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98E" w:rsidRDefault="0079598E" w:rsidP="0079598E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9598E" w:rsidRPr="008B6910" w:rsidRDefault="0079598E" w:rsidP="0079598E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79598E" w:rsidRPr="008B6910" w:rsidRDefault="0079598E" w:rsidP="0079598E">
      <w:pPr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Pr="0057651E" w:rsidRDefault="0079598E" w:rsidP="0079598E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FD1A56" w:rsidRDefault="0079598E" w:rsidP="00795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9598E" w:rsidRDefault="0079598E" w:rsidP="00795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43A3A">
        <w:rPr>
          <w:sz w:val="28"/>
          <w:szCs w:val="28"/>
        </w:rPr>
        <w:t>15</w:t>
      </w:r>
      <w:r w:rsidR="00AD6363">
        <w:rPr>
          <w:sz w:val="28"/>
          <w:szCs w:val="28"/>
        </w:rPr>
        <w:t xml:space="preserve"> сентября </w:t>
      </w:r>
      <w:r w:rsidR="00FD1A56">
        <w:rPr>
          <w:sz w:val="28"/>
          <w:szCs w:val="28"/>
        </w:rPr>
        <w:t xml:space="preserve"> 2021</w:t>
      </w:r>
      <w:r w:rsidR="00AD6363">
        <w:rPr>
          <w:sz w:val="28"/>
          <w:szCs w:val="28"/>
        </w:rPr>
        <w:t xml:space="preserve">года </w:t>
      </w:r>
      <w:r w:rsidRPr="0057651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           №</w:t>
      </w:r>
      <w:r w:rsidRPr="0057651E">
        <w:rPr>
          <w:sz w:val="28"/>
          <w:szCs w:val="28"/>
        </w:rPr>
        <w:t xml:space="preserve"> </w:t>
      </w:r>
      <w:r w:rsidR="00AD6363">
        <w:rPr>
          <w:sz w:val="28"/>
          <w:szCs w:val="28"/>
        </w:rPr>
        <w:t>529</w:t>
      </w:r>
    </w:p>
    <w:p w:rsidR="0079598E" w:rsidRDefault="0079598E" w:rsidP="0079598E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Default="0079598E" w:rsidP="0079598E">
      <w:pPr>
        <w:jc w:val="center"/>
        <w:rPr>
          <w:sz w:val="28"/>
          <w:szCs w:val="28"/>
        </w:rPr>
      </w:pPr>
    </w:p>
    <w:p w:rsidR="0079598E" w:rsidRPr="0079598E" w:rsidRDefault="0079598E" w:rsidP="0079598E">
      <w:pPr>
        <w:shd w:val="clear" w:color="auto" w:fill="FFFFFF"/>
        <w:spacing w:line="320" w:lineRule="exact"/>
        <w:ind w:right="10" w:firstLine="902"/>
        <w:jc w:val="center"/>
        <w:rPr>
          <w:b/>
          <w:sz w:val="28"/>
          <w:szCs w:val="28"/>
        </w:rPr>
      </w:pPr>
      <w:r w:rsidRPr="0079598E">
        <w:rPr>
          <w:b/>
          <w:sz w:val="28"/>
          <w:szCs w:val="28"/>
        </w:rPr>
        <w:t>О</w:t>
      </w:r>
      <w:r w:rsidR="0091628D">
        <w:rPr>
          <w:b/>
          <w:sz w:val="28"/>
          <w:szCs w:val="28"/>
        </w:rPr>
        <w:t xml:space="preserve"> внесении изменения</w:t>
      </w:r>
      <w:r w:rsidR="00AB2257">
        <w:rPr>
          <w:b/>
          <w:sz w:val="28"/>
          <w:szCs w:val="28"/>
        </w:rPr>
        <w:t xml:space="preserve"> в </w:t>
      </w:r>
      <w:r w:rsidRPr="0079598E">
        <w:rPr>
          <w:b/>
          <w:sz w:val="28"/>
          <w:szCs w:val="28"/>
        </w:rPr>
        <w:t>переч</w:t>
      </w:r>
      <w:r w:rsidR="00AB2257">
        <w:rPr>
          <w:b/>
          <w:sz w:val="28"/>
          <w:szCs w:val="28"/>
        </w:rPr>
        <w:t>е</w:t>
      </w:r>
      <w:r w:rsidRPr="0079598E">
        <w:rPr>
          <w:b/>
          <w:sz w:val="28"/>
          <w:szCs w:val="28"/>
        </w:rPr>
        <w:t>н</w:t>
      </w:r>
      <w:r w:rsidR="00AB2257">
        <w:rPr>
          <w:b/>
          <w:sz w:val="28"/>
          <w:szCs w:val="28"/>
        </w:rPr>
        <w:t>ь</w:t>
      </w:r>
      <w:r w:rsidRPr="0079598E">
        <w:rPr>
          <w:b/>
          <w:sz w:val="28"/>
          <w:szCs w:val="28"/>
        </w:rPr>
        <w:t xml:space="preserve"> автомобильных дорог общего пользования с присво</w:t>
      </w:r>
      <w:bookmarkStart w:id="0" w:name="_GoBack"/>
      <w:bookmarkEnd w:id="0"/>
      <w:r w:rsidRPr="0079598E">
        <w:rPr>
          <w:b/>
          <w:sz w:val="28"/>
          <w:szCs w:val="28"/>
        </w:rPr>
        <w:t>ением идентификационных номеров на территории муниципального района «Красночикойский район»</w:t>
      </w:r>
      <w:r w:rsidR="00AB2257">
        <w:rPr>
          <w:b/>
          <w:sz w:val="28"/>
          <w:szCs w:val="28"/>
        </w:rPr>
        <w:t>, утвержденный постановлением администрации муниципального района «Красночикойский район» № 534 от 20.12.2016г.</w:t>
      </w:r>
    </w:p>
    <w:p w:rsidR="0079598E" w:rsidRDefault="0079598E" w:rsidP="0079598E">
      <w:pPr>
        <w:shd w:val="clear" w:color="auto" w:fill="FFFFFF"/>
        <w:spacing w:line="320" w:lineRule="exact"/>
        <w:ind w:right="10" w:firstLine="902"/>
        <w:jc w:val="both"/>
        <w:rPr>
          <w:sz w:val="28"/>
          <w:szCs w:val="28"/>
        </w:rPr>
      </w:pPr>
    </w:p>
    <w:p w:rsidR="0079598E" w:rsidRPr="008938EB" w:rsidRDefault="001F62AB" w:rsidP="0079598E">
      <w:pPr>
        <w:shd w:val="clear" w:color="auto" w:fill="FFFFFF"/>
        <w:ind w:right="1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Решения Красночикойского районного суда Забайкальского края № 2-213/2021 от 05.08.2021г.</w:t>
      </w:r>
      <w:r w:rsidR="0091628D">
        <w:rPr>
          <w:sz w:val="28"/>
          <w:szCs w:val="28"/>
        </w:rPr>
        <w:t>, в</w:t>
      </w:r>
      <w:r w:rsidR="0079598E">
        <w:rPr>
          <w:sz w:val="28"/>
          <w:szCs w:val="28"/>
        </w:rPr>
        <w:t xml:space="preserve"> соответствии с Федеральным законом от 8 ноября 2007 года  № 257- ФЗ «Об автомобильных дорогах и о дорожной деятельности в Российской Федерации», приказом Минтранса РФ от 07 февраля 2007 года № 16 «Об утверждении Правил присвоения автомобильным дорогам идентификационных номеров», пунктом 6</w:t>
      </w:r>
      <w:r w:rsidR="0091628D">
        <w:rPr>
          <w:sz w:val="28"/>
          <w:szCs w:val="28"/>
        </w:rPr>
        <w:t xml:space="preserve"> части 1</w:t>
      </w:r>
      <w:r w:rsidR="0079598E">
        <w:rPr>
          <w:sz w:val="28"/>
          <w:szCs w:val="28"/>
        </w:rPr>
        <w:t xml:space="preserve"> статьи 15 Федерального закона от 6 октября 2003 г. № 131-ФЗ «Об общих принципах организации местного самоуправления в Российской Федерации», на основании статьи 25 Устава муниципального района «Красночикойский район» администрация</w:t>
      </w:r>
      <w:r w:rsidR="0079598E" w:rsidRPr="00653EEA">
        <w:rPr>
          <w:sz w:val="28"/>
          <w:szCs w:val="28"/>
        </w:rPr>
        <w:t xml:space="preserve"> </w:t>
      </w:r>
      <w:r w:rsidR="0079598E">
        <w:rPr>
          <w:sz w:val="28"/>
          <w:szCs w:val="28"/>
        </w:rPr>
        <w:t>муниципального района постановляет</w:t>
      </w:r>
      <w:r w:rsidR="0079598E" w:rsidRPr="008938EB">
        <w:rPr>
          <w:sz w:val="28"/>
          <w:szCs w:val="28"/>
        </w:rPr>
        <w:t>:</w:t>
      </w:r>
    </w:p>
    <w:p w:rsidR="00AB2257" w:rsidRPr="00AB2257" w:rsidRDefault="00AB2257" w:rsidP="00AB2257">
      <w:pPr>
        <w:pStyle w:val="a3"/>
        <w:numPr>
          <w:ilvl w:val="0"/>
          <w:numId w:val="5"/>
        </w:numPr>
        <w:shd w:val="clear" w:color="auto" w:fill="FFFFFF"/>
        <w:tabs>
          <w:tab w:val="left" w:pos="0"/>
        </w:tabs>
        <w:ind w:left="0" w:right="24" w:firstLine="851"/>
        <w:jc w:val="both"/>
        <w:rPr>
          <w:sz w:val="28"/>
          <w:szCs w:val="28"/>
        </w:rPr>
      </w:pPr>
      <w:r w:rsidRPr="00AB2257">
        <w:rPr>
          <w:sz w:val="28"/>
          <w:szCs w:val="28"/>
        </w:rPr>
        <w:t>Внести изменение в перечень автомобильных дорог общего пользования с присвоением идентификационных номеров на территории муниципального района «Красночикойский район», утвержденный постановлением администрации муниципального района «Красночикойский район» № 534 от 20.12.2016г.:</w:t>
      </w:r>
    </w:p>
    <w:p w:rsidR="00AB2257" w:rsidRDefault="00AB2257" w:rsidP="00AB2257">
      <w:pPr>
        <w:pStyle w:val="a3"/>
        <w:numPr>
          <w:ilvl w:val="1"/>
          <w:numId w:val="5"/>
        </w:numPr>
        <w:shd w:val="clear" w:color="auto" w:fill="FFFFFF"/>
        <w:tabs>
          <w:tab w:val="left" w:pos="0"/>
        </w:tabs>
        <w:ind w:left="1418" w:right="24" w:hanging="567"/>
        <w:jc w:val="both"/>
        <w:rPr>
          <w:sz w:val="28"/>
          <w:szCs w:val="28"/>
        </w:rPr>
      </w:pPr>
      <w:r>
        <w:rPr>
          <w:sz w:val="28"/>
          <w:szCs w:val="28"/>
        </w:rPr>
        <w:t>добавить пунктами: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70"/>
        <w:gridCol w:w="1599"/>
        <w:gridCol w:w="2335"/>
        <w:gridCol w:w="2106"/>
        <w:gridCol w:w="1766"/>
      </w:tblGrid>
      <w:tr w:rsidR="00AB2257" w:rsidTr="005437DF">
        <w:tc>
          <w:tcPr>
            <w:tcW w:w="1770" w:type="dxa"/>
          </w:tcPr>
          <w:p w:rsidR="00AB2257" w:rsidRDefault="001F62AB" w:rsidP="005437DF">
            <w:pPr>
              <w:tabs>
                <w:tab w:val="left" w:pos="0"/>
              </w:tabs>
              <w:ind w:righ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</w:t>
            </w:r>
          </w:p>
        </w:tc>
        <w:tc>
          <w:tcPr>
            <w:tcW w:w="1599" w:type="dxa"/>
          </w:tcPr>
          <w:p w:rsidR="00AB2257" w:rsidRDefault="00AB2257" w:rsidP="00AB2257">
            <w:pPr>
              <w:tabs>
                <w:tab w:val="left" w:pos="0"/>
              </w:tabs>
              <w:ind w:righ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Дорога </w:t>
            </w:r>
          </w:p>
        </w:tc>
        <w:tc>
          <w:tcPr>
            <w:tcW w:w="2335" w:type="dxa"/>
          </w:tcPr>
          <w:p w:rsidR="00AB2257" w:rsidRPr="00AA1C45" w:rsidRDefault="001F62AB" w:rsidP="00D20AE5">
            <w:pPr>
              <w:tabs>
                <w:tab w:val="left" w:pos="0"/>
              </w:tabs>
              <w:ind w:righ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Дорога на «</w:t>
            </w:r>
            <w:proofErr w:type="spellStart"/>
            <w:r>
              <w:rPr>
                <w:sz w:val="28"/>
                <w:szCs w:val="28"/>
              </w:rPr>
              <w:t>Чемкусово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106" w:type="dxa"/>
          </w:tcPr>
          <w:p w:rsidR="00AB2257" w:rsidRPr="00AA1C45" w:rsidRDefault="00FD1A56" w:rsidP="00E56A50">
            <w:pPr>
              <w:tabs>
                <w:tab w:val="left" w:pos="0"/>
              </w:tabs>
              <w:ind w:righ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Грунтовое</w:t>
            </w:r>
            <w:r w:rsidR="00AB2257" w:rsidRPr="00AA1C45">
              <w:rPr>
                <w:sz w:val="28"/>
                <w:szCs w:val="28"/>
              </w:rPr>
              <w:t xml:space="preserve"> покрытие</w:t>
            </w:r>
          </w:p>
          <w:p w:rsidR="00AB2257" w:rsidRPr="00AA1C45" w:rsidRDefault="00AB2257" w:rsidP="0022404E">
            <w:pPr>
              <w:tabs>
                <w:tab w:val="left" w:pos="0"/>
              </w:tabs>
              <w:ind w:right="24"/>
              <w:rPr>
                <w:sz w:val="28"/>
                <w:szCs w:val="28"/>
              </w:rPr>
            </w:pPr>
            <w:r w:rsidRPr="00AA1C45">
              <w:rPr>
                <w:sz w:val="28"/>
                <w:szCs w:val="28"/>
              </w:rPr>
              <w:t xml:space="preserve">Протяженность </w:t>
            </w:r>
            <w:r w:rsidR="00FD1A56">
              <w:rPr>
                <w:sz w:val="28"/>
                <w:szCs w:val="28"/>
              </w:rPr>
              <w:t>1422</w:t>
            </w:r>
            <w:r w:rsidRPr="00AA1C45">
              <w:rPr>
                <w:sz w:val="28"/>
                <w:szCs w:val="28"/>
              </w:rPr>
              <w:t xml:space="preserve"> м.</w:t>
            </w:r>
          </w:p>
        </w:tc>
        <w:tc>
          <w:tcPr>
            <w:tcW w:w="1766" w:type="dxa"/>
          </w:tcPr>
          <w:p w:rsidR="00AB2257" w:rsidRDefault="001F62AB" w:rsidP="00D20AE5">
            <w:pPr>
              <w:tabs>
                <w:tab w:val="left" w:pos="0"/>
              </w:tabs>
              <w:ind w:righ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76-211 ОП МП 75Н-335</w:t>
            </w:r>
          </w:p>
        </w:tc>
      </w:tr>
    </w:tbl>
    <w:p w:rsidR="0079598E" w:rsidRPr="00B92B50" w:rsidRDefault="00AB2257" w:rsidP="0079598E">
      <w:pPr>
        <w:shd w:val="clear" w:color="auto" w:fill="FFFFFF"/>
        <w:tabs>
          <w:tab w:val="left" w:pos="0"/>
        </w:tabs>
        <w:ind w:right="24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9598E"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79598E" w:rsidRDefault="0079598E" w:rsidP="0079598E">
      <w:pPr>
        <w:shd w:val="clear" w:color="auto" w:fill="FFFFFF"/>
        <w:tabs>
          <w:tab w:val="left" w:pos="0"/>
        </w:tabs>
        <w:spacing w:line="322" w:lineRule="exact"/>
        <w:ind w:right="24"/>
        <w:jc w:val="both"/>
        <w:rPr>
          <w:sz w:val="28"/>
          <w:szCs w:val="28"/>
        </w:rPr>
      </w:pPr>
    </w:p>
    <w:p w:rsidR="0079598E" w:rsidRDefault="0079598E" w:rsidP="0079598E">
      <w:pPr>
        <w:shd w:val="clear" w:color="auto" w:fill="FFFFFF"/>
        <w:tabs>
          <w:tab w:val="left" w:pos="0"/>
        </w:tabs>
        <w:spacing w:line="322" w:lineRule="exact"/>
        <w:ind w:right="24"/>
        <w:jc w:val="both"/>
        <w:rPr>
          <w:sz w:val="28"/>
          <w:szCs w:val="28"/>
        </w:rPr>
      </w:pPr>
    </w:p>
    <w:p w:rsidR="001F62AB" w:rsidRDefault="001F62AB" w:rsidP="0079598E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79598E" w:rsidRPr="008945E3" w:rsidRDefault="001F62AB" w:rsidP="0079598E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79598E" w:rsidRPr="008945E3">
        <w:rPr>
          <w:sz w:val="28"/>
          <w:szCs w:val="28"/>
        </w:rPr>
        <w:t xml:space="preserve"> муниципального района</w:t>
      </w:r>
    </w:p>
    <w:p w:rsidR="0079598E" w:rsidRPr="008945E3" w:rsidRDefault="0079598E" w:rsidP="0079598E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 w:rsidRPr="008945E3">
        <w:rPr>
          <w:sz w:val="28"/>
          <w:szCs w:val="28"/>
        </w:rPr>
        <w:t xml:space="preserve">«Красночикойский район»                                                           </w:t>
      </w:r>
      <w:r w:rsidR="001F62AB">
        <w:rPr>
          <w:sz w:val="28"/>
          <w:szCs w:val="28"/>
        </w:rPr>
        <w:t>В.М. Филиппов</w:t>
      </w:r>
    </w:p>
    <w:p w:rsidR="003E5F09" w:rsidRDefault="003E5F09"/>
    <w:sectPr w:rsidR="003E5F09" w:rsidSect="000F47AF">
      <w:pgSz w:w="11906" w:h="16838"/>
      <w:pgMar w:top="899" w:right="566" w:bottom="719" w:left="19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768AD"/>
    <w:multiLevelType w:val="multilevel"/>
    <w:tmpl w:val="E3ACC7DC"/>
    <w:lvl w:ilvl="0">
      <w:start w:val="1"/>
      <w:numFmt w:val="decimal"/>
      <w:lvlText w:val="%1."/>
      <w:lvlJc w:val="left"/>
      <w:pPr>
        <w:ind w:left="2126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11" w:hanging="2160"/>
      </w:pPr>
      <w:rPr>
        <w:rFonts w:hint="default"/>
      </w:rPr>
    </w:lvl>
  </w:abstractNum>
  <w:abstractNum w:abstractNumId="1" w15:restartNumberingAfterBreak="0">
    <w:nsid w:val="0AD11F9C"/>
    <w:multiLevelType w:val="singleLevel"/>
    <w:tmpl w:val="DAA22C80"/>
    <w:lvl w:ilvl="0">
      <w:start w:val="1"/>
      <w:numFmt w:val="decimal"/>
      <w:lvlText w:val="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3714F5"/>
    <w:multiLevelType w:val="singleLevel"/>
    <w:tmpl w:val="7242D2DA"/>
    <w:lvl w:ilvl="0">
      <w:start w:val="2"/>
      <w:numFmt w:val="decimal"/>
      <w:lvlText w:val="%1)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0F2485B"/>
    <w:multiLevelType w:val="singleLevel"/>
    <w:tmpl w:val="F7D41E7C"/>
    <w:lvl w:ilvl="0">
      <w:start w:val="1"/>
      <w:numFmt w:val="decimal"/>
      <w:lvlText w:val="%1)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283189C"/>
    <w:multiLevelType w:val="singleLevel"/>
    <w:tmpl w:val="9E1E8652"/>
    <w:lvl w:ilvl="0">
      <w:start w:val="3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BE4"/>
    <w:rsid w:val="001F62AB"/>
    <w:rsid w:val="0022404E"/>
    <w:rsid w:val="00371693"/>
    <w:rsid w:val="003E5F09"/>
    <w:rsid w:val="00524196"/>
    <w:rsid w:val="005437DF"/>
    <w:rsid w:val="0065191F"/>
    <w:rsid w:val="006F3B95"/>
    <w:rsid w:val="00780BE4"/>
    <w:rsid w:val="0079598E"/>
    <w:rsid w:val="007F4A16"/>
    <w:rsid w:val="00843A3A"/>
    <w:rsid w:val="0091628D"/>
    <w:rsid w:val="00983302"/>
    <w:rsid w:val="00A8529E"/>
    <w:rsid w:val="00A93A15"/>
    <w:rsid w:val="00AA1C45"/>
    <w:rsid w:val="00AB2257"/>
    <w:rsid w:val="00AD6363"/>
    <w:rsid w:val="00B934E5"/>
    <w:rsid w:val="00CB70AF"/>
    <w:rsid w:val="00D20AE5"/>
    <w:rsid w:val="00FD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F8846"/>
  <w15:docId w15:val="{477672F6-5F42-46E5-B717-F6A9D366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257"/>
    <w:pPr>
      <w:ind w:left="720"/>
      <w:contextualSpacing/>
    </w:pPr>
  </w:style>
  <w:style w:type="table" w:styleId="a4">
    <w:name w:val="Table Grid"/>
    <w:basedOn w:val="a1"/>
    <w:uiPriority w:val="59"/>
    <w:rsid w:val="00AB2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ПК</cp:lastModifiedBy>
  <cp:revision>22</cp:revision>
  <cp:lastPrinted>2021-09-15T06:14:00Z</cp:lastPrinted>
  <dcterms:created xsi:type="dcterms:W3CDTF">2016-12-07T08:46:00Z</dcterms:created>
  <dcterms:modified xsi:type="dcterms:W3CDTF">2021-09-30T01:26:00Z</dcterms:modified>
</cp:coreProperties>
</file>