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DE3" w:rsidRPr="00430DE3" w:rsidRDefault="00430DE3" w:rsidP="00430DE3">
      <w:pPr>
        <w:spacing w:after="0" w:line="240" w:lineRule="auto"/>
        <w:jc w:val="center"/>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СЕЛЬСКОЕ ПОСЕЛЕНИЕ «МАЛОАРХАНГЕЛЬСКОЕ»</w:t>
      </w:r>
    </w:p>
    <w:p w:rsidR="00430DE3" w:rsidRPr="00430DE3" w:rsidRDefault="00430DE3" w:rsidP="00430DE3">
      <w:pPr>
        <w:spacing w:after="0" w:line="240" w:lineRule="auto"/>
        <w:jc w:val="center"/>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Совет сельского поселения «Малоархангельское»</w:t>
      </w:r>
    </w:p>
    <w:p w:rsidR="00430DE3" w:rsidRPr="00430DE3" w:rsidRDefault="00430DE3" w:rsidP="00430DE3">
      <w:pPr>
        <w:spacing w:after="0" w:line="240" w:lineRule="auto"/>
        <w:jc w:val="center"/>
        <w:rPr>
          <w:rFonts w:ascii="Times New Roman" w:eastAsia="Times New Roman" w:hAnsi="Times New Roman" w:cs="Times New Roman"/>
          <w:sz w:val="28"/>
          <w:szCs w:val="28"/>
          <w:lang w:eastAsia="ru-RU"/>
        </w:rPr>
      </w:pPr>
    </w:p>
    <w:p w:rsidR="00430DE3" w:rsidRPr="00430DE3" w:rsidRDefault="00430DE3" w:rsidP="00430DE3">
      <w:pPr>
        <w:spacing w:after="0" w:line="240" w:lineRule="auto"/>
        <w:jc w:val="center"/>
        <w:rPr>
          <w:rFonts w:ascii="Times New Roman" w:eastAsia="Times New Roman" w:hAnsi="Times New Roman" w:cs="Times New Roman"/>
          <w:sz w:val="28"/>
          <w:szCs w:val="28"/>
          <w:lang w:eastAsia="ru-RU"/>
        </w:rPr>
      </w:pPr>
    </w:p>
    <w:p w:rsidR="00430DE3" w:rsidRPr="00430DE3" w:rsidRDefault="00430DE3" w:rsidP="00430DE3">
      <w:pPr>
        <w:spacing w:after="0" w:line="240" w:lineRule="auto"/>
        <w:jc w:val="center"/>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РЕШЕНИЕ</w:t>
      </w:r>
    </w:p>
    <w:p w:rsidR="00430DE3" w:rsidRPr="00430DE3" w:rsidRDefault="00430DE3" w:rsidP="00430DE3">
      <w:pPr>
        <w:spacing w:after="0" w:line="240" w:lineRule="auto"/>
        <w:jc w:val="center"/>
        <w:rPr>
          <w:rFonts w:ascii="Times New Roman" w:eastAsia="Times New Roman" w:hAnsi="Times New Roman" w:cs="Times New Roman"/>
          <w:sz w:val="28"/>
          <w:szCs w:val="28"/>
          <w:lang w:eastAsia="ru-RU"/>
        </w:rPr>
      </w:pPr>
    </w:p>
    <w:p w:rsidR="00430DE3" w:rsidRPr="00430DE3" w:rsidRDefault="00430DE3" w:rsidP="00430DE3">
      <w:pPr>
        <w:spacing w:after="0" w:line="240" w:lineRule="auto"/>
        <w:jc w:val="center"/>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30.12.2019 г.                   с. Малоархангельск                          №  24</w:t>
      </w:r>
    </w:p>
    <w:p w:rsidR="00430DE3" w:rsidRPr="00430DE3" w:rsidRDefault="00430DE3" w:rsidP="00430DE3">
      <w:pPr>
        <w:spacing w:after="0" w:line="240" w:lineRule="auto"/>
        <w:jc w:val="center"/>
        <w:rPr>
          <w:rFonts w:ascii="Times New Roman" w:eastAsia="Times New Roman" w:hAnsi="Times New Roman" w:cs="Times New Roman"/>
          <w:sz w:val="28"/>
          <w:szCs w:val="28"/>
          <w:lang w:eastAsia="ru-RU"/>
        </w:rPr>
      </w:pPr>
    </w:p>
    <w:p w:rsidR="00430DE3" w:rsidRPr="00430DE3" w:rsidRDefault="00430DE3" w:rsidP="00430DE3">
      <w:pPr>
        <w:spacing w:after="0" w:line="240" w:lineRule="auto"/>
        <w:jc w:val="center"/>
        <w:rPr>
          <w:rFonts w:ascii="Times New Roman" w:eastAsia="Times New Roman" w:hAnsi="Times New Roman" w:cs="Times New Roman"/>
          <w:b/>
          <w:sz w:val="28"/>
          <w:szCs w:val="28"/>
          <w:lang w:eastAsia="ru-RU"/>
        </w:rPr>
      </w:pPr>
      <w:r w:rsidRPr="00430DE3">
        <w:rPr>
          <w:rFonts w:ascii="Times New Roman" w:eastAsia="Times New Roman" w:hAnsi="Times New Roman" w:cs="Times New Roman"/>
          <w:b/>
          <w:sz w:val="28"/>
          <w:szCs w:val="28"/>
          <w:lang w:eastAsia="ru-RU"/>
        </w:rPr>
        <w:t>О бюджете сельского поселения «Малоархангельское»</w:t>
      </w:r>
    </w:p>
    <w:p w:rsidR="00430DE3" w:rsidRPr="00430DE3" w:rsidRDefault="00430DE3" w:rsidP="00430DE3">
      <w:pPr>
        <w:spacing w:after="0" w:line="240" w:lineRule="auto"/>
        <w:jc w:val="center"/>
        <w:rPr>
          <w:rFonts w:ascii="Times New Roman" w:eastAsia="Times New Roman" w:hAnsi="Times New Roman" w:cs="Times New Roman"/>
          <w:b/>
          <w:sz w:val="28"/>
          <w:szCs w:val="28"/>
          <w:lang w:eastAsia="ru-RU"/>
        </w:rPr>
      </w:pPr>
      <w:r w:rsidRPr="00430DE3">
        <w:rPr>
          <w:rFonts w:ascii="Times New Roman" w:eastAsia="Times New Roman" w:hAnsi="Times New Roman" w:cs="Times New Roman"/>
          <w:b/>
          <w:sz w:val="28"/>
          <w:szCs w:val="28"/>
          <w:lang w:eastAsia="ru-RU"/>
        </w:rPr>
        <w:t>на 2020 год и плановый период 2021 и 2022 годы.</w:t>
      </w:r>
    </w:p>
    <w:p w:rsidR="00430DE3" w:rsidRPr="00430DE3" w:rsidRDefault="00430DE3" w:rsidP="00430DE3">
      <w:pPr>
        <w:spacing w:after="0" w:line="240" w:lineRule="auto"/>
        <w:jc w:val="center"/>
        <w:rPr>
          <w:rFonts w:ascii="Times New Roman" w:eastAsia="Times New Roman" w:hAnsi="Times New Roman" w:cs="Times New Roman"/>
          <w:b/>
          <w:sz w:val="28"/>
          <w:szCs w:val="28"/>
          <w:lang w:eastAsia="ru-RU"/>
        </w:rPr>
      </w:pPr>
    </w:p>
    <w:p w:rsidR="00430DE3" w:rsidRPr="00430DE3" w:rsidRDefault="00430DE3" w:rsidP="00430DE3">
      <w:pPr>
        <w:spacing w:after="0" w:line="240" w:lineRule="auto"/>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 xml:space="preserve">        В соответствии с Бюджетным кодексом РФ, Положением «О бюджетном процессе сельского поселения «Малоархангельское» и п. 1 ч. 1 ст. 8 Устава сельского поселения «Малоархангельское» Совет решил:</w:t>
      </w:r>
    </w:p>
    <w:p w:rsidR="00430DE3" w:rsidRPr="00430DE3" w:rsidRDefault="00430DE3" w:rsidP="00430DE3">
      <w:pPr>
        <w:spacing w:after="0" w:line="240" w:lineRule="auto"/>
        <w:jc w:val="center"/>
        <w:rPr>
          <w:rFonts w:ascii="Times New Roman" w:eastAsia="Times New Roman" w:hAnsi="Times New Roman" w:cs="Times New Roman"/>
          <w:b/>
          <w:sz w:val="28"/>
          <w:szCs w:val="28"/>
          <w:lang w:eastAsia="ru-RU"/>
        </w:rPr>
      </w:pPr>
    </w:p>
    <w:p w:rsidR="00430DE3" w:rsidRPr="00430DE3" w:rsidRDefault="00430DE3" w:rsidP="00430DE3">
      <w:pPr>
        <w:spacing w:after="0" w:line="240" w:lineRule="auto"/>
        <w:jc w:val="center"/>
        <w:rPr>
          <w:rFonts w:ascii="Times New Roman" w:eastAsia="Times New Roman" w:hAnsi="Times New Roman" w:cs="Times New Roman"/>
          <w:b/>
          <w:sz w:val="28"/>
          <w:szCs w:val="28"/>
          <w:lang w:eastAsia="ru-RU"/>
        </w:rPr>
      </w:pPr>
      <w:r w:rsidRPr="00430DE3">
        <w:rPr>
          <w:rFonts w:ascii="Times New Roman" w:eastAsia="Times New Roman" w:hAnsi="Times New Roman" w:cs="Times New Roman"/>
          <w:b/>
          <w:sz w:val="28"/>
          <w:szCs w:val="28"/>
          <w:lang w:eastAsia="ru-RU"/>
        </w:rPr>
        <w:t>Статья 1. Основные характеристики бюджета сельского поселения        на 2020 год и плановый период 2010 и 2022 годов.</w:t>
      </w:r>
    </w:p>
    <w:p w:rsidR="00430DE3" w:rsidRPr="00430DE3" w:rsidRDefault="00430DE3" w:rsidP="00430DE3">
      <w:pPr>
        <w:spacing w:after="0" w:line="240" w:lineRule="auto"/>
        <w:jc w:val="center"/>
        <w:rPr>
          <w:rFonts w:ascii="Times New Roman" w:eastAsia="Times New Roman" w:hAnsi="Times New Roman" w:cs="Times New Roman"/>
          <w:b/>
          <w:sz w:val="28"/>
          <w:szCs w:val="28"/>
          <w:lang w:eastAsia="ru-RU"/>
        </w:rPr>
      </w:pPr>
    </w:p>
    <w:p w:rsidR="00430DE3" w:rsidRPr="00430DE3" w:rsidRDefault="00430DE3" w:rsidP="00430DE3">
      <w:pPr>
        <w:numPr>
          <w:ilvl w:val="0"/>
          <w:numId w:val="1"/>
        </w:numPr>
        <w:spacing w:after="0" w:line="240" w:lineRule="auto"/>
        <w:rPr>
          <w:rFonts w:ascii="Times New Roman" w:eastAsia="Times New Roman" w:hAnsi="Times New Roman" w:cs="Times New Roman"/>
          <w:b/>
          <w:sz w:val="28"/>
          <w:szCs w:val="28"/>
          <w:lang w:eastAsia="ru-RU"/>
        </w:rPr>
      </w:pPr>
      <w:r w:rsidRPr="00430DE3">
        <w:rPr>
          <w:rFonts w:ascii="Times New Roman" w:eastAsia="Times New Roman" w:hAnsi="Times New Roman" w:cs="Times New Roman"/>
          <w:sz w:val="28"/>
          <w:szCs w:val="28"/>
          <w:lang w:eastAsia="ru-RU"/>
        </w:rPr>
        <w:t>Утвердить основные характеристики бюджет сельского поселения     «Малоархангельское» на 2020год:</w:t>
      </w:r>
    </w:p>
    <w:p w:rsidR="00430DE3" w:rsidRPr="00430DE3" w:rsidRDefault="00430DE3" w:rsidP="00430DE3">
      <w:pPr>
        <w:spacing w:after="0" w:line="240" w:lineRule="auto"/>
        <w:ind w:left="720" w:hanging="720"/>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 xml:space="preserve">         1) общий объем доходов бюджет сельского поселения     в сумме  2851500  рублей;</w:t>
      </w:r>
    </w:p>
    <w:p w:rsidR="00430DE3" w:rsidRPr="00430DE3" w:rsidRDefault="00430DE3" w:rsidP="00430DE3">
      <w:pPr>
        <w:spacing w:after="0" w:line="240" w:lineRule="auto"/>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 xml:space="preserve">         2) общий объем расходов бюджета в сумме 2851500  рублей.</w:t>
      </w:r>
    </w:p>
    <w:p w:rsidR="00430DE3" w:rsidRPr="00430DE3" w:rsidRDefault="00430DE3" w:rsidP="00430DE3">
      <w:pPr>
        <w:numPr>
          <w:ilvl w:val="0"/>
          <w:numId w:val="1"/>
        </w:numPr>
        <w:spacing w:after="0" w:line="240" w:lineRule="auto"/>
        <w:rPr>
          <w:rFonts w:ascii="Times New Roman" w:eastAsia="Times New Roman" w:hAnsi="Times New Roman" w:cs="Times New Roman"/>
          <w:b/>
          <w:sz w:val="28"/>
          <w:szCs w:val="28"/>
          <w:lang w:eastAsia="ru-RU"/>
        </w:rPr>
      </w:pPr>
      <w:r w:rsidRPr="00430DE3">
        <w:rPr>
          <w:rFonts w:ascii="Times New Roman" w:eastAsia="Times New Roman" w:hAnsi="Times New Roman" w:cs="Times New Roman"/>
          <w:sz w:val="28"/>
          <w:szCs w:val="28"/>
          <w:lang w:eastAsia="ru-RU"/>
        </w:rPr>
        <w:t xml:space="preserve"> Утвердить основные характеристики бюджет сельского поселения     «Малоархангельское» на плановый период  2021 и 2022 годов:</w:t>
      </w:r>
    </w:p>
    <w:p w:rsidR="00430DE3" w:rsidRPr="00430DE3" w:rsidRDefault="00430DE3" w:rsidP="00430DE3">
      <w:pPr>
        <w:spacing w:after="0" w:line="240" w:lineRule="auto"/>
        <w:ind w:left="720" w:hanging="720"/>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 xml:space="preserve">         1) общий объем доходов бюджет сельского поселения     на 2021 год  в сумме  2851500  рублей; на 2022 год в сумме 2851500 руб.</w:t>
      </w:r>
    </w:p>
    <w:p w:rsidR="00430DE3" w:rsidRPr="00430DE3" w:rsidRDefault="00430DE3" w:rsidP="00430DE3">
      <w:pPr>
        <w:spacing w:after="0" w:line="240" w:lineRule="auto"/>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 xml:space="preserve">         2) общий объем расходов бюджета на 2021 год в сумме 2851500  руб.;                  </w:t>
      </w:r>
    </w:p>
    <w:p w:rsidR="00430DE3" w:rsidRPr="00430DE3" w:rsidRDefault="00430DE3" w:rsidP="00430DE3">
      <w:pPr>
        <w:spacing w:after="0" w:line="240" w:lineRule="auto"/>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 xml:space="preserve">           на 2022 год в сумме 2851500 руб.</w:t>
      </w:r>
    </w:p>
    <w:p w:rsidR="00430DE3" w:rsidRPr="00430DE3" w:rsidRDefault="00430DE3" w:rsidP="00430DE3">
      <w:pPr>
        <w:spacing w:after="0" w:line="240" w:lineRule="auto"/>
        <w:rPr>
          <w:rFonts w:ascii="Times New Roman" w:eastAsia="Times New Roman" w:hAnsi="Times New Roman" w:cs="Times New Roman"/>
          <w:sz w:val="28"/>
          <w:szCs w:val="28"/>
          <w:lang w:eastAsia="ru-RU"/>
        </w:rPr>
      </w:pPr>
    </w:p>
    <w:p w:rsidR="00430DE3" w:rsidRPr="00430DE3" w:rsidRDefault="00430DE3" w:rsidP="00430DE3">
      <w:pPr>
        <w:spacing w:after="0" w:line="240" w:lineRule="auto"/>
        <w:jc w:val="center"/>
        <w:rPr>
          <w:rFonts w:ascii="Times New Roman" w:eastAsia="Times New Roman" w:hAnsi="Times New Roman" w:cs="Times New Roman"/>
          <w:b/>
          <w:sz w:val="28"/>
          <w:szCs w:val="28"/>
          <w:lang w:eastAsia="ru-RU"/>
        </w:rPr>
      </w:pPr>
      <w:r w:rsidRPr="00430DE3">
        <w:rPr>
          <w:rFonts w:ascii="Times New Roman" w:eastAsia="Times New Roman" w:hAnsi="Times New Roman" w:cs="Times New Roman"/>
          <w:b/>
          <w:sz w:val="28"/>
          <w:szCs w:val="28"/>
          <w:lang w:eastAsia="ru-RU"/>
        </w:rPr>
        <w:t>Статья 2. Главные администраторы доходов бюджета сельского поселения и главные администраторы источников финансирования дефицита бюджета сельского поселения.</w:t>
      </w:r>
    </w:p>
    <w:p w:rsidR="00430DE3" w:rsidRPr="00430DE3" w:rsidRDefault="00430DE3" w:rsidP="00430DE3">
      <w:pPr>
        <w:spacing w:after="0" w:line="240" w:lineRule="auto"/>
        <w:jc w:val="center"/>
        <w:rPr>
          <w:rFonts w:ascii="Times New Roman" w:eastAsia="Times New Roman" w:hAnsi="Times New Roman" w:cs="Times New Roman"/>
          <w:sz w:val="28"/>
          <w:szCs w:val="28"/>
          <w:lang w:eastAsia="ru-RU"/>
        </w:rPr>
      </w:pPr>
    </w:p>
    <w:p w:rsidR="00430DE3" w:rsidRPr="00430DE3" w:rsidRDefault="00430DE3" w:rsidP="00430DE3">
      <w:pPr>
        <w:numPr>
          <w:ilvl w:val="0"/>
          <w:numId w:val="2"/>
        </w:numPr>
        <w:spacing w:after="0" w:line="240" w:lineRule="auto"/>
        <w:jc w:val="both"/>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 xml:space="preserve">Утвердить перечень главных администраторов доходов бюджета сельского поселения «Малоархангельское», согласно приложению № 1 к настоящему решению. </w:t>
      </w:r>
    </w:p>
    <w:p w:rsidR="00430DE3" w:rsidRPr="00430DE3" w:rsidRDefault="00430DE3" w:rsidP="00430DE3">
      <w:pPr>
        <w:numPr>
          <w:ilvl w:val="0"/>
          <w:numId w:val="2"/>
        </w:numPr>
        <w:spacing w:after="0" w:line="240" w:lineRule="auto"/>
        <w:jc w:val="both"/>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 xml:space="preserve">Утвердить перечень главных администраторов доходов бюджета </w:t>
      </w:r>
    </w:p>
    <w:p w:rsidR="00430DE3" w:rsidRPr="00430DE3" w:rsidRDefault="00430DE3" w:rsidP="00430DE3">
      <w:pPr>
        <w:spacing w:after="0" w:line="240" w:lineRule="auto"/>
        <w:ind w:left="720" w:hanging="720"/>
        <w:jc w:val="both"/>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 xml:space="preserve">          сельского поселения «Малоархангельское» согласно приложению №2 к      настоящему решению.   </w:t>
      </w:r>
    </w:p>
    <w:p w:rsidR="00430DE3" w:rsidRPr="00430DE3" w:rsidRDefault="00430DE3" w:rsidP="00430DE3">
      <w:pPr>
        <w:numPr>
          <w:ilvl w:val="0"/>
          <w:numId w:val="2"/>
        </w:numPr>
        <w:spacing w:after="0" w:line="240" w:lineRule="auto"/>
        <w:jc w:val="both"/>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 xml:space="preserve">Утвердить перечень главных </w:t>
      </w:r>
      <w:proofErr w:type="gramStart"/>
      <w:r w:rsidRPr="00430DE3">
        <w:rPr>
          <w:rFonts w:ascii="Times New Roman" w:eastAsia="Times New Roman" w:hAnsi="Times New Roman" w:cs="Times New Roman"/>
          <w:sz w:val="28"/>
          <w:szCs w:val="28"/>
          <w:lang w:eastAsia="ru-RU"/>
        </w:rPr>
        <w:t>администраторов источников финансирования дефицита  бюджета</w:t>
      </w:r>
      <w:proofErr w:type="gramEnd"/>
      <w:r w:rsidRPr="00430DE3">
        <w:rPr>
          <w:rFonts w:ascii="Times New Roman" w:eastAsia="Times New Roman" w:hAnsi="Times New Roman" w:cs="Times New Roman"/>
          <w:sz w:val="28"/>
          <w:szCs w:val="28"/>
          <w:lang w:eastAsia="ru-RU"/>
        </w:rPr>
        <w:t xml:space="preserve"> сельского поселения «Малоархангельское», согласно приложению № 3 к      настоящему решению. </w:t>
      </w:r>
    </w:p>
    <w:p w:rsidR="00430DE3" w:rsidRPr="00430DE3" w:rsidRDefault="00430DE3" w:rsidP="00430DE3">
      <w:pPr>
        <w:numPr>
          <w:ilvl w:val="0"/>
          <w:numId w:val="2"/>
        </w:numPr>
        <w:spacing w:after="0" w:line="240" w:lineRule="auto"/>
        <w:jc w:val="both"/>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lastRenderedPageBreak/>
        <w:t xml:space="preserve">Администрации сельского поселения «Малоархангельское» вправе в случае изменения состава и (или) функций главных администраторов доходов бюджета   сельского поселения «Малоархангельское» и (или) </w:t>
      </w:r>
    </w:p>
    <w:p w:rsidR="00430DE3" w:rsidRPr="00430DE3" w:rsidRDefault="00430DE3" w:rsidP="00430DE3">
      <w:pPr>
        <w:spacing w:after="0" w:line="240" w:lineRule="auto"/>
        <w:ind w:left="720"/>
        <w:jc w:val="both"/>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 предусмотренные приложениями № 1, 2,3 к настоящему решению.</w:t>
      </w:r>
    </w:p>
    <w:p w:rsidR="00430DE3" w:rsidRPr="00430DE3" w:rsidRDefault="00430DE3" w:rsidP="00430DE3">
      <w:pPr>
        <w:numPr>
          <w:ilvl w:val="0"/>
          <w:numId w:val="2"/>
        </w:numPr>
        <w:spacing w:after="0" w:line="240" w:lineRule="auto"/>
        <w:jc w:val="both"/>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 xml:space="preserve"> Утвердить источники финансирования дефицита  бюджета сельского  поселения «Малоархангельское» на 2020 год согласно приложению № 4 к      настоящему решению и плановый период 2021 и 2022 год согласно приложению № 5 к      настоящему решению.</w:t>
      </w:r>
    </w:p>
    <w:p w:rsidR="00430DE3" w:rsidRPr="00430DE3" w:rsidRDefault="00430DE3" w:rsidP="00430DE3">
      <w:pPr>
        <w:numPr>
          <w:ilvl w:val="0"/>
          <w:numId w:val="2"/>
        </w:numPr>
        <w:spacing w:after="0" w:line="240" w:lineRule="auto"/>
        <w:jc w:val="both"/>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 xml:space="preserve">Установить нормативы отчислений доходов, подлежащих зачислению  в бюджет сельского  поселения «Малоархангельское», согласно приложению № 6 к      настоящему решению. </w:t>
      </w:r>
    </w:p>
    <w:p w:rsidR="00430DE3" w:rsidRPr="00430DE3" w:rsidRDefault="00430DE3" w:rsidP="00430DE3">
      <w:pPr>
        <w:spacing w:after="0" w:line="240" w:lineRule="auto"/>
        <w:ind w:left="720"/>
        <w:jc w:val="both"/>
        <w:rPr>
          <w:rFonts w:ascii="Times New Roman" w:eastAsia="Times New Roman" w:hAnsi="Times New Roman" w:cs="Times New Roman"/>
          <w:sz w:val="28"/>
          <w:szCs w:val="28"/>
          <w:lang w:eastAsia="ru-RU"/>
        </w:rPr>
      </w:pPr>
    </w:p>
    <w:p w:rsidR="00430DE3" w:rsidRPr="00430DE3" w:rsidRDefault="00430DE3" w:rsidP="00430DE3">
      <w:pPr>
        <w:spacing w:after="0" w:line="240" w:lineRule="auto"/>
        <w:ind w:left="720"/>
        <w:jc w:val="center"/>
        <w:rPr>
          <w:rFonts w:ascii="Times New Roman" w:eastAsia="Times New Roman" w:hAnsi="Times New Roman" w:cs="Times New Roman"/>
          <w:b/>
          <w:sz w:val="28"/>
          <w:szCs w:val="28"/>
          <w:lang w:eastAsia="ru-RU"/>
        </w:rPr>
      </w:pPr>
      <w:r w:rsidRPr="00430DE3">
        <w:rPr>
          <w:rFonts w:ascii="Times New Roman" w:eastAsia="Times New Roman" w:hAnsi="Times New Roman" w:cs="Times New Roman"/>
          <w:b/>
          <w:sz w:val="28"/>
          <w:szCs w:val="28"/>
          <w:lang w:eastAsia="ru-RU"/>
        </w:rPr>
        <w:t>Статья 3. Объем доходов бюджета сельского поселения   на 2020 год и плановый период 2021 и 2022 годов.</w:t>
      </w:r>
    </w:p>
    <w:p w:rsidR="00430DE3" w:rsidRPr="00430DE3" w:rsidRDefault="00430DE3" w:rsidP="00430DE3">
      <w:pPr>
        <w:spacing w:after="0" w:line="240" w:lineRule="auto"/>
        <w:jc w:val="both"/>
        <w:rPr>
          <w:rFonts w:ascii="Times New Roman" w:eastAsia="Times New Roman" w:hAnsi="Times New Roman" w:cs="Times New Roman"/>
          <w:sz w:val="28"/>
          <w:szCs w:val="28"/>
          <w:lang w:eastAsia="ru-RU"/>
        </w:rPr>
      </w:pPr>
    </w:p>
    <w:p w:rsidR="00430DE3" w:rsidRPr="00430DE3" w:rsidRDefault="00430DE3" w:rsidP="00430DE3">
      <w:pPr>
        <w:numPr>
          <w:ilvl w:val="0"/>
          <w:numId w:val="2"/>
        </w:numPr>
        <w:spacing w:after="0" w:line="240" w:lineRule="auto"/>
        <w:jc w:val="both"/>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Утвердить объем налоговых и неналоговых доходов бюджета сельского  поселения «Малоархангельское»  на 2020 год согласно приложению № 7 к      настоящему решению и плановый период 2010 и 2022 год согласно приложению № 8 к      настоящему решению.</w:t>
      </w:r>
    </w:p>
    <w:p w:rsidR="00430DE3" w:rsidRPr="00430DE3" w:rsidRDefault="00430DE3" w:rsidP="00430DE3">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430DE3">
        <w:rPr>
          <w:rFonts w:ascii="Times New Roman" w:eastAsia="Times New Roman" w:hAnsi="Times New Roman" w:cs="Times New Roman"/>
          <w:sz w:val="28"/>
          <w:szCs w:val="28"/>
          <w:lang w:eastAsia="ru-RU"/>
        </w:rPr>
        <w:t>Утвердить бюджетные ассигнования на предоставление дотаций на выравнивание бюджетной обеспеченности бюджета сельского  поселения «Малоархангельское» на 2020 год в сумме 1233300 руб. согласно приложению № 7 к      настоящему решению и плановый период на 2021 год в сумме 1233300 руб. и на 2022 год в сумме 1233300 руб. согласно приложению № 8 к      настоящему решению.</w:t>
      </w:r>
      <w:proofErr w:type="gramEnd"/>
    </w:p>
    <w:p w:rsidR="00430DE3" w:rsidRPr="00430DE3" w:rsidRDefault="00430DE3" w:rsidP="00430DE3">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430DE3">
        <w:rPr>
          <w:rFonts w:ascii="Times New Roman" w:eastAsia="Times New Roman" w:hAnsi="Times New Roman" w:cs="Times New Roman"/>
          <w:sz w:val="28"/>
          <w:szCs w:val="28"/>
          <w:lang w:eastAsia="ru-RU"/>
        </w:rPr>
        <w:t>Утвердить бюджетные ассигнования на предоставление межбюджетных трансфертов на передаваемые бюджетам поселений из бюджетов муниципального района на осуществление части  полномочий по решению вопросов местного значения, бюджету сельского  поселения «Малоархангельское на 2020 год в сумме 558500 руб. согласно приложению № 7 к      настоящему решению и плановый период на 2021 год в сумме 558500  руб. и на 2022 год в сумме 558500  руб. согласно</w:t>
      </w:r>
      <w:proofErr w:type="gramEnd"/>
      <w:r w:rsidRPr="00430DE3">
        <w:rPr>
          <w:rFonts w:ascii="Times New Roman" w:eastAsia="Times New Roman" w:hAnsi="Times New Roman" w:cs="Times New Roman"/>
          <w:sz w:val="28"/>
          <w:szCs w:val="28"/>
          <w:lang w:eastAsia="ru-RU"/>
        </w:rPr>
        <w:t xml:space="preserve"> приложению № 8 к      настоящему решению</w:t>
      </w:r>
    </w:p>
    <w:p w:rsidR="00430DE3" w:rsidRPr="00430DE3" w:rsidRDefault="00430DE3" w:rsidP="00430DE3">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430DE3">
        <w:rPr>
          <w:rFonts w:ascii="Times New Roman" w:eastAsia="Times New Roman" w:hAnsi="Times New Roman" w:cs="Times New Roman"/>
          <w:sz w:val="28"/>
          <w:szCs w:val="28"/>
          <w:lang w:eastAsia="ru-RU"/>
        </w:rPr>
        <w:t>Утвердить общий объем субвенций на осуществление полномочий по первичному воинскому учету на территориях, где отсутствуют военные комиссариаты на 2020 год в сумме 127700 руб. согласно приложению № 7 к      настоящему решению и плановый период на 2021 год в сумме 127700 руб. и на 2022 год в сумме 127700 руб. согласно приложению № 8 к      настоящему решению.</w:t>
      </w:r>
      <w:proofErr w:type="gramEnd"/>
    </w:p>
    <w:p w:rsidR="00430DE3" w:rsidRPr="00430DE3" w:rsidRDefault="00430DE3" w:rsidP="00430DE3">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430DE3">
        <w:rPr>
          <w:rFonts w:ascii="Times New Roman" w:eastAsia="Times New Roman" w:hAnsi="Times New Roman" w:cs="Times New Roman"/>
          <w:sz w:val="28"/>
          <w:szCs w:val="28"/>
          <w:lang w:eastAsia="ru-RU"/>
        </w:rPr>
        <w:t xml:space="preserve">Утвердить объем межбюджетных трансфертов, предоставляемых другим бюджетам бюджетной системы Российской Федерации в очередном финансовом году сельского поселения </w:t>
      </w:r>
      <w:r w:rsidRPr="00430DE3">
        <w:rPr>
          <w:rFonts w:ascii="Times New Roman" w:eastAsia="Times New Roman" w:hAnsi="Times New Roman" w:cs="Times New Roman"/>
          <w:sz w:val="28"/>
          <w:szCs w:val="28"/>
          <w:lang w:eastAsia="ru-RU"/>
        </w:rPr>
        <w:lastRenderedPageBreak/>
        <w:t>«Малоархангельское»  в сумме 2700 руб. согласно приложению № 9 к      настоящему решению и плановый период на 2021 год в сумме 2700 руб. и на 2022 год в сумме 2700 руб. согласно приложению № 10 к      настоящему решению.</w:t>
      </w:r>
      <w:proofErr w:type="gramEnd"/>
    </w:p>
    <w:p w:rsidR="00430DE3" w:rsidRPr="00430DE3" w:rsidRDefault="00430DE3" w:rsidP="00430DE3">
      <w:pPr>
        <w:spacing w:after="0" w:line="240" w:lineRule="auto"/>
        <w:ind w:left="720"/>
        <w:jc w:val="both"/>
        <w:rPr>
          <w:rFonts w:ascii="Times New Roman" w:eastAsia="Times New Roman" w:hAnsi="Times New Roman" w:cs="Times New Roman"/>
          <w:sz w:val="28"/>
          <w:szCs w:val="28"/>
          <w:lang w:eastAsia="ru-RU"/>
        </w:rPr>
      </w:pPr>
    </w:p>
    <w:p w:rsidR="00430DE3" w:rsidRPr="00430DE3" w:rsidRDefault="00430DE3" w:rsidP="00430DE3">
      <w:pPr>
        <w:spacing w:after="0" w:line="240" w:lineRule="auto"/>
        <w:ind w:left="360"/>
        <w:jc w:val="center"/>
        <w:rPr>
          <w:rFonts w:ascii="Times New Roman" w:eastAsia="Times New Roman" w:hAnsi="Times New Roman" w:cs="Times New Roman"/>
          <w:b/>
          <w:sz w:val="28"/>
          <w:szCs w:val="28"/>
          <w:lang w:eastAsia="ru-RU"/>
        </w:rPr>
      </w:pPr>
      <w:r w:rsidRPr="00430DE3">
        <w:rPr>
          <w:rFonts w:ascii="Times New Roman" w:eastAsia="Times New Roman" w:hAnsi="Times New Roman" w:cs="Times New Roman"/>
          <w:b/>
          <w:sz w:val="28"/>
          <w:szCs w:val="28"/>
          <w:lang w:eastAsia="ru-RU"/>
        </w:rPr>
        <w:t>Статья 4. Бюджетные ассигнования бюджета сельского поселения       на 2020 год и плановый период 2021 и 2022 годов.</w:t>
      </w:r>
    </w:p>
    <w:p w:rsidR="00430DE3" w:rsidRPr="00430DE3" w:rsidRDefault="00430DE3" w:rsidP="00430DE3">
      <w:pPr>
        <w:spacing w:after="0" w:line="240" w:lineRule="auto"/>
        <w:ind w:left="360"/>
        <w:jc w:val="center"/>
        <w:rPr>
          <w:rFonts w:ascii="Times New Roman" w:eastAsia="Times New Roman" w:hAnsi="Times New Roman" w:cs="Times New Roman"/>
          <w:b/>
          <w:sz w:val="28"/>
          <w:szCs w:val="28"/>
          <w:lang w:eastAsia="ru-RU"/>
        </w:rPr>
      </w:pPr>
    </w:p>
    <w:p w:rsidR="00430DE3" w:rsidRPr="00430DE3" w:rsidRDefault="00430DE3" w:rsidP="00430DE3">
      <w:pPr>
        <w:spacing w:after="0" w:line="240" w:lineRule="auto"/>
        <w:ind w:left="360"/>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 xml:space="preserve">     Утвердить в составе общего объема расходов бюджета сельского поселения:</w:t>
      </w:r>
    </w:p>
    <w:p w:rsidR="00430DE3" w:rsidRPr="00430DE3" w:rsidRDefault="00430DE3" w:rsidP="00430DE3">
      <w:pPr>
        <w:numPr>
          <w:ilvl w:val="0"/>
          <w:numId w:val="3"/>
        </w:numPr>
        <w:spacing w:after="0" w:line="240" w:lineRule="auto"/>
        <w:jc w:val="both"/>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Утвердить распределение бюджетных ассигнований по разделам, подразделам, целевым статьям, группам и подгруппам видов классификации расходов бюджета сельского  поселения «Малоархангельское» на 2020 год согласно приложению №11 к настоящему решению и плановый период 2021 и 2022 год согласно приложению № 12 к      настоящему решению.</w:t>
      </w:r>
    </w:p>
    <w:p w:rsidR="00430DE3" w:rsidRPr="00430DE3" w:rsidRDefault="00430DE3" w:rsidP="00430DE3">
      <w:pPr>
        <w:numPr>
          <w:ilvl w:val="0"/>
          <w:numId w:val="3"/>
        </w:numPr>
        <w:spacing w:after="0" w:line="240" w:lineRule="auto"/>
        <w:jc w:val="both"/>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 xml:space="preserve"> Утвердить распределение бюджетных ассигнований по целевым статьям, группам и подгруппам </w:t>
      </w:r>
      <w:proofErr w:type="gramStart"/>
      <w:r w:rsidRPr="00430DE3">
        <w:rPr>
          <w:rFonts w:ascii="Times New Roman" w:eastAsia="Times New Roman" w:hAnsi="Times New Roman" w:cs="Times New Roman"/>
          <w:sz w:val="28"/>
          <w:szCs w:val="28"/>
          <w:lang w:eastAsia="ru-RU"/>
        </w:rPr>
        <w:t>видов расходов классификации расходов бюджета</w:t>
      </w:r>
      <w:proofErr w:type="gramEnd"/>
      <w:r w:rsidRPr="00430DE3">
        <w:rPr>
          <w:rFonts w:ascii="Times New Roman" w:eastAsia="Times New Roman" w:hAnsi="Times New Roman" w:cs="Times New Roman"/>
          <w:sz w:val="28"/>
          <w:szCs w:val="28"/>
          <w:lang w:eastAsia="ru-RU"/>
        </w:rPr>
        <w:t xml:space="preserve"> сельского поселения «Малоархангельское» на 2020 год согласно приложению № 13 к настоящему решению и плановый период 2021 и 2022 год согласно приложению № 14 к настоящему решению.</w:t>
      </w:r>
    </w:p>
    <w:p w:rsidR="00430DE3" w:rsidRPr="00430DE3" w:rsidRDefault="00430DE3" w:rsidP="00430DE3">
      <w:pPr>
        <w:numPr>
          <w:ilvl w:val="0"/>
          <w:numId w:val="3"/>
        </w:numPr>
        <w:spacing w:after="0" w:line="240" w:lineRule="auto"/>
        <w:jc w:val="both"/>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Утвердить распределение бюджетных ассигнований по ведомствам, разделам, подразделам, целевым статьям, группам и подгруппам видов  классификации расходов бюджета сельского  поселения «Малоархангельское на 2020 год согласно приложению № 15 к настоящему решению и плановый период 2021 и 2022 год согласно приложению № 16 к      настоящему решению.</w:t>
      </w:r>
    </w:p>
    <w:p w:rsidR="00430DE3" w:rsidRPr="00430DE3" w:rsidRDefault="00430DE3" w:rsidP="00430DE3">
      <w:pPr>
        <w:spacing w:after="0" w:line="240" w:lineRule="auto"/>
        <w:ind w:left="720"/>
        <w:jc w:val="both"/>
        <w:rPr>
          <w:rFonts w:ascii="Times New Roman" w:eastAsia="Times New Roman" w:hAnsi="Times New Roman" w:cs="Times New Roman"/>
          <w:sz w:val="28"/>
          <w:szCs w:val="28"/>
          <w:lang w:eastAsia="ru-RU"/>
        </w:rPr>
      </w:pPr>
    </w:p>
    <w:p w:rsidR="00430DE3" w:rsidRPr="00430DE3" w:rsidRDefault="00430DE3" w:rsidP="00430DE3">
      <w:pPr>
        <w:spacing w:after="0" w:line="240" w:lineRule="auto"/>
        <w:jc w:val="center"/>
        <w:rPr>
          <w:rFonts w:ascii="Times New Roman" w:eastAsia="Times New Roman" w:hAnsi="Times New Roman" w:cs="Times New Roman"/>
          <w:b/>
          <w:sz w:val="28"/>
          <w:szCs w:val="28"/>
          <w:lang w:eastAsia="ru-RU"/>
        </w:rPr>
      </w:pPr>
      <w:r w:rsidRPr="00430DE3">
        <w:rPr>
          <w:rFonts w:ascii="Times New Roman" w:eastAsia="Times New Roman" w:hAnsi="Times New Roman" w:cs="Times New Roman"/>
          <w:b/>
          <w:sz w:val="28"/>
          <w:szCs w:val="28"/>
          <w:lang w:eastAsia="ru-RU"/>
        </w:rPr>
        <w:t>Статья 5. Обеспечение выполнения требований бюджетного законодательства.</w:t>
      </w:r>
    </w:p>
    <w:p w:rsidR="00430DE3" w:rsidRPr="00430DE3" w:rsidRDefault="00430DE3" w:rsidP="00430DE3">
      <w:pPr>
        <w:spacing w:after="0" w:line="240" w:lineRule="auto"/>
        <w:jc w:val="both"/>
        <w:rPr>
          <w:rFonts w:ascii="Times New Roman" w:eastAsia="Times New Roman" w:hAnsi="Times New Roman" w:cs="Times New Roman"/>
          <w:sz w:val="28"/>
          <w:szCs w:val="28"/>
          <w:lang w:eastAsia="ru-RU"/>
        </w:rPr>
      </w:pPr>
    </w:p>
    <w:p w:rsidR="00430DE3" w:rsidRPr="00430DE3" w:rsidRDefault="00430DE3" w:rsidP="00430DE3">
      <w:pPr>
        <w:numPr>
          <w:ilvl w:val="0"/>
          <w:numId w:val="4"/>
        </w:numPr>
        <w:spacing w:after="0" w:line="240" w:lineRule="auto"/>
        <w:jc w:val="both"/>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Администрация сельского  поселения «Малоархангельское» не вправе принимать решения, приводящие к увеличению численности работников аппарата органа местного самоуправления, муниципальных служащих и работников бюджетных учреждений и увеличению расходных обязательств по оплате труда.</w:t>
      </w:r>
    </w:p>
    <w:p w:rsidR="00430DE3" w:rsidRPr="00430DE3" w:rsidRDefault="00430DE3" w:rsidP="00430DE3">
      <w:pPr>
        <w:numPr>
          <w:ilvl w:val="0"/>
          <w:numId w:val="4"/>
        </w:numPr>
        <w:spacing w:after="0" w:line="240" w:lineRule="auto"/>
        <w:jc w:val="both"/>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 xml:space="preserve"> Настоящее решение вступает в силу со дня подписания главой сельского поселения «Малоархангельское».</w:t>
      </w:r>
    </w:p>
    <w:p w:rsidR="00430DE3" w:rsidRPr="00430DE3" w:rsidRDefault="00430DE3" w:rsidP="00430DE3">
      <w:pPr>
        <w:spacing w:after="0" w:line="240" w:lineRule="auto"/>
        <w:ind w:left="720"/>
        <w:jc w:val="both"/>
        <w:rPr>
          <w:rFonts w:ascii="Times New Roman" w:eastAsia="Times New Roman" w:hAnsi="Times New Roman" w:cs="Times New Roman"/>
          <w:sz w:val="28"/>
          <w:szCs w:val="28"/>
          <w:lang w:eastAsia="ru-RU"/>
        </w:rPr>
      </w:pPr>
    </w:p>
    <w:p w:rsidR="00430DE3" w:rsidRPr="00430DE3" w:rsidRDefault="00430DE3" w:rsidP="00430DE3">
      <w:pPr>
        <w:spacing w:after="0" w:line="240" w:lineRule="auto"/>
        <w:ind w:left="720"/>
        <w:rPr>
          <w:rFonts w:ascii="Times New Roman" w:eastAsia="Times New Roman" w:hAnsi="Times New Roman" w:cs="Times New Roman"/>
          <w:b/>
          <w:sz w:val="28"/>
          <w:szCs w:val="28"/>
          <w:lang w:eastAsia="ru-RU"/>
        </w:rPr>
      </w:pPr>
      <w:r w:rsidRPr="00430DE3">
        <w:rPr>
          <w:rFonts w:ascii="Times New Roman" w:eastAsia="Times New Roman" w:hAnsi="Times New Roman" w:cs="Times New Roman"/>
          <w:b/>
          <w:sz w:val="28"/>
          <w:szCs w:val="28"/>
          <w:lang w:eastAsia="ru-RU"/>
        </w:rPr>
        <w:t>Статья 6. Порядок обнародования.</w:t>
      </w:r>
    </w:p>
    <w:p w:rsidR="00430DE3" w:rsidRPr="00430DE3" w:rsidRDefault="00430DE3" w:rsidP="00430DE3">
      <w:pPr>
        <w:spacing w:after="0" w:line="240" w:lineRule="auto"/>
        <w:jc w:val="both"/>
        <w:rPr>
          <w:rFonts w:ascii="Times New Roman" w:eastAsia="Times New Roman" w:hAnsi="Times New Roman" w:cs="Times New Roman"/>
          <w:sz w:val="28"/>
          <w:szCs w:val="28"/>
          <w:lang w:eastAsia="ru-RU"/>
        </w:rPr>
      </w:pPr>
    </w:p>
    <w:p w:rsidR="00430DE3" w:rsidRPr="00430DE3" w:rsidRDefault="00430DE3" w:rsidP="00430DE3">
      <w:pPr>
        <w:spacing w:after="0" w:line="240" w:lineRule="auto"/>
        <w:jc w:val="both"/>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 xml:space="preserve">    1 Главе сельского поселения «Малоархангельское» обнародовать настоящее решение.</w:t>
      </w:r>
    </w:p>
    <w:p w:rsidR="00430DE3" w:rsidRPr="00430DE3" w:rsidRDefault="00430DE3" w:rsidP="00430DE3">
      <w:pPr>
        <w:spacing w:after="0" w:line="240" w:lineRule="auto"/>
        <w:ind w:left="720"/>
        <w:jc w:val="both"/>
        <w:rPr>
          <w:rFonts w:ascii="Times New Roman" w:eastAsia="Times New Roman" w:hAnsi="Times New Roman" w:cs="Times New Roman"/>
          <w:sz w:val="28"/>
          <w:szCs w:val="28"/>
          <w:lang w:eastAsia="ru-RU"/>
        </w:rPr>
      </w:pPr>
    </w:p>
    <w:p w:rsidR="00430DE3" w:rsidRPr="00430DE3" w:rsidRDefault="00430DE3" w:rsidP="00430DE3">
      <w:pPr>
        <w:spacing w:after="0" w:line="240" w:lineRule="auto"/>
        <w:jc w:val="center"/>
        <w:rPr>
          <w:rFonts w:ascii="Times New Roman" w:eastAsia="Times New Roman" w:hAnsi="Times New Roman" w:cs="Times New Roman"/>
          <w:b/>
          <w:sz w:val="28"/>
          <w:szCs w:val="28"/>
          <w:lang w:eastAsia="ru-RU"/>
        </w:rPr>
      </w:pPr>
      <w:r w:rsidRPr="00430DE3">
        <w:rPr>
          <w:rFonts w:ascii="Times New Roman" w:eastAsia="Times New Roman" w:hAnsi="Times New Roman" w:cs="Times New Roman"/>
          <w:b/>
          <w:sz w:val="28"/>
          <w:szCs w:val="28"/>
          <w:lang w:eastAsia="ru-RU"/>
        </w:rPr>
        <w:lastRenderedPageBreak/>
        <w:t>Статья 7. Вступление в силу настоящего решения Совета.</w:t>
      </w:r>
    </w:p>
    <w:p w:rsidR="00430DE3" w:rsidRPr="00430DE3" w:rsidRDefault="00430DE3" w:rsidP="00430DE3">
      <w:pPr>
        <w:spacing w:after="0" w:line="240" w:lineRule="auto"/>
        <w:ind w:left="720"/>
        <w:jc w:val="center"/>
        <w:rPr>
          <w:rFonts w:ascii="Times New Roman" w:eastAsia="Times New Roman" w:hAnsi="Times New Roman" w:cs="Times New Roman"/>
          <w:sz w:val="28"/>
          <w:szCs w:val="28"/>
          <w:lang w:eastAsia="ru-RU"/>
        </w:rPr>
      </w:pPr>
    </w:p>
    <w:p w:rsidR="00430DE3" w:rsidRPr="00430DE3" w:rsidRDefault="00430DE3" w:rsidP="00430DE3">
      <w:pPr>
        <w:spacing w:after="0" w:line="240" w:lineRule="auto"/>
        <w:ind w:left="720"/>
        <w:jc w:val="both"/>
        <w:rPr>
          <w:rFonts w:ascii="Times New Roman" w:eastAsia="Times New Roman" w:hAnsi="Times New Roman" w:cs="Times New Roman"/>
          <w:sz w:val="28"/>
          <w:szCs w:val="28"/>
          <w:lang w:eastAsia="ru-RU"/>
        </w:rPr>
      </w:pPr>
    </w:p>
    <w:p w:rsidR="00430DE3" w:rsidRPr="00430DE3" w:rsidRDefault="00430DE3" w:rsidP="00430DE3">
      <w:pPr>
        <w:numPr>
          <w:ilvl w:val="0"/>
          <w:numId w:val="5"/>
        </w:numPr>
        <w:spacing w:after="0" w:line="240" w:lineRule="auto"/>
        <w:jc w:val="both"/>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 xml:space="preserve"> Настоящее решение вступает в силу с 01.01.2020 года.</w:t>
      </w:r>
    </w:p>
    <w:p w:rsidR="00430DE3" w:rsidRPr="00430DE3" w:rsidRDefault="00430DE3" w:rsidP="00430DE3">
      <w:pPr>
        <w:spacing w:after="0" w:line="240" w:lineRule="auto"/>
        <w:rPr>
          <w:rFonts w:ascii="Times New Roman" w:eastAsia="Times New Roman" w:hAnsi="Times New Roman" w:cs="Times New Roman"/>
          <w:sz w:val="28"/>
          <w:szCs w:val="28"/>
          <w:lang w:eastAsia="ru-RU"/>
        </w:rPr>
      </w:pPr>
    </w:p>
    <w:p w:rsidR="00430DE3" w:rsidRPr="00430DE3" w:rsidRDefault="00430DE3" w:rsidP="00430DE3">
      <w:pPr>
        <w:spacing w:after="0" w:line="240" w:lineRule="auto"/>
        <w:rPr>
          <w:rFonts w:ascii="Times New Roman" w:eastAsia="Times New Roman" w:hAnsi="Times New Roman" w:cs="Times New Roman"/>
          <w:sz w:val="28"/>
          <w:szCs w:val="28"/>
          <w:lang w:eastAsia="ru-RU"/>
        </w:rPr>
      </w:pPr>
    </w:p>
    <w:p w:rsidR="00430DE3" w:rsidRPr="00430DE3" w:rsidRDefault="00430DE3" w:rsidP="00430DE3">
      <w:pPr>
        <w:spacing w:after="0" w:line="240" w:lineRule="auto"/>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Глава сельского поселения</w:t>
      </w:r>
    </w:p>
    <w:p w:rsidR="00430DE3" w:rsidRPr="00430DE3" w:rsidRDefault="00430DE3" w:rsidP="00430DE3">
      <w:pPr>
        <w:spacing w:after="0" w:line="240" w:lineRule="auto"/>
        <w:rPr>
          <w:rFonts w:ascii="Times New Roman" w:eastAsia="Times New Roman" w:hAnsi="Times New Roman" w:cs="Times New Roman"/>
          <w:sz w:val="28"/>
          <w:szCs w:val="28"/>
          <w:lang w:eastAsia="ru-RU"/>
        </w:rPr>
      </w:pPr>
      <w:r w:rsidRPr="00430DE3">
        <w:rPr>
          <w:rFonts w:ascii="Times New Roman" w:eastAsia="Times New Roman" w:hAnsi="Times New Roman" w:cs="Times New Roman"/>
          <w:sz w:val="28"/>
          <w:szCs w:val="28"/>
          <w:lang w:eastAsia="ru-RU"/>
        </w:rPr>
        <w:t xml:space="preserve"> «Малоархангельское»                                                     М.И.Яковлев</w:t>
      </w: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430DE3" w:rsidRDefault="00430DE3" w:rsidP="0007007D">
      <w:pPr>
        <w:spacing w:after="0" w:line="240" w:lineRule="auto"/>
        <w:jc w:val="right"/>
        <w:rPr>
          <w:rFonts w:ascii="Times New Roman" w:eastAsia="Times New Roman" w:hAnsi="Times New Roman" w:cs="Times New Roman"/>
          <w:sz w:val="24"/>
          <w:szCs w:val="24"/>
          <w:lang w:eastAsia="ru-RU"/>
        </w:rPr>
      </w:pP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bookmarkStart w:id="0" w:name="_GoBack"/>
      <w:bookmarkEnd w:id="0"/>
      <w:r w:rsidRPr="0007007D">
        <w:rPr>
          <w:rFonts w:ascii="Times New Roman" w:eastAsia="Times New Roman" w:hAnsi="Times New Roman" w:cs="Times New Roman"/>
          <w:sz w:val="24"/>
          <w:szCs w:val="24"/>
          <w:lang w:eastAsia="ru-RU"/>
        </w:rPr>
        <w:lastRenderedPageBreak/>
        <w:t xml:space="preserve">Приложение №  1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к решению Совета «О  бюджете на 2020 год и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плановый период 2021 и 2022 годы</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сельского поселения «Малоархангельское»</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24 от 30.12.2019 г.</w:t>
      </w: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r w:rsidRPr="0007007D">
        <w:rPr>
          <w:rFonts w:ascii="Times New Roman" w:eastAsia="Times New Roman" w:hAnsi="Times New Roman" w:cs="Times New Roman"/>
          <w:b/>
          <w:sz w:val="28"/>
          <w:szCs w:val="28"/>
          <w:lang w:eastAsia="ru-RU"/>
        </w:rPr>
        <w:t xml:space="preserve">Перечень главных администраторов доходов бюджета сельского поселения «Малоархангельское» </w:t>
      </w: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
        <w:gridCol w:w="2514"/>
        <w:gridCol w:w="6037"/>
      </w:tblGrid>
      <w:tr w:rsidR="0007007D" w:rsidRPr="0007007D" w:rsidTr="0007007D">
        <w:tc>
          <w:tcPr>
            <w:tcW w:w="3533" w:type="dxa"/>
            <w:gridSpan w:val="2"/>
            <w:tcBorders>
              <w:top w:val="single" w:sz="4" w:space="0" w:color="auto"/>
              <w:left w:val="single" w:sz="4" w:space="0" w:color="auto"/>
              <w:bottom w:val="single" w:sz="4" w:space="0" w:color="auto"/>
              <w:right w:val="single" w:sz="4" w:space="0" w:color="auto"/>
            </w:tcBorders>
            <w:hideMark/>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Код классификации доходов</w:t>
            </w:r>
          </w:p>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бюджетов Российской Федерации</w:t>
            </w:r>
          </w:p>
        </w:tc>
        <w:tc>
          <w:tcPr>
            <w:tcW w:w="6037" w:type="dxa"/>
            <w:vMerge w:val="restart"/>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 xml:space="preserve">Закрепление источников доходов бюджета сельского поселения «Малоархангельское» за главным администратором доходов бюджета сельского поселения «Малоархангельское» </w:t>
            </w:r>
          </w:p>
          <w:p w:rsidR="0007007D" w:rsidRPr="0007007D" w:rsidRDefault="0007007D" w:rsidP="0007007D">
            <w:pPr>
              <w:spacing w:after="0" w:line="240" w:lineRule="auto"/>
              <w:jc w:val="center"/>
              <w:rPr>
                <w:rFonts w:ascii="Times New Roman" w:eastAsia="Times New Roman" w:hAnsi="Times New Roman" w:cs="Times New Roman"/>
                <w:b/>
                <w:sz w:val="20"/>
                <w:szCs w:val="20"/>
                <w:lang w:eastAsia="ru-RU"/>
              </w:rPr>
            </w:pPr>
          </w:p>
        </w:tc>
      </w:tr>
      <w:tr w:rsidR="0007007D" w:rsidRPr="0007007D" w:rsidTr="0007007D">
        <w:tc>
          <w:tcPr>
            <w:tcW w:w="1019" w:type="dxa"/>
            <w:tcBorders>
              <w:top w:val="single" w:sz="4" w:space="0" w:color="auto"/>
              <w:left w:val="single" w:sz="4" w:space="0" w:color="auto"/>
              <w:bottom w:val="single" w:sz="4" w:space="0" w:color="auto"/>
              <w:right w:val="single" w:sz="4" w:space="0" w:color="auto"/>
            </w:tcBorders>
            <w:hideMark/>
          </w:tcPr>
          <w:p w:rsidR="0007007D" w:rsidRPr="0007007D" w:rsidRDefault="0007007D" w:rsidP="0007007D">
            <w:pPr>
              <w:spacing w:after="0" w:line="240" w:lineRule="auto"/>
              <w:jc w:val="center"/>
              <w:rPr>
                <w:rFonts w:ascii="Times New Roman" w:eastAsia="Times New Roman" w:hAnsi="Times New Roman" w:cs="Times New Roman"/>
                <w:sz w:val="16"/>
                <w:szCs w:val="16"/>
                <w:lang w:eastAsia="ru-RU"/>
              </w:rPr>
            </w:pPr>
            <w:r w:rsidRPr="0007007D">
              <w:rPr>
                <w:rFonts w:ascii="Times New Roman" w:eastAsia="Times New Roman" w:hAnsi="Times New Roman" w:cs="Times New Roman"/>
                <w:sz w:val="16"/>
                <w:szCs w:val="16"/>
                <w:lang w:eastAsia="ru-RU"/>
              </w:rPr>
              <w:t xml:space="preserve">Код </w:t>
            </w:r>
          </w:p>
          <w:p w:rsidR="0007007D" w:rsidRPr="0007007D" w:rsidRDefault="0007007D" w:rsidP="0007007D">
            <w:pPr>
              <w:spacing w:after="0" w:line="240" w:lineRule="auto"/>
              <w:jc w:val="center"/>
              <w:rPr>
                <w:rFonts w:ascii="Times New Roman" w:eastAsia="Times New Roman" w:hAnsi="Times New Roman" w:cs="Times New Roman"/>
                <w:sz w:val="16"/>
                <w:szCs w:val="16"/>
                <w:lang w:eastAsia="ru-RU"/>
              </w:rPr>
            </w:pPr>
            <w:r w:rsidRPr="0007007D">
              <w:rPr>
                <w:rFonts w:ascii="Times New Roman" w:eastAsia="Times New Roman" w:hAnsi="Times New Roman" w:cs="Times New Roman"/>
                <w:sz w:val="16"/>
                <w:szCs w:val="16"/>
                <w:lang w:eastAsia="ru-RU"/>
              </w:rPr>
              <w:t xml:space="preserve">главного </w:t>
            </w:r>
            <w:proofErr w:type="spellStart"/>
            <w:r w:rsidRPr="0007007D">
              <w:rPr>
                <w:rFonts w:ascii="Times New Roman" w:eastAsia="Times New Roman" w:hAnsi="Times New Roman" w:cs="Times New Roman"/>
                <w:sz w:val="16"/>
                <w:szCs w:val="16"/>
                <w:lang w:eastAsia="ru-RU"/>
              </w:rPr>
              <w:t>администра</w:t>
            </w:r>
            <w:proofErr w:type="spellEnd"/>
          </w:p>
          <w:p w:rsidR="0007007D" w:rsidRPr="0007007D" w:rsidRDefault="0007007D" w:rsidP="0007007D">
            <w:pPr>
              <w:spacing w:after="0" w:line="240" w:lineRule="auto"/>
              <w:jc w:val="center"/>
              <w:rPr>
                <w:rFonts w:ascii="Times New Roman" w:eastAsia="Times New Roman" w:hAnsi="Times New Roman" w:cs="Times New Roman"/>
                <w:sz w:val="16"/>
                <w:szCs w:val="16"/>
                <w:lang w:eastAsia="ru-RU"/>
              </w:rPr>
            </w:pPr>
            <w:r w:rsidRPr="0007007D">
              <w:rPr>
                <w:rFonts w:ascii="Times New Roman" w:eastAsia="Times New Roman" w:hAnsi="Times New Roman" w:cs="Times New Roman"/>
                <w:sz w:val="16"/>
                <w:szCs w:val="16"/>
                <w:lang w:eastAsia="ru-RU"/>
              </w:rPr>
              <w:t xml:space="preserve">тора </w:t>
            </w:r>
          </w:p>
          <w:p w:rsidR="0007007D" w:rsidRPr="0007007D" w:rsidRDefault="0007007D" w:rsidP="0007007D">
            <w:pPr>
              <w:spacing w:after="0" w:line="240" w:lineRule="auto"/>
              <w:jc w:val="center"/>
              <w:rPr>
                <w:rFonts w:ascii="Times New Roman" w:eastAsia="Times New Roman" w:hAnsi="Times New Roman" w:cs="Times New Roman"/>
                <w:sz w:val="16"/>
                <w:szCs w:val="16"/>
                <w:lang w:eastAsia="ru-RU"/>
              </w:rPr>
            </w:pPr>
            <w:r w:rsidRPr="0007007D">
              <w:rPr>
                <w:rFonts w:ascii="Times New Roman" w:eastAsia="Times New Roman" w:hAnsi="Times New Roman" w:cs="Times New Roman"/>
                <w:sz w:val="16"/>
                <w:szCs w:val="16"/>
                <w:lang w:eastAsia="ru-RU"/>
              </w:rPr>
              <w:t>доходов</w:t>
            </w:r>
          </w:p>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16"/>
                <w:szCs w:val="16"/>
                <w:lang w:eastAsia="ru-RU"/>
              </w:rPr>
              <w:t>бюджета</w:t>
            </w:r>
          </w:p>
        </w:tc>
        <w:tc>
          <w:tcPr>
            <w:tcW w:w="2514" w:type="dxa"/>
            <w:tcBorders>
              <w:top w:val="single" w:sz="4" w:space="0" w:color="auto"/>
              <w:left w:val="single" w:sz="4" w:space="0" w:color="auto"/>
              <w:bottom w:val="single" w:sz="4" w:space="0" w:color="auto"/>
              <w:right w:val="single" w:sz="4" w:space="0" w:color="auto"/>
            </w:tcBorders>
            <w:hideMark/>
          </w:tcPr>
          <w:p w:rsidR="0007007D" w:rsidRPr="0007007D" w:rsidRDefault="0007007D" w:rsidP="0007007D">
            <w:pPr>
              <w:spacing w:after="0" w:line="240" w:lineRule="auto"/>
              <w:jc w:val="center"/>
              <w:rPr>
                <w:rFonts w:ascii="Times New Roman" w:eastAsia="Times New Roman" w:hAnsi="Times New Roman" w:cs="Times New Roman"/>
                <w:sz w:val="16"/>
                <w:szCs w:val="16"/>
                <w:lang w:eastAsia="ru-RU"/>
              </w:rPr>
            </w:pPr>
            <w:r w:rsidRPr="0007007D">
              <w:rPr>
                <w:rFonts w:ascii="Times New Roman" w:eastAsia="Times New Roman" w:hAnsi="Times New Roman" w:cs="Times New Roman"/>
                <w:sz w:val="16"/>
                <w:szCs w:val="16"/>
                <w:lang w:eastAsia="ru-RU"/>
              </w:rPr>
              <w:t>Код вида доходов, код подвида доходов, код классификации операции сектора государственного управления, относящихся к доходам бюджетов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7007D" w:rsidRPr="0007007D" w:rsidRDefault="0007007D" w:rsidP="0007007D">
            <w:pPr>
              <w:spacing w:after="0" w:line="240" w:lineRule="auto"/>
              <w:rPr>
                <w:rFonts w:ascii="Times New Roman" w:eastAsia="Times New Roman" w:hAnsi="Times New Roman" w:cs="Times New Roman"/>
                <w:b/>
                <w:sz w:val="20"/>
                <w:szCs w:val="20"/>
                <w:lang w:eastAsia="ru-RU"/>
              </w:rPr>
            </w:pPr>
          </w:p>
        </w:tc>
      </w:tr>
      <w:tr w:rsidR="0007007D" w:rsidRPr="0007007D" w:rsidTr="0007007D">
        <w:tc>
          <w:tcPr>
            <w:tcW w:w="1019" w:type="dxa"/>
            <w:tcBorders>
              <w:top w:val="single" w:sz="4" w:space="0" w:color="auto"/>
              <w:left w:val="single" w:sz="4" w:space="0" w:color="auto"/>
              <w:bottom w:val="single" w:sz="4" w:space="0" w:color="auto"/>
              <w:right w:val="single" w:sz="4" w:space="0" w:color="auto"/>
            </w:tcBorders>
            <w:hideMark/>
          </w:tcPr>
          <w:p w:rsidR="0007007D" w:rsidRPr="0007007D" w:rsidRDefault="0007007D" w:rsidP="0007007D">
            <w:pPr>
              <w:tabs>
                <w:tab w:val="left" w:pos="3060"/>
              </w:tabs>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182</w:t>
            </w:r>
          </w:p>
        </w:tc>
        <w:tc>
          <w:tcPr>
            <w:tcW w:w="2514" w:type="dxa"/>
            <w:tcBorders>
              <w:top w:val="single" w:sz="4" w:space="0" w:color="auto"/>
              <w:left w:val="single" w:sz="4" w:space="0" w:color="auto"/>
              <w:bottom w:val="single" w:sz="4" w:space="0" w:color="auto"/>
              <w:right w:val="single" w:sz="4" w:space="0" w:color="auto"/>
            </w:tcBorders>
            <w:hideMark/>
          </w:tcPr>
          <w:p w:rsidR="0007007D" w:rsidRPr="0007007D" w:rsidRDefault="0007007D" w:rsidP="0007007D">
            <w:pPr>
              <w:tabs>
                <w:tab w:val="left" w:pos="3060"/>
              </w:tabs>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1 01 02000 01 0000 110</w:t>
            </w:r>
          </w:p>
        </w:tc>
        <w:tc>
          <w:tcPr>
            <w:tcW w:w="6037" w:type="dxa"/>
            <w:tcBorders>
              <w:top w:val="single" w:sz="4" w:space="0" w:color="auto"/>
              <w:left w:val="single" w:sz="4" w:space="0" w:color="auto"/>
              <w:bottom w:val="single" w:sz="4" w:space="0" w:color="auto"/>
              <w:right w:val="single" w:sz="4" w:space="0" w:color="auto"/>
            </w:tcBorders>
            <w:hideMark/>
          </w:tcPr>
          <w:p w:rsidR="0007007D" w:rsidRPr="0007007D" w:rsidRDefault="0007007D" w:rsidP="0007007D">
            <w:pPr>
              <w:keepNext/>
              <w:tabs>
                <w:tab w:val="left" w:pos="3060"/>
              </w:tabs>
              <w:spacing w:after="0" w:line="240" w:lineRule="auto"/>
              <w:outlineLvl w:val="0"/>
              <w:rPr>
                <w:rFonts w:ascii="Times New Roman" w:eastAsia="Times New Roman" w:hAnsi="Times New Roman" w:cs="Times New Roman"/>
                <w:bCs/>
                <w:sz w:val="24"/>
                <w:szCs w:val="24"/>
                <w:lang w:eastAsia="ru-RU"/>
              </w:rPr>
            </w:pPr>
            <w:r w:rsidRPr="0007007D">
              <w:rPr>
                <w:rFonts w:ascii="Times New Roman" w:eastAsia="Times New Roman" w:hAnsi="Times New Roman" w:cs="Times New Roman"/>
                <w:bCs/>
                <w:sz w:val="24"/>
                <w:szCs w:val="24"/>
                <w:lang w:eastAsia="ru-RU"/>
              </w:rPr>
              <w:t>Налог на доходы физических лиц</w:t>
            </w:r>
          </w:p>
        </w:tc>
      </w:tr>
      <w:tr w:rsidR="0007007D" w:rsidRPr="0007007D" w:rsidTr="0007007D">
        <w:tc>
          <w:tcPr>
            <w:tcW w:w="1019" w:type="dxa"/>
            <w:tcBorders>
              <w:top w:val="single" w:sz="4" w:space="0" w:color="auto"/>
              <w:left w:val="single" w:sz="4" w:space="0" w:color="auto"/>
              <w:bottom w:val="single" w:sz="4" w:space="0" w:color="auto"/>
              <w:right w:val="single" w:sz="4" w:space="0" w:color="auto"/>
            </w:tcBorders>
            <w:hideMark/>
          </w:tcPr>
          <w:p w:rsidR="0007007D" w:rsidRPr="0007007D" w:rsidRDefault="0007007D" w:rsidP="0007007D">
            <w:pPr>
              <w:tabs>
                <w:tab w:val="left" w:pos="3060"/>
              </w:tabs>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182</w:t>
            </w:r>
          </w:p>
        </w:tc>
        <w:tc>
          <w:tcPr>
            <w:tcW w:w="2514" w:type="dxa"/>
            <w:tcBorders>
              <w:top w:val="single" w:sz="4" w:space="0" w:color="auto"/>
              <w:left w:val="single" w:sz="4" w:space="0" w:color="auto"/>
              <w:bottom w:val="single" w:sz="4" w:space="0" w:color="auto"/>
              <w:right w:val="single" w:sz="4" w:space="0" w:color="auto"/>
            </w:tcBorders>
            <w:hideMark/>
          </w:tcPr>
          <w:p w:rsidR="0007007D" w:rsidRPr="0007007D" w:rsidRDefault="0007007D" w:rsidP="0007007D">
            <w:pPr>
              <w:tabs>
                <w:tab w:val="left" w:pos="3060"/>
              </w:tabs>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1 06 01000 00 0000 110</w:t>
            </w:r>
          </w:p>
        </w:tc>
        <w:tc>
          <w:tcPr>
            <w:tcW w:w="6037" w:type="dxa"/>
            <w:tcBorders>
              <w:top w:val="single" w:sz="4" w:space="0" w:color="auto"/>
              <w:left w:val="single" w:sz="4" w:space="0" w:color="auto"/>
              <w:bottom w:val="single" w:sz="4" w:space="0" w:color="auto"/>
              <w:right w:val="single" w:sz="4" w:space="0" w:color="auto"/>
            </w:tcBorders>
            <w:hideMark/>
          </w:tcPr>
          <w:p w:rsidR="0007007D" w:rsidRPr="0007007D" w:rsidRDefault="0007007D" w:rsidP="0007007D">
            <w:pPr>
              <w:keepNext/>
              <w:tabs>
                <w:tab w:val="left" w:pos="3060"/>
              </w:tabs>
              <w:spacing w:after="0" w:line="240" w:lineRule="auto"/>
              <w:outlineLvl w:val="0"/>
              <w:rPr>
                <w:rFonts w:ascii="Times New Roman" w:eastAsia="Times New Roman" w:hAnsi="Times New Roman" w:cs="Times New Roman"/>
                <w:bCs/>
                <w:sz w:val="24"/>
                <w:szCs w:val="24"/>
                <w:lang w:eastAsia="ru-RU"/>
              </w:rPr>
            </w:pPr>
            <w:r w:rsidRPr="0007007D">
              <w:rPr>
                <w:rFonts w:ascii="Times New Roman" w:eastAsia="Times New Roman" w:hAnsi="Times New Roman" w:cs="Times New Roman"/>
                <w:bCs/>
                <w:sz w:val="24"/>
                <w:szCs w:val="24"/>
                <w:lang w:eastAsia="ru-RU"/>
              </w:rPr>
              <w:t xml:space="preserve">Налог на имущество физических лиц </w:t>
            </w:r>
          </w:p>
        </w:tc>
      </w:tr>
      <w:tr w:rsidR="0007007D" w:rsidRPr="0007007D" w:rsidTr="0007007D">
        <w:tc>
          <w:tcPr>
            <w:tcW w:w="1019" w:type="dxa"/>
            <w:tcBorders>
              <w:top w:val="single" w:sz="4" w:space="0" w:color="auto"/>
              <w:left w:val="single" w:sz="4" w:space="0" w:color="auto"/>
              <w:bottom w:val="single" w:sz="4" w:space="0" w:color="auto"/>
              <w:right w:val="single" w:sz="4" w:space="0" w:color="auto"/>
            </w:tcBorders>
            <w:hideMark/>
          </w:tcPr>
          <w:p w:rsidR="0007007D" w:rsidRPr="0007007D" w:rsidRDefault="0007007D" w:rsidP="0007007D">
            <w:pPr>
              <w:tabs>
                <w:tab w:val="left" w:pos="3060"/>
              </w:tabs>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182</w:t>
            </w:r>
          </w:p>
        </w:tc>
        <w:tc>
          <w:tcPr>
            <w:tcW w:w="2514" w:type="dxa"/>
            <w:tcBorders>
              <w:top w:val="single" w:sz="4" w:space="0" w:color="auto"/>
              <w:left w:val="single" w:sz="4" w:space="0" w:color="auto"/>
              <w:bottom w:val="single" w:sz="4" w:space="0" w:color="auto"/>
              <w:right w:val="single" w:sz="4" w:space="0" w:color="auto"/>
            </w:tcBorders>
            <w:hideMark/>
          </w:tcPr>
          <w:p w:rsidR="0007007D" w:rsidRPr="0007007D" w:rsidRDefault="0007007D" w:rsidP="0007007D">
            <w:pPr>
              <w:tabs>
                <w:tab w:val="left" w:pos="3060"/>
              </w:tabs>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1 06 06000 00 0000 110</w:t>
            </w:r>
          </w:p>
        </w:tc>
        <w:tc>
          <w:tcPr>
            <w:tcW w:w="6037" w:type="dxa"/>
            <w:tcBorders>
              <w:top w:val="single" w:sz="4" w:space="0" w:color="auto"/>
              <w:left w:val="single" w:sz="4" w:space="0" w:color="auto"/>
              <w:bottom w:val="single" w:sz="4" w:space="0" w:color="auto"/>
              <w:right w:val="single" w:sz="4" w:space="0" w:color="auto"/>
            </w:tcBorders>
            <w:hideMark/>
          </w:tcPr>
          <w:p w:rsidR="0007007D" w:rsidRPr="0007007D" w:rsidRDefault="0007007D" w:rsidP="0007007D">
            <w:pPr>
              <w:keepNext/>
              <w:tabs>
                <w:tab w:val="left" w:pos="3060"/>
              </w:tabs>
              <w:spacing w:after="0" w:line="240" w:lineRule="auto"/>
              <w:outlineLvl w:val="0"/>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Земельный  налог</w:t>
            </w:r>
          </w:p>
        </w:tc>
      </w:tr>
      <w:tr w:rsidR="0007007D" w:rsidRPr="0007007D" w:rsidTr="0007007D">
        <w:tc>
          <w:tcPr>
            <w:tcW w:w="1019" w:type="dxa"/>
            <w:tcBorders>
              <w:top w:val="single" w:sz="4" w:space="0" w:color="auto"/>
              <w:left w:val="single" w:sz="4" w:space="0" w:color="auto"/>
              <w:bottom w:val="single" w:sz="4" w:space="0" w:color="auto"/>
              <w:right w:val="single" w:sz="4" w:space="0" w:color="auto"/>
            </w:tcBorders>
            <w:hideMark/>
          </w:tcPr>
          <w:p w:rsidR="0007007D" w:rsidRPr="0007007D" w:rsidRDefault="0007007D" w:rsidP="0007007D">
            <w:pPr>
              <w:tabs>
                <w:tab w:val="left" w:pos="3060"/>
              </w:tabs>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182</w:t>
            </w:r>
          </w:p>
        </w:tc>
        <w:tc>
          <w:tcPr>
            <w:tcW w:w="2514" w:type="dxa"/>
            <w:tcBorders>
              <w:top w:val="single" w:sz="4" w:space="0" w:color="auto"/>
              <w:left w:val="single" w:sz="4" w:space="0" w:color="auto"/>
              <w:bottom w:val="single" w:sz="4" w:space="0" w:color="auto"/>
              <w:right w:val="single" w:sz="4" w:space="0" w:color="auto"/>
            </w:tcBorders>
            <w:hideMark/>
          </w:tcPr>
          <w:p w:rsidR="0007007D" w:rsidRPr="0007007D" w:rsidRDefault="0007007D" w:rsidP="0007007D">
            <w:pPr>
              <w:tabs>
                <w:tab w:val="left" w:pos="3060"/>
              </w:tabs>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1 05 03000 01 0000 110</w:t>
            </w:r>
          </w:p>
        </w:tc>
        <w:tc>
          <w:tcPr>
            <w:tcW w:w="6037" w:type="dxa"/>
            <w:tcBorders>
              <w:top w:val="single" w:sz="4" w:space="0" w:color="auto"/>
              <w:left w:val="single" w:sz="4" w:space="0" w:color="auto"/>
              <w:bottom w:val="single" w:sz="4" w:space="0" w:color="auto"/>
              <w:right w:val="single" w:sz="4" w:space="0" w:color="auto"/>
            </w:tcBorders>
            <w:hideMark/>
          </w:tcPr>
          <w:p w:rsidR="0007007D" w:rsidRPr="0007007D" w:rsidRDefault="0007007D" w:rsidP="0007007D">
            <w:pPr>
              <w:keepNext/>
              <w:tabs>
                <w:tab w:val="left" w:pos="3060"/>
              </w:tabs>
              <w:spacing w:after="0" w:line="240" w:lineRule="auto"/>
              <w:outlineLvl w:val="0"/>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Единый сельскохозяйственный налог</w:t>
            </w:r>
          </w:p>
        </w:tc>
      </w:tr>
    </w:tbl>
    <w:p w:rsidR="0007007D" w:rsidRDefault="0007007D"/>
    <w:p w:rsidR="0007007D" w:rsidRPr="0007007D" w:rsidRDefault="0007007D" w:rsidP="0007007D"/>
    <w:p w:rsidR="0007007D" w:rsidRPr="0007007D" w:rsidRDefault="0007007D" w:rsidP="0007007D"/>
    <w:p w:rsidR="0007007D" w:rsidRDefault="0007007D" w:rsidP="0007007D"/>
    <w:p w:rsidR="00DA1946" w:rsidRDefault="00DA1946"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Приложение №  2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к решению Совета «О  бюджете на 2020 год и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плановый период 2021 и 2022 годы</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сельского поселения «Малоархангельское»</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24 от 30.12.2019 г.</w:t>
      </w:r>
    </w:p>
    <w:p w:rsidR="0007007D" w:rsidRPr="0007007D" w:rsidRDefault="0007007D" w:rsidP="0007007D">
      <w:pPr>
        <w:spacing w:after="0" w:line="240" w:lineRule="auto"/>
        <w:rPr>
          <w:rFonts w:ascii="Times New Roman" w:eastAsia="Times New Roman" w:hAnsi="Times New Roman" w:cs="Times New Roman"/>
          <w:b/>
          <w:sz w:val="24"/>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8"/>
          <w:szCs w:val="28"/>
          <w:lang w:eastAsia="ru-RU"/>
        </w:rPr>
        <w:t>Перечень главных администраторов доходов бюджета сельского поселения «Малоархангельское</w:t>
      </w:r>
      <w:r w:rsidRPr="0007007D">
        <w:rPr>
          <w:rFonts w:ascii="Times New Roman" w:eastAsia="Times New Roman" w:hAnsi="Times New Roman" w:cs="Times New Roman"/>
          <w:b/>
          <w:sz w:val="24"/>
          <w:szCs w:val="24"/>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
        <w:gridCol w:w="2514"/>
        <w:gridCol w:w="6037"/>
      </w:tblGrid>
      <w:tr w:rsidR="0007007D" w:rsidRPr="0007007D" w:rsidTr="0007007D">
        <w:tc>
          <w:tcPr>
            <w:tcW w:w="3533" w:type="dxa"/>
            <w:gridSpan w:val="2"/>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Код классификации доходов</w:t>
            </w:r>
          </w:p>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бюджетов Российской Федерации</w:t>
            </w:r>
          </w:p>
        </w:tc>
        <w:tc>
          <w:tcPr>
            <w:tcW w:w="6037" w:type="dxa"/>
            <w:vMerge w:val="restart"/>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Наименование главных администраторов доходов бюджета сельского поселения «Малоархангельское»</w:t>
            </w:r>
          </w:p>
          <w:p w:rsidR="0007007D" w:rsidRPr="0007007D" w:rsidRDefault="0007007D" w:rsidP="0007007D">
            <w:pPr>
              <w:spacing w:after="0" w:line="240" w:lineRule="auto"/>
              <w:jc w:val="center"/>
              <w:rPr>
                <w:rFonts w:ascii="Times New Roman" w:eastAsia="Times New Roman" w:hAnsi="Times New Roman" w:cs="Times New Roman"/>
                <w:b/>
                <w:sz w:val="20"/>
                <w:szCs w:val="20"/>
                <w:lang w:eastAsia="ru-RU"/>
              </w:rPr>
            </w:pPr>
          </w:p>
        </w:tc>
      </w:tr>
      <w:tr w:rsidR="0007007D" w:rsidRPr="0007007D" w:rsidTr="0007007D">
        <w:tc>
          <w:tcPr>
            <w:tcW w:w="1019"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16"/>
                <w:szCs w:val="16"/>
                <w:lang w:eastAsia="ru-RU"/>
              </w:rPr>
            </w:pPr>
            <w:r w:rsidRPr="0007007D">
              <w:rPr>
                <w:rFonts w:ascii="Times New Roman" w:eastAsia="Times New Roman" w:hAnsi="Times New Roman" w:cs="Times New Roman"/>
                <w:sz w:val="16"/>
                <w:szCs w:val="16"/>
                <w:lang w:eastAsia="ru-RU"/>
              </w:rPr>
              <w:t xml:space="preserve">Код </w:t>
            </w:r>
          </w:p>
          <w:p w:rsidR="0007007D" w:rsidRPr="0007007D" w:rsidRDefault="0007007D" w:rsidP="0007007D">
            <w:pPr>
              <w:spacing w:after="0" w:line="240" w:lineRule="auto"/>
              <w:jc w:val="center"/>
              <w:rPr>
                <w:rFonts w:ascii="Times New Roman" w:eastAsia="Times New Roman" w:hAnsi="Times New Roman" w:cs="Times New Roman"/>
                <w:sz w:val="16"/>
                <w:szCs w:val="16"/>
                <w:lang w:eastAsia="ru-RU"/>
              </w:rPr>
            </w:pPr>
            <w:r w:rsidRPr="0007007D">
              <w:rPr>
                <w:rFonts w:ascii="Times New Roman" w:eastAsia="Times New Roman" w:hAnsi="Times New Roman" w:cs="Times New Roman"/>
                <w:sz w:val="16"/>
                <w:szCs w:val="16"/>
                <w:lang w:eastAsia="ru-RU"/>
              </w:rPr>
              <w:t xml:space="preserve">главного </w:t>
            </w:r>
            <w:proofErr w:type="spellStart"/>
            <w:r w:rsidRPr="0007007D">
              <w:rPr>
                <w:rFonts w:ascii="Times New Roman" w:eastAsia="Times New Roman" w:hAnsi="Times New Roman" w:cs="Times New Roman"/>
                <w:sz w:val="16"/>
                <w:szCs w:val="16"/>
                <w:lang w:eastAsia="ru-RU"/>
              </w:rPr>
              <w:t>администра</w:t>
            </w:r>
            <w:proofErr w:type="spellEnd"/>
          </w:p>
          <w:p w:rsidR="0007007D" w:rsidRPr="0007007D" w:rsidRDefault="0007007D" w:rsidP="0007007D">
            <w:pPr>
              <w:spacing w:after="0" w:line="240" w:lineRule="auto"/>
              <w:jc w:val="center"/>
              <w:rPr>
                <w:rFonts w:ascii="Times New Roman" w:eastAsia="Times New Roman" w:hAnsi="Times New Roman" w:cs="Times New Roman"/>
                <w:sz w:val="16"/>
                <w:szCs w:val="16"/>
                <w:lang w:eastAsia="ru-RU"/>
              </w:rPr>
            </w:pPr>
            <w:r w:rsidRPr="0007007D">
              <w:rPr>
                <w:rFonts w:ascii="Times New Roman" w:eastAsia="Times New Roman" w:hAnsi="Times New Roman" w:cs="Times New Roman"/>
                <w:sz w:val="16"/>
                <w:szCs w:val="16"/>
                <w:lang w:eastAsia="ru-RU"/>
              </w:rPr>
              <w:t xml:space="preserve">тора </w:t>
            </w:r>
          </w:p>
          <w:p w:rsidR="0007007D" w:rsidRPr="0007007D" w:rsidRDefault="0007007D" w:rsidP="0007007D">
            <w:pPr>
              <w:spacing w:after="0" w:line="240" w:lineRule="auto"/>
              <w:jc w:val="center"/>
              <w:rPr>
                <w:rFonts w:ascii="Times New Roman" w:eastAsia="Times New Roman" w:hAnsi="Times New Roman" w:cs="Times New Roman"/>
                <w:sz w:val="16"/>
                <w:szCs w:val="16"/>
                <w:lang w:eastAsia="ru-RU"/>
              </w:rPr>
            </w:pPr>
            <w:r w:rsidRPr="0007007D">
              <w:rPr>
                <w:rFonts w:ascii="Times New Roman" w:eastAsia="Times New Roman" w:hAnsi="Times New Roman" w:cs="Times New Roman"/>
                <w:sz w:val="16"/>
                <w:szCs w:val="16"/>
                <w:lang w:eastAsia="ru-RU"/>
              </w:rPr>
              <w:t>доходов</w:t>
            </w:r>
          </w:p>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16"/>
                <w:szCs w:val="16"/>
                <w:lang w:eastAsia="ru-RU"/>
              </w:rPr>
              <w:t>бюджета</w:t>
            </w:r>
          </w:p>
        </w:tc>
        <w:tc>
          <w:tcPr>
            <w:tcW w:w="2514"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16"/>
                <w:szCs w:val="16"/>
                <w:lang w:eastAsia="ru-RU"/>
              </w:rPr>
            </w:pPr>
            <w:r w:rsidRPr="0007007D">
              <w:rPr>
                <w:rFonts w:ascii="Times New Roman" w:eastAsia="Times New Roman" w:hAnsi="Times New Roman" w:cs="Times New Roman"/>
                <w:sz w:val="16"/>
                <w:szCs w:val="16"/>
                <w:lang w:eastAsia="ru-RU"/>
              </w:rPr>
              <w:t>Код вида доходов, код подвида доходов, код классификации операции сектора государственного управления, относящихся к доходам бюджетов</w:t>
            </w:r>
          </w:p>
        </w:tc>
        <w:tc>
          <w:tcPr>
            <w:tcW w:w="6037" w:type="dxa"/>
            <w:vMerge/>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p>
        </w:tc>
      </w:tr>
      <w:tr w:rsidR="0007007D" w:rsidRPr="0007007D" w:rsidTr="0007007D">
        <w:tc>
          <w:tcPr>
            <w:tcW w:w="9570" w:type="dxa"/>
            <w:gridSpan w:val="3"/>
            <w:shd w:val="clear" w:color="auto" w:fill="auto"/>
          </w:tcPr>
          <w:p w:rsidR="0007007D" w:rsidRPr="0007007D" w:rsidRDefault="0007007D" w:rsidP="0007007D">
            <w:pPr>
              <w:spacing w:after="0" w:line="240" w:lineRule="auto"/>
              <w:jc w:val="center"/>
              <w:rPr>
                <w:rFonts w:ascii="Times New Roman" w:eastAsia="Times New Roman" w:hAnsi="Times New Roman" w:cs="Times New Roman"/>
                <w:b/>
                <w:sz w:val="20"/>
                <w:szCs w:val="20"/>
                <w:lang w:eastAsia="ru-RU"/>
              </w:rPr>
            </w:pPr>
            <w:r w:rsidRPr="0007007D">
              <w:rPr>
                <w:rFonts w:ascii="Times New Roman" w:eastAsia="Times New Roman" w:hAnsi="Times New Roman" w:cs="Times New Roman"/>
                <w:b/>
                <w:sz w:val="20"/>
                <w:szCs w:val="20"/>
                <w:lang w:eastAsia="ru-RU"/>
              </w:rPr>
              <w:t>802</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1 11 05010 10 0000 120</w:t>
            </w:r>
          </w:p>
        </w:tc>
        <w:tc>
          <w:tcPr>
            <w:tcW w:w="6037"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1 11 05025 10 0000 120</w:t>
            </w:r>
          </w:p>
        </w:tc>
        <w:tc>
          <w:tcPr>
            <w:tcW w:w="6037"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proofErr w:type="gramStart"/>
            <w:r w:rsidRPr="0007007D">
              <w:rPr>
                <w:rFonts w:ascii="Times New Roman" w:eastAsia="Times New Roman" w:hAnsi="Times New Roman" w:cs="Times New Roman"/>
                <w:bCs/>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1 14 06014 10 0000 430</w:t>
            </w:r>
          </w:p>
        </w:tc>
        <w:tc>
          <w:tcPr>
            <w:tcW w:w="6037" w:type="dxa"/>
            <w:shd w:val="clear" w:color="auto" w:fill="auto"/>
          </w:tcPr>
          <w:p w:rsidR="0007007D" w:rsidRPr="0007007D" w:rsidRDefault="0007007D" w:rsidP="0007007D">
            <w:pPr>
              <w:keepNext/>
              <w:spacing w:after="0" w:line="240" w:lineRule="auto"/>
              <w:outlineLvl w:val="0"/>
              <w:rPr>
                <w:rFonts w:ascii="Times New Roman" w:eastAsia="Times New Roman" w:hAnsi="Times New Roman" w:cs="Times New Roman"/>
                <w:bCs/>
                <w:lang w:eastAsia="ru-RU"/>
              </w:rPr>
            </w:pPr>
            <w:r w:rsidRPr="0007007D">
              <w:rPr>
                <w:rFonts w:ascii="Times New Roman" w:eastAsia="Times New Roman" w:hAnsi="Times New Roman" w:cs="Times New Roman"/>
                <w:bCs/>
                <w:lang w:eastAsia="ru-RU"/>
              </w:rPr>
              <w:t>Доходы от продажи земельных участков, государственная собственность на которые не разграничена и которые расположены в границах поселений</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xml:space="preserve"> 1 11 02033 10 0000 120</w:t>
            </w:r>
          </w:p>
        </w:tc>
        <w:tc>
          <w:tcPr>
            <w:tcW w:w="6037" w:type="dxa"/>
            <w:shd w:val="clear" w:color="auto" w:fill="auto"/>
          </w:tcPr>
          <w:p w:rsidR="0007007D" w:rsidRPr="0007007D" w:rsidRDefault="0007007D" w:rsidP="0007007D">
            <w:pPr>
              <w:keepNext/>
              <w:spacing w:after="0" w:line="240" w:lineRule="auto"/>
              <w:outlineLvl w:val="0"/>
              <w:rPr>
                <w:rFonts w:ascii="Times New Roman" w:eastAsia="Times New Roman" w:hAnsi="Times New Roman" w:cs="Times New Roman"/>
                <w:bCs/>
                <w:lang w:eastAsia="ru-RU"/>
              </w:rPr>
            </w:pPr>
            <w:r w:rsidRPr="0007007D">
              <w:rPr>
                <w:rFonts w:ascii="Times New Roman" w:eastAsia="Times New Roman" w:hAnsi="Times New Roman" w:cs="Times New Roman"/>
                <w:bCs/>
                <w:lang w:eastAsia="ru-RU"/>
              </w:rPr>
              <w:t>Доходы от размещения временно свободных средств бюджетов поселений</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xml:space="preserve"> 1 08 04020 01 1000 110</w:t>
            </w:r>
          </w:p>
        </w:tc>
        <w:tc>
          <w:tcPr>
            <w:tcW w:w="6037" w:type="dxa"/>
            <w:shd w:val="clear" w:color="auto" w:fill="auto"/>
          </w:tcPr>
          <w:p w:rsidR="0007007D" w:rsidRPr="0007007D" w:rsidRDefault="0007007D" w:rsidP="0007007D">
            <w:pPr>
              <w:keepNext/>
              <w:spacing w:after="0" w:line="240" w:lineRule="auto"/>
              <w:outlineLvl w:val="0"/>
              <w:rPr>
                <w:rFonts w:ascii="Times New Roman" w:eastAsia="Times New Roman" w:hAnsi="Times New Roman" w:cs="Times New Roman"/>
                <w:bCs/>
                <w:lang w:eastAsia="ru-RU"/>
              </w:rPr>
            </w:pPr>
            <w:r w:rsidRPr="0007007D">
              <w:rPr>
                <w:rFonts w:ascii="Times New Roman" w:eastAsia="Times New Roman" w:hAnsi="Times New Roman" w:cs="Times New Roman"/>
                <w:bCs/>
                <w:lang w:eastAsia="ru-RU"/>
              </w:rPr>
              <w:t xml:space="preserve">Государственная пошлина за совершение нотариальных действий должностными лицами органов местного самоуправления, </w:t>
            </w:r>
            <w:r w:rsidRPr="0007007D">
              <w:rPr>
                <w:rFonts w:ascii="Times New Roman" w:eastAsia="Times New Roman" w:hAnsi="Times New Roman" w:cs="Times New Roman"/>
                <w:snapToGrid w:val="0"/>
                <w:lang w:eastAsia="ru-RU"/>
              </w:rPr>
              <w:t>уполномоченными в соответствии с законодательными актами Российской Федерации на совершение нотариальных действий</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xml:space="preserve"> 1 08 04020 01 4000 110</w:t>
            </w:r>
          </w:p>
        </w:tc>
        <w:tc>
          <w:tcPr>
            <w:tcW w:w="6037" w:type="dxa"/>
            <w:shd w:val="clear" w:color="auto" w:fill="auto"/>
          </w:tcPr>
          <w:p w:rsidR="0007007D" w:rsidRPr="0007007D" w:rsidRDefault="0007007D" w:rsidP="0007007D">
            <w:pPr>
              <w:keepNext/>
              <w:spacing w:after="0" w:line="240" w:lineRule="auto"/>
              <w:outlineLvl w:val="0"/>
              <w:rPr>
                <w:rFonts w:ascii="Times New Roman" w:eastAsia="Times New Roman" w:hAnsi="Times New Roman" w:cs="Times New Roman"/>
                <w:bCs/>
                <w:lang w:eastAsia="ru-RU"/>
              </w:rPr>
            </w:pPr>
            <w:r w:rsidRPr="0007007D">
              <w:rPr>
                <w:rFonts w:ascii="Times New Roman" w:eastAsia="Times New Roman" w:hAnsi="Times New Roman" w:cs="Times New Roman"/>
                <w:bCs/>
                <w:lang w:eastAsia="ru-RU"/>
              </w:rPr>
              <w:t xml:space="preserve">Государственная пошлина за совершение нотариальных действий должностными лицами органов местного самоуправления, </w:t>
            </w:r>
            <w:r w:rsidRPr="0007007D">
              <w:rPr>
                <w:rFonts w:ascii="Times New Roman" w:eastAsia="Times New Roman" w:hAnsi="Times New Roman" w:cs="Times New Roman"/>
                <w:snapToGrid w:val="0"/>
                <w:lang w:eastAsia="ru-RU"/>
              </w:rPr>
              <w:t>уполномоченными в соответствии с законодательными актами Российской Федерации на совершение нотариальных действий</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1 08 07175 01 1000 110</w:t>
            </w:r>
          </w:p>
        </w:tc>
        <w:tc>
          <w:tcPr>
            <w:tcW w:w="6037" w:type="dxa"/>
            <w:shd w:val="clear" w:color="auto" w:fill="auto"/>
          </w:tcPr>
          <w:p w:rsidR="0007007D" w:rsidRPr="0007007D" w:rsidRDefault="0007007D" w:rsidP="0007007D">
            <w:pPr>
              <w:keepNext/>
              <w:spacing w:after="0" w:line="240" w:lineRule="auto"/>
              <w:outlineLvl w:val="0"/>
              <w:rPr>
                <w:rFonts w:ascii="Times New Roman" w:eastAsia="Times New Roman" w:hAnsi="Times New Roman" w:cs="Times New Roman"/>
                <w:bCs/>
                <w:lang w:eastAsia="ru-RU"/>
              </w:rPr>
            </w:pPr>
            <w:r w:rsidRPr="0007007D">
              <w:rPr>
                <w:rFonts w:ascii="Times New Roman" w:eastAsia="Times New Roman" w:hAnsi="Times New Roman" w:cs="Times New Roman"/>
                <w:lang w:eastAsia="ru-RU"/>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1 08 07175 01 4000 110</w:t>
            </w:r>
          </w:p>
        </w:tc>
        <w:tc>
          <w:tcPr>
            <w:tcW w:w="6037" w:type="dxa"/>
            <w:shd w:val="clear" w:color="auto" w:fill="auto"/>
          </w:tcPr>
          <w:p w:rsidR="0007007D" w:rsidRPr="0007007D" w:rsidRDefault="0007007D" w:rsidP="0007007D">
            <w:pPr>
              <w:keepNext/>
              <w:spacing w:after="0" w:line="240" w:lineRule="auto"/>
              <w:outlineLvl w:val="0"/>
              <w:rPr>
                <w:rFonts w:ascii="Times New Roman" w:eastAsia="Times New Roman" w:hAnsi="Times New Roman" w:cs="Times New Roman"/>
                <w:bCs/>
                <w:lang w:eastAsia="ru-RU"/>
              </w:rPr>
            </w:pPr>
            <w:r w:rsidRPr="0007007D">
              <w:rPr>
                <w:rFonts w:ascii="Times New Roman" w:eastAsia="Times New Roman" w:hAnsi="Times New Roman" w:cs="Times New Roman"/>
                <w:lang w:eastAsia="ru-RU"/>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ind w:left="-47" w:firstLine="47"/>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xml:space="preserve">  1 11 09045 10 0000 120</w:t>
            </w:r>
          </w:p>
        </w:tc>
        <w:tc>
          <w:tcPr>
            <w:tcW w:w="6037" w:type="dxa"/>
            <w:shd w:val="clear" w:color="auto" w:fill="auto"/>
          </w:tcPr>
          <w:p w:rsidR="0007007D" w:rsidRPr="0007007D" w:rsidRDefault="0007007D" w:rsidP="0007007D">
            <w:pPr>
              <w:spacing w:after="0" w:line="240" w:lineRule="auto"/>
              <w:rPr>
                <w:rFonts w:ascii="Times New Roman" w:eastAsia="Times New Roman" w:hAnsi="Times New Roman" w:cs="Times New Roman"/>
                <w:snapToGrid w:val="0"/>
                <w:lang w:eastAsia="ru-RU"/>
              </w:rPr>
            </w:pPr>
            <w:r w:rsidRPr="0007007D">
              <w:rPr>
                <w:rFonts w:ascii="Times New Roman" w:eastAsia="Times New Roman" w:hAnsi="Times New Roman" w:cs="Times New Roman"/>
                <w:snapToGrid w:val="0"/>
                <w:lang w:eastAsia="ru-RU"/>
              </w:rPr>
              <w:t xml:space="preserve">Прочие поступления от использования имущества, находящегося в собственности поселений </w:t>
            </w:r>
            <w:r w:rsidRPr="0007007D">
              <w:rPr>
                <w:rFonts w:ascii="Times New Roman" w:eastAsia="Times New Roman" w:hAnsi="Times New Roman" w:cs="Times New Roman"/>
                <w:lang w:eastAsia="ru-RU"/>
              </w:rPr>
              <w:t xml:space="preserve">(за исключением имущества муниципальных автономных учреждений, а </w:t>
            </w:r>
            <w:r w:rsidRPr="0007007D">
              <w:rPr>
                <w:rFonts w:ascii="Times New Roman" w:eastAsia="Times New Roman" w:hAnsi="Times New Roman" w:cs="Times New Roman"/>
                <w:lang w:eastAsia="ru-RU"/>
              </w:rPr>
              <w:lastRenderedPageBreak/>
              <w:t>также имущества муниципальных унитарных предприятий, в том числе казенных)</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lastRenderedPageBreak/>
              <w:t>802</w:t>
            </w:r>
          </w:p>
        </w:tc>
        <w:tc>
          <w:tcPr>
            <w:tcW w:w="2514"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1 13 01995 10 0000 130</w:t>
            </w:r>
          </w:p>
        </w:tc>
        <w:tc>
          <w:tcPr>
            <w:tcW w:w="6037" w:type="dxa"/>
            <w:shd w:val="clear" w:color="auto" w:fill="auto"/>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Прочие доходы от оказания платных услуг (работ) получателями средств бюджетов поселений</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xml:space="preserve">  1 13 02995 10 0000 130</w:t>
            </w:r>
          </w:p>
        </w:tc>
        <w:tc>
          <w:tcPr>
            <w:tcW w:w="6037" w:type="dxa"/>
            <w:shd w:val="clear" w:color="auto" w:fill="auto"/>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Прочие доходы от компенсации затрат бюджетов поселений</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xml:space="preserve">  1 14 02053 10 0000 410</w:t>
            </w:r>
          </w:p>
        </w:tc>
        <w:tc>
          <w:tcPr>
            <w:tcW w:w="6037" w:type="dxa"/>
            <w:shd w:val="clear" w:color="auto" w:fill="auto"/>
          </w:tcPr>
          <w:p w:rsidR="0007007D" w:rsidRPr="0007007D" w:rsidRDefault="0007007D" w:rsidP="0007007D">
            <w:pPr>
              <w:keepNext/>
              <w:spacing w:after="0" w:line="240" w:lineRule="auto"/>
              <w:outlineLvl w:val="0"/>
              <w:rPr>
                <w:rFonts w:ascii="Times New Roman" w:eastAsia="Times New Roman" w:hAnsi="Times New Roman" w:cs="Times New Roman"/>
                <w:bCs/>
                <w:lang w:eastAsia="ru-RU"/>
              </w:rPr>
            </w:pPr>
            <w:r w:rsidRPr="0007007D">
              <w:rPr>
                <w:rFonts w:ascii="Times New Roman" w:eastAsia="Times New Roman" w:hAnsi="Times New Roman" w:cs="Times New Roman"/>
                <w:bCs/>
                <w:lang w:eastAsia="ru-RU"/>
              </w:rPr>
              <w:t>Доходы от реализации иного  имущества, находящегося в собственности поселений (за исключением  имущества  муниципальных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xml:space="preserve"> 1 14 02053 10 0000 440</w:t>
            </w:r>
          </w:p>
        </w:tc>
        <w:tc>
          <w:tcPr>
            <w:tcW w:w="6037" w:type="dxa"/>
            <w:shd w:val="clear" w:color="auto" w:fill="auto"/>
          </w:tcPr>
          <w:p w:rsidR="0007007D" w:rsidRPr="0007007D" w:rsidRDefault="0007007D" w:rsidP="0007007D">
            <w:pPr>
              <w:keepNext/>
              <w:spacing w:after="0" w:line="240" w:lineRule="auto"/>
              <w:outlineLvl w:val="0"/>
              <w:rPr>
                <w:rFonts w:ascii="Times New Roman" w:eastAsia="Times New Roman" w:hAnsi="Times New Roman" w:cs="Times New Roman"/>
                <w:bCs/>
                <w:lang w:eastAsia="ru-RU"/>
              </w:rPr>
            </w:pPr>
            <w:r w:rsidRPr="0007007D">
              <w:rPr>
                <w:rFonts w:ascii="Times New Roman" w:eastAsia="Times New Roman" w:hAnsi="Times New Roman" w:cs="Times New Roman"/>
                <w:bCs/>
                <w:lang w:eastAsia="ru-RU"/>
              </w:rPr>
              <w:t>Доходы от реализации иного имущества, находящегося в собственности поселений (за исключением  имущества  муниципальных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xml:space="preserve">  1 16 33050 10 0000 140</w:t>
            </w:r>
          </w:p>
        </w:tc>
        <w:tc>
          <w:tcPr>
            <w:tcW w:w="6037" w:type="dxa"/>
            <w:shd w:val="clear" w:color="auto" w:fill="auto"/>
          </w:tcPr>
          <w:p w:rsidR="0007007D" w:rsidRPr="0007007D" w:rsidRDefault="0007007D" w:rsidP="0007007D">
            <w:pPr>
              <w:keepNext/>
              <w:spacing w:after="0" w:line="240" w:lineRule="auto"/>
              <w:outlineLvl w:val="0"/>
              <w:rPr>
                <w:rFonts w:ascii="Times New Roman" w:eastAsia="Times New Roman" w:hAnsi="Times New Roman" w:cs="Times New Roman"/>
                <w:bCs/>
                <w:lang w:eastAsia="ru-RU"/>
              </w:rPr>
            </w:pPr>
            <w:r w:rsidRPr="0007007D">
              <w:rPr>
                <w:rFonts w:ascii="Times New Roman" w:eastAsia="Times New Roman" w:hAnsi="Times New Roman" w:cs="Times New Roman"/>
                <w:bCs/>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муниципальных нужд сельских поселений</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xml:space="preserve">  1 17 01050 10 0000 180</w:t>
            </w:r>
          </w:p>
        </w:tc>
        <w:tc>
          <w:tcPr>
            <w:tcW w:w="6037" w:type="dxa"/>
            <w:shd w:val="clear" w:color="auto" w:fill="auto"/>
          </w:tcPr>
          <w:p w:rsidR="0007007D" w:rsidRPr="0007007D" w:rsidRDefault="0007007D" w:rsidP="0007007D">
            <w:pPr>
              <w:keepNext/>
              <w:spacing w:after="0" w:line="240" w:lineRule="auto"/>
              <w:outlineLvl w:val="0"/>
              <w:rPr>
                <w:rFonts w:ascii="Times New Roman" w:eastAsia="Times New Roman" w:hAnsi="Times New Roman" w:cs="Times New Roman"/>
                <w:bCs/>
                <w:lang w:eastAsia="ru-RU"/>
              </w:rPr>
            </w:pPr>
            <w:r w:rsidRPr="0007007D">
              <w:rPr>
                <w:rFonts w:ascii="Times New Roman" w:eastAsia="Times New Roman" w:hAnsi="Times New Roman" w:cs="Times New Roman"/>
                <w:bCs/>
                <w:lang w:eastAsia="ru-RU"/>
              </w:rPr>
              <w:t>Невыясненные поступления, зачисляемые в бюджеты поселений</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xml:space="preserve">  1 17 05050 10 0000 180</w:t>
            </w:r>
          </w:p>
        </w:tc>
        <w:tc>
          <w:tcPr>
            <w:tcW w:w="6037" w:type="dxa"/>
            <w:shd w:val="clear" w:color="auto" w:fill="auto"/>
          </w:tcPr>
          <w:p w:rsidR="0007007D" w:rsidRPr="0007007D" w:rsidRDefault="0007007D" w:rsidP="0007007D">
            <w:pPr>
              <w:keepNext/>
              <w:spacing w:after="0" w:line="240" w:lineRule="auto"/>
              <w:outlineLvl w:val="0"/>
              <w:rPr>
                <w:rFonts w:ascii="Times New Roman" w:eastAsia="Times New Roman" w:hAnsi="Times New Roman" w:cs="Times New Roman"/>
                <w:bCs/>
                <w:lang w:eastAsia="ru-RU"/>
              </w:rPr>
            </w:pPr>
            <w:r w:rsidRPr="0007007D">
              <w:rPr>
                <w:rFonts w:ascii="Times New Roman" w:eastAsia="Times New Roman" w:hAnsi="Times New Roman" w:cs="Times New Roman"/>
                <w:bCs/>
                <w:lang w:eastAsia="ru-RU"/>
              </w:rPr>
              <w:t>Прочие неналоговые доходы бюджетов поселений</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val="en-US" w:eastAsia="ru-RU"/>
              </w:rPr>
            </w:pPr>
            <w:r w:rsidRPr="0007007D">
              <w:rPr>
                <w:rFonts w:ascii="Times New Roman" w:eastAsia="Times New Roman" w:hAnsi="Times New Roman" w:cs="Times New Roman"/>
                <w:lang w:eastAsia="ru-RU"/>
              </w:rPr>
              <w:t xml:space="preserve">  1 19 05000 10 0000 15</w:t>
            </w:r>
            <w:r w:rsidRPr="0007007D">
              <w:rPr>
                <w:rFonts w:ascii="Times New Roman" w:eastAsia="Times New Roman" w:hAnsi="Times New Roman" w:cs="Times New Roman"/>
                <w:lang w:val="en-US" w:eastAsia="ru-RU"/>
              </w:rPr>
              <w:t>0</w:t>
            </w:r>
          </w:p>
        </w:tc>
        <w:tc>
          <w:tcPr>
            <w:tcW w:w="6037" w:type="dxa"/>
            <w:shd w:val="clear" w:color="auto" w:fill="auto"/>
          </w:tcPr>
          <w:p w:rsidR="0007007D" w:rsidRPr="0007007D" w:rsidRDefault="0007007D" w:rsidP="0007007D">
            <w:pPr>
              <w:keepNext/>
              <w:spacing w:after="0" w:line="240" w:lineRule="auto"/>
              <w:outlineLvl w:val="0"/>
              <w:rPr>
                <w:rFonts w:ascii="Times New Roman" w:eastAsia="Times New Roman" w:hAnsi="Times New Roman" w:cs="Times New Roman"/>
                <w:bCs/>
                <w:lang w:eastAsia="ru-RU"/>
              </w:rPr>
            </w:pPr>
            <w:r w:rsidRPr="0007007D">
              <w:rPr>
                <w:rFonts w:ascii="Times New Roman" w:eastAsia="Times New Roman" w:hAnsi="Times New Roman" w:cs="Times New Roman"/>
                <w:bCs/>
                <w:lang w:eastAsia="ru-RU"/>
              </w:rPr>
              <w:t>Возврат остатков субсидий, субвенций и иных межбюджетных трансфертов, имеющих целевое назначение, прошлых лет, из бюджетов поселений</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p>
        </w:tc>
        <w:tc>
          <w:tcPr>
            <w:tcW w:w="6037"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i/>
                <w:iCs/>
                <w:lang w:eastAsia="ru-RU"/>
              </w:rPr>
            </w:pPr>
            <w:r w:rsidRPr="0007007D">
              <w:rPr>
                <w:rFonts w:ascii="Times New Roman" w:eastAsia="Times New Roman" w:hAnsi="Times New Roman" w:cs="Times New Roman"/>
                <w:i/>
                <w:iCs/>
                <w:lang w:eastAsia="ru-RU"/>
              </w:rPr>
              <w:t>Дотации</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val="en-US" w:eastAsia="ru-RU"/>
              </w:rPr>
            </w:pPr>
            <w:r w:rsidRPr="0007007D">
              <w:rPr>
                <w:rFonts w:ascii="Times New Roman" w:eastAsia="Times New Roman" w:hAnsi="Times New Roman" w:cs="Times New Roman"/>
                <w:lang w:eastAsia="ru-RU"/>
              </w:rPr>
              <w:t xml:space="preserve"> 2 02 15001 10 0000 15</w:t>
            </w:r>
            <w:r w:rsidRPr="0007007D">
              <w:rPr>
                <w:rFonts w:ascii="Times New Roman" w:eastAsia="Times New Roman" w:hAnsi="Times New Roman" w:cs="Times New Roman"/>
                <w:lang w:val="en-US" w:eastAsia="ru-RU"/>
              </w:rPr>
              <w:t>0</w:t>
            </w:r>
          </w:p>
        </w:tc>
        <w:tc>
          <w:tcPr>
            <w:tcW w:w="6037" w:type="dxa"/>
            <w:shd w:val="clear" w:color="auto" w:fill="auto"/>
            <w:vAlign w:val="bottom"/>
          </w:tcPr>
          <w:p w:rsidR="0007007D" w:rsidRPr="0007007D" w:rsidRDefault="0007007D" w:rsidP="0007007D">
            <w:pPr>
              <w:spacing w:after="0" w:line="240" w:lineRule="auto"/>
              <w:rPr>
                <w:rFonts w:ascii="Times New Roman" w:eastAsia="Times New Roman" w:hAnsi="Times New Roman" w:cs="Times New Roman"/>
                <w:color w:val="000000"/>
                <w:lang w:eastAsia="ru-RU"/>
              </w:rPr>
            </w:pPr>
            <w:r w:rsidRPr="0007007D">
              <w:rPr>
                <w:rFonts w:ascii="Times New Roman" w:eastAsia="Times New Roman" w:hAnsi="Times New Roman" w:cs="Times New Roman"/>
                <w:lang w:eastAsia="ru-RU"/>
              </w:rPr>
              <w:t xml:space="preserve">Дотации бюджетам поселений </w:t>
            </w:r>
            <w:r w:rsidRPr="0007007D">
              <w:rPr>
                <w:rFonts w:ascii="Times New Roman" w:eastAsia="Times New Roman" w:hAnsi="Times New Roman" w:cs="Times New Roman"/>
                <w:color w:val="000000"/>
                <w:lang w:eastAsia="ru-RU"/>
              </w:rPr>
              <w:t xml:space="preserve">на выравнивание бюджетной обеспеченности </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val="en-US" w:eastAsia="ru-RU"/>
              </w:rPr>
            </w:pPr>
            <w:r w:rsidRPr="0007007D">
              <w:rPr>
                <w:rFonts w:ascii="Times New Roman" w:eastAsia="Times New Roman" w:hAnsi="Times New Roman" w:cs="Times New Roman"/>
                <w:lang w:eastAsia="ru-RU"/>
              </w:rPr>
              <w:t xml:space="preserve"> 2 02 15002 10 0000 15</w:t>
            </w:r>
            <w:r w:rsidRPr="0007007D">
              <w:rPr>
                <w:rFonts w:ascii="Times New Roman" w:eastAsia="Times New Roman" w:hAnsi="Times New Roman" w:cs="Times New Roman"/>
                <w:lang w:val="en-US" w:eastAsia="ru-RU"/>
              </w:rPr>
              <w:t>0</w:t>
            </w:r>
          </w:p>
        </w:tc>
        <w:tc>
          <w:tcPr>
            <w:tcW w:w="6037" w:type="dxa"/>
            <w:shd w:val="clear" w:color="auto" w:fill="auto"/>
          </w:tcPr>
          <w:p w:rsidR="0007007D" w:rsidRPr="0007007D" w:rsidRDefault="0007007D" w:rsidP="0007007D">
            <w:pPr>
              <w:keepNext/>
              <w:spacing w:after="0" w:line="240" w:lineRule="auto"/>
              <w:outlineLvl w:val="0"/>
              <w:rPr>
                <w:rFonts w:ascii="Times New Roman" w:eastAsia="Times New Roman" w:hAnsi="Times New Roman" w:cs="Times New Roman"/>
                <w:bCs/>
                <w:lang w:eastAsia="ru-RU"/>
              </w:rPr>
            </w:pPr>
            <w:r w:rsidRPr="0007007D">
              <w:rPr>
                <w:rFonts w:ascii="Times New Roman" w:eastAsia="Times New Roman" w:hAnsi="Times New Roman" w:cs="Times New Roman"/>
                <w:bCs/>
                <w:lang w:eastAsia="ru-RU"/>
              </w:rPr>
              <w:t xml:space="preserve">Дотации бюджетам поселений на поддержку мер по обеспечению сбалансированности бюджетов </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val="en-US" w:eastAsia="ru-RU"/>
              </w:rPr>
            </w:pPr>
            <w:r w:rsidRPr="0007007D">
              <w:rPr>
                <w:rFonts w:ascii="Times New Roman" w:eastAsia="Times New Roman" w:hAnsi="Times New Roman" w:cs="Times New Roman"/>
                <w:lang w:eastAsia="ru-RU"/>
              </w:rPr>
              <w:t xml:space="preserve"> 2 02 19999 10 0000 15</w:t>
            </w:r>
            <w:r w:rsidRPr="0007007D">
              <w:rPr>
                <w:rFonts w:ascii="Times New Roman" w:eastAsia="Times New Roman" w:hAnsi="Times New Roman" w:cs="Times New Roman"/>
                <w:lang w:val="en-US" w:eastAsia="ru-RU"/>
              </w:rPr>
              <w:t>0</w:t>
            </w:r>
          </w:p>
        </w:tc>
        <w:tc>
          <w:tcPr>
            <w:tcW w:w="6037"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Прочие дотации бюджетам поселений</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w:t>
            </w:r>
          </w:p>
        </w:tc>
        <w:tc>
          <w:tcPr>
            <w:tcW w:w="6037"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i/>
                <w:iCs/>
                <w:lang w:eastAsia="ru-RU"/>
              </w:rPr>
            </w:pPr>
            <w:r w:rsidRPr="0007007D">
              <w:rPr>
                <w:rFonts w:ascii="Times New Roman" w:eastAsia="Times New Roman" w:hAnsi="Times New Roman" w:cs="Times New Roman"/>
                <w:i/>
                <w:iCs/>
                <w:lang w:eastAsia="ru-RU"/>
              </w:rPr>
              <w:t>Субсидии</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val="en-US" w:eastAsia="ru-RU"/>
              </w:rPr>
            </w:pPr>
            <w:r w:rsidRPr="0007007D">
              <w:rPr>
                <w:rFonts w:ascii="Times New Roman" w:eastAsia="Times New Roman" w:hAnsi="Times New Roman" w:cs="Times New Roman"/>
                <w:lang w:eastAsia="ru-RU"/>
              </w:rPr>
              <w:t xml:space="preserve"> 2 02 29999 10 0000 15</w:t>
            </w:r>
            <w:r w:rsidRPr="0007007D">
              <w:rPr>
                <w:rFonts w:ascii="Times New Roman" w:eastAsia="Times New Roman" w:hAnsi="Times New Roman" w:cs="Times New Roman"/>
                <w:lang w:val="en-US" w:eastAsia="ru-RU"/>
              </w:rPr>
              <w:t>0</w:t>
            </w:r>
          </w:p>
        </w:tc>
        <w:tc>
          <w:tcPr>
            <w:tcW w:w="6037" w:type="dxa"/>
            <w:shd w:val="clear" w:color="auto" w:fill="auto"/>
          </w:tcPr>
          <w:p w:rsidR="0007007D" w:rsidRPr="0007007D" w:rsidRDefault="0007007D" w:rsidP="0007007D">
            <w:pPr>
              <w:keepNext/>
              <w:spacing w:after="0" w:line="240" w:lineRule="auto"/>
              <w:outlineLvl w:val="0"/>
              <w:rPr>
                <w:rFonts w:ascii="Times New Roman" w:eastAsia="Times New Roman" w:hAnsi="Times New Roman" w:cs="Times New Roman"/>
                <w:bCs/>
                <w:lang w:eastAsia="ru-RU"/>
              </w:rPr>
            </w:pPr>
            <w:r w:rsidRPr="0007007D">
              <w:rPr>
                <w:rFonts w:ascii="Times New Roman" w:eastAsia="Times New Roman" w:hAnsi="Times New Roman" w:cs="Times New Roman"/>
                <w:bCs/>
                <w:lang w:eastAsia="ru-RU"/>
              </w:rPr>
              <w:t>Прочие субсидии бюджетам поселений</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p>
        </w:tc>
        <w:tc>
          <w:tcPr>
            <w:tcW w:w="6037"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i/>
                <w:lang w:eastAsia="ru-RU"/>
              </w:rPr>
            </w:pPr>
            <w:r w:rsidRPr="0007007D">
              <w:rPr>
                <w:rFonts w:ascii="Times New Roman" w:eastAsia="Times New Roman" w:hAnsi="Times New Roman" w:cs="Times New Roman"/>
                <w:i/>
                <w:lang w:eastAsia="ru-RU"/>
              </w:rPr>
              <w:t>Субвенции</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tcPr>
          <w:p w:rsidR="0007007D" w:rsidRPr="0007007D" w:rsidRDefault="0007007D" w:rsidP="0007007D">
            <w:pPr>
              <w:spacing w:after="0" w:line="240" w:lineRule="auto"/>
              <w:rPr>
                <w:rFonts w:ascii="Times New Roman" w:eastAsia="Times New Roman" w:hAnsi="Times New Roman" w:cs="Times New Roman"/>
                <w:lang w:val="en-US" w:eastAsia="ru-RU"/>
              </w:rPr>
            </w:pPr>
            <w:r w:rsidRPr="0007007D">
              <w:rPr>
                <w:rFonts w:ascii="Times New Roman" w:eastAsia="Times New Roman" w:hAnsi="Times New Roman" w:cs="Times New Roman"/>
                <w:lang w:eastAsia="ru-RU"/>
              </w:rPr>
              <w:t xml:space="preserve"> 2 02 35118 10 0000 15</w:t>
            </w:r>
            <w:r w:rsidRPr="0007007D">
              <w:rPr>
                <w:rFonts w:ascii="Times New Roman" w:eastAsia="Times New Roman" w:hAnsi="Times New Roman" w:cs="Times New Roman"/>
                <w:lang w:val="en-US" w:eastAsia="ru-RU"/>
              </w:rPr>
              <w:t>0</w:t>
            </w:r>
          </w:p>
        </w:tc>
        <w:tc>
          <w:tcPr>
            <w:tcW w:w="6037"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Субвенции бюджетам поселений на осуществление первичного воинского учета на территориях, где отсутствуют военные комиссариаты</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tcPr>
          <w:p w:rsidR="0007007D" w:rsidRPr="0007007D" w:rsidRDefault="0007007D" w:rsidP="0007007D">
            <w:pPr>
              <w:spacing w:after="0" w:line="240" w:lineRule="auto"/>
              <w:rPr>
                <w:rFonts w:ascii="Times New Roman" w:eastAsia="Times New Roman" w:hAnsi="Times New Roman" w:cs="Times New Roman"/>
                <w:lang w:val="en-US" w:eastAsia="ru-RU"/>
              </w:rPr>
            </w:pPr>
            <w:r w:rsidRPr="0007007D">
              <w:rPr>
                <w:rFonts w:ascii="Times New Roman" w:eastAsia="Times New Roman" w:hAnsi="Times New Roman" w:cs="Times New Roman"/>
                <w:lang w:eastAsia="ru-RU"/>
              </w:rPr>
              <w:t xml:space="preserve"> 2 02 39999 10 0000 15</w:t>
            </w:r>
            <w:r w:rsidRPr="0007007D">
              <w:rPr>
                <w:rFonts w:ascii="Times New Roman" w:eastAsia="Times New Roman" w:hAnsi="Times New Roman" w:cs="Times New Roman"/>
                <w:lang w:val="en-US" w:eastAsia="ru-RU"/>
              </w:rPr>
              <w:t>0</w:t>
            </w:r>
          </w:p>
        </w:tc>
        <w:tc>
          <w:tcPr>
            <w:tcW w:w="6037"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xml:space="preserve">Прочие субвенции бюджетам поселений </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p>
        </w:tc>
        <w:tc>
          <w:tcPr>
            <w:tcW w:w="2514" w:type="dxa"/>
            <w:shd w:val="clear" w:color="auto" w:fill="auto"/>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w:t>
            </w:r>
          </w:p>
        </w:tc>
        <w:tc>
          <w:tcPr>
            <w:tcW w:w="6037"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i/>
                <w:iCs/>
                <w:lang w:eastAsia="ru-RU"/>
              </w:rPr>
            </w:pPr>
            <w:r w:rsidRPr="0007007D">
              <w:rPr>
                <w:rFonts w:ascii="Times New Roman" w:eastAsia="Times New Roman" w:hAnsi="Times New Roman" w:cs="Times New Roman"/>
                <w:i/>
                <w:iCs/>
                <w:lang w:eastAsia="ru-RU"/>
              </w:rPr>
              <w:t>Иные межбюджетные трансферты</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val="en-US" w:eastAsia="ru-RU"/>
              </w:rPr>
            </w:pPr>
            <w:r w:rsidRPr="0007007D">
              <w:rPr>
                <w:rFonts w:ascii="Times New Roman" w:eastAsia="Times New Roman" w:hAnsi="Times New Roman" w:cs="Times New Roman"/>
                <w:lang w:eastAsia="ru-RU"/>
              </w:rPr>
              <w:t xml:space="preserve"> 2 02 45160 10 0000 15</w:t>
            </w:r>
            <w:r w:rsidRPr="0007007D">
              <w:rPr>
                <w:rFonts w:ascii="Times New Roman" w:eastAsia="Times New Roman" w:hAnsi="Times New Roman" w:cs="Times New Roman"/>
                <w:lang w:val="en-US" w:eastAsia="ru-RU"/>
              </w:rPr>
              <w:t>0</w:t>
            </w:r>
          </w:p>
        </w:tc>
        <w:tc>
          <w:tcPr>
            <w:tcW w:w="6037"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color w:val="000000"/>
                <w:lang w:eastAsia="ru-RU"/>
              </w:rPr>
            </w:pPr>
            <w:r w:rsidRPr="0007007D">
              <w:rPr>
                <w:rFonts w:ascii="Times New Roman" w:eastAsia="Times New Roman" w:hAnsi="Times New Roman" w:cs="Times New Roman"/>
                <w:color w:val="000000"/>
                <w:lang w:eastAsia="ru-RU"/>
              </w:rPr>
              <w:t>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val="en-US" w:eastAsia="ru-RU"/>
              </w:rPr>
            </w:pPr>
            <w:r w:rsidRPr="0007007D">
              <w:rPr>
                <w:rFonts w:ascii="Times New Roman" w:eastAsia="Times New Roman" w:hAnsi="Times New Roman" w:cs="Times New Roman"/>
                <w:lang w:eastAsia="ru-RU"/>
              </w:rPr>
              <w:t xml:space="preserve"> 2 02 40014 10 0000 15</w:t>
            </w:r>
            <w:r w:rsidRPr="0007007D">
              <w:rPr>
                <w:rFonts w:ascii="Times New Roman" w:eastAsia="Times New Roman" w:hAnsi="Times New Roman" w:cs="Times New Roman"/>
                <w:lang w:val="en-US" w:eastAsia="ru-RU"/>
              </w:rPr>
              <w:t>0</w:t>
            </w:r>
          </w:p>
          <w:p w:rsidR="0007007D" w:rsidRPr="0007007D" w:rsidRDefault="0007007D" w:rsidP="0007007D">
            <w:pPr>
              <w:spacing w:after="0" w:line="240" w:lineRule="auto"/>
              <w:rPr>
                <w:rFonts w:ascii="Times New Roman" w:eastAsia="Times New Roman" w:hAnsi="Times New Roman" w:cs="Times New Roman"/>
                <w:lang w:eastAsia="ru-RU"/>
              </w:rPr>
            </w:pPr>
          </w:p>
        </w:tc>
        <w:tc>
          <w:tcPr>
            <w:tcW w:w="6037" w:type="dxa"/>
            <w:shd w:val="clear" w:color="auto" w:fill="auto"/>
            <w:vAlign w:val="bottom"/>
          </w:tcPr>
          <w:p w:rsidR="0007007D" w:rsidRPr="0007007D" w:rsidRDefault="0007007D" w:rsidP="0007007D">
            <w:pPr>
              <w:spacing w:after="0" w:line="240" w:lineRule="auto"/>
              <w:rPr>
                <w:rFonts w:ascii="Times New Roman" w:eastAsia="Times New Roman" w:hAnsi="Times New Roman" w:cs="Times New Roman"/>
                <w:color w:val="000000"/>
                <w:lang w:eastAsia="ru-RU"/>
              </w:rPr>
            </w:pPr>
            <w:r w:rsidRPr="0007007D">
              <w:rPr>
                <w:rFonts w:ascii="Times New Roman" w:eastAsia="Times New Roman" w:hAnsi="Times New Roman" w:cs="Times New Roman"/>
                <w:color w:val="000000"/>
                <w:lang w:eastAsia="ru-RU"/>
              </w:rPr>
              <w:t>Межбюджетные трансферты,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val="en-US" w:eastAsia="ru-RU"/>
              </w:rPr>
            </w:pPr>
            <w:r w:rsidRPr="0007007D">
              <w:rPr>
                <w:rFonts w:ascii="Times New Roman" w:eastAsia="Times New Roman" w:hAnsi="Times New Roman" w:cs="Times New Roman"/>
                <w:lang w:eastAsia="ru-RU"/>
              </w:rPr>
              <w:t xml:space="preserve"> 2 02 49999 10 0000 15</w:t>
            </w:r>
            <w:r w:rsidRPr="0007007D">
              <w:rPr>
                <w:rFonts w:ascii="Times New Roman" w:eastAsia="Times New Roman" w:hAnsi="Times New Roman" w:cs="Times New Roman"/>
                <w:lang w:val="en-US" w:eastAsia="ru-RU"/>
              </w:rPr>
              <w:t>0</w:t>
            </w:r>
          </w:p>
        </w:tc>
        <w:tc>
          <w:tcPr>
            <w:tcW w:w="6037" w:type="dxa"/>
            <w:shd w:val="clear" w:color="auto" w:fill="auto"/>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color w:val="000000"/>
                <w:lang w:eastAsia="ru-RU"/>
              </w:rPr>
              <w:t xml:space="preserve">Прочие межбюджетные трансферты, передаваемые бюджетам поселений </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p>
        </w:tc>
        <w:tc>
          <w:tcPr>
            <w:tcW w:w="2514" w:type="dxa"/>
            <w:shd w:val="clear" w:color="auto" w:fill="auto"/>
          </w:tcPr>
          <w:p w:rsidR="0007007D" w:rsidRPr="0007007D" w:rsidRDefault="0007007D" w:rsidP="0007007D">
            <w:pPr>
              <w:spacing w:after="0" w:line="240" w:lineRule="auto"/>
              <w:rPr>
                <w:rFonts w:ascii="Times New Roman" w:eastAsia="Times New Roman" w:hAnsi="Times New Roman" w:cs="Times New Roman"/>
                <w:lang w:eastAsia="ru-RU"/>
              </w:rPr>
            </w:pPr>
          </w:p>
        </w:tc>
        <w:tc>
          <w:tcPr>
            <w:tcW w:w="6037"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i/>
                <w:lang w:eastAsia="ru-RU"/>
              </w:rPr>
            </w:pPr>
            <w:r w:rsidRPr="0007007D">
              <w:rPr>
                <w:rFonts w:ascii="Times New Roman" w:eastAsia="Times New Roman" w:hAnsi="Times New Roman" w:cs="Times New Roman"/>
                <w:i/>
                <w:lang w:eastAsia="ru-RU"/>
              </w:rPr>
              <w:t>Безвозмездные поступления</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xml:space="preserve"> 2 07 05030 10 0000 180</w:t>
            </w:r>
          </w:p>
        </w:tc>
        <w:tc>
          <w:tcPr>
            <w:tcW w:w="6037" w:type="dxa"/>
            <w:shd w:val="clear" w:color="auto" w:fill="auto"/>
          </w:tcPr>
          <w:p w:rsidR="0007007D" w:rsidRPr="0007007D" w:rsidRDefault="0007007D" w:rsidP="0007007D">
            <w:pPr>
              <w:keepNext/>
              <w:spacing w:after="0" w:line="240" w:lineRule="auto"/>
              <w:outlineLvl w:val="0"/>
              <w:rPr>
                <w:rFonts w:ascii="Times New Roman" w:eastAsia="Times New Roman" w:hAnsi="Times New Roman" w:cs="Times New Roman"/>
                <w:bCs/>
                <w:lang w:eastAsia="ru-RU"/>
              </w:rPr>
            </w:pPr>
            <w:r w:rsidRPr="0007007D">
              <w:rPr>
                <w:rFonts w:ascii="Times New Roman" w:eastAsia="Times New Roman" w:hAnsi="Times New Roman" w:cs="Times New Roman"/>
                <w:bCs/>
                <w:lang w:eastAsia="ru-RU"/>
              </w:rPr>
              <w:t>Прочие безвозмездные поступления в бюджеты поселений</w:t>
            </w:r>
          </w:p>
        </w:tc>
      </w:tr>
      <w:tr w:rsidR="0007007D" w:rsidRPr="0007007D" w:rsidTr="0007007D">
        <w:tc>
          <w:tcPr>
            <w:tcW w:w="1019"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w:t>
            </w:r>
          </w:p>
        </w:tc>
        <w:tc>
          <w:tcPr>
            <w:tcW w:w="2514"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xml:space="preserve"> 2 08 05000 10 0000 180</w:t>
            </w:r>
          </w:p>
        </w:tc>
        <w:tc>
          <w:tcPr>
            <w:tcW w:w="6037" w:type="dxa"/>
            <w:shd w:val="clear" w:color="auto" w:fill="auto"/>
          </w:tcPr>
          <w:p w:rsidR="0007007D" w:rsidRPr="0007007D" w:rsidRDefault="0007007D" w:rsidP="0007007D">
            <w:pPr>
              <w:keepNext/>
              <w:spacing w:after="0" w:line="240" w:lineRule="auto"/>
              <w:outlineLvl w:val="0"/>
              <w:rPr>
                <w:rFonts w:ascii="Times New Roman" w:eastAsia="Times New Roman" w:hAnsi="Times New Roman" w:cs="Times New Roman"/>
                <w:bCs/>
                <w:lang w:eastAsia="ru-RU"/>
              </w:rPr>
            </w:pPr>
            <w:r w:rsidRPr="0007007D">
              <w:rPr>
                <w:rFonts w:ascii="Times New Roman" w:eastAsia="Times New Roman" w:hAnsi="Times New Roman" w:cs="Times New Roman"/>
                <w:bCs/>
                <w:lang w:eastAsia="ru-RU"/>
              </w:rPr>
              <w:t xml:space="preserve">Перечисления из бюджетов поселений (в бюджеты </w:t>
            </w:r>
            <w:r w:rsidRPr="0007007D">
              <w:rPr>
                <w:rFonts w:ascii="Times New Roman" w:eastAsia="Times New Roman" w:hAnsi="Times New Roman" w:cs="Times New Roman"/>
                <w:bCs/>
                <w:lang w:eastAsia="ru-RU"/>
              </w:rPr>
              <w:lastRenderedPageBreak/>
              <w:t>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Приложение №  3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к  решению Совета «О  бюджете на 2020 год и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плановый период 2021 и 2022 годы</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сельского поселения «Малоархангельское»</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24 от 30.12.2019 г.</w:t>
      </w: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p w:rsidR="0007007D" w:rsidRPr="0007007D" w:rsidRDefault="0007007D" w:rsidP="0007007D">
      <w:pPr>
        <w:spacing w:after="0" w:line="240" w:lineRule="auto"/>
        <w:rPr>
          <w:rFonts w:ascii="Times New Roman" w:eastAsia="Times New Roman" w:hAnsi="Times New Roman" w:cs="Times New Roman"/>
          <w:sz w:val="20"/>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r w:rsidRPr="0007007D">
        <w:rPr>
          <w:rFonts w:ascii="Times New Roman" w:eastAsia="Times New Roman" w:hAnsi="Times New Roman" w:cs="Times New Roman"/>
          <w:b/>
          <w:sz w:val="28"/>
          <w:szCs w:val="28"/>
          <w:lang w:eastAsia="ru-RU"/>
        </w:rPr>
        <w:t>ПЕРЕЧЕНЬ</w:t>
      </w: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r w:rsidRPr="0007007D">
        <w:rPr>
          <w:rFonts w:ascii="Times New Roman" w:eastAsia="Times New Roman" w:hAnsi="Times New Roman" w:cs="Times New Roman"/>
          <w:b/>
          <w:sz w:val="28"/>
          <w:szCs w:val="28"/>
          <w:lang w:eastAsia="ru-RU"/>
        </w:rPr>
        <w:t xml:space="preserve">главных администраторов </w:t>
      </w:r>
      <w:proofErr w:type="gramStart"/>
      <w:r w:rsidRPr="0007007D">
        <w:rPr>
          <w:rFonts w:ascii="Times New Roman" w:eastAsia="Times New Roman" w:hAnsi="Times New Roman" w:cs="Times New Roman"/>
          <w:b/>
          <w:sz w:val="28"/>
          <w:szCs w:val="28"/>
          <w:lang w:eastAsia="ru-RU"/>
        </w:rPr>
        <w:t>источников финансирования дефицита бюджета Администрации</w:t>
      </w:r>
      <w:proofErr w:type="gramEnd"/>
      <w:r w:rsidRPr="0007007D">
        <w:rPr>
          <w:rFonts w:ascii="Times New Roman" w:eastAsia="Times New Roman" w:hAnsi="Times New Roman" w:cs="Times New Roman"/>
          <w:b/>
          <w:sz w:val="28"/>
          <w:szCs w:val="28"/>
          <w:lang w:eastAsia="ru-RU"/>
        </w:rPr>
        <w:t xml:space="preserve"> сельского поселения «Малоархангельское»</w:t>
      </w: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r w:rsidRPr="0007007D">
        <w:rPr>
          <w:rFonts w:ascii="Times New Roman" w:eastAsia="Times New Roman" w:hAnsi="Times New Roman" w:cs="Times New Roman"/>
          <w:b/>
          <w:sz w:val="28"/>
          <w:szCs w:val="28"/>
          <w:lang w:eastAsia="ru-RU"/>
        </w:rPr>
        <w:t>на 2020 год и плановый период 2021 и 2022 годы.</w:t>
      </w: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060"/>
        <w:gridCol w:w="4963"/>
      </w:tblGrid>
      <w:tr w:rsidR="0007007D" w:rsidRPr="0007007D" w:rsidTr="0007007D">
        <w:tc>
          <w:tcPr>
            <w:tcW w:w="4608" w:type="dxa"/>
            <w:gridSpan w:val="2"/>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sz w:val="24"/>
                <w:szCs w:val="24"/>
                <w:lang w:eastAsia="ru-RU"/>
              </w:rPr>
              <w:t xml:space="preserve">Коды </w:t>
            </w:r>
            <w:proofErr w:type="gramStart"/>
            <w:r w:rsidRPr="0007007D">
              <w:rPr>
                <w:rFonts w:ascii="Times New Roman" w:eastAsia="Times New Roman" w:hAnsi="Times New Roman" w:cs="Times New Roman"/>
                <w:sz w:val="24"/>
                <w:szCs w:val="24"/>
                <w:lang w:eastAsia="ru-RU"/>
              </w:rPr>
              <w:t>классификации</w:t>
            </w:r>
            <w:r w:rsidRPr="0007007D">
              <w:rPr>
                <w:rFonts w:ascii="Times New Roman" w:eastAsia="Times New Roman" w:hAnsi="Times New Roman" w:cs="Times New Roman"/>
                <w:b/>
                <w:sz w:val="24"/>
                <w:szCs w:val="24"/>
                <w:lang w:eastAsia="ru-RU"/>
              </w:rPr>
              <w:t xml:space="preserve"> </w:t>
            </w:r>
            <w:r w:rsidRPr="0007007D">
              <w:rPr>
                <w:rFonts w:ascii="Times New Roman" w:eastAsia="Times New Roman" w:hAnsi="Times New Roman" w:cs="Times New Roman"/>
                <w:sz w:val="24"/>
                <w:szCs w:val="24"/>
                <w:lang w:eastAsia="ru-RU"/>
              </w:rPr>
              <w:t>источников финансирования дефицитов бюджетов Российской Федерации</w:t>
            </w:r>
            <w:proofErr w:type="gramEnd"/>
          </w:p>
        </w:tc>
        <w:tc>
          <w:tcPr>
            <w:tcW w:w="4963" w:type="dxa"/>
            <w:vMerge w:val="restart"/>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Наименование главных </w:t>
            </w:r>
            <w:proofErr w:type="gramStart"/>
            <w:r w:rsidRPr="0007007D">
              <w:rPr>
                <w:rFonts w:ascii="Times New Roman" w:eastAsia="Times New Roman" w:hAnsi="Times New Roman" w:cs="Times New Roman"/>
                <w:sz w:val="24"/>
                <w:szCs w:val="24"/>
                <w:lang w:eastAsia="ru-RU"/>
              </w:rPr>
              <w:t>администраторов источников финансирования дефицита бюджета администрации</w:t>
            </w:r>
            <w:proofErr w:type="gramEnd"/>
            <w:r w:rsidRPr="0007007D">
              <w:rPr>
                <w:rFonts w:ascii="Times New Roman" w:eastAsia="Times New Roman" w:hAnsi="Times New Roman" w:cs="Times New Roman"/>
                <w:sz w:val="24"/>
                <w:szCs w:val="24"/>
                <w:lang w:eastAsia="ru-RU"/>
              </w:rPr>
              <w:t xml:space="preserve"> сельского поселения «Малоархангельское»</w:t>
            </w: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r>
      <w:tr w:rsidR="0007007D" w:rsidRPr="0007007D" w:rsidTr="0007007D">
        <w:tc>
          <w:tcPr>
            <w:tcW w:w="154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b/>
                <w:sz w:val="18"/>
                <w:szCs w:val="18"/>
                <w:lang w:eastAsia="ru-RU"/>
              </w:rPr>
            </w:pPr>
            <w:r w:rsidRPr="0007007D">
              <w:rPr>
                <w:rFonts w:ascii="Times New Roman" w:eastAsia="Times New Roman" w:hAnsi="Times New Roman" w:cs="Times New Roman"/>
                <w:sz w:val="18"/>
                <w:szCs w:val="18"/>
                <w:lang w:eastAsia="ru-RU"/>
              </w:rPr>
              <w:t xml:space="preserve">код главного </w:t>
            </w:r>
            <w:proofErr w:type="gramStart"/>
            <w:r w:rsidRPr="0007007D">
              <w:rPr>
                <w:rFonts w:ascii="Times New Roman" w:eastAsia="Times New Roman" w:hAnsi="Times New Roman" w:cs="Times New Roman"/>
                <w:sz w:val="18"/>
                <w:szCs w:val="18"/>
                <w:lang w:eastAsia="ru-RU"/>
              </w:rPr>
              <w:t>администратора</w:t>
            </w:r>
            <w:r w:rsidRPr="0007007D">
              <w:rPr>
                <w:rFonts w:ascii="Times New Roman" w:eastAsia="Times New Roman" w:hAnsi="Times New Roman" w:cs="Times New Roman"/>
                <w:b/>
                <w:sz w:val="18"/>
                <w:szCs w:val="18"/>
                <w:lang w:eastAsia="ru-RU"/>
              </w:rPr>
              <w:t xml:space="preserve"> </w:t>
            </w:r>
            <w:r w:rsidRPr="0007007D">
              <w:rPr>
                <w:rFonts w:ascii="Times New Roman" w:eastAsia="Times New Roman" w:hAnsi="Times New Roman" w:cs="Times New Roman"/>
                <w:sz w:val="18"/>
                <w:szCs w:val="18"/>
                <w:lang w:eastAsia="ru-RU"/>
              </w:rPr>
              <w:t>источников финансирования дефицитов бюджетов</w:t>
            </w:r>
            <w:proofErr w:type="gramEnd"/>
          </w:p>
        </w:tc>
        <w:tc>
          <w:tcPr>
            <w:tcW w:w="306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18"/>
                <w:szCs w:val="18"/>
                <w:lang w:eastAsia="ru-RU"/>
              </w:rPr>
            </w:pPr>
            <w:r w:rsidRPr="0007007D">
              <w:rPr>
                <w:rFonts w:ascii="Times New Roman" w:eastAsia="Times New Roman" w:hAnsi="Times New Roman" w:cs="Times New Roman"/>
                <w:sz w:val="18"/>
                <w:szCs w:val="18"/>
                <w:lang w:eastAsia="ru-RU"/>
              </w:rPr>
              <w:t>код группы, подгруппы, статьи и вида источников финансирования дефицитов бюджетов</w:t>
            </w:r>
          </w:p>
        </w:tc>
        <w:tc>
          <w:tcPr>
            <w:tcW w:w="4963" w:type="dxa"/>
            <w:vMerge/>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r>
      <w:tr w:rsidR="0007007D" w:rsidRPr="0007007D" w:rsidTr="0007007D">
        <w:tc>
          <w:tcPr>
            <w:tcW w:w="154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w:t>
            </w:r>
          </w:p>
        </w:tc>
        <w:tc>
          <w:tcPr>
            <w:tcW w:w="306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w:t>
            </w:r>
          </w:p>
        </w:tc>
        <w:tc>
          <w:tcPr>
            <w:tcW w:w="496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w:t>
            </w:r>
          </w:p>
        </w:tc>
      </w:tr>
      <w:tr w:rsidR="0007007D" w:rsidRPr="0007007D" w:rsidTr="0007007D">
        <w:tc>
          <w:tcPr>
            <w:tcW w:w="154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306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01 05 02 01 10 0000 510</w:t>
            </w:r>
          </w:p>
        </w:tc>
        <w:tc>
          <w:tcPr>
            <w:tcW w:w="496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Увеличение прочих остатков денежных средств бюджетов сельских поселений</w:t>
            </w:r>
          </w:p>
        </w:tc>
      </w:tr>
      <w:tr w:rsidR="0007007D" w:rsidRPr="0007007D" w:rsidTr="0007007D">
        <w:tc>
          <w:tcPr>
            <w:tcW w:w="154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306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01 05 02 01 10 0000 610</w:t>
            </w:r>
          </w:p>
        </w:tc>
        <w:tc>
          <w:tcPr>
            <w:tcW w:w="496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Уменьшение прочих остатков денежных средств бюджетов сельских поселений</w:t>
            </w:r>
          </w:p>
        </w:tc>
      </w:tr>
    </w:tbl>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Приложение №  4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к решению Совета «О  бюджете на 2020 год и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плановый период 2021 и 2022 годы</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сельского поселения «Малоархангельское»</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24  от 30.12.2019 г.</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p>
    <w:p w:rsidR="0007007D" w:rsidRPr="0007007D" w:rsidRDefault="0007007D" w:rsidP="0007007D">
      <w:pPr>
        <w:spacing w:after="0" w:line="240" w:lineRule="auto"/>
        <w:rPr>
          <w:rFonts w:ascii="Times New Roman" w:eastAsia="Times New Roman" w:hAnsi="Times New Roman" w:cs="Times New Roman"/>
          <w:sz w:val="24"/>
          <w:szCs w:val="24"/>
          <w:lang w:eastAsia="ru-RU"/>
        </w:rPr>
      </w:pPr>
    </w:p>
    <w:p w:rsidR="0007007D" w:rsidRPr="0007007D" w:rsidRDefault="0007007D" w:rsidP="0007007D">
      <w:pPr>
        <w:spacing w:after="0" w:line="240" w:lineRule="auto"/>
        <w:rPr>
          <w:rFonts w:ascii="Times New Roman" w:eastAsia="Times New Roman" w:hAnsi="Times New Roman" w:cs="Times New Roman"/>
          <w:sz w:val="20"/>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r w:rsidRPr="0007007D">
        <w:rPr>
          <w:rFonts w:ascii="Times New Roman" w:eastAsia="Times New Roman" w:hAnsi="Times New Roman" w:cs="Times New Roman"/>
          <w:b/>
          <w:sz w:val="28"/>
          <w:szCs w:val="28"/>
          <w:lang w:eastAsia="ru-RU"/>
        </w:rPr>
        <w:t>Источники финансирования дефицита бюджета Администрации сельского поселения «Малоархангельское»</w:t>
      </w: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r w:rsidRPr="0007007D">
        <w:rPr>
          <w:rFonts w:ascii="Times New Roman" w:eastAsia="Times New Roman" w:hAnsi="Times New Roman" w:cs="Times New Roman"/>
          <w:b/>
          <w:sz w:val="28"/>
          <w:szCs w:val="28"/>
          <w:lang w:eastAsia="ru-RU"/>
        </w:rPr>
        <w:t>на 2020 год.</w:t>
      </w: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2340"/>
        <w:gridCol w:w="3240"/>
        <w:gridCol w:w="1620"/>
      </w:tblGrid>
      <w:tr w:rsidR="0007007D" w:rsidRPr="0007007D" w:rsidTr="0007007D">
        <w:tc>
          <w:tcPr>
            <w:tcW w:w="3708" w:type="dxa"/>
            <w:gridSpan w:val="2"/>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b/>
                <w:sz w:val="20"/>
                <w:szCs w:val="20"/>
                <w:lang w:eastAsia="ru-RU"/>
              </w:rPr>
            </w:pPr>
            <w:r w:rsidRPr="0007007D">
              <w:rPr>
                <w:rFonts w:ascii="Times New Roman" w:eastAsia="Times New Roman" w:hAnsi="Times New Roman" w:cs="Times New Roman"/>
                <w:sz w:val="20"/>
                <w:szCs w:val="20"/>
                <w:lang w:eastAsia="ru-RU"/>
              </w:rPr>
              <w:t xml:space="preserve">Коды </w:t>
            </w:r>
            <w:proofErr w:type="gramStart"/>
            <w:r w:rsidRPr="0007007D">
              <w:rPr>
                <w:rFonts w:ascii="Times New Roman" w:eastAsia="Times New Roman" w:hAnsi="Times New Roman" w:cs="Times New Roman"/>
                <w:sz w:val="20"/>
                <w:szCs w:val="20"/>
                <w:lang w:eastAsia="ru-RU"/>
              </w:rPr>
              <w:t>классификации</w:t>
            </w:r>
            <w:r w:rsidRPr="0007007D">
              <w:rPr>
                <w:rFonts w:ascii="Times New Roman" w:eastAsia="Times New Roman" w:hAnsi="Times New Roman" w:cs="Times New Roman"/>
                <w:b/>
                <w:sz w:val="20"/>
                <w:szCs w:val="20"/>
                <w:lang w:eastAsia="ru-RU"/>
              </w:rPr>
              <w:t xml:space="preserve"> </w:t>
            </w:r>
            <w:r w:rsidRPr="0007007D">
              <w:rPr>
                <w:rFonts w:ascii="Times New Roman" w:eastAsia="Times New Roman" w:hAnsi="Times New Roman" w:cs="Times New Roman"/>
                <w:sz w:val="20"/>
                <w:szCs w:val="20"/>
                <w:lang w:eastAsia="ru-RU"/>
              </w:rPr>
              <w:t>источников финансирования дефицитов бюджетов Российской Федерации</w:t>
            </w:r>
            <w:proofErr w:type="gramEnd"/>
          </w:p>
        </w:tc>
        <w:tc>
          <w:tcPr>
            <w:tcW w:w="3240" w:type="dxa"/>
            <w:vMerge w:val="restart"/>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 xml:space="preserve">Наименование главных </w:t>
            </w:r>
            <w:proofErr w:type="gramStart"/>
            <w:r w:rsidRPr="0007007D">
              <w:rPr>
                <w:rFonts w:ascii="Times New Roman" w:eastAsia="Times New Roman" w:hAnsi="Times New Roman" w:cs="Times New Roman"/>
                <w:sz w:val="20"/>
                <w:szCs w:val="20"/>
                <w:lang w:eastAsia="ru-RU"/>
              </w:rPr>
              <w:t>администраторов источников финансирования дефицита бюджета администрации</w:t>
            </w:r>
            <w:proofErr w:type="gramEnd"/>
            <w:r w:rsidRPr="0007007D">
              <w:rPr>
                <w:rFonts w:ascii="Times New Roman" w:eastAsia="Times New Roman" w:hAnsi="Times New Roman" w:cs="Times New Roman"/>
                <w:sz w:val="20"/>
                <w:szCs w:val="20"/>
                <w:lang w:eastAsia="ru-RU"/>
              </w:rPr>
              <w:t xml:space="preserve"> сельского поселения «Малоархангельское»</w:t>
            </w:r>
          </w:p>
          <w:p w:rsidR="0007007D" w:rsidRPr="0007007D" w:rsidRDefault="0007007D" w:rsidP="0007007D">
            <w:pPr>
              <w:spacing w:after="0" w:line="240" w:lineRule="auto"/>
              <w:jc w:val="center"/>
              <w:rPr>
                <w:rFonts w:ascii="Times New Roman" w:eastAsia="Times New Roman" w:hAnsi="Times New Roman" w:cs="Times New Roman"/>
                <w:b/>
                <w:sz w:val="20"/>
                <w:szCs w:val="20"/>
                <w:lang w:eastAsia="ru-RU"/>
              </w:rPr>
            </w:pPr>
          </w:p>
        </w:tc>
        <w:tc>
          <w:tcPr>
            <w:tcW w:w="1620" w:type="dxa"/>
            <w:vMerge w:val="restart"/>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Сумма</w:t>
            </w:r>
          </w:p>
        </w:tc>
      </w:tr>
      <w:tr w:rsidR="0007007D" w:rsidRPr="0007007D" w:rsidTr="0007007D">
        <w:tc>
          <w:tcPr>
            <w:tcW w:w="136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b/>
                <w:sz w:val="18"/>
                <w:szCs w:val="18"/>
                <w:lang w:eastAsia="ru-RU"/>
              </w:rPr>
            </w:pPr>
            <w:r w:rsidRPr="0007007D">
              <w:rPr>
                <w:rFonts w:ascii="Times New Roman" w:eastAsia="Times New Roman" w:hAnsi="Times New Roman" w:cs="Times New Roman"/>
                <w:sz w:val="18"/>
                <w:szCs w:val="18"/>
                <w:lang w:eastAsia="ru-RU"/>
              </w:rPr>
              <w:t xml:space="preserve">код главного </w:t>
            </w:r>
            <w:proofErr w:type="gramStart"/>
            <w:r w:rsidRPr="0007007D">
              <w:rPr>
                <w:rFonts w:ascii="Times New Roman" w:eastAsia="Times New Roman" w:hAnsi="Times New Roman" w:cs="Times New Roman"/>
                <w:sz w:val="18"/>
                <w:szCs w:val="18"/>
                <w:lang w:eastAsia="ru-RU"/>
              </w:rPr>
              <w:t>администратора</w:t>
            </w:r>
            <w:r w:rsidRPr="0007007D">
              <w:rPr>
                <w:rFonts w:ascii="Times New Roman" w:eastAsia="Times New Roman" w:hAnsi="Times New Roman" w:cs="Times New Roman"/>
                <w:b/>
                <w:sz w:val="18"/>
                <w:szCs w:val="18"/>
                <w:lang w:eastAsia="ru-RU"/>
              </w:rPr>
              <w:t xml:space="preserve"> </w:t>
            </w:r>
            <w:r w:rsidRPr="0007007D">
              <w:rPr>
                <w:rFonts w:ascii="Times New Roman" w:eastAsia="Times New Roman" w:hAnsi="Times New Roman" w:cs="Times New Roman"/>
                <w:sz w:val="18"/>
                <w:szCs w:val="18"/>
                <w:lang w:eastAsia="ru-RU"/>
              </w:rPr>
              <w:t>источников финансирования дефицитов бюджетов</w:t>
            </w:r>
            <w:proofErr w:type="gramEnd"/>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18"/>
                <w:szCs w:val="18"/>
                <w:lang w:eastAsia="ru-RU"/>
              </w:rPr>
            </w:pPr>
            <w:r w:rsidRPr="0007007D">
              <w:rPr>
                <w:rFonts w:ascii="Times New Roman" w:eastAsia="Times New Roman" w:hAnsi="Times New Roman" w:cs="Times New Roman"/>
                <w:sz w:val="18"/>
                <w:szCs w:val="18"/>
                <w:lang w:eastAsia="ru-RU"/>
              </w:rPr>
              <w:t>код группы, подгруппы, статьи и вида источников финансирования дефицитов бюджетов</w:t>
            </w:r>
          </w:p>
        </w:tc>
        <w:tc>
          <w:tcPr>
            <w:tcW w:w="3240" w:type="dxa"/>
            <w:vMerge/>
            <w:shd w:val="clear" w:color="auto" w:fill="auto"/>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20" w:type="dxa"/>
            <w:vMerge/>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r>
      <w:tr w:rsidR="0007007D" w:rsidRPr="0007007D" w:rsidTr="0007007D">
        <w:tc>
          <w:tcPr>
            <w:tcW w:w="136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w:t>
            </w:r>
          </w:p>
        </w:tc>
        <w:tc>
          <w:tcPr>
            <w:tcW w:w="3240"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w:t>
            </w:r>
          </w:p>
        </w:tc>
        <w:tc>
          <w:tcPr>
            <w:tcW w:w="162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w:t>
            </w:r>
          </w:p>
        </w:tc>
      </w:tr>
      <w:tr w:rsidR="0007007D" w:rsidRPr="0007007D" w:rsidTr="0007007D">
        <w:tc>
          <w:tcPr>
            <w:tcW w:w="136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01 05 00 00 00 0000 000</w:t>
            </w:r>
          </w:p>
        </w:tc>
        <w:tc>
          <w:tcPr>
            <w:tcW w:w="3240"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18"/>
                <w:szCs w:val="18"/>
                <w:lang w:eastAsia="ru-RU"/>
              </w:rPr>
            </w:pPr>
            <w:r w:rsidRPr="0007007D">
              <w:rPr>
                <w:rFonts w:ascii="Times New Roman" w:eastAsia="Times New Roman" w:hAnsi="Times New Roman" w:cs="Times New Roman"/>
                <w:sz w:val="18"/>
                <w:szCs w:val="18"/>
                <w:lang w:eastAsia="ru-RU"/>
              </w:rPr>
              <w:t>Изменение остатков средств на счетах по учету средств бюджета</w:t>
            </w:r>
          </w:p>
        </w:tc>
        <w:tc>
          <w:tcPr>
            <w:tcW w:w="162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p>
        </w:tc>
      </w:tr>
      <w:tr w:rsidR="0007007D" w:rsidRPr="0007007D" w:rsidTr="0007007D">
        <w:tc>
          <w:tcPr>
            <w:tcW w:w="136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01 05 00 00 00 0000 500</w:t>
            </w:r>
          </w:p>
        </w:tc>
        <w:tc>
          <w:tcPr>
            <w:tcW w:w="3240"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18"/>
                <w:szCs w:val="18"/>
                <w:lang w:eastAsia="ru-RU"/>
              </w:rPr>
            </w:pPr>
            <w:r w:rsidRPr="0007007D">
              <w:rPr>
                <w:rFonts w:ascii="Times New Roman" w:eastAsia="Times New Roman" w:hAnsi="Times New Roman" w:cs="Times New Roman"/>
                <w:sz w:val="18"/>
                <w:szCs w:val="18"/>
                <w:lang w:eastAsia="ru-RU"/>
              </w:rPr>
              <w:t>Увеличение остатков средств  бюджетов</w:t>
            </w:r>
          </w:p>
        </w:tc>
        <w:tc>
          <w:tcPr>
            <w:tcW w:w="162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r>
      <w:tr w:rsidR="0007007D" w:rsidRPr="0007007D" w:rsidTr="0007007D">
        <w:tc>
          <w:tcPr>
            <w:tcW w:w="136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01 05 02 00 00 0000 500</w:t>
            </w:r>
          </w:p>
        </w:tc>
        <w:tc>
          <w:tcPr>
            <w:tcW w:w="3240"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18"/>
                <w:szCs w:val="18"/>
                <w:lang w:eastAsia="ru-RU"/>
              </w:rPr>
            </w:pPr>
            <w:r w:rsidRPr="0007007D">
              <w:rPr>
                <w:rFonts w:ascii="Times New Roman" w:eastAsia="Times New Roman" w:hAnsi="Times New Roman" w:cs="Times New Roman"/>
                <w:sz w:val="18"/>
                <w:szCs w:val="18"/>
                <w:lang w:eastAsia="ru-RU"/>
              </w:rPr>
              <w:t>Увеличение прочих остатков средств  бюджетов</w:t>
            </w:r>
          </w:p>
        </w:tc>
        <w:tc>
          <w:tcPr>
            <w:tcW w:w="162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r>
      <w:tr w:rsidR="0007007D" w:rsidRPr="0007007D" w:rsidTr="0007007D">
        <w:tc>
          <w:tcPr>
            <w:tcW w:w="136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01 05 02 01 00 0000 510</w:t>
            </w:r>
          </w:p>
        </w:tc>
        <w:tc>
          <w:tcPr>
            <w:tcW w:w="3240"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 xml:space="preserve">Увеличение прочих остатков денежных средств бюджетов </w:t>
            </w:r>
          </w:p>
        </w:tc>
        <w:tc>
          <w:tcPr>
            <w:tcW w:w="162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r>
      <w:tr w:rsidR="0007007D" w:rsidRPr="0007007D" w:rsidTr="0007007D">
        <w:tc>
          <w:tcPr>
            <w:tcW w:w="136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01 05 02 01 10 0000 510</w:t>
            </w:r>
          </w:p>
        </w:tc>
        <w:tc>
          <w:tcPr>
            <w:tcW w:w="3240"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Увеличение прочих остатков денежных средств бюджетов сельских поселений</w:t>
            </w:r>
          </w:p>
        </w:tc>
        <w:tc>
          <w:tcPr>
            <w:tcW w:w="162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r>
      <w:tr w:rsidR="0007007D" w:rsidRPr="0007007D" w:rsidTr="0007007D">
        <w:tc>
          <w:tcPr>
            <w:tcW w:w="136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01 05 00 00 00 0000 600</w:t>
            </w:r>
          </w:p>
        </w:tc>
        <w:tc>
          <w:tcPr>
            <w:tcW w:w="3240"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18"/>
                <w:szCs w:val="18"/>
                <w:lang w:eastAsia="ru-RU"/>
              </w:rPr>
            </w:pPr>
            <w:r w:rsidRPr="0007007D">
              <w:rPr>
                <w:rFonts w:ascii="Times New Roman" w:eastAsia="Times New Roman" w:hAnsi="Times New Roman" w:cs="Times New Roman"/>
                <w:sz w:val="18"/>
                <w:szCs w:val="18"/>
                <w:lang w:eastAsia="ru-RU"/>
              </w:rPr>
              <w:t>Уменьшение остатков средств  бюджетов</w:t>
            </w:r>
          </w:p>
        </w:tc>
        <w:tc>
          <w:tcPr>
            <w:tcW w:w="162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r>
      <w:tr w:rsidR="0007007D" w:rsidRPr="0007007D" w:rsidTr="0007007D">
        <w:tc>
          <w:tcPr>
            <w:tcW w:w="136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01 05 02 00 00 0000 600</w:t>
            </w:r>
          </w:p>
        </w:tc>
        <w:tc>
          <w:tcPr>
            <w:tcW w:w="3240"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18"/>
                <w:szCs w:val="18"/>
                <w:lang w:eastAsia="ru-RU"/>
              </w:rPr>
            </w:pPr>
            <w:r w:rsidRPr="0007007D">
              <w:rPr>
                <w:rFonts w:ascii="Times New Roman" w:eastAsia="Times New Roman" w:hAnsi="Times New Roman" w:cs="Times New Roman"/>
                <w:sz w:val="18"/>
                <w:szCs w:val="18"/>
                <w:lang w:eastAsia="ru-RU"/>
              </w:rPr>
              <w:t>Уменьшение прочих остатков средств  бюджетов</w:t>
            </w:r>
          </w:p>
        </w:tc>
        <w:tc>
          <w:tcPr>
            <w:tcW w:w="162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r>
      <w:tr w:rsidR="0007007D" w:rsidRPr="0007007D" w:rsidTr="0007007D">
        <w:tc>
          <w:tcPr>
            <w:tcW w:w="136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01 05 02 01 00 0000 610</w:t>
            </w:r>
          </w:p>
        </w:tc>
        <w:tc>
          <w:tcPr>
            <w:tcW w:w="3240"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18"/>
                <w:szCs w:val="18"/>
                <w:lang w:eastAsia="ru-RU"/>
              </w:rPr>
            </w:pPr>
            <w:r w:rsidRPr="0007007D">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162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r>
      <w:tr w:rsidR="0007007D" w:rsidRPr="0007007D" w:rsidTr="0007007D">
        <w:tc>
          <w:tcPr>
            <w:tcW w:w="136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01 05 02 01 10 0000 610</w:t>
            </w:r>
          </w:p>
        </w:tc>
        <w:tc>
          <w:tcPr>
            <w:tcW w:w="3240"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Уменьшение прочих остатков денежных средств бюджетов сельских поселений</w:t>
            </w:r>
          </w:p>
        </w:tc>
        <w:tc>
          <w:tcPr>
            <w:tcW w:w="162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val="en-US" w:eastAsia="ru-RU"/>
              </w:rPr>
            </w:pPr>
            <w:r w:rsidRPr="0007007D">
              <w:rPr>
                <w:rFonts w:ascii="Times New Roman" w:eastAsia="Times New Roman" w:hAnsi="Times New Roman" w:cs="Times New Roman"/>
                <w:sz w:val="20"/>
                <w:szCs w:val="20"/>
                <w:lang w:eastAsia="ru-RU"/>
              </w:rPr>
              <w:t>2851500</w:t>
            </w:r>
          </w:p>
        </w:tc>
      </w:tr>
    </w:tbl>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Приложение №  5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к  решению Совета «О  бюджете на 2020 год и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плановый период 2021 и 2022 годы</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сельского поселения «Малоархангельское»</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24 от 30.12.2019 г.</w:t>
      </w:r>
    </w:p>
    <w:p w:rsidR="0007007D" w:rsidRPr="0007007D" w:rsidRDefault="0007007D" w:rsidP="0007007D">
      <w:pPr>
        <w:spacing w:after="0" w:line="240" w:lineRule="auto"/>
        <w:rPr>
          <w:rFonts w:ascii="Times New Roman" w:eastAsia="Times New Roman" w:hAnsi="Times New Roman" w:cs="Times New Roman"/>
          <w:sz w:val="24"/>
          <w:szCs w:val="24"/>
          <w:lang w:eastAsia="ru-RU"/>
        </w:rPr>
      </w:pPr>
    </w:p>
    <w:p w:rsidR="0007007D" w:rsidRPr="0007007D" w:rsidRDefault="0007007D" w:rsidP="0007007D">
      <w:pPr>
        <w:spacing w:after="0" w:line="240" w:lineRule="auto"/>
        <w:rPr>
          <w:rFonts w:ascii="Times New Roman" w:eastAsia="Times New Roman" w:hAnsi="Times New Roman" w:cs="Times New Roman"/>
          <w:sz w:val="20"/>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r w:rsidRPr="0007007D">
        <w:rPr>
          <w:rFonts w:ascii="Times New Roman" w:eastAsia="Times New Roman" w:hAnsi="Times New Roman" w:cs="Times New Roman"/>
          <w:b/>
          <w:sz w:val="28"/>
          <w:szCs w:val="28"/>
          <w:lang w:eastAsia="ru-RU"/>
        </w:rPr>
        <w:t>Источники финансирования дефицита бюджета Администрации сельского поселения «Малоархангельское»</w:t>
      </w: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r w:rsidRPr="0007007D">
        <w:rPr>
          <w:rFonts w:ascii="Times New Roman" w:eastAsia="Times New Roman" w:hAnsi="Times New Roman" w:cs="Times New Roman"/>
          <w:b/>
          <w:sz w:val="28"/>
          <w:szCs w:val="28"/>
          <w:lang w:eastAsia="ru-RU"/>
        </w:rPr>
        <w:t>на плановый период 2021 и 2022  годов.</w:t>
      </w: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p>
    <w:tbl>
      <w:tblPr>
        <w:tblW w:w="8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2340"/>
        <w:gridCol w:w="3240"/>
        <w:gridCol w:w="1083"/>
        <w:gridCol w:w="1083"/>
      </w:tblGrid>
      <w:tr w:rsidR="0007007D" w:rsidRPr="0007007D" w:rsidTr="0007007D">
        <w:tc>
          <w:tcPr>
            <w:tcW w:w="3528" w:type="dxa"/>
            <w:gridSpan w:val="2"/>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b/>
                <w:sz w:val="20"/>
                <w:szCs w:val="20"/>
                <w:lang w:eastAsia="ru-RU"/>
              </w:rPr>
            </w:pPr>
            <w:r w:rsidRPr="0007007D">
              <w:rPr>
                <w:rFonts w:ascii="Times New Roman" w:eastAsia="Times New Roman" w:hAnsi="Times New Roman" w:cs="Times New Roman"/>
                <w:sz w:val="20"/>
                <w:szCs w:val="20"/>
                <w:lang w:eastAsia="ru-RU"/>
              </w:rPr>
              <w:t xml:space="preserve">Коды </w:t>
            </w:r>
            <w:proofErr w:type="gramStart"/>
            <w:r w:rsidRPr="0007007D">
              <w:rPr>
                <w:rFonts w:ascii="Times New Roman" w:eastAsia="Times New Roman" w:hAnsi="Times New Roman" w:cs="Times New Roman"/>
                <w:sz w:val="20"/>
                <w:szCs w:val="20"/>
                <w:lang w:eastAsia="ru-RU"/>
              </w:rPr>
              <w:t>классификации</w:t>
            </w:r>
            <w:r w:rsidRPr="0007007D">
              <w:rPr>
                <w:rFonts w:ascii="Times New Roman" w:eastAsia="Times New Roman" w:hAnsi="Times New Roman" w:cs="Times New Roman"/>
                <w:b/>
                <w:sz w:val="20"/>
                <w:szCs w:val="20"/>
                <w:lang w:eastAsia="ru-RU"/>
              </w:rPr>
              <w:t xml:space="preserve"> </w:t>
            </w:r>
            <w:r w:rsidRPr="0007007D">
              <w:rPr>
                <w:rFonts w:ascii="Times New Roman" w:eastAsia="Times New Roman" w:hAnsi="Times New Roman" w:cs="Times New Roman"/>
                <w:sz w:val="20"/>
                <w:szCs w:val="20"/>
                <w:lang w:eastAsia="ru-RU"/>
              </w:rPr>
              <w:t>источников финансирования дефицитов бюджетов Российской Федерации</w:t>
            </w:r>
            <w:proofErr w:type="gramEnd"/>
          </w:p>
        </w:tc>
        <w:tc>
          <w:tcPr>
            <w:tcW w:w="3240" w:type="dxa"/>
            <w:vMerge w:val="restart"/>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 xml:space="preserve">Наименование главных </w:t>
            </w:r>
            <w:proofErr w:type="gramStart"/>
            <w:r w:rsidRPr="0007007D">
              <w:rPr>
                <w:rFonts w:ascii="Times New Roman" w:eastAsia="Times New Roman" w:hAnsi="Times New Roman" w:cs="Times New Roman"/>
                <w:sz w:val="20"/>
                <w:szCs w:val="20"/>
                <w:lang w:eastAsia="ru-RU"/>
              </w:rPr>
              <w:t>администраторов источников финансирования дефицита бюджета администрации</w:t>
            </w:r>
            <w:proofErr w:type="gramEnd"/>
            <w:r w:rsidRPr="0007007D">
              <w:rPr>
                <w:rFonts w:ascii="Times New Roman" w:eastAsia="Times New Roman" w:hAnsi="Times New Roman" w:cs="Times New Roman"/>
                <w:sz w:val="20"/>
                <w:szCs w:val="20"/>
                <w:lang w:eastAsia="ru-RU"/>
              </w:rPr>
              <w:t xml:space="preserve"> сельского поселения «Малоархангельское»</w:t>
            </w:r>
          </w:p>
          <w:p w:rsidR="0007007D" w:rsidRPr="0007007D" w:rsidRDefault="0007007D" w:rsidP="0007007D">
            <w:pPr>
              <w:spacing w:after="0" w:line="240" w:lineRule="auto"/>
              <w:jc w:val="center"/>
              <w:rPr>
                <w:rFonts w:ascii="Times New Roman" w:eastAsia="Times New Roman" w:hAnsi="Times New Roman" w:cs="Times New Roman"/>
                <w:b/>
                <w:sz w:val="20"/>
                <w:szCs w:val="20"/>
                <w:lang w:eastAsia="ru-RU"/>
              </w:rPr>
            </w:pPr>
          </w:p>
        </w:tc>
        <w:tc>
          <w:tcPr>
            <w:tcW w:w="1083" w:type="dxa"/>
            <w:vMerge w:val="restart"/>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Сумма</w:t>
            </w:r>
          </w:p>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w:t>
            </w: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1 год</w:t>
            </w:r>
          </w:p>
        </w:tc>
        <w:tc>
          <w:tcPr>
            <w:tcW w:w="1083" w:type="dxa"/>
            <w:vMerge w:val="restart"/>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Сумма</w:t>
            </w:r>
          </w:p>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202</w:t>
            </w: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 xml:space="preserve"> год</w:t>
            </w:r>
          </w:p>
        </w:tc>
      </w:tr>
      <w:tr w:rsidR="0007007D" w:rsidRPr="0007007D" w:rsidTr="0007007D">
        <w:tc>
          <w:tcPr>
            <w:tcW w:w="118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b/>
                <w:sz w:val="18"/>
                <w:szCs w:val="18"/>
                <w:lang w:eastAsia="ru-RU"/>
              </w:rPr>
            </w:pPr>
            <w:r w:rsidRPr="0007007D">
              <w:rPr>
                <w:rFonts w:ascii="Times New Roman" w:eastAsia="Times New Roman" w:hAnsi="Times New Roman" w:cs="Times New Roman"/>
                <w:sz w:val="18"/>
                <w:szCs w:val="18"/>
                <w:lang w:eastAsia="ru-RU"/>
              </w:rPr>
              <w:t xml:space="preserve">код главного </w:t>
            </w:r>
            <w:proofErr w:type="gramStart"/>
            <w:r w:rsidRPr="0007007D">
              <w:rPr>
                <w:rFonts w:ascii="Times New Roman" w:eastAsia="Times New Roman" w:hAnsi="Times New Roman" w:cs="Times New Roman"/>
                <w:sz w:val="18"/>
                <w:szCs w:val="18"/>
                <w:lang w:eastAsia="ru-RU"/>
              </w:rPr>
              <w:t>администратора</w:t>
            </w:r>
            <w:r w:rsidRPr="0007007D">
              <w:rPr>
                <w:rFonts w:ascii="Times New Roman" w:eastAsia="Times New Roman" w:hAnsi="Times New Roman" w:cs="Times New Roman"/>
                <w:b/>
                <w:sz w:val="18"/>
                <w:szCs w:val="18"/>
                <w:lang w:eastAsia="ru-RU"/>
              </w:rPr>
              <w:t xml:space="preserve"> </w:t>
            </w:r>
            <w:r w:rsidRPr="0007007D">
              <w:rPr>
                <w:rFonts w:ascii="Times New Roman" w:eastAsia="Times New Roman" w:hAnsi="Times New Roman" w:cs="Times New Roman"/>
                <w:sz w:val="18"/>
                <w:szCs w:val="18"/>
                <w:lang w:eastAsia="ru-RU"/>
              </w:rPr>
              <w:t>источников финансирования дефицитов бюджетов</w:t>
            </w:r>
            <w:proofErr w:type="gramEnd"/>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18"/>
                <w:szCs w:val="18"/>
                <w:lang w:eastAsia="ru-RU"/>
              </w:rPr>
            </w:pPr>
            <w:r w:rsidRPr="0007007D">
              <w:rPr>
                <w:rFonts w:ascii="Times New Roman" w:eastAsia="Times New Roman" w:hAnsi="Times New Roman" w:cs="Times New Roman"/>
                <w:sz w:val="18"/>
                <w:szCs w:val="18"/>
                <w:lang w:eastAsia="ru-RU"/>
              </w:rPr>
              <w:t>код группы, подгруппы, статьи и вида источников финансирования дефицитов бюджетов</w:t>
            </w:r>
          </w:p>
        </w:tc>
        <w:tc>
          <w:tcPr>
            <w:tcW w:w="3240" w:type="dxa"/>
            <w:vMerge/>
            <w:shd w:val="clear" w:color="auto" w:fill="auto"/>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3" w:type="dxa"/>
            <w:vMerge/>
            <w:shd w:val="clear" w:color="auto" w:fill="auto"/>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3" w:type="dxa"/>
            <w:vMerge/>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r>
      <w:tr w:rsidR="0007007D" w:rsidRPr="0007007D" w:rsidTr="0007007D">
        <w:tc>
          <w:tcPr>
            <w:tcW w:w="118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w:t>
            </w:r>
          </w:p>
        </w:tc>
        <w:tc>
          <w:tcPr>
            <w:tcW w:w="3240"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w:t>
            </w:r>
          </w:p>
        </w:tc>
        <w:tc>
          <w:tcPr>
            <w:tcW w:w="1083"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08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w:t>
            </w:r>
          </w:p>
        </w:tc>
      </w:tr>
      <w:tr w:rsidR="0007007D" w:rsidRPr="0007007D" w:rsidTr="0007007D">
        <w:tc>
          <w:tcPr>
            <w:tcW w:w="118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01 05 00 00 00 0000 000</w:t>
            </w:r>
          </w:p>
        </w:tc>
        <w:tc>
          <w:tcPr>
            <w:tcW w:w="3240"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18"/>
                <w:szCs w:val="18"/>
                <w:lang w:eastAsia="ru-RU"/>
              </w:rPr>
            </w:pPr>
            <w:r w:rsidRPr="0007007D">
              <w:rPr>
                <w:rFonts w:ascii="Times New Roman" w:eastAsia="Times New Roman" w:hAnsi="Times New Roman" w:cs="Times New Roman"/>
                <w:sz w:val="18"/>
                <w:szCs w:val="18"/>
                <w:lang w:eastAsia="ru-RU"/>
              </w:rPr>
              <w:t>Изменение остатков средств на счетах по учету средств бюджета</w:t>
            </w:r>
          </w:p>
        </w:tc>
        <w:tc>
          <w:tcPr>
            <w:tcW w:w="1083"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p>
        </w:tc>
        <w:tc>
          <w:tcPr>
            <w:tcW w:w="108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p>
        </w:tc>
      </w:tr>
      <w:tr w:rsidR="0007007D" w:rsidRPr="0007007D" w:rsidTr="0007007D">
        <w:tc>
          <w:tcPr>
            <w:tcW w:w="118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01 05 00 00 00 0000 500</w:t>
            </w:r>
          </w:p>
        </w:tc>
        <w:tc>
          <w:tcPr>
            <w:tcW w:w="3240"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18"/>
                <w:szCs w:val="18"/>
                <w:lang w:eastAsia="ru-RU"/>
              </w:rPr>
            </w:pPr>
            <w:r w:rsidRPr="0007007D">
              <w:rPr>
                <w:rFonts w:ascii="Times New Roman" w:eastAsia="Times New Roman" w:hAnsi="Times New Roman" w:cs="Times New Roman"/>
                <w:sz w:val="18"/>
                <w:szCs w:val="18"/>
                <w:lang w:eastAsia="ru-RU"/>
              </w:rPr>
              <w:t>Увеличение остатков средств  бюджетов</w:t>
            </w:r>
          </w:p>
        </w:tc>
        <w:tc>
          <w:tcPr>
            <w:tcW w:w="108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c>
          <w:tcPr>
            <w:tcW w:w="108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r>
      <w:tr w:rsidR="0007007D" w:rsidRPr="0007007D" w:rsidTr="0007007D">
        <w:tc>
          <w:tcPr>
            <w:tcW w:w="118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01 05 02 00 00 0000 500</w:t>
            </w:r>
          </w:p>
        </w:tc>
        <w:tc>
          <w:tcPr>
            <w:tcW w:w="3240"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18"/>
                <w:szCs w:val="18"/>
                <w:lang w:eastAsia="ru-RU"/>
              </w:rPr>
            </w:pPr>
            <w:r w:rsidRPr="0007007D">
              <w:rPr>
                <w:rFonts w:ascii="Times New Roman" w:eastAsia="Times New Roman" w:hAnsi="Times New Roman" w:cs="Times New Roman"/>
                <w:sz w:val="18"/>
                <w:szCs w:val="18"/>
                <w:lang w:eastAsia="ru-RU"/>
              </w:rPr>
              <w:t>Увеличение прочих остатков средств  бюджетов</w:t>
            </w:r>
          </w:p>
        </w:tc>
        <w:tc>
          <w:tcPr>
            <w:tcW w:w="108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c>
          <w:tcPr>
            <w:tcW w:w="108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r>
      <w:tr w:rsidR="0007007D" w:rsidRPr="0007007D" w:rsidTr="0007007D">
        <w:tc>
          <w:tcPr>
            <w:tcW w:w="118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01 05 02 01 00 0000 510</w:t>
            </w:r>
          </w:p>
        </w:tc>
        <w:tc>
          <w:tcPr>
            <w:tcW w:w="3240"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 xml:space="preserve">Увеличение прочих остатков денежных средств бюджетов </w:t>
            </w:r>
          </w:p>
        </w:tc>
        <w:tc>
          <w:tcPr>
            <w:tcW w:w="108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c>
          <w:tcPr>
            <w:tcW w:w="108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r>
      <w:tr w:rsidR="0007007D" w:rsidRPr="0007007D" w:rsidTr="0007007D">
        <w:tc>
          <w:tcPr>
            <w:tcW w:w="118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01 05 02 01 10 0000 510</w:t>
            </w:r>
          </w:p>
        </w:tc>
        <w:tc>
          <w:tcPr>
            <w:tcW w:w="3240"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Увеличение прочих остатков денежных средств бюджетов сельских поселений</w:t>
            </w:r>
          </w:p>
        </w:tc>
        <w:tc>
          <w:tcPr>
            <w:tcW w:w="108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c>
          <w:tcPr>
            <w:tcW w:w="108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r>
      <w:tr w:rsidR="0007007D" w:rsidRPr="0007007D" w:rsidTr="0007007D">
        <w:tc>
          <w:tcPr>
            <w:tcW w:w="118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01 05 00 00 00 0000 600</w:t>
            </w:r>
          </w:p>
        </w:tc>
        <w:tc>
          <w:tcPr>
            <w:tcW w:w="3240"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18"/>
                <w:szCs w:val="18"/>
                <w:lang w:eastAsia="ru-RU"/>
              </w:rPr>
            </w:pPr>
            <w:r w:rsidRPr="0007007D">
              <w:rPr>
                <w:rFonts w:ascii="Times New Roman" w:eastAsia="Times New Roman" w:hAnsi="Times New Roman" w:cs="Times New Roman"/>
                <w:sz w:val="18"/>
                <w:szCs w:val="18"/>
                <w:lang w:eastAsia="ru-RU"/>
              </w:rPr>
              <w:t>Уменьшение остатков средств  бюджетов</w:t>
            </w:r>
          </w:p>
        </w:tc>
        <w:tc>
          <w:tcPr>
            <w:tcW w:w="108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c>
          <w:tcPr>
            <w:tcW w:w="108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r>
      <w:tr w:rsidR="0007007D" w:rsidRPr="0007007D" w:rsidTr="0007007D">
        <w:tc>
          <w:tcPr>
            <w:tcW w:w="118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01 05 02 00 00 0000 600</w:t>
            </w:r>
          </w:p>
        </w:tc>
        <w:tc>
          <w:tcPr>
            <w:tcW w:w="3240"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18"/>
                <w:szCs w:val="18"/>
                <w:lang w:eastAsia="ru-RU"/>
              </w:rPr>
            </w:pPr>
            <w:r w:rsidRPr="0007007D">
              <w:rPr>
                <w:rFonts w:ascii="Times New Roman" w:eastAsia="Times New Roman" w:hAnsi="Times New Roman" w:cs="Times New Roman"/>
                <w:sz w:val="18"/>
                <w:szCs w:val="18"/>
                <w:lang w:eastAsia="ru-RU"/>
              </w:rPr>
              <w:t>Уменьшение прочих остатков средств  бюджетов</w:t>
            </w:r>
          </w:p>
        </w:tc>
        <w:tc>
          <w:tcPr>
            <w:tcW w:w="108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c>
          <w:tcPr>
            <w:tcW w:w="108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r>
      <w:tr w:rsidR="0007007D" w:rsidRPr="0007007D" w:rsidTr="0007007D">
        <w:tc>
          <w:tcPr>
            <w:tcW w:w="118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01 05 02 01 00 0000 610</w:t>
            </w:r>
          </w:p>
        </w:tc>
        <w:tc>
          <w:tcPr>
            <w:tcW w:w="3240"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18"/>
                <w:szCs w:val="18"/>
                <w:lang w:eastAsia="ru-RU"/>
              </w:rPr>
            </w:pPr>
            <w:r w:rsidRPr="0007007D">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108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c>
          <w:tcPr>
            <w:tcW w:w="108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2851500</w:t>
            </w:r>
          </w:p>
        </w:tc>
      </w:tr>
      <w:tr w:rsidR="0007007D" w:rsidRPr="0007007D" w:rsidTr="0007007D">
        <w:tc>
          <w:tcPr>
            <w:tcW w:w="1188"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w:t>
            </w:r>
          </w:p>
        </w:tc>
        <w:tc>
          <w:tcPr>
            <w:tcW w:w="2340"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01 05 02 01 10 0000 610</w:t>
            </w:r>
          </w:p>
        </w:tc>
        <w:tc>
          <w:tcPr>
            <w:tcW w:w="3240" w:type="dxa"/>
            <w:shd w:val="clear" w:color="auto" w:fill="auto"/>
            <w:vAlign w:val="center"/>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Уменьшение прочих остатков денежных средств бюджетов сельских поселений</w:t>
            </w:r>
          </w:p>
        </w:tc>
        <w:tc>
          <w:tcPr>
            <w:tcW w:w="108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val="en-US" w:eastAsia="ru-RU"/>
              </w:rPr>
            </w:pPr>
            <w:r w:rsidRPr="0007007D">
              <w:rPr>
                <w:rFonts w:ascii="Times New Roman" w:eastAsia="Times New Roman" w:hAnsi="Times New Roman" w:cs="Times New Roman"/>
                <w:sz w:val="20"/>
                <w:szCs w:val="20"/>
                <w:lang w:eastAsia="ru-RU"/>
              </w:rPr>
              <w:t>2851500</w:t>
            </w:r>
          </w:p>
        </w:tc>
        <w:tc>
          <w:tcPr>
            <w:tcW w:w="1083" w:type="dxa"/>
            <w:shd w:val="clear" w:color="auto" w:fill="auto"/>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val="en-US" w:eastAsia="ru-RU"/>
              </w:rPr>
            </w:pPr>
            <w:r w:rsidRPr="0007007D">
              <w:rPr>
                <w:rFonts w:ascii="Times New Roman" w:eastAsia="Times New Roman" w:hAnsi="Times New Roman" w:cs="Times New Roman"/>
                <w:sz w:val="20"/>
                <w:szCs w:val="20"/>
                <w:lang w:eastAsia="ru-RU"/>
              </w:rPr>
              <w:t>2851500</w:t>
            </w:r>
          </w:p>
        </w:tc>
      </w:tr>
    </w:tbl>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Приложение №  6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к  решению Совета «О  бюджете на 2020 год и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плановый период 2021 и 2022 годы</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сельского поселения «Малоархангельское»</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24 от 30.12.2019 г.</w:t>
      </w:r>
    </w:p>
    <w:p w:rsidR="0007007D" w:rsidRPr="0007007D" w:rsidRDefault="0007007D" w:rsidP="0007007D">
      <w:pPr>
        <w:spacing w:after="0" w:line="240" w:lineRule="auto"/>
        <w:jc w:val="right"/>
        <w:rPr>
          <w:rFonts w:ascii="Times New Roman" w:eastAsia="Times New Roman" w:hAnsi="Times New Roman" w:cs="Times New Roman"/>
          <w:sz w:val="20"/>
          <w:szCs w:val="20"/>
          <w:lang w:eastAsia="ru-RU"/>
        </w:rPr>
      </w:pPr>
    </w:p>
    <w:p w:rsidR="0007007D" w:rsidRPr="0007007D" w:rsidRDefault="0007007D" w:rsidP="0007007D">
      <w:pPr>
        <w:spacing w:after="0" w:line="240" w:lineRule="auto"/>
        <w:jc w:val="right"/>
        <w:rPr>
          <w:rFonts w:ascii="Times New Roman" w:eastAsia="Times New Roman" w:hAnsi="Times New Roman" w:cs="Times New Roman"/>
          <w:sz w:val="24"/>
          <w:szCs w:val="20"/>
          <w:lang w:eastAsia="ru-RU"/>
        </w:rPr>
      </w:pPr>
    </w:p>
    <w:p w:rsidR="0007007D" w:rsidRPr="0007007D" w:rsidRDefault="0007007D" w:rsidP="0007007D">
      <w:pPr>
        <w:spacing w:after="0" w:line="240" w:lineRule="auto"/>
        <w:jc w:val="right"/>
        <w:rPr>
          <w:rFonts w:ascii="Times New Roman" w:eastAsia="Times New Roman" w:hAnsi="Times New Roman" w:cs="Times New Roman"/>
          <w:sz w:val="24"/>
          <w:szCs w:val="20"/>
          <w:lang w:eastAsia="ru-RU"/>
        </w:rPr>
      </w:pPr>
      <w:r w:rsidRPr="0007007D">
        <w:rPr>
          <w:rFonts w:ascii="Times New Roman" w:eastAsia="Times New Roman" w:hAnsi="Times New Roman" w:cs="Times New Roman"/>
          <w:sz w:val="24"/>
          <w:szCs w:val="20"/>
          <w:lang w:eastAsia="ru-RU"/>
        </w:rPr>
        <w:t xml:space="preserve"> </w:t>
      </w: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Нормативы отчислений доходов, подлежащих зачислению</w:t>
      </w: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 xml:space="preserve">в бюджет сельского поселения «Малоархангельское»  </w:t>
      </w: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bl>
      <w:tblPr>
        <w:tblW w:w="9867" w:type="dxa"/>
        <w:tblInd w:w="-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7"/>
        <w:gridCol w:w="5797"/>
        <w:gridCol w:w="1403"/>
      </w:tblGrid>
      <w:tr w:rsidR="0007007D" w:rsidRPr="0007007D" w:rsidTr="0007007D">
        <w:trPr>
          <w:cantSplit/>
          <w:trHeight w:val="925"/>
        </w:trPr>
        <w:tc>
          <w:tcPr>
            <w:tcW w:w="266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КБК</w:t>
            </w:r>
          </w:p>
          <w:p w:rsidR="0007007D" w:rsidRPr="0007007D" w:rsidRDefault="0007007D" w:rsidP="0007007D">
            <w:pPr>
              <w:spacing w:after="0" w:line="240" w:lineRule="auto"/>
              <w:jc w:val="center"/>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2020 г.</w:t>
            </w:r>
          </w:p>
        </w:tc>
        <w:tc>
          <w:tcPr>
            <w:tcW w:w="579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НАИМЕНОВАНИЕ </w:t>
            </w:r>
          </w:p>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ДОХОДОВ</w:t>
            </w:r>
          </w:p>
        </w:tc>
        <w:tc>
          <w:tcPr>
            <w:tcW w:w="1403"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Проценты от налогов и сборов</w:t>
            </w:r>
          </w:p>
        </w:tc>
      </w:tr>
      <w:tr w:rsidR="0007007D" w:rsidRPr="0007007D" w:rsidTr="0007007D">
        <w:trPr>
          <w:cantSplit/>
        </w:trPr>
        <w:tc>
          <w:tcPr>
            <w:tcW w:w="266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182 1 01 02000 01 0000 110</w:t>
            </w:r>
          </w:p>
        </w:tc>
        <w:tc>
          <w:tcPr>
            <w:tcW w:w="579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keepNext/>
              <w:spacing w:after="0" w:line="240" w:lineRule="auto"/>
              <w:jc w:val="center"/>
              <w:outlineLvl w:val="0"/>
              <w:rPr>
                <w:rFonts w:ascii="Times New Roman" w:eastAsia="Times New Roman" w:hAnsi="Times New Roman" w:cs="Times New Roman"/>
                <w:bCs/>
                <w:sz w:val="28"/>
                <w:szCs w:val="24"/>
                <w:lang w:eastAsia="ru-RU"/>
              </w:rPr>
            </w:pPr>
            <w:r w:rsidRPr="0007007D">
              <w:rPr>
                <w:rFonts w:ascii="Times New Roman" w:eastAsia="Times New Roman" w:hAnsi="Times New Roman" w:cs="Times New Roman"/>
                <w:bCs/>
                <w:sz w:val="28"/>
                <w:szCs w:val="24"/>
                <w:lang w:eastAsia="ru-RU"/>
              </w:rPr>
              <w:t>Налог на доходы физических лиц</w:t>
            </w:r>
          </w:p>
        </w:tc>
        <w:tc>
          <w:tcPr>
            <w:tcW w:w="1403"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keepNext/>
              <w:spacing w:after="0" w:line="240" w:lineRule="auto"/>
              <w:jc w:val="center"/>
              <w:outlineLvl w:val="0"/>
              <w:rPr>
                <w:rFonts w:ascii="Times New Roman" w:eastAsia="Times New Roman" w:hAnsi="Times New Roman" w:cs="Times New Roman"/>
                <w:b/>
                <w:bCs/>
                <w:sz w:val="28"/>
                <w:szCs w:val="24"/>
                <w:lang w:eastAsia="ru-RU"/>
              </w:rPr>
            </w:pPr>
            <w:r w:rsidRPr="0007007D">
              <w:rPr>
                <w:rFonts w:ascii="Times New Roman" w:eastAsia="Times New Roman" w:hAnsi="Times New Roman" w:cs="Times New Roman"/>
                <w:b/>
                <w:bCs/>
                <w:sz w:val="28"/>
                <w:szCs w:val="24"/>
                <w:lang w:eastAsia="ru-RU"/>
              </w:rPr>
              <w:t>2</w:t>
            </w:r>
          </w:p>
        </w:tc>
      </w:tr>
      <w:tr w:rsidR="0007007D" w:rsidRPr="0007007D" w:rsidTr="0007007D">
        <w:trPr>
          <w:cantSplit/>
        </w:trPr>
        <w:tc>
          <w:tcPr>
            <w:tcW w:w="266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 xml:space="preserve">182 1 05 03000 01 0000 110 </w:t>
            </w:r>
          </w:p>
        </w:tc>
        <w:tc>
          <w:tcPr>
            <w:tcW w:w="579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keepNext/>
              <w:spacing w:after="0" w:line="240" w:lineRule="auto"/>
              <w:jc w:val="center"/>
              <w:outlineLvl w:val="0"/>
              <w:rPr>
                <w:rFonts w:ascii="Times New Roman" w:eastAsia="Times New Roman" w:hAnsi="Times New Roman" w:cs="Times New Roman"/>
                <w:bCs/>
                <w:sz w:val="28"/>
                <w:szCs w:val="24"/>
                <w:lang w:eastAsia="ru-RU"/>
              </w:rPr>
            </w:pPr>
            <w:r w:rsidRPr="0007007D">
              <w:rPr>
                <w:rFonts w:ascii="Times New Roman" w:eastAsia="Times New Roman" w:hAnsi="Times New Roman" w:cs="Times New Roman"/>
                <w:bCs/>
                <w:sz w:val="28"/>
                <w:szCs w:val="24"/>
                <w:lang w:eastAsia="ru-RU"/>
              </w:rPr>
              <w:t>Единый сельскохозяйственный налог</w:t>
            </w:r>
          </w:p>
        </w:tc>
        <w:tc>
          <w:tcPr>
            <w:tcW w:w="1403"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keepNext/>
              <w:spacing w:after="0" w:line="240" w:lineRule="auto"/>
              <w:jc w:val="center"/>
              <w:outlineLvl w:val="0"/>
              <w:rPr>
                <w:rFonts w:ascii="Times New Roman" w:eastAsia="Times New Roman" w:hAnsi="Times New Roman" w:cs="Times New Roman"/>
                <w:b/>
                <w:bCs/>
                <w:sz w:val="28"/>
                <w:szCs w:val="24"/>
                <w:lang w:eastAsia="ru-RU"/>
              </w:rPr>
            </w:pPr>
            <w:r w:rsidRPr="0007007D">
              <w:rPr>
                <w:rFonts w:ascii="Times New Roman" w:eastAsia="Times New Roman" w:hAnsi="Times New Roman" w:cs="Times New Roman"/>
                <w:b/>
                <w:bCs/>
                <w:sz w:val="28"/>
                <w:szCs w:val="24"/>
                <w:lang w:eastAsia="ru-RU"/>
              </w:rPr>
              <w:t>30</w:t>
            </w:r>
          </w:p>
        </w:tc>
      </w:tr>
      <w:tr w:rsidR="0007007D" w:rsidRPr="0007007D" w:rsidTr="0007007D">
        <w:trPr>
          <w:cantSplit/>
        </w:trPr>
        <w:tc>
          <w:tcPr>
            <w:tcW w:w="266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182 1 06 00000 00 0000 000</w:t>
            </w:r>
          </w:p>
        </w:tc>
        <w:tc>
          <w:tcPr>
            <w:tcW w:w="579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keepNext/>
              <w:spacing w:after="0" w:line="240" w:lineRule="auto"/>
              <w:jc w:val="center"/>
              <w:outlineLvl w:val="0"/>
              <w:rPr>
                <w:rFonts w:ascii="Times New Roman" w:eastAsia="Times New Roman" w:hAnsi="Times New Roman" w:cs="Times New Roman"/>
                <w:sz w:val="28"/>
                <w:szCs w:val="24"/>
                <w:lang w:eastAsia="ru-RU"/>
              </w:rPr>
            </w:pPr>
            <w:r w:rsidRPr="0007007D">
              <w:rPr>
                <w:rFonts w:ascii="Times New Roman" w:eastAsia="Times New Roman" w:hAnsi="Times New Roman" w:cs="Times New Roman"/>
                <w:sz w:val="28"/>
                <w:szCs w:val="24"/>
                <w:lang w:eastAsia="ru-RU"/>
              </w:rPr>
              <w:t>НАЛОГИ НА ИМУЩЕСТВО</w:t>
            </w:r>
          </w:p>
        </w:tc>
        <w:tc>
          <w:tcPr>
            <w:tcW w:w="1403"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keepNext/>
              <w:spacing w:after="0" w:line="240" w:lineRule="auto"/>
              <w:jc w:val="center"/>
              <w:outlineLvl w:val="0"/>
              <w:rPr>
                <w:rFonts w:ascii="Times New Roman" w:eastAsia="Times New Roman" w:hAnsi="Times New Roman" w:cs="Times New Roman"/>
                <w:sz w:val="28"/>
                <w:szCs w:val="24"/>
                <w:lang w:eastAsia="ru-RU"/>
              </w:rPr>
            </w:pPr>
          </w:p>
        </w:tc>
      </w:tr>
      <w:tr w:rsidR="0007007D" w:rsidRPr="0007007D" w:rsidTr="0007007D">
        <w:trPr>
          <w:cantSplit/>
        </w:trPr>
        <w:tc>
          <w:tcPr>
            <w:tcW w:w="266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182 1 06 01000 00 0000 110</w:t>
            </w:r>
          </w:p>
        </w:tc>
        <w:tc>
          <w:tcPr>
            <w:tcW w:w="579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keepNext/>
              <w:spacing w:after="0" w:line="240" w:lineRule="auto"/>
              <w:jc w:val="center"/>
              <w:outlineLvl w:val="0"/>
              <w:rPr>
                <w:rFonts w:ascii="Times New Roman" w:eastAsia="Times New Roman" w:hAnsi="Times New Roman" w:cs="Times New Roman"/>
                <w:bCs/>
                <w:sz w:val="28"/>
                <w:szCs w:val="24"/>
                <w:lang w:eastAsia="ru-RU"/>
              </w:rPr>
            </w:pPr>
            <w:r w:rsidRPr="0007007D">
              <w:rPr>
                <w:rFonts w:ascii="Times New Roman" w:eastAsia="Times New Roman" w:hAnsi="Times New Roman" w:cs="Times New Roman"/>
                <w:bCs/>
                <w:sz w:val="28"/>
                <w:szCs w:val="24"/>
                <w:lang w:eastAsia="ru-RU"/>
              </w:rPr>
              <w:t xml:space="preserve">Налог на имущество физических лиц </w:t>
            </w:r>
          </w:p>
        </w:tc>
        <w:tc>
          <w:tcPr>
            <w:tcW w:w="1403"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keepNext/>
              <w:spacing w:after="0" w:line="240" w:lineRule="auto"/>
              <w:jc w:val="center"/>
              <w:outlineLvl w:val="0"/>
              <w:rPr>
                <w:rFonts w:ascii="Times New Roman" w:eastAsia="Times New Roman" w:hAnsi="Times New Roman" w:cs="Times New Roman"/>
                <w:b/>
                <w:bCs/>
                <w:sz w:val="28"/>
                <w:szCs w:val="24"/>
                <w:lang w:eastAsia="ru-RU"/>
              </w:rPr>
            </w:pPr>
            <w:r w:rsidRPr="0007007D">
              <w:rPr>
                <w:rFonts w:ascii="Times New Roman" w:eastAsia="Times New Roman" w:hAnsi="Times New Roman" w:cs="Times New Roman"/>
                <w:b/>
                <w:bCs/>
                <w:sz w:val="28"/>
                <w:szCs w:val="24"/>
                <w:lang w:eastAsia="ru-RU"/>
              </w:rPr>
              <w:t>100</w:t>
            </w:r>
          </w:p>
        </w:tc>
      </w:tr>
      <w:tr w:rsidR="0007007D" w:rsidRPr="0007007D" w:rsidTr="0007007D">
        <w:trPr>
          <w:cantSplit/>
        </w:trPr>
        <w:tc>
          <w:tcPr>
            <w:tcW w:w="266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182 1 06 06000 00 0000 110</w:t>
            </w:r>
          </w:p>
        </w:tc>
        <w:tc>
          <w:tcPr>
            <w:tcW w:w="579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keepNext/>
              <w:spacing w:after="0" w:line="240" w:lineRule="auto"/>
              <w:jc w:val="center"/>
              <w:outlineLvl w:val="0"/>
              <w:rPr>
                <w:rFonts w:ascii="Times New Roman" w:eastAsia="Times New Roman" w:hAnsi="Times New Roman" w:cs="Times New Roman"/>
                <w:sz w:val="28"/>
                <w:szCs w:val="24"/>
                <w:lang w:eastAsia="ru-RU"/>
              </w:rPr>
            </w:pPr>
            <w:r w:rsidRPr="0007007D">
              <w:rPr>
                <w:rFonts w:ascii="Times New Roman" w:eastAsia="Times New Roman" w:hAnsi="Times New Roman" w:cs="Times New Roman"/>
                <w:sz w:val="28"/>
                <w:szCs w:val="24"/>
                <w:lang w:eastAsia="ru-RU"/>
              </w:rPr>
              <w:t>Земельный  налог</w:t>
            </w:r>
          </w:p>
        </w:tc>
        <w:tc>
          <w:tcPr>
            <w:tcW w:w="1403"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keepNext/>
              <w:spacing w:after="0" w:line="240" w:lineRule="auto"/>
              <w:jc w:val="center"/>
              <w:outlineLvl w:val="0"/>
              <w:rPr>
                <w:rFonts w:ascii="Times New Roman" w:eastAsia="Times New Roman" w:hAnsi="Times New Roman" w:cs="Times New Roman"/>
                <w:b/>
                <w:sz w:val="28"/>
                <w:szCs w:val="24"/>
                <w:lang w:eastAsia="ru-RU"/>
              </w:rPr>
            </w:pPr>
            <w:r w:rsidRPr="0007007D">
              <w:rPr>
                <w:rFonts w:ascii="Times New Roman" w:eastAsia="Times New Roman" w:hAnsi="Times New Roman" w:cs="Times New Roman"/>
                <w:b/>
                <w:sz w:val="28"/>
                <w:szCs w:val="24"/>
                <w:lang w:eastAsia="ru-RU"/>
              </w:rPr>
              <w:t>100</w:t>
            </w:r>
          </w:p>
        </w:tc>
      </w:tr>
      <w:tr w:rsidR="0007007D" w:rsidRPr="0007007D" w:rsidTr="0007007D">
        <w:trPr>
          <w:cantSplit/>
        </w:trPr>
        <w:tc>
          <w:tcPr>
            <w:tcW w:w="266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802 1 08 04020 01 0000 110</w:t>
            </w:r>
          </w:p>
        </w:tc>
        <w:tc>
          <w:tcPr>
            <w:tcW w:w="579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keepNext/>
              <w:spacing w:after="0" w:line="240" w:lineRule="auto"/>
              <w:jc w:val="center"/>
              <w:outlineLvl w:val="0"/>
              <w:rPr>
                <w:rFonts w:ascii="Times New Roman" w:eastAsia="Times New Roman" w:hAnsi="Times New Roman" w:cs="Times New Roman"/>
                <w:sz w:val="28"/>
                <w:szCs w:val="24"/>
                <w:lang w:eastAsia="ru-RU"/>
              </w:rPr>
            </w:pPr>
            <w:r w:rsidRPr="0007007D">
              <w:rPr>
                <w:rFonts w:ascii="Times New Roman" w:eastAsia="Times New Roman" w:hAnsi="Times New Roman" w:cs="Times New Roman"/>
                <w:sz w:val="28"/>
                <w:szCs w:val="24"/>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03"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keepNext/>
              <w:spacing w:after="0" w:line="240" w:lineRule="auto"/>
              <w:jc w:val="center"/>
              <w:outlineLvl w:val="0"/>
              <w:rPr>
                <w:rFonts w:ascii="Times New Roman" w:eastAsia="Times New Roman" w:hAnsi="Times New Roman" w:cs="Times New Roman"/>
                <w:b/>
                <w:bCs/>
                <w:sz w:val="28"/>
                <w:szCs w:val="24"/>
                <w:lang w:eastAsia="ru-RU"/>
              </w:rPr>
            </w:pPr>
            <w:r w:rsidRPr="0007007D">
              <w:rPr>
                <w:rFonts w:ascii="Times New Roman" w:eastAsia="Times New Roman" w:hAnsi="Times New Roman" w:cs="Times New Roman"/>
                <w:b/>
                <w:bCs/>
                <w:sz w:val="28"/>
                <w:szCs w:val="24"/>
                <w:lang w:eastAsia="ru-RU"/>
              </w:rPr>
              <w:t>100</w:t>
            </w:r>
          </w:p>
        </w:tc>
      </w:tr>
      <w:tr w:rsidR="0007007D" w:rsidRPr="0007007D" w:rsidTr="0007007D">
        <w:trPr>
          <w:cantSplit/>
        </w:trPr>
        <w:tc>
          <w:tcPr>
            <w:tcW w:w="266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802 1 16 33050 10 0000 140</w:t>
            </w:r>
          </w:p>
        </w:tc>
        <w:tc>
          <w:tcPr>
            <w:tcW w:w="579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keepNext/>
              <w:spacing w:after="0" w:line="240" w:lineRule="auto"/>
              <w:jc w:val="center"/>
              <w:outlineLvl w:val="0"/>
              <w:rPr>
                <w:rFonts w:ascii="Times New Roman" w:eastAsia="Times New Roman" w:hAnsi="Times New Roman" w:cs="Times New Roman"/>
                <w:sz w:val="28"/>
                <w:szCs w:val="28"/>
                <w:lang w:eastAsia="ru-RU"/>
              </w:rPr>
            </w:pPr>
            <w:r w:rsidRPr="0007007D">
              <w:rPr>
                <w:rFonts w:ascii="Times New Roman" w:eastAsia="Times New Roman" w:hAnsi="Times New Roman" w:cs="Times New Roman"/>
                <w:bCs/>
                <w:sz w:val="28"/>
                <w:szCs w:val="28"/>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муниципальных нужд сельских поселений</w:t>
            </w:r>
          </w:p>
        </w:tc>
        <w:tc>
          <w:tcPr>
            <w:tcW w:w="1403"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keepNext/>
              <w:spacing w:after="0" w:line="240" w:lineRule="auto"/>
              <w:jc w:val="center"/>
              <w:outlineLvl w:val="0"/>
              <w:rPr>
                <w:rFonts w:ascii="Times New Roman" w:eastAsia="Times New Roman" w:hAnsi="Times New Roman" w:cs="Times New Roman"/>
                <w:b/>
                <w:bCs/>
                <w:sz w:val="28"/>
                <w:szCs w:val="24"/>
                <w:lang w:eastAsia="ru-RU"/>
              </w:rPr>
            </w:pPr>
            <w:r w:rsidRPr="0007007D">
              <w:rPr>
                <w:rFonts w:ascii="Times New Roman" w:eastAsia="Times New Roman" w:hAnsi="Times New Roman" w:cs="Times New Roman"/>
                <w:b/>
                <w:bCs/>
                <w:sz w:val="28"/>
                <w:szCs w:val="24"/>
                <w:lang w:eastAsia="ru-RU"/>
              </w:rPr>
              <w:t>100</w:t>
            </w:r>
          </w:p>
        </w:tc>
      </w:tr>
      <w:tr w:rsidR="0007007D" w:rsidRPr="0007007D" w:rsidTr="0007007D">
        <w:trPr>
          <w:cantSplit/>
        </w:trPr>
        <w:tc>
          <w:tcPr>
            <w:tcW w:w="266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802 1 17 0105010 0000 180</w:t>
            </w:r>
          </w:p>
        </w:tc>
        <w:tc>
          <w:tcPr>
            <w:tcW w:w="579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keepNext/>
              <w:spacing w:after="0" w:line="240" w:lineRule="auto"/>
              <w:jc w:val="center"/>
              <w:outlineLvl w:val="0"/>
              <w:rPr>
                <w:rFonts w:ascii="Times New Roman" w:eastAsia="Times New Roman" w:hAnsi="Times New Roman" w:cs="Times New Roman"/>
                <w:sz w:val="28"/>
                <w:szCs w:val="24"/>
                <w:lang w:eastAsia="ru-RU"/>
              </w:rPr>
            </w:pPr>
            <w:r w:rsidRPr="0007007D">
              <w:rPr>
                <w:rFonts w:ascii="Times New Roman" w:eastAsia="Times New Roman" w:hAnsi="Times New Roman" w:cs="Times New Roman"/>
                <w:sz w:val="28"/>
                <w:szCs w:val="24"/>
                <w:lang w:eastAsia="ru-RU"/>
              </w:rPr>
              <w:t>Невыясненные поступления, зачисляемые в бюджеты поселений</w:t>
            </w:r>
          </w:p>
        </w:tc>
        <w:tc>
          <w:tcPr>
            <w:tcW w:w="1403"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keepNext/>
              <w:spacing w:after="0" w:line="240" w:lineRule="auto"/>
              <w:jc w:val="center"/>
              <w:outlineLvl w:val="0"/>
              <w:rPr>
                <w:rFonts w:ascii="Times New Roman" w:eastAsia="Times New Roman" w:hAnsi="Times New Roman" w:cs="Times New Roman"/>
                <w:b/>
                <w:bCs/>
                <w:sz w:val="28"/>
                <w:szCs w:val="24"/>
                <w:lang w:eastAsia="ru-RU"/>
              </w:rPr>
            </w:pPr>
            <w:r w:rsidRPr="0007007D">
              <w:rPr>
                <w:rFonts w:ascii="Times New Roman" w:eastAsia="Times New Roman" w:hAnsi="Times New Roman" w:cs="Times New Roman"/>
                <w:b/>
                <w:bCs/>
                <w:sz w:val="28"/>
                <w:szCs w:val="24"/>
                <w:lang w:eastAsia="ru-RU"/>
              </w:rPr>
              <w:t>100</w:t>
            </w:r>
          </w:p>
        </w:tc>
      </w:tr>
      <w:tr w:rsidR="0007007D" w:rsidRPr="0007007D" w:rsidTr="0007007D">
        <w:trPr>
          <w:cantSplit/>
        </w:trPr>
        <w:tc>
          <w:tcPr>
            <w:tcW w:w="266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p>
        </w:tc>
        <w:tc>
          <w:tcPr>
            <w:tcW w:w="5797"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keepNext/>
              <w:spacing w:after="0" w:line="240" w:lineRule="auto"/>
              <w:jc w:val="center"/>
              <w:outlineLvl w:val="0"/>
              <w:rPr>
                <w:rFonts w:ascii="Times New Roman" w:eastAsia="Times New Roman" w:hAnsi="Times New Roman" w:cs="Times New Roman"/>
                <w:sz w:val="28"/>
                <w:szCs w:val="24"/>
                <w:lang w:eastAsia="ru-RU"/>
              </w:rPr>
            </w:pPr>
          </w:p>
        </w:tc>
        <w:tc>
          <w:tcPr>
            <w:tcW w:w="1403" w:type="dxa"/>
            <w:tcBorders>
              <w:top w:val="single" w:sz="4" w:space="0" w:color="auto"/>
              <w:left w:val="single" w:sz="4" w:space="0" w:color="auto"/>
              <w:bottom w:val="single" w:sz="4" w:space="0" w:color="auto"/>
              <w:right w:val="single" w:sz="4" w:space="0" w:color="auto"/>
            </w:tcBorders>
            <w:shd w:val="clear" w:color="auto" w:fill="auto"/>
          </w:tcPr>
          <w:p w:rsidR="0007007D" w:rsidRPr="0007007D" w:rsidRDefault="0007007D" w:rsidP="0007007D">
            <w:pPr>
              <w:keepNext/>
              <w:spacing w:after="0" w:line="240" w:lineRule="auto"/>
              <w:jc w:val="center"/>
              <w:outlineLvl w:val="0"/>
              <w:rPr>
                <w:rFonts w:ascii="Times New Roman" w:eastAsia="Times New Roman" w:hAnsi="Times New Roman" w:cs="Times New Roman"/>
                <w:b/>
                <w:bCs/>
                <w:sz w:val="28"/>
                <w:szCs w:val="24"/>
                <w:lang w:eastAsia="ru-RU"/>
              </w:rPr>
            </w:pPr>
          </w:p>
        </w:tc>
      </w:tr>
    </w:tbl>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Приложение №  7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к  решению Совета «О  бюджете на 2020 год и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плановый период 2021 и 2022 годы</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сельского поселения «Малоархангельское»</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24  от 30.12.2019 г.</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p>
    <w:p w:rsidR="0007007D" w:rsidRPr="0007007D" w:rsidRDefault="0007007D" w:rsidP="0007007D">
      <w:pPr>
        <w:keepNext/>
        <w:spacing w:after="0" w:line="240" w:lineRule="auto"/>
        <w:jc w:val="center"/>
        <w:outlineLvl w:val="0"/>
        <w:rPr>
          <w:rFonts w:ascii="Times New Roman" w:eastAsia="Times New Roman" w:hAnsi="Times New Roman" w:cs="Times New Roman"/>
          <w:b/>
          <w:sz w:val="28"/>
          <w:szCs w:val="24"/>
          <w:lang w:eastAsia="ru-RU"/>
        </w:rPr>
      </w:pPr>
      <w:r w:rsidRPr="0007007D">
        <w:rPr>
          <w:rFonts w:ascii="Times New Roman" w:eastAsia="Times New Roman" w:hAnsi="Times New Roman" w:cs="Times New Roman"/>
          <w:b/>
          <w:sz w:val="28"/>
          <w:szCs w:val="24"/>
          <w:lang w:eastAsia="ru-RU"/>
        </w:rPr>
        <w:t>Объемы поступления доходов  бюджета  сельского поселения</w:t>
      </w: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r w:rsidRPr="0007007D">
        <w:rPr>
          <w:rFonts w:ascii="Times New Roman" w:eastAsia="Times New Roman" w:hAnsi="Times New Roman" w:cs="Times New Roman"/>
          <w:b/>
          <w:sz w:val="28"/>
          <w:szCs w:val="28"/>
          <w:lang w:eastAsia="ru-RU"/>
        </w:rPr>
        <w:t>«Малоархангельское» на 2020 год</w:t>
      </w: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p>
    <w:tbl>
      <w:tblPr>
        <w:tblpPr w:leftFromText="180" w:rightFromText="180" w:vertAnchor="text" w:horzAnchor="margin" w:tblpY="1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4500"/>
        <w:gridCol w:w="2083"/>
      </w:tblGrid>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Коды бюджетной классификации</w:t>
            </w:r>
          </w:p>
        </w:tc>
        <w:tc>
          <w:tcPr>
            <w:tcW w:w="4500"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proofErr w:type="gramStart"/>
            <w:r w:rsidRPr="0007007D">
              <w:rPr>
                <w:rFonts w:ascii="Times New Roman" w:eastAsia="Times New Roman" w:hAnsi="Times New Roman" w:cs="Times New Roman"/>
                <w:lang w:eastAsia="ru-RU"/>
              </w:rPr>
              <w:t>Наименование групп, подгрупп, статей, подстатей, элементов, программ, кодов экономической классификации доходов</w:t>
            </w:r>
            <w:proofErr w:type="gramEnd"/>
          </w:p>
        </w:tc>
        <w:tc>
          <w:tcPr>
            <w:tcW w:w="2083"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Сумма, руб.</w:t>
            </w: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rPr>
                <w:rFonts w:ascii="Times New Roman" w:eastAsia="Times New Roman" w:hAnsi="Times New Roman" w:cs="Times New Roman"/>
                <w:lang w:eastAsia="ru-RU"/>
              </w:rPr>
            </w:pPr>
          </w:p>
        </w:tc>
        <w:tc>
          <w:tcPr>
            <w:tcW w:w="4500"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b/>
                <w:sz w:val="24"/>
                <w:szCs w:val="24"/>
                <w:lang w:eastAsia="ru-RU"/>
              </w:rPr>
              <w:t>ДОХОДЫ</w:t>
            </w:r>
          </w:p>
        </w:tc>
        <w:tc>
          <w:tcPr>
            <w:tcW w:w="2083" w:type="dxa"/>
          </w:tcPr>
          <w:p w:rsidR="0007007D" w:rsidRPr="0007007D" w:rsidRDefault="0007007D" w:rsidP="0007007D">
            <w:pPr>
              <w:spacing w:after="0" w:line="240" w:lineRule="auto"/>
              <w:jc w:val="center"/>
              <w:rPr>
                <w:rFonts w:ascii="Times New Roman" w:eastAsia="Times New Roman" w:hAnsi="Times New Roman" w:cs="Times New Roman"/>
                <w:b/>
                <w:lang w:eastAsia="ru-RU"/>
              </w:rPr>
            </w:pP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p>
        </w:tc>
        <w:tc>
          <w:tcPr>
            <w:tcW w:w="4500"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b/>
                <w:lang w:eastAsia="ru-RU"/>
              </w:rPr>
              <w:t>НАЛОГОВЫЕ ДОХОДЫ</w:t>
            </w:r>
          </w:p>
        </w:tc>
        <w:tc>
          <w:tcPr>
            <w:tcW w:w="2083" w:type="dxa"/>
          </w:tcPr>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532000</w:t>
            </w: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182 1 01 02000 01 0000 110</w:t>
            </w:r>
          </w:p>
        </w:tc>
        <w:tc>
          <w:tcPr>
            <w:tcW w:w="4500" w:type="dxa"/>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Налог на доходы физических лиц</w:t>
            </w:r>
          </w:p>
        </w:tc>
        <w:tc>
          <w:tcPr>
            <w:tcW w:w="2083"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85000</w:t>
            </w: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182 1 05 03000 01 0000 110</w:t>
            </w:r>
          </w:p>
        </w:tc>
        <w:tc>
          <w:tcPr>
            <w:tcW w:w="4500" w:type="dxa"/>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Единый сельскохозяйственный налог</w:t>
            </w:r>
          </w:p>
        </w:tc>
        <w:tc>
          <w:tcPr>
            <w:tcW w:w="2083"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182 1 06 01030 10 0000 110</w:t>
            </w:r>
          </w:p>
        </w:tc>
        <w:tc>
          <w:tcPr>
            <w:tcW w:w="4500" w:type="dxa"/>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Налог на имущество физических лиц</w:t>
            </w:r>
          </w:p>
        </w:tc>
        <w:tc>
          <w:tcPr>
            <w:tcW w:w="2083"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52000</w:t>
            </w: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182 1 06 060</w:t>
            </w:r>
            <w:r w:rsidRPr="0007007D">
              <w:rPr>
                <w:rFonts w:ascii="Times New Roman" w:eastAsia="Times New Roman" w:hAnsi="Times New Roman" w:cs="Times New Roman"/>
                <w:lang w:val="en-US" w:eastAsia="ru-RU"/>
              </w:rPr>
              <w:t>3</w:t>
            </w:r>
            <w:r w:rsidRPr="0007007D">
              <w:rPr>
                <w:rFonts w:ascii="Times New Roman" w:eastAsia="Times New Roman" w:hAnsi="Times New Roman" w:cs="Times New Roman"/>
                <w:lang w:eastAsia="ru-RU"/>
              </w:rPr>
              <w:t>3 10 0000 110</w:t>
            </w:r>
          </w:p>
        </w:tc>
        <w:tc>
          <w:tcPr>
            <w:tcW w:w="4500" w:type="dxa"/>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Земельный налог</w:t>
            </w:r>
            <w:r w:rsidRPr="0007007D">
              <w:rPr>
                <w:rFonts w:ascii="Times New Roman" w:eastAsia="Times New Roman" w:hAnsi="Times New Roman" w:cs="Times New Roman"/>
                <w:lang w:val="en-US" w:eastAsia="ru-RU"/>
              </w:rPr>
              <w:t xml:space="preserve"> </w:t>
            </w:r>
            <w:r w:rsidRPr="0007007D">
              <w:rPr>
                <w:rFonts w:ascii="Times New Roman" w:eastAsia="Times New Roman" w:hAnsi="Times New Roman" w:cs="Times New Roman"/>
                <w:lang w:eastAsia="ru-RU"/>
              </w:rPr>
              <w:t>с организаций</w:t>
            </w:r>
          </w:p>
        </w:tc>
        <w:tc>
          <w:tcPr>
            <w:tcW w:w="2083"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val="en-US" w:eastAsia="ru-RU"/>
              </w:rPr>
              <w:t>2</w:t>
            </w:r>
            <w:r w:rsidRPr="0007007D">
              <w:rPr>
                <w:rFonts w:ascii="Times New Roman" w:eastAsia="Times New Roman" w:hAnsi="Times New Roman" w:cs="Times New Roman"/>
                <w:lang w:eastAsia="ru-RU"/>
              </w:rPr>
              <w:t>00000</w:t>
            </w: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182 1 06 060</w:t>
            </w:r>
            <w:r w:rsidRPr="0007007D">
              <w:rPr>
                <w:rFonts w:ascii="Times New Roman" w:eastAsia="Times New Roman" w:hAnsi="Times New Roman" w:cs="Times New Roman"/>
                <w:lang w:val="en-US" w:eastAsia="ru-RU"/>
              </w:rPr>
              <w:t>4</w:t>
            </w:r>
            <w:r w:rsidRPr="0007007D">
              <w:rPr>
                <w:rFonts w:ascii="Times New Roman" w:eastAsia="Times New Roman" w:hAnsi="Times New Roman" w:cs="Times New Roman"/>
                <w:lang w:eastAsia="ru-RU"/>
              </w:rPr>
              <w:t>3 10 0000 110</w:t>
            </w:r>
          </w:p>
        </w:tc>
        <w:tc>
          <w:tcPr>
            <w:tcW w:w="4500" w:type="dxa"/>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Земельный налог физических лиц</w:t>
            </w:r>
          </w:p>
        </w:tc>
        <w:tc>
          <w:tcPr>
            <w:tcW w:w="2083"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190000</w:t>
            </w:r>
          </w:p>
        </w:tc>
      </w:tr>
      <w:tr w:rsidR="0007007D" w:rsidRPr="0007007D" w:rsidTr="0007007D">
        <w:tblPrEx>
          <w:tblCellMar>
            <w:top w:w="0" w:type="dxa"/>
            <w:bottom w:w="0" w:type="dxa"/>
          </w:tblCellMar>
        </w:tblPrEx>
        <w:tc>
          <w:tcPr>
            <w:tcW w:w="2988"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802 108 04020 01 1000 110</w:t>
            </w:r>
          </w:p>
        </w:tc>
        <w:tc>
          <w:tcPr>
            <w:tcW w:w="4500" w:type="dxa"/>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083"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5000</w:t>
            </w: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p>
        </w:tc>
        <w:tc>
          <w:tcPr>
            <w:tcW w:w="4500" w:type="dxa"/>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b/>
                <w:lang w:eastAsia="ru-RU"/>
              </w:rPr>
              <w:t>НЕНАЛОГОВЫЕ ДОХОДЫ</w:t>
            </w:r>
          </w:p>
        </w:tc>
        <w:tc>
          <w:tcPr>
            <w:tcW w:w="2083" w:type="dxa"/>
            <w:vAlign w:val="center"/>
          </w:tcPr>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400000</w:t>
            </w:r>
          </w:p>
        </w:tc>
      </w:tr>
      <w:tr w:rsidR="0007007D" w:rsidRPr="0007007D" w:rsidTr="0007007D">
        <w:tblPrEx>
          <w:tblCellMar>
            <w:top w:w="0" w:type="dxa"/>
            <w:bottom w:w="0" w:type="dxa"/>
          </w:tblCellMar>
        </w:tblPrEx>
        <w:tc>
          <w:tcPr>
            <w:tcW w:w="2988" w:type="dxa"/>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802 1 11 09 045 10 0000 120</w:t>
            </w:r>
          </w:p>
        </w:tc>
        <w:tc>
          <w:tcPr>
            <w:tcW w:w="4500" w:type="dxa"/>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Прочие поступления от использования имущества, находящегося в собственности поселени</w:t>
            </w:r>
            <w:proofErr w:type="gramStart"/>
            <w:r w:rsidRPr="0007007D">
              <w:rPr>
                <w:rFonts w:ascii="Times New Roman" w:eastAsia="Times New Roman" w:hAnsi="Times New Roman" w:cs="Times New Roman"/>
                <w:sz w:val="20"/>
                <w:szCs w:val="20"/>
                <w:lang w:eastAsia="ru-RU"/>
              </w:rPr>
              <w:t>я(</w:t>
            </w:r>
            <w:proofErr w:type="gramEnd"/>
            <w:r w:rsidRPr="0007007D">
              <w:rPr>
                <w:rFonts w:ascii="Times New Roman" w:eastAsia="Times New Roman" w:hAnsi="Times New Roman" w:cs="Times New Roman"/>
                <w:sz w:val="20"/>
                <w:szCs w:val="20"/>
                <w:lang w:eastAsia="ru-RU"/>
              </w:rPr>
              <w:t>за исключением имущества муниципальных автономных учреждений, а также имущества муниципальных унитарных предприятий в том числе казенных) (арендная плата  карьера, земельного участка)</w:t>
            </w:r>
          </w:p>
        </w:tc>
        <w:tc>
          <w:tcPr>
            <w:tcW w:w="2083"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400000</w:t>
            </w: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p>
        </w:tc>
        <w:tc>
          <w:tcPr>
            <w:tcW w:w="4500" w:type="dxa"/>
          </w:tcPr>
          <w:p w:rsidR="0007007D" w:rsidRPr="0007007D" w:rsidRDefault="0007007D" w:rsidP="0007007D">
            <w:pPr>
              <w:spacing w:after="0" w:line="240" w:lineRule="auto"/>
              <w:jc w:val="center"/>
              <w:rPr>
                <w:rFonts w:ascii="Times New Roman" w:eastAsia="Times New Roman" w:hAnsi="Times New Roman" w:cs="Times New Roman"/>
                <w:b/>
                <w:lang w:eastAsia="ru-RU"/>
              </w:rPr>
            </w:pPr>
          </w:p>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ИТОГО</w:t>
            </w:r>
          </w:p>
          <w:p w:rsidR="0007007D" w:rsidRPr="0007007D" w:rsidRDefault="0007007D" w:rsidP="0007007D">
            <w:pPr>
              <w:spacing w:after="0" w:line="240" w:lineRule="auto"/>
              <w:jc w:val="center"/>
              <w:rPr>
                <w:rFonts w:ascii="Times New Roman" w:eastAsia="Times New Roman" w:hAnsi="Times New Roman" w:cs="Times New Roman"/>
                <w:b/>
                <w:lang w:eastAsia="ru-RU"/>
              </w:rPr>
            </w:pPr>
          </w:p>
        </w:tc>
        <w:tc>
          <w:tcPr>
            <w:tcW w:w="2083" w:type="dxa"/>
            <w:vAlign w:val="center"/>
          </w:tcPr>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932000</w:t>
            </w: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b/>
                <w:lang w:eastAsia="ru-RU"/>
              </w:rPr>
            </w:pPr>
          </w:p>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802 2 00 00000 00 0000 000</w:t>
            </w:r>
          </w:p>
          <w:p w:rsidR="0007007D" w:rsidRPr="0007007D" w:rsidRDefault="0007007D" w:rsidP="0007007D">
            <w:pPr>
              <w:spacing w:after="0" w:line="240" w:lineRule="auto"/>
              <w:jc w:val="center"/>
              <w:rPr>
                <w:rFonts w:ascii="Times New Roman" w:eastAsia="Times New Roman" w:hAnsi="Times New Roman" w:cs="Times New Roman"/>
                <w:b/>
                <w:lang w:eastAsia="ru-RU"/>
              </w:rPr>
            </w:pPr>
          </w:p>
        </w:tc>
        <w:tc>
          <w:tcPr>
            <w:tcW w:w="4500" w:type="dxa"/>
          </w:tcPr>
          <w:p w:rsidR="0007007D" w:rsidRPr="0007007D" w:rsidRDefault="0007007D" w:rsidP="0007007D">
            <w:pPr>
              <w:spacing w:after="0" w:line="240" w:lineRule="auto"/>
              <w:rPr>
                <w:rFonts w:ascii="Times New Roman" w:eastAsia="Times New Roman" w:hAnsi="Times New Roman" w:cs="Times New Roman"/>
                <w:b/>
                <w:lang w:eastAsia="ru-RU"/>
              </w:rPr>
            </w:pPr>
          </w:p>
          <w:p w:rsidR="0007007D" w:rsidRPr="0007007D" w:rsidRDefault="0007007D" w:rsidP="0007007D">
            <w:pPr>
              <w:spacing w:after="0" w:line="240" w:lineRule="auto"/>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Безвозмездные поступления</w:t>
            </w:r>
          </w:p>
        </w:tc>
        <w:tc>
          <w:tcPr>
            <w:tcW w:w="2083" w:type="dxa"/>
            <w:vAlign w:val="center"/>
          </w:tcPr>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1919500</w:t>
            </w:r>
          </w:p>
        </w:tc>
      </w:tr>
      <w:tr w:rsidR="0007007D" w:rsidRPr="0007007D" w:rsidTr="0007007D">
        <w:tblPrEx>
          <w:tblCellMar>
            <w:top w:w="0" w:type="dxa"/>
            <w:bottom w:w="0" w:type="dxa"/>
          </w:tblCellMar>
        </w:tblPrEx>
        <w:tc>
          <w:tcPr>
            <w:tcW w:w="2988"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802 2 02 15001 10 0000 150</w:t>
            </w:r>
          </w:p>
        </w:tc>
        <w:tc>
          <w:tcPr>
            <w:tcW w:w="4500" w:type="dxa"/>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Дотации бюджетам поселений на выравнивание уровня бюджетной обеспеченности (</w:t>
            </w:r>
            <w:proofErr w:type="gramStart"/>
            <w:r w:rsidRPr="0007007D">
              <w:rPr>
                <w:rFonts w:ascii="Times New Roman" w:eastAsia="Times New Roman" w:hAnsi="Times New Roman" w:cs="Times New Roman"/>
                <w:lang w:eastAsia="ru-RU"/>
              </w:rPr>
              <w:t>краевая</w:t>
            </w:r>
            <w:proofErr w:type="gramEnd"/>
            <w:r w:rsidRPr="0007007D">
              <w:rPr>
                <w:rFonts w:ascii="Times New Roman" w:eastAsia="Times New Roman" w:hAnsi="Times New Roman" w:cs="Times New Roman"/>
                <w:lang w:eastAsia="ru-RU"/>
              </w:rPr>
              <w:t>)</w:t>
            </w:r>
          </w:p>
        </w:tc>
        <w:tc>
          <w:tcPr>
            <w:tcW w:w="2083"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136300</w:t>
            </w:r>
          </w:p>
        </w:tc>
      </w:tr>
      <w:tr w:rsidR="0007007D" w:rsidRPr="0007007D" w:rsidTr="0007007D">
        <w:tblPrEx>
          <w:tblCellMar>
            <w:top w:w="0" w:type="dxa"/>
            <w:bottom w:w="0" w:type="dxa"/>
          </w:tblCellMar>
        </w:tblPrEx>
        <w:tc>
          <w:tcPr>
            <w:tcW w:w="2988"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802 2 02 15001 10 0000 150</w:t>
            </w:r>
          </w:p>
        </w:tc>
        <w:tc>
          <w:tcPr>
            <w:tcW w:w="4500" w:type="dxa"/>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Дотации бюджетам поселений на выравнивание уровня бюджетной обеспеченности (</w:t>
            </w:r>
            <w:proofErr w:type="gramStart"/>
            <w:r w:rsidRPr="0007007D">
              <w:rPr>
                <w:rFonts w:ascii="Times New Roman" w:eastAsia="Times New Roman" w:hAnsi="Times New Roman" w:cs="Times New Roman"/>
                <w:lang w:eastAsia="ru-RU"/>
              </w:rPr>
              <w:t>районная</w:t>
            </w:r>
            <w:proofErr w:type="gramEnd"/>
            <w:r w:rsidRPr="0007007D">
              <w:rPr>
                <w:rFonts w:ascii="Times New Roman" w:eastAsia="Times New Roman" w:hAnsi="Times New Roman" w:cs="Times New Roman"/>
                <w:lang w:eastAsia="ru-RU"/>
              </w:rPr>
              <w:t>)</w:t>
            </w:r>
          </w:p>
        </w:tc>
        <w:tc>
          <w:tcPr>
            <w:tcW w:w="2083"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1097000</w:t>
            </w:r>
          </w:p>
        </w:tc>
      </w:tr>
      <w:tr w:rsidR="0007007D" w:rsidRPr="0007007D" w:rsidTr="0007007D">
        <w:tblPrEx>
          <w:tblCellMar>
            <w:top w:w="0" w:type="dxa"/>
            <w:bottom w:w="0" w:type="dxa"/>
          </w:tblCellMar>
        </w:tblPrEx>
        <w:tc>
          <w:tcPr>
            <w:tcW w:w="2988"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802 2 02 15002 10 0000 150</w:t>
            </w:r>
          </w:p>
        </w:tc>
        <w:tc>
          <w:tcPr>
            <w:tcW w:w="4500" w:type="dxa"/>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Дотации бюджетам поселений на поддержку мер по обеспечению сбалансированности бюджета  (</w:t>
            </w:r>
            <w:proofErr w:type="gramStart"/>
            <w:r w:rsidRPr="0007007D">
              <w:rPr>
                <w:rFonts w:ascii="Times New Roman" w:eastAsia="Times New Roman" w:hAnsi="Times New Roman" w:cs="Times New Roman"/>
                <w:lang w:eastAsia="ru-RU"/>
              </w:rPr>
              <w:t>районная</w:t>
            </w:r>
            <w:proofErr w:type="gramEnd"/>
            <w:r w:rsidRPr="0007007D">
              <w:rPr>
                <w:rFonts w:ascii="Times New Roman" w:eastAsia="Times New Roman" w:hAnsi="Times New Roman" w:cs="Times New Roman"/>
                <w:lang w:eastAsia="ru-RU"/>
              </w:rPr>
              <w:t>)</w:t>
            </w:r>
          </w:p>
        </w:tc>
        <w:tc>
          <w:tcPr>
            <w:tcW w:w="2083"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p>
        </w:tc>
      </w:tr>
      <w:tr w:rsidR="0007007D" w:rsidRPr="0007007D" w:rsidTr="0007007D">
        <w:tblPrEx>
          <w:tblCellMar>
            <w:top w:w="0" w:type="dxa"/>
            <w:bottom w:w="0" w:type="dxa"/>
          </w:tblCellMar>
        </w:tblPrEx>
        <w:tc>
          <w:tcPr>
            <w:tcW w:w="2988"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802 202 35118 10 0000 150</w:t>
            </w:r>
          </w:p>
        </w:tc>
        <w:tc>
          <w:tcPr>
            <w:tcW w:w="4500" w:type="dxa"/>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Субвенции бюджетам поселений на осуществление полномочий по первичному воинскому учету на территориях, где отсутствуют военные комиссариаты</w:t>
            </w:r>
          </w:p>
        </w:tc>
        <w:tc>
          <w:tcPr>
            <w:tcW w:w="2083"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127700</w:t>
            </w:r>
          </w:p>
        </w:tc>
      </w:tr>
      <w:tr w:rsidR="0007007D" w:rsidRPr="0007007D" w:rsidTr="0007007D">
        <w:tblPrEx>
          <w:tblCellMar>
            <w:top w:w="0" w:type="dxa"/>
            <w:bottom w:w="0" w:type="dxa"/>
          </w:tblCellMar>
        </w:tblPrEx>
        <w:tc>
          <w:tcPr>
            <w:tcW w:w="2988"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sz w:val="20"/>
                <w:szCs w:val="20"/>
                <w:lang w:eastAsia="ru-RU"/>
              </w:rPr>
              <w:t xml:space="preserve"> 802 2 02 04 014 10 0000 150</w:t>
            </w:r>
          </w:p>
        </w:tc>
        <w:tc>
          <w:tcPr>
            <w:tcW w:w="4500" w:type="dxa"/>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xml:space="preserve">Межбюджетные трансферты, передаваемые бюджетам поселений из бюджетов муниципальных районов на осуществление </w:t>
            </w:r>
            <w:r w:rsidRPr="0007007D">
              <w:rPr>
                <w:rFonts w:ascii="Times New Roman" w:eastAsia="Times New Roman" w:hAnsi="Times New Roman" w:cs="Times New Roman"/>
                <w:lang w:eastAsia="ru-RU"/>
              </w:rPr>
              <w:lastRenderedPageBreak/>
              <w:t>части полномочий по решению вопросов местного значения в соответствии с заключенными соглашениями (переданные полномочия)</w:t>
            </w:r>
          </w:p>
        </w:tc>
        <w:tc>
          <w:tcPr>
            <w:tcW w:w="2083"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lastRenderedPageBreak/>
              <w:t>322400</w:t>
            </w:r>
          </w:p>
        </w:tc>
      </w:tr>
      <w:tr w:rsidR="0007007D" w:rsidRPr="0007007D" w:rsidTr="0007007D">
        <w:tblPrEx>
          <w:tblCellMar>
            <w:top w:w="0" w:type="dxa"/>
            <w:bottom w:w="0" w:type="dxa"/>
          </w:tblCellMar>
        </w:tblPrEx>
        <w:tc>
          <w:tcPr>
            <w:tcW w:w="2988"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sz w:val="20"/>
                <w:szCs w:val="20"/>
                <w:lang w:eastAsia="ru-RU"/>
              </w:rPr>
              <w:lastRenderedPageBreak/>
              <w:t xml:space="preserve"> 802 2 02 40 014 10 0000 150</w:t>
            </w:r>
          </w:p>
        </w:tc>
        <w:tc>
          <w:tcPr>
            <w:tcW w:w="4500" w:type="dxa"/>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Межбюджетные трансферты,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(дорожный фонд)</w:t>
            </w:r>
          </w:p>
        </w:tc>
        <w:tc>
          <w:tcPr>
            <w:tcW w:w="2083"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236100</w:t>
            </w: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p>
        </w:tc>
        <w:tc>
          <w:tcPr>
            <w:tcW w:w="4500" w:type="dxa"/>
            <w:vAlign w:val="center"/>
          </w:tcPr>
          <w:p w:rsidR="0007007D" w:rsidRPr="0007007D" w:rsidRDefault="0007007D" w:rsidP="0007007D">
            <w:pPr>
              <w:spacing w:after="0" w:line="240" w:lineRule="auto"/>
              <w:jc w:val="center"/>
              <w:rPr>
                <w:rFonts w:ascii="Times New Roman" w:eastAsia="Times New Roman" w:hAnsi="Times New Roman" w:cs="Times New Roman"/>
                <w:b/>
                <w:lang w:eastAsia="ru-RU"/>
              </w:rPr>
            </w:pPr>
          </w:p>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ВСЕГО</w:t>
            </w:r>
          </w:p>
          <w:p w:rsidR="0007007D" w:rsidRPr="0007007D" w:rsidRDefault="0007007D" w:rsidP="0007007D">
            <w:pPr>
              <w:spacing w:after="0" w:line="240" w:lineRule="auto"/>
              <w:jc w:val="center"/>
              <w:rPr>
                <w:rFonts w:ascii="Times New Roman" w:eastAsia="Times New Roman" w:hAnsi="Times New Roman" w:cs="Times New Roman"/>
                <w:b/>
                <w:lang w:eastAsia="ru-RU"/>
              </w:rPr>
            </w:pPr>
          </w:p>
        </w:tc>
        <w:tc>
          <w:tcPr>
            <w:tcW w:w="2083" w:type="dxa"/>
            <w:vAlign w:val="center"/>
          </w:tcPr>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2851500</w:t>
            </w:r>
          </w:p>
        </w:tc>
      </w:tr>
    </w:tbl>
    <w:p w:rsidR="0007007D" w:rsidRPr="0007007D" w:rsidRDefault="0007007D" w:rsidP="0007007D">
      <w:pPr>
        <w:spacing w:after="0" w:line="240" w:lineRule="auto"/>
        <w:rPr>
          <w:rFonts w:ascii="Times New Roman" w:eastAsia="Times New Roman" w:hAnsi="Times New Roman" w:cs="Times New Roman"/>
          <w:sz w:val="24"/>
          <w:szCs w:val="24"/>
          <w:lang w:eastAsia="ru-RU"/>
        </w:rPr>
      </w:pPr>
    </w:p>
    <w:p w:rsidR="0007007D" w:rsidRPr="0007007D" w:rsidRDefault="0007007D" w:rsidP="0007007D">
      <w:pPr>
        <w:spacing w:after="0" w:line="240" w:lineRule="auto"/>
        <w:rPr>
          <w:rFonts w:ascii="Times New Roman" w:eastAsia="Times New Roman" w:hAnsi="Times New Roman" w:cs="Times New Roman"/>
          <w:sz w:val="24"/>
          <w:szCs w:val="24"/>
          <w:lang w:eastAsia="ru-RU"/>
        </w:rPr>
      </w:pPr>
    </w:p>
    <w:p w:rsidR="0007007D" w:rsidRPr="0007007D" w:rsidRDefault="0007007D" w:rsidP="0007007D">
      <w:pPr>
        <w:spacing w:after="0" w:line="240" w:lineRule="auto"/>
        <w:rPr>
          <w:rFonts w:ascii="Times New Roman" w:eastAsia="Times New Roman" w:hAnsi="Times New Roman" w:cs="Times New Roman"/>
          <w:sz w:val="24"/>
          <w:szCs w:val="24"/>
          <w:lang w:eastAsia="ru-RU"/>
        </w:rPr>
      </w:pPr>
    </w:p>
    <w:p w:rsidR="0007007D" w:rsidRPr="0007007D" w:rsidRDefault="0007007D" w:rsidP="0007007D">
      <w:pPr>
        <w:spacing w:after="0" w:line="240" w:lineRule="auto"/>
        <w:rPr>
          <w:rFonts w:ascii="Times New Roman" w:eastAsia="Times New Roman" w:hAnsi="Times New Roman" w:cs="Times New Roman"/>
          <w:sz w:val="24"/>
          <w:szCs w:val="24"/>
          <w:lang w:eastAsia="ru-RU"/>
        </w:rPr>
      </w:pPr>
    </w:p>
    <w:p w:rsidR="0007007D" w:rsidRPr="0007007D" w:rsidRDefault="0007007D" w:rsidP="0007007D">
      <w:pPr>
        <w:spacing w:after="0" w:line="240" w:lineRule="auto"/>
        <w:rPr>
          <w:rFonts w:ascii="Times New Roman" w:eastAsia="Times New Roman" w:hAnsi="Times New Roman" w:cs="Times New Roman"/>
          <w:sz w:val="24"/>
          <w:szCs w:val="24"/>
          <w:lang w:eastAsia="ru-RU"/>
        </w:rPr>
      </w:pPr>
    </w:p>
    <w:p w:rsidR="0007007D" w:rsidRPr="0007007D" w:rsidRDefault="0007007D" w:rsidP="0007007D">
      <w:pPr>
        <w:spacing w:after="0" w:line="240" w:lineRule="auto"/>
        <w:rPr>
          <w:rFonts w:ascii="Times New Roman" w:eastAsia="Times New Roman" w:hAnsi="Times New Roman" w:cs="Times New Roman"/>
          <w:sz w:val="24"/>
          <w:szCs w:val="24"/>
          <w:lang w:eastAsia="ru-RU"/>
        </w:rPr>
      </w:pPr>
    </w:p>
    <w:p w:rsidR="0007007D" w:rsidRPr="0007007D" w:rsidRDefault="0007007D" w:rsidP="0007007D">
      <w:pPr>
        <w:spacing w:after="0" w:line="240" w:lineRule="auto"/>
        <w:rPr>
          <w:rFonts w:ascii="Times New Roman" w:eastAsia="Times New Roman" w:hAnsi="Times New Roman" w:cs="Times New Roman"/>
          <w:sz w:val="24"/>
          <w:szCs w:val="24"/>
          <w:lang w:eastAsia="ru-RU"/>
        </w:rPr>
      </w:pPr>
    </w:p>
    <w:p w:rsidR="0007007D" w:rsidRPr="0007007D" w:rsidRDefault="0007007D" w:rsidP="0007007D">
      <w:pPr>
        <w:spacing w:after="0" w:line="240" w:lineRule="auto"/>
        <w:rPr>
          <w:rFonts w:ascii="Times New Roman" w:eastAsia="Times New Roman" w:hAnsi="Times New Roman" w:cs="Times New Roman"/>
          <w:sz w:val="24"/>
          <w:szCs w:val="24"/>
          <w:lang w:eastAsia="ru-RU"/>
        </w:rPr>
      </w:pPr>
    </w:p>
    <w:p w:rsidR="0007007D" w:rsidRPr="0007007D" w:rsidRDefault="0007007D" w:rsidP="0007007D">
      <w:pPr>
        <w:spacing w:after="0" w:line="240" w:lineRule="auto"/>
        <w:rPr>
          <w:rFonts w:ascii="Times New Roman" w:eastAsia="Times New Roman" w:hAnsi="Times New Roman" w:cs="Times New Roman"/>
          <w:sz w:val="24"/>
          <w:szCs w:val="24"/>
          <w:lang w:eastAsia="ru-RU"/>
        </w:rPr>
      </w:pPr>
    </w:p>
    <w:p w:rsidR="0007007D" w:rsidRPr="0007007D" w:rsidRDefault="0007007D" w:rsidP="0007007D">
      <w:pPr>
        <w:spacing w:after="0" w:line="240" w:lineRule="auto"/>
        <w:rPr>
          <w:rFonts w:ascii="Times New Roman" w:eastAsia="Times New Roman" w:hAnsi="Times New Roman" w:cs="Times New Roman"/>
          <w:sz w:val="24"/>
          <w:szCs w:val="24"/>
          <w:lang w:eastAsia="ru-RU"/>
        </w:rPr>
      </w:pPr>
    </w:p>
    <w:p w:rsidR="0007007D" w:rsidRPr="0007007D" w:rsidRDefault="0007007D" w:rsidP="0007007D">
      <w:pPr>
        <w:spacing w:after="0" w:line="240" w:lineRule="auto"/>
        <w:rPr>
          <w:rFonts w:ascii="Times New Roman" w:eastAsia="Times New Roman" w:hAnsi="Times New Roman" w:cs="Times New Roman"/>
          <w:sz w:val="24"/>
          <w:szCs w:val="24"/>
          <w:lang w:eastAsia="ru-RU"/>
        </w:rPr>
      </w:pPr>
    </w:p>
    <w:p w:rsidR="0007007D" w:rsidRPr="0007007D" w:rsidRDefault="0007007D" w:rsidP="0007007D">
      <w:pPr>
        <w:spacing w:after="0" w:line="240" w:lineRule="auto"/>
        <w:rPr>
          <w:rFonts w:ascii="Times New Roman" w:eastAsia="Times New Roman" w:hAnsi="Times New Roman" w:cs="Times New Roman"/>
          <w:sz w:val="24"/>
          <w:szCs w:val="24"/>
          <w:lang w:eastAsia="ru-RU"/>
        </w:rPr>
      </w:pPr>
    </w:p>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Приложение №  8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к  решению Совета «О  бюджете на 2020 год и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плановый период 2021 и 2022 годы</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сельского поселения «Малоархангельское»</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24 от 30.12.2019 г.</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p>
    <w:p w:rsidR="0007007D" w:rsidRPr="0007007D" w:rsidRDefault="0007007D" w:rsidP="0007007D">
      <w:pPr>
        <w:keepNext/>
        <w:spacing w:after="0" w:line="240" w:lineRule="auto"/>
        <w:jc w:val="center"/>
        <w:outlineLvl w:val="0"/>
        <w:rPr>
          <w:rFonts w:ascii="Times New Roman" w:eastAsia="Times New Roman" w:hAnsi="Times New Roman" w:cs="Times New Roman"/>
          <w:b/>
          <w:sz w:val="28"/>
          <w:szCs w:val="24"/>
          <w:lang w:eastAsia="ru-RU"/>
        </w:rPr>
      </w:pPr>
      <w:r w:rsidRPr="0007007D">
        <w:rPr>
          <w:rFonts w:ascii="Times New Roman" w:eastAsia="Times New Roman" w:hAnsi="Times New Roman" w:cs="Times New Roman"/>
          <w:b/>
          <w:sz w:val="28"/>
          <w:szCs w:val="24"/>
          <w:lang w:eastAsia="ru-RU"/>
        </w:rPr>
        <w:t>Объемы поступления доходов  бюджета  сельского поселения</w:t>
      </w: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r w:rsidRPr="0007007D">
        <w:rPr>
          <w:rFonts w:ascii="Times New Roman" w:eastAsia="Times New Roman" w:hAnsi="Times New Roman" w:cs="Times New Roman"/>
          <w:b/>
          <w:sz w:val="28"/>
          <w:szCs w:val="28"/>
          <w:lang w:eastAsia="ru-RU"/>
        </w:rPr>
        <w:t xml:space="preserve">«Малоархангельское» </w:t>
      </w: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r w:rsidRPr="0007007D">
        <w:rPr>
          <w:rFonts w:ascii="Times New Roman" w:eastAsia="Times New Roman" w:hAnsi="Times New Roman" w:cs="Times New Roman"/>
          <w:b/>
          <w:sz w:val="28"/>
          <w:szCs w:val="28"/>
          <w:lang w:eastAsia="ru-RU"/>
        </w:rPr>
        <w:t>на плановый период  2021 и 2022 годы</w:t>
      </w: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p>
    <w:tbl>
      <w:tblPr>
        <w:tblpPr w:leftFromText="180" w:rightFromText="180" w:vertAnchor="text" w:horzAnchor="margin" w:tblpY="1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3"/>
        <w:gridCol w:w="3946"/>
        <w:gridCol w:w="1391"/>
        <w:gridCol w:w="1391"/>
      </w:tblGrid>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Коды бюджетной классификации</w:t>
            </w:r>
          </w:p>
        </w:tc>
        <w:tc>
          <w:tcPr>
            <w:tcW w:w="4140"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proofErr w:type="gramStart"/>
            <w:r w:rsidRPr="0007007D">
              <w:rPr>
                <w:rFonts w:ascii="Times New Roman" w:eastAsia="Times New Roman" w:hAnsi="Times New Roman" w:cs="Times New Roman"/>
                <w:lang w:eastAsia="ru-RU"/>
              </w:rPr>
              <w:t>Наименование групп, подгрупп, статей, подстатей, элементов, программ, кодов экономической классификации доходов</w:t>
            </w:r>
            <w:proofErr w:type="gramEnd"/>
          </w:p>
        </w:tc>
        <w:tc>
          <w:tcPr>
            <w:tcW w:w="1440"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Сумма, руб.</w:t>
            </w:r>
          </w:p>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20</w:t>
            </w:r>
            <w:r w:rsidRPr="0007007D">
              <w:rPr>
                <w:rFonts w:ascii="Times New Roman" w:eastAsia="Times New Roman" w:hAnsi="Times New Roman" w:cs="Times New Roman"/>
                <w:lang w:val="en-US" w:eastAsia="ru-RU"/>
              </w:rPr>
              <w:t>2</w:t>
            </w:r>
            <w:r w:rsidRPr="0007007D">
              <w:rPr>
                <w:rFonts w:ascii="Times New Roman" w:eastAsia="Times New Roman" w:hAnsi="Times New Roman" w:cs="Times New Roman"/>
                <w:lang w:eastAsia="ru-RU"/>
              </w:rPr>
              <w:t>1 год</w:t>
            </w:r>
          </w:p>
        </w:tc>
        <w:tc>
          <w:tcPr>
            <w:tcW w:w="1440"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Сумма, руб.</w:t>
            </w:r>
          </w:p>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20</w:t>
            </w:r>
            <w:r w:rsidRPr="0007007D">
              <w:rPr>
                <w:rFonts w:ascii="Times New Roman" w:eastAsia="Times New Roman" w:hAnsi="Times New Roman" w:cs="Times New Roman"/>
                <w:lang w:val="en-US" w:eastAsia="ru-RU"/>
              </w:rPr>
              <w:t>2</w:t>
            </w:r>
            <w:r w:rsidRPr="0007007D">
              <w:rPr>
                <w:rFonts w:ascii="Times New Roman" w:eastAsia="Times New Roman" w:hAnsi="Times New Roman" w:cs="Times New Roman"/>
                <w:lang w:eastAsia="ru-RU"/>
              </w:rPr>
              <w:t>2 год</w:t>
            </w: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rPr>
                <w:rFonts w:ascii="Times New Roman" w:eastAsia="Times New Roman" w:hAnsi="Times New Roman" w:cs="Times New Roman"/>
                <w:lang w:eastAsia="ru-RU"/>
              </w:rPr>
            </w:pPr>
          </w:p>
        </w:tc>
        <w:tc>
          <w:tcPr>
            <w:tcW w:w="4140"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b/>
                <w:sz w:val="24"/>
                <w:szCs w:val="24"/>
                <w:lang w:eastAsia="ru-RU"/>
              </w:rPr>
              <w:t>ДОХОДЫ</w:t>
            </w:r>
          </w:p>
        </w:tc>
        <w:tc>
          <w:tcPr>
            <w:tcW w:w="1440" w:type="dxa"/>
          </w:tcPr>
          <w:p w:rsidR="0007007D" w:rsidRPr="0007007D" w:rsidRDefault="0007007D" w:rsidP="0007007D">
            <w:pPr>
              <w:spacing w:after="0" w:line="240" w:lineRule="auto"/>
              <w:jc w:val="center"/>
              <w:rPr>
                <w:rFonts w:ascii="Times New Roman" w:eastAsia="Times New Roman" w:hAnsi="Times New Roman" w:cs="Times New Roman"/>
                <w:b/>
                <w:lang w:eastAsia="ru-RU"/>
              </w:rPr>
            </w:pP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lang w:eastAsia="ru-RU"/>
              </w:rPr>
            </w:pP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p>
        </w:tc>
        <w:tc>
          <w:tcPr>
            <w:tcW w:w="4140"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b/>
                <w:lang w:eastAsia="ru-RU"/>
              </w:rPr>
              <w:t>НАЛОГОВЫЕ ДОХОДЫ</w:t>
            </w:r>
          </w:p>
        </w:tc>
        <w:tc>
          <w:tcPr>
            <w:tcW w:w="1440" w:type="dxa"/>
          </w:tcPr>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532000</w:t>
            </w:r>
          </w:p>
        </w:tc>
        <w:tc>
          <w:tcPr>
            <w:tcW w:w="1440" w:type="dxa"/>
          </w:tcPr>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532000</w:t>
            </w: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182 1 01 02000 01 0000 110</w:t>
            </w:r>
          </w:p>
        </w:tc>
        <w:tc>
          <w:tcPr>
            <w:tcW w:w="4140" w:type="dxa"/>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Налог на доходы физических лиц</w:t>
            </w:r>
          </w:p>
        </w:tc>
        <w:tc>
          <w:tcPr>
            <w:tcW w:w="1440"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85000</w:t>
            </w:r>
          </w:p>
        </w:tc>
        <w:tc>
          <w:tcPr>
            <w:tcW w:w="1440"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85000</w:t>
            </w: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182 1 05 03000 01 0000 110</w:t>
            </w:r>
          </w:p>
        </w:tc>
        <w:tc>
          <w:tcPr>
            <w:tcW w:w="4140" w:type="dxa"/>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Единый сельскохозяйственный налог</w:t>
            </w:r>
          </w:p>
        </w:tc>
        <w:tc>
          <w:tcPr>
            <w:tcW w:w="1440"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p>
        </w:tc>
        <w:tc>
          <w:tcPr>
            <w:tcW w:w="1440"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182 1 06 01030 10 0000 110</w:t>
            </w:r>
          </w:p>
        </w:tc>
        <w:tc>
          <w:tcPr>
            <w:tcW w:w="4140" w:type="dxa"/>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Налог на имущество физических лиц</w:t>
            </w:r>
          </w:p>
        </w:tc>
        <w:tc>
          <w:tcPr>
            <w:tcW w:w="1440"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52000</w:t>
            </w:r>
          </w:p>
        </w:tc>
        <w:tc>
          <w:tcPr>
            <w:tcW w:w="1440"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52000</w:t>
            </w: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182 1 06 06033 10 0000 110</w:t>
            </w:r>
          </w:p>
        </w:tc>
        <w:tc>
          <w:tcPr>
            <w:tcW w:w="4140" w:type="dxa"/>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Земельный налог</w:t>
            </w:r>
            <w:r w:rsidRPr="0007007D">
              <w:rPr>
                <w:rFonts w:ascii="Times New Roman" w:eastAsia="Times New Roman" w:hAnsi="Times New Roman" w:cs="Times New Roman"/>
                <w:lang w:val="en-US" w:eastAsia="ru-RU"/>
              </w:rPr>
              <w:t xml:space="preserve"> </w:t>
            </w:r>
            <w:r w:rsidRPr="0007007D">
              <w:rPr>
                <w:rFonts w:ascii="Times New Roman" w:eastAsia="Times New Roman" w:hAnsi="Times New Roman" w:cs="Times New Roman"/>
                <w:lang w:eastAsia="ru-RU"/>
              </w:rPr>
              <w:t>с организаций</w:t>
            </w:r>
          </w:p>
        </w:tc>
        <w:tc>
          <w:tcPr>
            <w:tcW w:w="1440"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val="en-US" w:eastAsia="ru-RU"/>
              </w:rPr>
              <w:t>2</w:t>
            </w:r>
            <w:r w:rsidRPr="0007007D">
              <w:rPr>
                <w:rFonts w:ascii="Times New Roman" w:eastAsia="Times New Roman" w:hAnsi="Times New Roman" w:cs="Times New Roman"/>
                <w:lang w:eastAsia="ru-RU"/>
              </w:rPr>
              <w:t>00000</w:t>
            </w:r>
          </w:p>
        </w:tc>
        <w:tc>
          <w:tcPr>
            <w:tcW w:w="1440"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val="en-US" w:eastAsia="ru-RU"/>
              </w:rPr>
              <w:t>2</w:t>
            </w:r>
            <w:r w:rsidRPr="0007007D">
              <w:rPr>
                <w:rFonts w:ascii="Times New Roman" w:eastAsia="Times New Roman" w:hAnsi="Times New Roman" w:cs="Times New Roman"/>
                <w:lang w:eastAsia="ru-RU"/>
              </w:rPr>
              <w:t>00000</w:t>
            </w: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182 1 06 06043 10 0000 110</w:t>
            </w:r>
          </w:p>
        </w:tc>
        <w:tc>
          <w:tcPr>
            <w:tcW w:w="4140" w:type="dxa"/>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Земельный налог</w:t>
            </w:r>
            <w:r w:rsidRPr="0007007D">
              <w:rPr>
                <w:rFonts w:ascii="Times New Roman" w:eastAsia="Times New Roman" w:hAnsi="Times New Roman" w:cs="Times New Roman"/>
                <w:lang w:val="en-US" w:eastAsia="ru-RU"/>
              </w:rPr>
              <w:t xml:space="preserve"> </w:t>
            </w:r>
            <w:r w:rsidRPr="0007007D">
              <w:rPr>
                <w:rFonts w:ascii="Times New Roman" w:eastAsia="Times New Roman" w:hAnsi="Times New Roman" w:cs="Times New Roman"/>
                <w:lang w:eastAsia="ru-RU"/>
              </w:rPr>
              <w:t>физических лиц</w:t>
            </w:r>
          </w:p>
        </w:tc>
        <w:tc>
          <w:tcPr>
            <w:tcW w:w="1440"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190000</w:t>
            </w:r>
          </w:p>
        </w:tc>
        <w:tc>
          <w:tcPr>
            <w:tcW w:w="1440"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190000</w:t>
            </w:r>
          </w:p>
        </w:tc>
      </w:tr>
      <w:tr w:rsidR="0007007D" w:rsidRPr="0007007D" w:rsidTr="0007007D">
        <w:tblPrEx>
          <w:tblCellMar>
            <w:top w:w="0" w:type="dxa"/>
            <w:bottom w:w="0" w:type="dxa"/>
          </w:tblCellMar>
        </w:tblPrEx>
        <w:tc>
          <w:tcPr>
            <w:tcW w:w="2988"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802 108 04020 01 1000 110</w:t>
            </w:r>
          </w:p>
        </w:tc>
        <w:tc>
          <w:tcPr>
            <w:tcW w:w="4140" w:type="dxa"/>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5000</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5000</w:t>
            </w: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p>
        </w:tc>
        <w:tc>
          <w:tcPr>
            <w:tcW w:w="4140" w:type="dxa"/>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b/>
                <w:lang w:eastAsia="ru-RU"/>
              </w:rPr>
              <w:t>НЕНАЛОГОВЫЕ ДОХОДЫ</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400000</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400000</w:t>
            </w:r>
          </w:p>
        </w:tc>
      </w:tr>
      <w:tr w:rsidR="0007007D" w:rsidRPr="0007007D" w:rsidTr="0007007D">
        <w:tblPrEx>
          <w:tblCellMar>
            <w:top w:w="0" w:type="dxa"/>
            <w:bottom w:w="0" w:type="dxa"/>
          </w:tblCellMar>
        </w:tblPrEx>
        <w:tc>
          <w:tcPr>
            <w:tcW w:w="2988" w:type="dxa"/>
            <w:vAlign w:val="center"/>
          </w:tcPr>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802 1 11 09 045 10 0000 120</w:t>
            </w:r>
          </w:p>
        </w:tc>
        <w:tc>
          <w:tcPr>
            <w:tcW w:w="4140" w:type="dxa"/>
          </w:tcPr>
          <w:p w:rsidR="0007007D" w:rsidRPr="0007007D" w:rsidRDefault="0007007D" w:rsidP="0007007D">
            <w:pPr>
              <w:spacing w:after="0" w:line="240" w:lineRule="auto"/>
              <w:rPr>
                <w:rFonts w:ascii="Times New Roman" w:eastAsia="Times New Roman" w:hAnsi="Times New Roman" w:cs="Times New Roman"/>
                <w:sz w:val="20"/>
                <w:szCs w:val="20"/>
                <w:lang w:eastAsia="ru-RU"/>
              </w:rPr>
            </w:pPr>
            <w:r w:rsidRPr="0007007D">
              <w:rPr>
                <w:rFonts w:ascii="Times New Roman" w:eastAsia="Times New Roman" w:hAnsi="Times New Roman" w:cs="Times New Roman"/>
                <w:sz w:val="20"/>
                <w:szCs w:val="20"/>
                <w:lang w:eastAsia="ru-RU"/>
              </w:rPr>
              <w:t>Прочие поступления от использования имущества, находящегося в собственности поселени</w:t>
            </w:r>
            <w:proofErr w:type="gramStart"/>
            <w:r w:rsidRPr="0007007D">
              <w:rPr>
                <w:rFonts w:ascii="Times New Roman" w:eastAsia="Times New Roman" w:hAnsi="Times New Roman" w:cs="Times New Roman"/>
                <w:sz w:val="20"/>
                <w:szCs w:val="20"/>
                <w:lang w:eastAsia="ru-RU"/>
              </w:rPr>
              <w:t>я(</w:t>
            </w:r>
            <w:proofErr w:type="gramEnd"/>
            <w:r w:rsidRPr="0007007D">
              <w:rPr>
                <w:rFonts w:ascii="Times New Roman" w:eastAsia="Times New Roman" w:hAnsi="Times New Roman" w:cs="Times New Roman"/>
                <w:sz w:val="20"/>
                <w:szCs w:val="20"/>
                <w:lang w:eastAsia="ru-RU"/>
              </w:rPr>
              <w:t>за исключением имущества муниципальных автономных учреждений, а также имущества муниципальных унитарных предприятий в том числе казенных) (арендная плата  карьера)</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400000</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400000</w:t>
            </w: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p>
        </w:tc>
        <w:tc>
          <w:tcPr>
            <w:tcW w:w="4140" w:type="dxa"/>
          </w:tcPr>
          <w:p w:rsidR="0007007D" w:rsidRPr="0007007D" w:rsidRDefault="0007007D" w:rsidP="0007007D">
            <w:pPr>
              <w:spacing w:after="0" w:line="240" w:lineRule="auto"/>
              <w:jc w:val="center"/>
              <w:rPr>
                <w:rFonts w:ascii="Times New Roman" w:eastAsia="Times New Roman" w:hAnsi="Times New Roman" w:cs="Times New Roman"/>
                <w:b/>
                <w:lang w:eastAsia="ru-RU"/>
              </w:rPr>
            </w:pPr>
          </w:p>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ИТОГО</w:t>
            </w:r>
          </w:p>
          <w:p w:rsidR="0007007D" w:rsidRPr="0007007D" w:rsidRDefault="0007007D" w:rsidP="0007007D">
            <w:pPr>
              <w:spacing w:after="0" w:line="240" w:lineRule="auto"/>
              <w:jc w:val="center"/>
              <w:rPr>
                <w:rFonts w:ascii="Times New Roman" w:eastAsia="Times New Roman" w:hAnsi="Times New Roman" w:cs="Times New Roman"/>
                <w:b/>
                <w:lang w:eastAsia="ru-RU"/>
              </w:rPr>
            </w:pP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932000</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932000</w:t>
            </w: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b/>
                <w:lang w:eastAsia="ru-RU"/>
              </w:rPr>
            </w:pPr>
          </w:p>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802 2 00 00000 00 0000 000</w:t>
            </w:r>
          </w:p>
          <w:p w:rsidR="0007007D" w:rsidRPr="0007007D" w:rsidRDefault="0007007D" w:rsidP="0007007D">
            <w:pPr>
              <w:spacing w:after="0" w:line="240" w:lineRule="auto"/>
              <w:jc w:val="center"/>
              <w:rPr>
                <w:rFonts w:ascii="Times New Roman" w:eastAsia="Times New Roman" w:hAnsi="Times New Roman" w:cs="Times New Roman"/>
                <w:b/>
                <w:lang w:eastAsia="ru-RU"/>
              </w:rPr>
            </w:pPr>
          </w:p>
        </w:tc>
        <w:tc>
          <w:tcPr>
            <w:tcW w:w="4140" w:type="dxa"/>
          </w:tcPr>
          <w:p w:rsidR="0007007D" w:rsidRPr="0007007D" w:rsidRDefault="0007007D" w:rsidP="0007007D">
            <w:pPr>
              <w:spacing w:after="0" w:line="240" w:lineRule="auto"/>
              <w:rPr>
                <w:rFonts w:ascii="Times New Roman" w:eastAsia="Times New Roman" w:hAnsi="Times New Roman" w:cs="Times New Roman"/>
                <w:b/>
                <w:lang w:eastAsia="ru-RU"/>
              </w:rPr>
            </w:pPr>
          </w:p>
          <w:p w:rsidR="0007007D" w:rsidRPr="0007007D" w:rsidRDefault="0007007D" w:rsidP="0007007D">
            <w:pPr>
              <w:spacing w:after="0" w:line="240" w:lineRule="auto"/>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Безвозмездные поступления</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1919500</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1919500</w:t>
            </w:r>
          </w:p>
        </w:tc>
      </w:tr>
      <w:tr w:rsidR="0007007D" w:rsidRPr="0007007D" w:rsidTr="0007007D">
        <w:tblPrEx>
          <w:tblCellMar>
            <w:top w:w="0" w:type="dxa"/>
            <w:bottom w:w="0" w:type="dxa"/>
          </w:tblCellMar>
        </w:tblPrEx>
        <w:tc>
          <w:tcPr>
            <w:tcW w:w="2988"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802 2 02 15001 10 0000 150</w:t>
            </w:r>
          </w:p>
        </w:tc>
        <w:tc>
          <w:tcPr>
            <w:tcW w:w="4140" w:type="dxa"/>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Дотации бюджетам поселений на выравнивание уровня бюджетной обеспеченности (</w:t>
            </w:r>
            <w:proofErr w:type="gramStart"/>
            <w:r w:rsidRPr="0007007D">
              <w:rPr>
                <w:rFonts w:ascii="Times New Roman" w:eastAsia="Times New Roman" w:hAnsi="Times New Roman" w:cs="Times New Roman"/>
                <w:lang w:eastAsia="ru-RU"/>
              </w:rPr>
              <w:t>областная</w:t>
            </w:r>
            <w:proofErr w:type="gramEnd"/>
            <w:r w:rsidRPr="0007007D">
              <w:rPr>
                <w:rFonts w:ascii="Times New Roman" w:eastAsia="Times New Roman" w:hAnsi="Times New Roman" w:cs="Times New Roman"/>
                <w:lang w:eastAsia="ru-RU"/>
              </w:rPr>
              <w:t>)</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136300</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136300</w:t>
            </w:r>
          </w:p>
        </w:tc>
      </w:tr>
      <w:tr w:rsidR="0007007D" w:rsidRPr="0007007D" w:rsidTr="0007007D">
        <w:tblPrEx>
          <w:tblCellMar>
            <w:top w:w="0" w:type="dxa"/>
            <w:bottom w:w="0" w:type="dxa"/>
          </w:tblCellMar>
        </w:tblPrEx>
        <w:tc>
          <w:tcPr>
            <w:tcW w:w="2988"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802 2 02 15001 10 0000 150</w:t>
            </w:r>
          </w:p>
        </w:tc>
        <w:tc>
          <w:tcPr>
            <w:tcW w:w="4140" w:type="dxa"/>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Дотации бюджетам поселений на выравнивание уровня бюджетной обеспеченности (</w:t>
            </w:r>
            <w:proofErr w:type="gramStart"/>
            <w:r w:rsidRPr="0007007D">
              <w:rPr>
                <w:rFonts w:ascii="Times New Roman" w:eastAsia="Times New Roman" w:hAnsi="Times New Roman" w:cs="Times New Roman"/>
                <w:lang w:eastAsia="ru-RU"/>
              </w:rPr>
              <w:t>районная</w:t>
            </w:r>
            <w:proofErr w:type="gramEnd"/>
            <w:r w:rsidRPr="0007007D">
              <w:rPr>
                <w:rFonts w:ascii="Times New Roman" w:eastAsia="Times New Roman" w:hAnsi="Times New Roman" w:cs="Times New Roman"/>
                <w:lang w:eastAsia="ru-RU"/>
              </w:rPr>
              <w:t>)</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1097000</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1097000</w:t>
            </w:r>
          </w:p>
        </w:tc>
      </w:tr>
      <w:tr w:rsidR="0007007D" w:rsidRPr="0007007D" w:rsidTr="0007007D">
        <w:tblPrEx>
          <w:tblCellMar>
            <w:top w:w="0" w:type="dxa"/>
            <w:bottom w:w="0" w:type="dxa"/>
          </w:tblCellMar>
        </w:tblPrEx>
        <w:tc>
          <w:tcPr>
            <w:tcW w:w="2988"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802 2 02 15002 10 0000 150</w:t>
            </w:r>
          </w:p>
        </w:tc>
        <w:tc>
          <w:tcPr>
            <w:tcW w:w="4140" w:type="dxa"/>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Дотации бюджетам поселений на поддержку мер по обеспечению сбалансированности бюджета  (</w:t>
            </w:r>
            <w:proofErr w:type="gramStart"/>
            <w:r w:rsidRPr="0007007D">
              <w:rPr>
                <w:rFonts w:ascii="Times New Roman" w:eastAsia="Times New Roman" w:hAnsi="Times New Roman" w:cs="Times New Roman"/>
                <w:lang w:eastAsia="ru-RU"/>
              </w:rPr>
              <w:t>районная</w:t>
            </w:r>
            <w:proofErr w:type="gramEnd"/>
            <w:r w:rsidRPr="0007007D">
              <w:rPr>
                <w:rFonts w:ascii="Times New Roman" w:eastAsia="Times New Roman" w:hAnsi="Times New Roman" w:cs="Times New Roman"/>
                <w:lang w:eastAsia="ru-RU"/>
              </w:rPr>
              <w:t>)</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p>
        </w:tc>
      </w:tr>
      <w:tr w:rsidR="0007007D" w:rsidRPr="0007007D" w:rsidTr="0007007D">
        <w:tblPrEx>
          <w:tblCellMar>
            <w:top w:w="0" w:type="dxa"/>
            <w:bottom w:w="0" w:type="dxa"/>
          </w:tblCellMar>
        </w:tblPrEx>
        <w:tc>
          <w:tcPr>
            <w:tcW w:w="2988"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802 202 35118 10 0000 150</w:t>
            </w:r>
          </w:p>
        </w:tc>
        <w:tc>
          <w:tcPr>
            <w:tcW w:w="4140" w:type="dxa"/>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 xml:space="preserve">Субвенции бюджетам поселений на осуществление полномочий по первичному воинскому учету на </w:t>
            </w:r>
            <w:r w:rsidRPr="0007007D">
              <w:rPr>
                <w:rFonts w:ascii="Times New Roman" w:eastAsia="Times New Roman" w:hAnsi="Times New Roman" w:cs="Times New Roman"/>
                <w:lang w:eastAsia="ru-RU"/>
              </w:rPr>
              <w:lastRenderedPageBreak/>
              <w:t>территориях, где отсутствуют военные комиссариаты</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lastRenderedPageBreak/>
              <w:t>127700</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127700</w:t>
            </w:r>
          </w:p>
        </w:tc>
      </w:tr>
      <w:tr w:rsidR="0007007D" w:rsidRPr="0007007D" w:rsidTr="0007007D">
        <w:tblPrEx>
          <w:tblCellMar>
            <w:top w:w="0" w:type="dxa"/>
            <w:bottom w:w="0" w:type="dxa"/>
          </w:tblCellMar>
        </w:tblPrEx>
        <w:tc>
          <w:tcPr>
            <w:tcW w:w="2988"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sz w:val="20"/>
                <w:szCs w:val="20"/>
                <w:lang w:eastAsia="ru-RU"/>
              </w:rPr>
              <w:lastRenderedPageBreak/>
              <w:t xml:space="preserve"> 802 2 02 40014 10 0000 150</w:t>
            </w:r>
          </w:p>
        </w:tc>
        <w:tc>
          <w:tcPr>
            <w:tcW w:w="4140" w:type="dxa"/>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Межбюджетные трансферты,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(переданные полномочия)</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322400</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322400</w:t>
            </w:r>
          </w:p>
        </w:tc>
      </w:tr>
      <w:tr w:rsidR="0007007D" w:rsidRPr="0007007D" w:rsidTr="0007007D">
        <w:tblPrEx>
          <w:tblCellMar>
            <w:top w:w="0" w:type="dxa"/>
            <w:bottom w:w="0" w:type="dxa"/>
          </w:tblCellMar>
        </w:tblPrEx>
        <w:tc>
          <w:tcPr>
            <w:tcW w:w="2988"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sz w:val="20"/>
                <w:szCs w:val="20"/>
                <w:lang w:eastAsia="ru-RU"/>
              </w:rPr>
              <w:t xml:space="preserve"> 802 2 02 40 014 10 0000 150</w:t>
            </w:r>
          </w:p>
        </w:tc>
        <w:tc>
          <w:tcPr>
            <w:tcW w:w="4140" w:type="dxa"/>
            <w:vAlign w:val="center"/>
          </w:tcPr>
          <w:p w:rsidR="0007007D" w:rsidRPr="0007007D" w:rsidRDefault="0007007D" w:rsidP="0007007D">
            <w:pPr>
              <w:spacing w:after="0" w:line="240" w:lineRule="auto"/>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Межбюджетные трансферты,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(дорожный фонд)</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236100</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lang w:eastAsia="ru-RU"/>
              </w:rPr>
            </w:pPr>
            <w:r w:rsidRPr="0007007D">
              <w:rPr>
                <w:rFonts w:ascii="Times New Roman" w:eastAsia="Times New Roman" w:hAnsi="Times New Roman" w:cs="Times New Roman"/>
                <w:lang w:eastAsia="ru-RU"/>
              </w:rPr>
              <w:t>236100</w:t>
            </w:r>
          </w:p>
        </w:tc>
      </w:tr>
      <w:tr w:rsidR="0007007D" w:rsidRPr="0007007D" w:rsidTr="0007007D">
        <w:tblPrEx>
          <w:tblCellMar>
            <w:top w:w="0" w:type="dxa"/>
            <w:bottom w:w="0" w:type="dxa"/>
          </w:tblCellMar>
        </w:tblPrEx>
        <w:tc>
          <w:tcPr>
            <w:tcW w:w="2988" w:type="dxa"/>
          </w:tcPr>
          <w:p w:rsidR="0007007D" w:rsidRPr="0007007D" w:rsidRDefault="0007007D" w:rsidP="0007007D">
            <w:pPr>
              <w:spacing w:after="0" w:line="240" w:lineRule="auto"/>
              <w:jc w:val="center"/>
              <w:rPr>
                <w:rFonts w:ascii="Times New Roman" w:eastAsia="Times New Roman" w:hAnsi="Times New Roman" w:cs="Times New Roman"/>
                <w:lang w:eastAsia="ru-RU"/>
              </w:rPr>
            </w:pPr>
          </w:p>
        </w:tc>
        <w:tc>
          <w:tcPr>
            <w:tcW w:w="4140" w:type="dxa"/>
            <w:vAlign w:val="center"/>
          </w:tcPr>
          <w:p w:rsidR="0007007D" w:rsidRPr="0007007D" w:rsidRDefault="0007007D" w:rsidP="0007007D">
            <w:pPr>
              <w:spacing w:after="0" w:line="240" w:lineRule="auto"/>
              <w:jc w:val="center"/>
              <w:rPr>
                <w:rFonts w:ascii="Times New Roman" w:eastAsia="Times New Roman" w:hAnsi="Times New Roman" w:cs="Times New Roman"/>
                <w:b/>
                <w:lang w:eastAsia="ru-RU"/>
              </w:rPr>
            </w:pPr>
          </w:p>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ВСЕГО</w:t>
            </w:r>
          </w:p>
          <w:p w:rsidR="0007007D" w:rsidRPr="0007007D" w:rsidRDefault="0007007D" w:rsidP="0007007D">
            <w:pPr>
              <w:spacing w:after="0" w:line="240" w:lineRule="auto"/>
              <w:jc w:val="center"/>
              <w:rPr>
                <w:rFonts w:ascii="Times New Roman" w:eastAsia="Times New Roman" w:hAnsi="Times New Roman" w:cs="Times New Roman"/>
                <w:b/>
                <w:lang w:eastAsia="ru-RU"/>
              </w:rPr>
            </w:pP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2851500</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2851500</w:t>
            </w:r>
          </w:p>
        </w:tc>
      </w:tr>
    </w:tbl>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Приложение №  9</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к решению Совета «О  бюджете на 2020 год и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плановый период 2021 и 2022 годы</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сельского поселения «Малоархангельское»</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24 от 30.12.2019 г.</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proofErr w:type="gramStart"/>
      <w:r w:rsidRPr="0007007D">
        <w:rPr>
          <w:rFonts w:ascii="Times New Roman" w:eastAsia="Times New Roman" w:hAnsi="Times New Roman" w:cs="Times New Roman"/>
          <w:b/>
          <w:sz w:val="28"/>
          <w:szCs w:val="28"/>
          <w:lang w:eastAsia="ru-RU"/>
        </w:rPr>
        <w:t>Объем межбюджетных трансфертов, предоставляемых  бюджету муниципального района «Красночикойский район» в очередном финансовом 2020 году</w:t>
      </w:r>
      <w:proofErr w:type="gramEnd"/>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p>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760"/>
        <w:gridCol w:w="2803"/>
      </w:tblGrid>
      <w:tr w:rsidR="0007007D" w:rsidRPr="0007007D" w:rsidTr="0007007D">
        <w:tc>
          <w:tcPr>
            <w:tcW w:w="1008"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 </w:t>
            </w:r>
            <w:proofErr w:type="gramStart"/>
            <w:r w:rsidRPr="0007007D">
              <w:rPr>
                <w:rFonts w:ascii="Times New Roman" w:eastAsia="Times New Roman" w:hAnsi="Times New Roman" w:cs="Times New Roman"/>
                <w:sz w:val="24"/>
                <w:szCs w:val="24"/>
                <w:lang w:eastAsia="ru-RU"/>
              </w:rPr>
              <w:t>п</w:t>
            </w:r>
            <w:proofErr w:type="gramEnd"/>
            <w:r w:rsidRPr="0007007D">
              <w:rPr>
                <w:rFonts w:ascii="Times New Roman" w:eastAsia="Times New Roman" w:hAnsi="Times New Roman" w:cs="Times New Roman"/>
                <w:sz w:val="24"/>
                <w:szCs w:val="24"/>
                <w:lang w:eastAsia="ru-RU"/>
              </w:rPr>
              <w:t>/п</w:t>
            </w:r>
          </w:p>
        </w:tc>
        <w:tc>
          <w:tcPr>
            <w:tcW w:w="5760"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Получатель</w:t>
            </w:r>
          </w:p>
        </w:tc>
        <w:tc>
          <w:tcPr>
            <w:tcW w:w="2803"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Сумма (рублей)</w:t>
            </w:r>
          </w:p>
        </w:tc>
      </w:tr>
      <w:tr w:rsidR="0007007D" w:rsidRPr="0007007D" w:rsidTr="0007007D">
        <w:tc>
          <w:tcPr>
            <w:tcW w:w="1008"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w:t>
            </w:r>
          </w:p>
        </w:tc>
        <w:tc>
          <w:tcPr>
            <w:tcW w:w="5760"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w:t>
            </w:r>
          </w:p>
        </w:tc>
        <w:tc>
          <w:tcPr>
            <w:tcW w:w="2803"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w:t>
            </w:r>
          </w:p>
        </w:tc>
      </w:tr>
      <w:tr w:rsidR="0007007D" w:rsidRPr="0007007D" w:rsidTr="0007007D">
        <w:tc>
          <w:tcPr>
            <w:tcW w:w="1008"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w:t>
            </w:r>
          </w:p>
        </w:tc>
        <w:tc>
          <w:tcPr>
            <w:tcW w:w="5760"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Муниципальный район «Красночикойский район»</w:t>
            </w:r>
          </w:p>
        </w:tc>
        <w:tc>
          <w:tcPr>
            <w:tcW w:w="2803"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r>
    </w:tbl>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Приложение №  10</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к  решению Совета «О  бюджете на 2020 год и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плановый период 2021 и 2022 годы</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сельского поселения «Малоархангельское»</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24от 30.12.2019 г.</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r w:rsidRPr="0007007D">
        <w:rPr>
          <w:rFonts w:ascii="Times New Roman" w:eastAsia="Times New Roman" w:hAnsi="Times New Roman" w:cs="Times New Roman"/>
          <w:b/>
          <w:sz w:val="28"/>
          <w:szCs w:val="28"/>
          <w:lang w:eastAsia="ru-RU"/>
        </w:rPr>
        <w:t xml:space="preserve">Объем межбюджетных трансфертов, предоставляемых  бюджету </w:t>
      </w:r>
      <w:proofErr w:type="gramStart"/>
      <w:r w:rsidRPr="0007007D">
        <w:rPr>
          <w:rFonts w:ascii="Times New Roman" w:eastAsia="Times New Roman" w:hAnsi="Times New Roman" w:cs="Times New Roman"/>
          <w:b/>
          <w:sz w:val="28"/>
          <w:szCs w:val="28"/>
          <w:lang w:eastAsia="ru-RU"/>
        </w:rPr>
        <w:t>муниципального</w:t>
      </w:r>
      <w:proofErr w:type="gramEnd"/>
      <w:r w:rsidRPr="0007007D">
        <w:rPr>
          <w:rFonts w:ascii="Times New Roman" w:eastAsia="Times New Roman" w:hAnsi="Times New Roman" w:cs="Times New Roman"/>
          <w:b/>
          <w:sz w:val="28"/>
          <w:szCs w:val="28"/>
          <w:lang w:eastAsia="ru-RU"/>
        </w:rPr>
        <w:t xml:space="preserve"> района «Красночикойский район» </w:t>
      </w: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r w:rsidRPr="0007007D">
        <w:rPr>
          <w:rFonts w:ascii="Times New Roman" w:eastAsia="Times New Roman" w:hAnsi="Times New Roman" w:cs="Times New Roman"/>
          <w:b/>
          <w:sz w:val="28"/>
          <w:szCs w:val="28"/>
          <w:lang w:eastAsia="ru-RU"/>
        </w:rPr>
        <w:t>на плановый период 2021 и 2022 годы</w:t>
      </w:r>
    </w:p>
    <w:p w:rsidR="0007007D" w:rsidRPr="0007007D" w:rsidRDefault="0007007D" w:rsidP="0007007D">
      <w:pPr>
        <w:spacing w:after="0" w:line="240" w:lineRule="auto"/>
        <w:jc w:val="center"/>
        <w:rPr>
          <w:rFonts w:ascii="Times New Roman" w:eastAsia="Times New Roman" w:hAnsi="Times New Roman" w:cs="Times New Roman"/>
          <w:b/>
          <w:sz w:val="28"/>
          <w:szCs w:val="28"/>
          <w:lang w:eastAsia="ru-RU"/>
        </w:rPr>
      </w:pPr>
    </w:p>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bl>
      <w:tblPr>
        <w:tblW w:w="9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4140"/>
        <w:gridCol w:w="1964"/>
        <w:gridCol w:w="1964"/>
      </w:tblGrid>
      <w:tr w:rsidR="0007007D" w:rsidRPr="0007007D" w:rsidTr="0007007D">
        <w:tc>
          <w:tcPr>
            <w:tcW w:w="1008"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 </w:t>
            </w:r>
            <w:proofErr w:type="gramStart"/>
            <w:r w:rsidRPr="0007007D">
              <w:rPr>
                <w:rFonts w:ascii="Times New Roman" w:eastAsia="Times New Roman" w:hAnsi="Times New Roman" w:cs="Times New Roman"/>
                <w:sz w:val="24"/>
                <w:szCs w:val="24"/>
                <w:lang w:eastAsia="ru-RU"/>
              </w:rPr>
              <w:t>п</w:t>
            </w:r>
            <w:proofErr w:type="gramEnd"/>
            <w:r w:rsidRPr="0007007D">
              <w:rPr>
                <w:rFonts w:ascii="Times New Roman" w:eastAsia="Times New Roman" w:hAnsi="Times New Roman" w:cs="Times New Roman"/>
                <w:sz w:val="24"/>
                <w:szCs w:val="24"/>
                <w:lang w:eastAsia="ru-RU"/>
              </w:rPr>
              <w:t>/п</w:t>
            </w:r>
          </w:p>
        </w:tc>
        <w:tc>
          <w:tcPr>
            <w:tcW w:w="4140"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Получатель</w:t>
            </w:r>
          </w:p>
        </w:tc>
        <w:tc>
          <w:tcPr>
            <w:tcW w:w="1964"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Сумма (рублей)</w:t>
            </w:r>
          </w:p>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2021 год</w:t>
            </w:r>
          </w:p>
        </w:tc>
        <w:tc>
          <w:tcPr>
            <w:tcW w:w="1964"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Сумма (рублей)</w:t>
            </w:r>
          </w:p>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2022 год</w:t>
            </w:r>
          </w:p>
        </w:tc>
      </w:tr>
      <w:tr w:rsidR="0007007D" w:rsidRPr="0007007D" w:rsidTr="0007007D">
        <w:tc>
          <w:tcPr>
            <w:tcW w:w="1008"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w:t>
            </w:r>
          </w:p>
        </w:tc>
        <w:tc>
          <w:tcPr>
            <w:tcW w:w="4140"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w:t>
            </w:r>
          </w:p>
        </w:tc>
        <w:tc>
          <w:tcPr>
            <w:tcW w:w="1964"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w:t>
            </w:r>
          </w:p>
        </w:tc>
        <w:tc>
          <w:tcPr>
            <w:tcW w:w="1964"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w:t>
            </w:r>
          </w:p>
        </w:tc>
      </w:tr>
      <w:tr w:rsidR="0007007D" w:rsidRPr="0007007D" w:rsidTr="0007007D">
        <w:tc>
          <w:tcPr>
            <w:tcW w:w="1008"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w:t>
            </w:r>
          </w:p>
        </w:tc>
        <w:tc>
          <w:tcPr>
            <w:tcW w:w="4140"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Муниципальный район «Красночикойский район»</w:t>
            </w:r>
          </w:p>
        </w:tc>
        <w:tc>
          <w:tcPr>
            <w:tcW w:w="1964"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c>
          <w:tcPr>
            <w:tcW w:w="1964" w:type="dxa"/>
            <w:shd w:val="clear" w:color="auto" w:fill="auto"/>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r>
    </w:tbl>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Приложение №  11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к решению Совета «О  бюджете на 2020 год и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плановый период 2021 и 2022 годы</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сельского поселения «Малоархангельское»</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24 от 30.12.2019 г.</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p>
    <w:p w:rsidR="0007007D" w:rsidRPr="0007007D" w:rsidRDefault="0007007D" w:rsidP="0007007D">
      <w:pPr>
        <w:spacing w:after="0" w:line="240" w:lineRule="auto"/>
        <w:rPr>
          <w:rFonts w:ascii="Times New Roman" w:eastAsia="Times New Roman" w:hAnsi="Times New Roman" w:cs="Times New Roman"/>
          <w:sz w:val="20"/>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b/>
          <w:sz w:val="24"/>
          <w:szCs w:val="24"/>
          <w:lang w:eastAsia="ru-RU"/>
        </w:rPr>
        <w:t xml:space="preserve">                                                                                        </w:t>
      </w: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Распределение бюджетных ассигнований по разделам, подразделам, целевым статьям, группам и подгруппам  видов  классификации расходов бюджета сельского поселения     «Малоархангельское» на 2020 год</w:t>
      </w:r>
    </w:p>
    <w:p w:rsidR="0007007D" w:rsidRPr="0007007D" w:rsidRDefault="0007007D" w:rsidP="0007007D">
      <w:pPr>
        <w:spacing w:after="0" w:line="240" w:lineRule="auto"/>
        <w:rPr>
          <w:rFonts w:ascii="Times New Roman" w:eastAsia="Times New Roman" w:hAnsi="Times New Roman" w:cs="Times New Roman"/>
          <w:sz w:val="20"/>
          <w:szCs w:val="20"/>
          <w:lang w:eastAsia="ru-RU"/>
        </w:rPr>
      </w:pPr>
    </w:p>
    <w:p w:rsidR="0007007D" w:rsidRPr="0007007D" w:rsidRDefault="0007007D" w:rsidP="0007007D">
      <w:pPr>
        <w:spacing w:after="0" w:line="240" w:lineRule="auto"/>
        <w:rPr>
          <w:rFonts w:ascii="Times New Roman" w:eastAsia="Times New Roman" w:hAnsi="Times New Roman" w:cs="Times New Roman"/>
          <w:sz w:val="20"/>
          <w:szCs w:val="20"/>
          <w:lang w:eastAsia="ru-RU"/>
        </w:rPr>
      </w:pPr>
    </w:p>
    <w:tbl>
      <w:tblPr>
        <w:tblpPr w:leftFromText="180" w:rightFromText="180" w:vertAnchor="text" w:tblpX="-252"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0"/>
        <w:gridCol w:w="648"/>
        <w:gridCol w:w="540"/>
        <w:gridCol w:w="1440"/>
        <w:gridCol w:w="612"/>
        <w:gridCol w:w="1662"/>
      </w:tblGrid>
      <w:tr w:rsidR="0007007D" w:rsidRPr="0007007D" w:rsidTr="0007007D">
        <w:tblPrEx>
          <w:tblCellMar>
            <w:top w:w="0" w:type="dxa"/>
            <w:bottom w:w="0" w:type="dxa"/>
          </w:tblCellMar>
        </w:tblPrEx>
        <w:trPr>
          <w:cantSplit/>
          <w:trHeight w:val="252"/>
        </w:trPr>
        <w:tc>
          <w:tcPr>
            <w:tcW w:w="4500" w:type="dxa"/>
            <w:vMerge w:val="restart"/>
            <w:tcBorders>
              <w:top w:val="single" w:sz="4" w:space="0" w:color="auto"/>
              <w:left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Наименование показателя</w:t>
            </w:r>
          </w:p>
        </w:tc>
        <w:tc>
          <w:tcPr>
            <w:tcW w:w="3240" w:type="dxa"/>
            <w:gridSpan w:val="4"/>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Коды</w:t>
            </w:r>
          </w:p>
        </w:tc>
        <w:tc>
          <w:tcPr>
            <w:tcW w:w="1662" w:type="dxa"/>
            <w:vMerge w:val="restart"/>
            <w:tcBorders>
              <w:top w:val="single" w:sz="4" w:space="0" w:color="auto"/>
              <w:left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Сумма</w:t>
            </w:r>
          </w:p>
        </w:tc>
      </w:tr>
      <w:tr w:rsidR="0007007D" w:rsidRPr="0007007D" w:rsidTr="0007007D">
        <w:tblPrEx>
          <w:tblCellMar>
            <w:top w:w="0" w:type="dxa"/>
            <w:bottom w:w="0" w:type="dxa"/>
          </w:tblCellMar>
        </w:tblPrEx>
        <w:trPr>
          <w:cantSplit/>
          <w:trHeight w:val="398"/>
        </w:trPr>
        <w:tc>
          <w:tcPr>
            <w:tcW w:w="4500" w:type="dxa"/>
            <w:vMerge/>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p>
        </w:tc>
        <w:tc>
          <w:tcPr>
            <w:tcW w:w="64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roofErr w:type="spellStart"/>
            <w:r w:rsidRPr="0007007D">
              <w:rPr>
                <w:rFonts w:ascii="Times New Roman" w:eastAsia="Times New Roman" w:hAnsi="Times New Roman" w:cs="Times New Roman"/>
                <w:sz w:val="24"/>
                <w:szCs w:val="24"/>
                <w:lang w:eastAsia="ru-RU"/>
              </w:rPr>
              <w:t>Рз</w:t>
            </w:r>
            <w:proofErr w:type="spellEnd"/>
          </w:p>
        </w:tc>
        <w:tc>
          <w:tcPr>
            <w:tcW w:w="540" w:type="dxa"/>
            <w:tcBorders>
              <w:top w:val="single" w:sz="4" w:space="0" w:color="auto"/>
              <w:left w:val="nil"/>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roofErr w:type="gramStart"/>
            <w:r w:rsidRPr="0007007D">
              <w:rPr>
                <w:rFonts w:ascii="Times New Roman" w:eastAsia="Times New Roman" w:hAnsi="Times New Roman" w:cs="Times New Roman"/>
                <w:sz w:val="24"/>
                <w:szCs w:val="24"/>
                <w:lang w:eastAsia="ru-RU"/>
              </w:rPr>
              <w:t>ПР</w:t>
            </w:r>
            <w:proofErr w:type="gramEnd"/>
            <w:r w:rsidRPr="0007007D">
              <w:rPr>
                <w:rFonts w:ascii="Times New Roman" w:eastAsia="Times New Roman" w:hAnsi="Times New Roman" w:cs="Times New Roman"/>
                <w:sz w:val="24"/>
                <w:szCs w:val="24"/>
                <w:lang w:eastAsia="ru-RU"/>
              </w:rPr>
              <w:t xml:space="preserve"> </w:t>
            </w:r>
          </w:p>
        </w:tc>
        <w:tc>
          <w:tcPr>
            <w:tcW w:w="1440" w:type="dxa"/>
            <w:tcBorders>
              <w:left w:val="nil"/>
              <w:bottom w:val="single" w:sz="4" w:space="0" w:color="auto"/>
              <w:right w:val="nil"/>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ЦСР</w:t>
            </w:r>
          </w:p>
        </w:tc>
        <w:tc>
          <w:tcPr>
            <w:tcW w:w="612" w:type="dxa"/>
            <w:tcBorders>
              <w:left w:val="nil"/>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ВР</w:t>
            </w:r>
          </w:p>
        </w:tc>
        <w:tc>
          <w:tcPr>
            <w:tcW w:w="1662" w:type="dxa"/>
            <w:vMerge/>
            <w:tcBorders>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r>
      <w:tr w:rsidR="0007007D" w:rsidRPr="0007007D" w:rsidTr="0007007D">
        <w:tblPrEx>
          <w:tblCellMar>
            <w:top w:w="0" w:type="dxa"/>
            <w:bottom w:w="0" w:type="dxa"/>
          </w:tblCellMar>
        </w:tblPrEx>
        <w:trPr>
          <w:cantSplit/>
          <w:trHeight w:val="235"/>
        </w:trPr>
        <w:tc>
          <w:tcPr>
            <w:tcW w:w="4500" w:type="dxa"/>
            <w:tcBorders>
              <w:top w:val="single" w:sz="4" w:space="0" w:color="auto"/>
              <w:left w:val="single" w:sz="4" w:space="0" w:color="auto"/>
              <w:right w:val="single" w:sz="4" w:space="0" w:color="auto"/>
            </w:tcBorders>
          </w:tcPr>
          <w:p w:rsidR="0007007D" w:rsidRPr="0007007D" w:rsidRDefault="0007007D" w:rsidP="0007007D">
            <w:pPr>
              <w:spacing w:after="0" w:line="240" w:lineRule="auto"/>
              <w:ind w:left="27"/>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w:t>
            </w:r>
          </w:p>
        </w:tc>
        <w:tc>
          <w:tcPr>
            <w:tcW w:w="648" w:type="dxa"/>
            <w:tcBorders>
              <w:top w:val="single" w:sz="4" w:space="0" w:color="auto"/>
              <w:left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w:t>
            </w:r>
          </w:p>
        </w:tc>
        <w:tc>
          <w:tcPr>
            <w:tcW w:w="540" w:type="dxa"/>
            <w:tcBorders>
              <w:top w:val="single" w:sz="4" w:space="0" w:color="auto"/>
              <w:left w:val="nil"/>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w:t>
            </w:r>
          </w:p>
        </w:tc>
        <w:tc>
          <w:tcPr>
            <w:tcW w:w="1440" w:type="dxa"/>
            <w:tcBorders>
              <w:top w:val="single" w:sz="4" w:space="0" w:color="auto"/>
              <w:left w:val="nil"/>
              <w:right w:val="nil"/>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w:t>
            </w:r>
          </w:p>
        </w:tc>
        <w:tc>
          <w:tcPr>
            <w:tcW w:w="612" w:type="dxa"/>
            <w:tcBorders>
              <w:top w:val="single" w:sz="4" w:space="0" w:color="auto"/>
              <w:left w:val="nil"/>
              <w:right w:val="nil"/>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w:t>
            </w:r>
          </w:p>
        </w:tc>
        <w:tc>
          <w:tcPr>
            <w:tcW w:w="1662" w:type="dxa"/>
            <w:tcBorders>
              <w:top w:val="single" w:sz="4" w:space="0" w:color="auto"/>
              <w:left w:val="nil"/>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6</w:t>
            </w:r>
          </w:p>
        </w:tc>
      </w:tr>
      <w:tr w:rsidR="0007007D" w:rsidRPr="0007007D" w:rsidTr="0007007D">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ОБЩЕГОСУДАРСТВЕННЫЕ ВОПРОСЫ</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612"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2133133</w:t>
            </w:r>
          </w:p>
        </w:tc>
      </w:tr>
      <w:tr w:rsidR="0007007D" w:rsidRPr="0007007D" w:rsidTr="0007007D">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Функционирование высшего должностного лица субъекта Российской Федерации и муниципального образования</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02</w:t>
            </w:r>
          </w:p>
        </w:tc>
        <w:tc>
          <w:tcPr>
            <w:tcW w:w="144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612"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350020</w:t>
            </w:r>
          </w:p>
        </w:tc>
      </w:tr>
      <w:tr w:rsidR="0007007D" w:rsidRPr="0007007D" w:rsidTr="0007007D">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0000020000</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Глава муниципального образования</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144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0000020300</w:t>
            </w:r>
          </w:p>
        </w:tc>
        <w:tc>
          <w:tcPr>
            <w:tcW w:w="612"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0000020300</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10</w:t>
            </w:r>
            <w:r w:rsidRPr="0007007D">
              <w:rPr>
                <w:rFonts w:ascii="Times New Roman" w:eastAsia="Times New Roman" w:hAnsi="Times New Roman" w:cs="Times New Roman"/>
                <w:sz w:val="24"/>
                <w:szCs w:val="24"/>
                <w:lang w:val="en-US" w:eastAsia="ru-RU"/>
              </w:rPr>
              <w:t>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0000020300</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612"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571413</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0000020000</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571413</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Центральный аппарат</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612"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571413</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10</w:t>
            </w:r>
            <w:r w:rsidRPr="0007007D">
              <w:rPr>
                <w:rFonts w:ascii="Times New Roman" w:eastAsia="Times New Roman" w:hAnsi="Times New Roman" w:cs="Times New Roman"/>
                <w:sz w:val="24"/>
                <w:szCs w:val="24"/>
                <w:lang w:val="en-US" w:eastAsia="ru-RU"/>
              </w:rPr>
              <w:t>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431613</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Расходы на выплаты персоналу государственных (муниципальных) органов </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431613</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139800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139800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Другие общегосударственные вопросы</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1211700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Выполнение других обязательств государства</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0000009203</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1211700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100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596400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110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596400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520800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520800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бюджетные ассигнования</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800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94500</w:t>
            </w:r>
          </w:p>
        </w:tc>
      </w:tr>
      <w:tr w:rsidR="0007007D" w:rsidRPr="0007007D" w:rsidTr="0007007D">
        <w:tblPrEx>
          <w:tblCellMar>
            <w:top w:w="0" w:type="dxa"/>
            <w:bottom w:w="0" w:type="dxa"/>
          </w:tblCellMar>
        </w:tblPrEx>
        <w:trPr>
          <w:trHeight w:val="374"/>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Уплата налогов, сборов и иных платежей</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850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94500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НАЦИОНАЛЬНАЯ ОБОРОНА</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02</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val="en-US" w:eastAsia="ru-RU"/>
              </w:rPr>
              <w:t>1</w:t>
            </w:r>
            <w:r w:rsidRPr="0007007D">
              <w:rPr>
                <w:rFonts w:ascii="Times New Roman" w:eastAsia="Times New Roman" w:hAnsi="Times New Roman" w:cs="Times New Roman"/>
                <w:b/>
                <w:sz w:val="24"/>
                <w:szCs w:val="24"/>
                <w:lang w:eastAsia="ru-RU"/>
              </w:rPr>
              <w:t>27</w:t>
            </w:r>
            <w:r w:rsidRPr="0007007D">
              <w:rPr>
                <w:rFonts w:ascii="Times New Roman" w:eastAsia="Times New Roman" w:hAnsi="Times New Roman" w:cs="Times New Roman"/>
                <w:b/>
                <w:sz w:val="24"/>
                <w:szCs w:val="24"/>
                <w:lang w:val="en-US" w:eastAsia="ru-RU"/>
              </w:rPr>
              <w:t>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Мобилизационная и вневойсковая подготовка</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02</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val="en-US" w:eastAsia="ru-RU"/>
              </w:rPr>
              <w:t>1</w:t>
            </w:r>
            <w:r w:rsidRPr="0007007D">
              <w:rPr>
                <w:rFonts w:ascii="Times New Roman" w:eastAsia="Times New Roman" w:hAnsi="Times New Roman" w:cs="Times New Roman"/>
                <w:b/>
                <w:sz w:val="24"/>
                <w:szCs w:val="24"/>
                <w:lang w:eastAsia="ru-RU"/>
              </w:rPr>
              <w:t>27</w:t>
            </w:r>
            <w:r w:rsidRPr="0007007D">
              <w:rPr>
                <w:rFonts w:ascii="Times New Roman" w:eastAsia="Times New Roman" w:hAnsi="Times New Roman" w:cs="Times New Roman"/>
                <w:b/>
                <w:sz w:val="24"/>
                <w:szCs w:val="24"/>
                <w:lang w:val="en-US" w:eastAsia="ru-RU"/>
              </w:rPr>
              <w:t>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Осуществление первичного воинского учета на территориях, где отсутствуют военные комиссариаты</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0000051180</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1</w:t>
            </w:r>
            <w:r w:rsidRPr="0007007D">
              <w:rPr>
                <w:rFonts w:ascii="Times New Roman" w:eastAsia="Times New Roman" w:hAnsi="Times New Roman" w:cs="Times New Roman"/>
                <w:sz w:val="24"/>
                <w:szCs w:val="24"/>
                <w:lang w:eastAsia="ru-RU"/>
              </w:rPr>
              <w:t>27</w:t>
            </w:r>
            <w:r w:rsidRPr="0007007D">
              <w:rPr>
                <w:rFonts w:ascii="Times New Roman" w:eastAsia="Times New Roman" w:hAnsi="Times New Roman" w:cs="Times New Roman"/>
                <w:sz w:val="24"/>
                <w:szCs w:val="24"/>
                <w:lang w:val="en-US" w:eastAsia="ru-RU"/>
              </w:rPr>
              <w:t>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0000051180</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100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1</w:t>
            </w:r>
            <w:r w:rsidRPr="0007007D">
              <w:rPr>
                <w:rFonts w:ascii="Times New Roman" w:eastAsia="Times New Roman" w:hAnsi="Times New Roman" w:cs="Times New Roman"/>
                <w:sz w:val="24"/>
                <w:szCs w:val="24"/>
                <w:lang w:eastAsia="ru-RU"/>
              </w:rPr>
              <w:t>27</w:t>
            </w:r>
            <w:r w:rsidRPr="0007007D">
              <w:rPr>
                <w:rFonts w:ascii="Times New Roman" w:eastAsia="Times New Roman" w:hAnsi="Times New Roman" w:cs="Times New Roman"/>
                <w:sz w:val="24"/>
                <w:szCs w:val="24"/>
                <w:lang w:val="en-US" w:eastAsia="ru-RU"/>
              </w:rPr>
              <w:t>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органов местного самоуправления</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0000051180</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1</w:t>
            </w:r>
            <w:r w:rsidRPr="0007007D">
              <w:rPr>
                <w:rFonts w:ascii="Times New Roman" w:eastAsia="Times New Roman" w:hAnsi="Times New Roman" w:cs="Times New Roman"/>
                <w:sz w:val="24"/>
                <w:szCs w:val="24"/>
                <w:lang w:eastAsia="ru-RU"/>
              </w:rPr>
              <w:t>27</w:t>
            </w:r>
            <w:r w:rsidRPr="0007007D">
              <w:rPr>
                <w:rFonts w:ascii="Times New Roman" w:eastAsia="Times New Roman" w:hAnsi="Times New Roman" w:cs="Times New Roman"/>
                <w:sz w:val="24"/>
                <w:szCs w:val="24"/>
                <w:lang w:val="en-US" w:eastAsia="ru-RU"/>
              </w:rPr>
              <w:t>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autoSpaceDE w:val="0"/>
              <w:autoSpaceDN w:val="0"/>
              <w:adjustRightInd w:val="0"/>
              <w:spacing w:after="0" w:line="240" w:lineRule="auto"/>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НАЦИОНАЛЬНАЯ БЕЗОПАСТНОСТЬ И ПРАВООХРАНИТЕЛЬНАЯ ДЕЯТЕЛЬНОСТЬ</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6</w:t>
            </w:r>
            <w:r w:rsidRPr="0007007D">
              <w:rPr>
                <w:rFonts w:ascii="Times New Roman" w:eastAsia="Times New Roman" w:hAnsi="Times New Roman" w:cs="Times New Roman"/>
                <w:b/>
                <w:sz w:val="24"/>
                <w:szCs w:val="24"/>
                <w:lang w:val="en-US" w:eastAsia="ru-RU"/>
              </w:rPr>
              <w:t>0000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autoSpaceDE w:val="0"/>
              <w:autoSpaceDN w:val="0"/>
              <w:adjustRightInd w:val="0"/>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6</w:t>
            </w:r>
            <w:r w:rsidRPr="0007007D">
              <w:rPr>
                <w:rFonts w:ascii="Times New Roman" w:eastAsia="Times New Roman" w:hAnsi="Times New Roman" w:cs="Times New Roman"/>
                <w:b/>
                <w:sz w:val="24"/>
                <w:szCs w:val="24"/>
                <w:lang w:val="en-US" w:eastAsia="ru-RU"/>
              </w:rPr>
              <w:t>0</w:t>
            </w:r>
            <w:r w:rsidRPr="0007007D">
              <w:rPr>
                <w:rFonts w:ascii="Times New Roman" w:eastAsia="Times New Roman" w:hAnsi="Times New Roman" w:cs="Times New Roman"/>
                <w:b/>
                <w:sz w:val="24"/>
                <w:szCs w:val="24"/>
                <w:lang w:eastAsia="ru-RU"/>
              </w:rPr>
              <w:t>000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 xml:space="preserve">Межбюджетные трансферты бюджетам поселений из бюджета муниципального района на </w:t>
            </w:r>
            <w:r w:rsidRPr="0007007D">
              <w:rPr>
                <w:rFonts w:ascii="Times New Roman" w:eastAsia="Times New Roman" w:hAnsi="Times New Roman" w:cs="Times New Roman"/>
                <w:b/>
                <w:sz w:val="24"/>
                <w:szCs w:val="24"/>
                <w:lang w:eastAsia="ru-RU"/>
              </w:rPr>
              <w:lastRenderedPageBreak/>
              <w:t>осуществление полномочий по решению вопросов местного значения в соответствии с заключенными соглашениями</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03</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6</w:t>
            </w:r>
            <w:r w:rsidRPr="0007007D">
              <w:rPr>
                <w:rFonts w:ascii="Times New Roman" w:eastAsia="Times New Roman" w:hAnsi="Times New Roman" w:cs="Times New Roman"/>
                <w:sz w:val="24"/>
                <w:szCs w:val="24"/>
                <w:lang w:val="en-US" w:eastAsia="ru-RU"/>
              </w:rPr>
              <w:t>0</w:t>
            </w:r>
            <w:r w:rsidRPr="0007007D">
              <w:rPr>
                <w:rFonts w:ascii="Times New Roman" w:eastAsia="Times New Roman" w:hAnsi="Times New Roman" w:cs="Times New Roman"/>
                <w:sz w:val="24"/>
                <w:szCs w:val="24"/>
                <w:lang w:eastAsia="ru-RU"/>
              </w:rPr>
              <w:t>000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Закупки товаров, работ и услуг для государственных (муниципальных) нужд</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6</w:t>
            </w:r>
            <w:r w:rsidRPr="0007007D">
              <w:rPr>
                <w:rFonts w:ascii="Times New Roman" w:eastAsia="Times New Roman" w:hAnsi="Times New Roman" w:cs="Times New Roman"/>
                <w:sz w:val="24"/>
                <w:szCs w:val="24"/>
                <w:lang w:val="en-US" w:eastAsia="ru-RU"/>
              </w:rPr>
              <w:t>0</w:t>
            </w:r>
            <w:r w:rsidRPr="0007007D">
              <w:rPr>
                <w:rFonts w:ascii="Times New Roman" w:eastAsia="Times New Roman" w:hAnsi="Times New Roman" w:cs="Times New Roman"/>
                <w:sz w:val="24"/>
                <w:szCs w:val="24"/>
                <w:lang w:eastAsia="ru-RU"/>
              </w:rPr>
              <w:t>000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60</w:t>
            </w:r>
            <w:r w:rsidRPr="0007007D">
              <w:rPr>
                <w:rFonts w:ascii="Times New Roman" w:eastAsia="Times New Roman" w:hAnsi="Times New Roman" w:cs="Times New Roman"/>
                <w:sz w:val="24"/>
                <w:szCs w:val="24"/>
                <w:lang w:eastAsia="ru-RU"/>
              </w:rPr>
              <w:t>000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Национальная экономика</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236100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Дорожное хозяйство (дорожные фонды)</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236100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Дорожное хозяйство</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236100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0000049315</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236100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0000049315</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236100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0000049315</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236100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autoSpaceDE w:val="0"/>
              <w:autoSpaceDN w:val="0"/>
              <w:adjustRightInd w:val="0"/>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ЖИЛИЩНО-КОММУНАЛЬНОЕ ХОЗЯЙСТВО</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05</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262400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autoSpaceDE w:val="0"/>
              <w:autoSpaceDN w:val="0"/>
              <w:adjustRightInd w:val="0"/>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Благоустройство</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05</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262400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05</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262400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05</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262400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05</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262400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Социальная политика</w:t>
            </w:r>
          </w:p>
        </w:tc>
        <w:tc>
          <w:tcPr>
            <w:tcW w:w="64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10</w:t>
            </w:r>
          </w:p>
        </w:tc>
        <w:tc>
          <w:tcPr>
            <w:tcW w:w="54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 </w:t>
            </w:r>
          </w:p>
        </w:tc>
        <w:tc>
          <w:tcPr>
            <w:tcW w:w="144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 </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29467</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Пенсионное обеспечение</w:t>
            </w:r>
          </w:p>
        </w:tc>
        <w:tc>
          <w:tcPr>
            <w:tcW w:w="64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10</w:t>
            </w:r>
          </w:p>
        </w:tc>
        <w:tc>
          <w:tcPr>
            <w:tcW w:w="54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01</w:t>
            </w:r>
          </w:p>
        </w:tc>
        <w:tc>
          <w:tcPr>
            <w:tcW w:w="144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29467</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Доплаты к пенсиям муниципальным служащим</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10</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01</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0000049101</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Социальное обеспечение и иные выплаты населению</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10</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iCs/>
                <w:sz w:val="24"/>
                <w:szCs w:val="24"/>
                <w:lang w:eastAsia="ru-RU"/>
              </w:rPr>
              <w:t>0000049101</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300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Социальные выплаты гражданам, кроме публичных нормативных социальных выплат</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10</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iCs/>
                <w:sz w:val="24"/>
                <w:szCs w:val="24"/>
                <w:lang w:eastAsia="ru-RU"/>
              </w:rPr>
              <w:t>0000049101</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320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 xml:space="preserve">Межбюджетные трансферты общего характера бюджетам  субъектов </w:t>
            </w:r>
            <w:r w:rsidRPr="0007007D">
              <w:rPr>
                <w:rFonts w:ascii="Times New Roman" w:eastAsia="Times New Roman" w:hAnsi="Times New Roman" w:cs="Times New Roman"/>
                <w:b/>
                <w:sz w:val="24"/>
                <w:szCs w:val="24"/>
                <w:lang w:eastAsia="ru-RU"/>
              </w:rPr>
              <w:lastRenderedPageBreak/>
              <w:t xml:space="preserve">Российской Федерации и муниципальных образований </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lastRenderedPageBreak/>
              <w:t>14</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val="en-US" w:eastAsia="ru-RU"/>
              </w:rPr>
              <w:t>2</w:t>
            </w:r>
            <w:r w:rsidRPr="0007007D">
              <w:rPr>
                <w:rFonts w:ascii="Times New Roman" w:eastAsia="Times New Roman" w:hAnsi="Times New Roman" w:cs="Times New Roman"/>
                <w:b/>
                <w:sz w:val="24"/>
                <w:szCs w:val="24"/>
                <w:lang w:eastAsia="ru-RU"/>
              </w:rPr>
              <w:t>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lastRenderedPageBreak/>
              <w:t>Прочие межбюджетные трансферты общего характера</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14</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val="en-US" w:eastAsia="ru-RU"/>
              </w:rPr>
              <w:t>2</w:t>
            </w:r>
            <w:r w:rsidRPr="0007007D">
              <w:rPr>
                <w:rFonts w:ascii="Times New Roman" w:eastAsia="Times New Roman" w:hAnsi="Times New Roman" w:cs="Times New Roman"/>
                <w:b/>
                <w:sz w:val="24"/>
                <w:szCs w:val="24"/>
                <w:lang w:eastAsia="ru-RU"/>
              </w:rPr>
              <w:t>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14</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0000052101</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Межбюджетные трансферты </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14</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0000052106</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500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Иные межбюджетные трансферты </w:t>
            </w:r>
          </w:p>
        </w:tc>
        <w:tc>
          <w:tcPr>
            <w:tcW w:w="64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14</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0000052106</w:t>
            </w:r>
          </w:p>
        </w:tc>
        <w:tc>
          <w:tcPr>
            <w:tcW w:w="61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5</w:t>
            </w:r>
            <w:r w:rsidRPr="0007007D">
              <w:rPr>
                <w:rFonts w:ascii="Times New Roman" w:eastAsia="Times New Roman" w:hAnsi="Times New Roman" w:cs="Times New Roman"/>
                <w:sz w:val="24"/>
                <w:szCs w:val="24"/>
                <w:lang w:val="en-US" w:eastAsia="ru-RU"/>
              </w:rPr>
              <w:t>40</w:t>
            </w: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РАСХОДЫ БЮДЖЕТА - ВСЕГО</w:t>
            </w:r>
          </w:p>
        </w:tc>
        <w:tc>
          <w:tcPr>
            <w:tcW w:w="64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w:t>
            </w:r>
          </w:p>
        </w:tc>
        <w:tc>
          <w:tcPr>
            <w:tcW w:w="54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w:t>
            </w:r>
          </w:p>
        </w:tc>
        <w:tc>
          <w:tcPr>
            <w:tcW w:w="144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612"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662"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2851500</w:t>
            </w:r>
          </w:p>
        </w:tc>
      </w:tr>
    </w:tbl>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Приложение №  12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к  решению Совета «О  бюджете на 2020 год и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плановый период 2021 и 20212годы</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сельского поселения «Малоархангельское»</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24 от 30.12.2019 г.</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w:t>
      </w:r>
    </w:p>
    <w:p w:rsidR="0007007D" w:rsidRPr="0007007D" w:rsidRDefault="0007007D" w:rsidP="0007007D">
      <w:pPr>
        <w:spacing w:after="0" w:line="240" w:lineRule="auto"/>
        <w:rPr>
          <w:rFonts w:ascii="Times New Roman" w:eastAsia="Times New Roman" w:hAnsi="Times New Roman" w:cs="Times New Roman"/>
          <w:sz w:val="20"/>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sz w:val="20"/>
          <w:szCs w:val="20"/>
          <w:lang w:eastAsia="ru-RU"/>
        </w:rPr>
      </w:pPr>
      <w:r w:rsidRPr="0007007D">
        <w:rPr>
          <w:rFonts w:ascii="Times New Roman" w:eastAsia="Times New Roman" w:hAnsi="Times New Roman" w:cs="Times New Roman"/>
          <w:b/>
          <w:sz w:val="24"/>
          <w:szCs w:val="24"/>
          <w:lang w:eastAsia="ru-RU"/>
        </w:rPr>
        <w:t xml:space="preserve">                                                                                        </w:t>
      </w: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 xml:space="preserve">Распределение бюджетных ассигнований по разделам, подразделам, целевым статьям, группам и подгруппам  видов  классификации расходов бюджета сельского поселения     «Малоархангельское» </w:t>
      </w:r>
      <w:proofErr w:type="gramStart"/>
      <w:r w:rsidRPr="0007007D">
        <w:rPr>
          <w:rFonts w:ascii="Times New Roman" w:eastAsia="Times New Roman" w:hAnsi="Times New Roman" w:cs="Times New Roman"/>
          <w:b/>
          <w:sz w:val="24"/>
          <w:szCs w:val="24"/>
          <w:lang w:eastAsia="ru-RU"/>
        </w:rPr>
        <w:t>на</w:t>
      </w:r>
      <w:proofErr w:type="gramEnd"/>
      <w:r w:rsidRPr="0007007D">
        <w:rPr>
          <w:rFonts w:ascii="Times New Roman" w:eastAsia="Times New Roman" w:hAnsi="Times New Roman" w:cs="Times New Roman"/>
          <w:b/>
          <w:sz w:val="24"/>
          <w:szCs w:val="24"/>
          <w:lang w:eastAsia="ru-RU"/>
        </w:rPr>
        <w:t xml:space="preserve"> </w:t>
      </w: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 xml:space="preserve"> плановый период  20</w:t>
      </w:r>
      <w:r w:rsidRPr="0007007D">
        <w:rPr>
          <w:rFonts w:ascii="Times New Roman" w:eastAsia="Times New Roman" w:hAnsi="Times New Roman" w:cs="Times New Roman"/>
          <w:b/>
          <w:sz w:val="24"/>
          <w:szCs w:val="24"/>
          <w:lang w:val="en-US" w:eastAsia="ru-RU"/>
        </w:rPr>
        <w:t>20</w:t>
      </w:r>
      <w:r w:rsidRPr="0007007D">
        <w:rPr>
          <w:rFonts w:ascii="Times New Roman" w:eastAsia="Times New Roman" w:hAnsi="Times New Roman" w:cs="Times New Roman"/>
          <w:b/>
          <w:sz w:val="24"/>
          <w:szCs w:val="24"/>
          <w:lang w:eastAsia="ru-RU"/>
        </w:rPr>
        <w:t>1и 2022  годы</w:t>
      </w:r>
    </w:p>
    <w:p w:rsidR="0007007D" w:rsidRPr="0007007D" w:rsidRDefault="0007007D" w:rsidP="0007007D">
      <w:pPr>
        <w:spacing w:after="0" w:line="240" w:lineRule="auto"/>
        <w:rPr>
          <w:rFonts w:ascii="Times New Roman" w:eastAsia="Times New Roman" w:hAnsi="Times New Roman" w:cs="Times New Roman"/>
          <w:sz w:val="20"/>
          <w:szCs w:val="20"/>
          <w:lang w:eastAsia="ru-RU"/>
        </w:rPr>
      </w:pPr>
    </w:p>
    <w:p w:rsidR="0007007D" w:rsidRPr="0007007D" w:rsidRDefault="0007007D" w:rsidP="0007007D">
      <w:pPr>
        <w:spacing w:after="0" w:line="240" w:lineRule="auto"/>
        <w:rPr>
          <w:rFonts w:ascii="Times New Roman" w:eastAsia="Times New Roman" w:hAnsi="Times New Roman" w:cs="Times New Roman"/>
          <w:sz w:val="20"/>
          <w:szCs w:val="20"/>
          <w:lang w:eastAsia="ru-RU"/>
        </w:rPr>
      </w:pPr>
    </w:p>
    <w:tbl>
      <w:tblPr>
        <w:tblpPr w:leftFromText="180" w:rightFromText="180" w:vertAnchor="text" w:tblpX="-252" w:tblpY="1"/>
        <w:tblOverlap w:val="neve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88"/>
        <w:gridCol w:w="540"/>
        <w:gridCol w:w="703"/>
        <w:gridCol w:w="1457"/>
        <w:gridCol w:w="720"/>
        <w:gridCol w:w="1260"/>
        <w:gridCol w:w="1260"/>
      </w:tblGrid>
      <w:tr w:rsidR="0007007D" w:rsidRPr="0007007D" w:rsidTr="0007007D">
        <w:tblPrEx>
          <w:tblCellMar>
            <w:top w:w="0" w:type="dxa"/>
            <w:bottom w:w="0" w:type="dxa"/>
          </w:tblCellMar>
        </w:tblPrEx>
        <w:trPr>
          <w:cantSplit/>
          <w:trHeight w:val="252"/>
        </w:trPr>
        <w:tc>
          <w:tcPr>
            <w:tcW w:w="3888" w:type="dxa"/>
            <w:vMerge w:val="restart"/>
            <w:tcBorders>
              <w:top w:val="single" w:sz="4" w:space="0" w:color="auto"/>
              <w:left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Наименование показателя</w:t>
            </w:r>
          </w:p>
        </w:tc>
        <w:tc>
          <w:tcPr>
            <w:tcW w:w="3420" w:type="dxa"/>
            <w:gridSpan w:val="4"/>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Коды</w:t>
            </w:r>
          </w:p>
        </w:tc>
        <w:tc>
          <w:tcPr>
            <w:tcW w:w="2520" w:type="dxa"/>
            <w:gridSpan w:val="2"/>
            <w:tcBorders>
              <w:top w:val="single" w:sz="4" w:space="0" w:color="auto"/>
              <w:left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Сумма</w:t>
            </w:r>
          </w:p>
        </w:tc>
      </w:tr>
      <w:tr w:rsidR="0007007D" w:rsidRPr="0007007D" w:rsidTr="0007007D">
        <w:tblPrEx>
          <w:tblCellMar>
            <w:top w:w="0" w:type="dxa"/>
            <w:bottom w:w="0" w:type="dxa"/>
          </w:tblCellMar>
        </w:tblPrEx>
        <w:trPr>
          <w:cantSplit/>
          <w:trHeight w:val="398"/>
        </w:trPr>
        <w:tc>
          <w:tcPr>
            <w:tcW w:w="3888" w:type="dxa"/>
            <w:vMerge/>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p>
        </w:tc>
        <w:tc>
          <w:tcPr>
            <w:tcW w:w="54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roofErr w:type="spellStart"/>
            <w:r w:rsidRPr="0007007D">
              <w:rPr>
                <w:rFonts w:ascii="Times New Roman" w:eastAsia="Times New Roman" w:hAnsi="Times New Roman" w:cs="Times New Roman"/>
                <w:sz w:val="24"/>
                <w:szCs w:val="24"/>
                <w:lang w:eastAsia="ru-RU"/>
              </w:rPr>
              <w:t>Рз</w:t>
            </w:r>
            <w:proofErr w:type="spellEnd"/>
          </w:p>
        </w:tc>
        <w:tc>
          <w:tcPr>
            <w:tcW w:w="703" w:type="dxa"/>
            <w:tcBorders>
              <w:top w:val="single" w:sz="4" w:space="0" w:color="auto"/>
              <w:left w:val="nil"/>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roofErr w:type="gramStart"/>
            <w:r w:rsidRPr="0007007D">
              <w:rPr>
                <w:rFonts w:ascii="Times New Roman" w:eastAsia="Times New Roman" w:hAnsi="Times New Roman" w:cs="Times New Roman"/>
                <w:sz w:val="24"/>
                <w:szCs w:val="24"/>
                <w:lang w:eastAsia="ru-RU"/>
              </w:rPr>
              <w:t>ПР</w:t>
            </w:r>
            <w:proofErr w:type="gramEnd"/>
            <w:r w:rsidRPr="0007007D">
              <w:rPr>
                <w:rFonts w:ascii="Times New Roman" w:eastAsia="Times New Roman" w:hAnsi="Times New Roman" w:cs="Times New Roman"/>
                <w:sz w:val="24"/>
                <w:szCs w:val="24"/>
                <w:lang w:eastAsia="ru-RU"/>
              </w:rPr>
              <w:t xml:space="preserve"> </w:t>
            </w:r>
          </w:p>
        </w:tc>
        <w:tc>
          <w:tcPr>
            <w:tcW w:w="1457" w:type="dxa"/>
            <w:tcBorders>
              <w:left w:val="nil"/>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ЦСР</w:t>
            </w:r>
          </w:p>
        </w:tc>
        <w:tc>
          <w:tcPr>
            <w:tcW w:w="720" w:type="dxa"/>
            <w:tcBorders>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ВР</w:t>
            </w:r>
          </w:p>
        </w:tc>
        <w:tc>
          <w:tcPr>
            <w:tcW w:w="1260" w:type="dxa"/>
            <w:tcBorders>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w:t>
            </w: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1 год</w:t>
            </w:r>
          </w:p>
        </w:tc>
        <w:tc>
          <w:tcPr>
            <w:tcW w:w="1260" w:type="dxa"/>
            <w:tcBorders>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2022 год</w:t>
            </w:r>
          </w:p>
        </w:tc>
      </w:tr>
      <w:tr w:rsidR="0007007D" w:rsidRPr="0007007D" w:rsidTr="0007007D">
        <w:tblPrEx>
          <w:tblCellMar>
            <w:top w:w="0" w:type="dxa"/>
            <w:bottom w:w="0" w:type="dxa"/>
          </w:tblCellMar>
        </w:tblPrEx>
        <w:trPr>
          <w:cantSplit/>
          <w:trHeight w:val="235"/>
        </w:trPr>
        <w:tc>
          <w:tcPr>
            <w:tcW w:w="3888" w:type="dxa"/>
            <w:tcBorders>
              <w:top w:val="single" w:sz="4" w:space="0" w:color="auto"/>
              <w:left w:val="single" w:sz="4" w:space="0" w:color="auto"/>
              <w:right w:val="single" w:sz="4" w:space="0" w:color="auto"/>
            </w:tcBorders>
          </w:tcPr>
          <w:p w:rsidR="0007007D" w:rsidRPr="0007007D" w:rsidRDefault="0007007D" w:rsidP="0007007D">
            <w:pPr>
              <w:spacing w:after="0" w:line="240" w:lineRule="auto"/>
              <w:ind w:left="27"/>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w:t>
            </w:r>
          </w:p>
        </w:tc>
        <w:tc>
          <w:tcPr>
            <w:tcW w:w="540" w:type="dxa"/>
            <w:tcBorders>
              <w:top w:val="single" w:sz="4" w:space="0" w:color="auto"/>
              <w:left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w:t>
            </w:r>
          </w:p>
        </w:tc>
        <w:tc>
          <w:tcPr>
            <w:tcW w:w="703" w:type="dxa"/>
            <w:tcBorders>
              <w:top w:val="single" w:sz="4" w:space="0" w:color="auto"/>
              <w:left w:val="nil"/>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w:t>
            </w:r>
          </w:p>
        </w:tc>
        <w:tc>
          <w:tcPr>
            <w:tcW w:w="1457" w:type="dxa"/>
            <w:tcBorders>
              <w:top w:val="single" w:sz="4" w:space="0" w:color="auto"/>
              <w:left w:val="nil"/>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w:t>
            </w:r>
          </w:p>
        </w:tc>
        <w:tc>
          <w:tcPr>
            <w:tcW w:w="720" w:type="dxa"/>
            <w:tcBorders>
              <w:top w:val="single" w:sz="4" w:space="0" w:color="auto"/>
              <w:left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w:t>
            </w:r>
          </w:p>
        </w:tc>
        <w:tc>
          <w:tcPr>
            <w:tcW w:w="1260" w:type="dxa"/>
            <w:tcBorders>
              <w:top w:val="single" w:sz="4" w:space="0" w:color="auto"/>
              <w:left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6</w:t>
            </w:r>
          </w:p>
        </w:tc>
        <w:tc>
          <w:tcPr>
            <w:tcW w:w="1260" w:type="dxa"/>
            <w:tcBorders>
              <w:top w:val="single" w:sz="4" w:space="0" w:color="auto"/>
              <w:left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7</w:t>
            </w:r>
          </w:p>
        </w:tc>
      </w:tr>
      <w:tr w:rsidR="0007007D" w:rsidRPr="0007007D" w:rsidTr="0007007D">
        <w:tblPrEx>
          <w:tblCellMar>
            <w:top w:w="0" w:type="dxa"/>
            <w:bottom w:w="0" w:type="dxa"/>
          </w:tblCellMar>
        </w:tblPrEx>
        <w:trPr>
          <w:trHeight w:val="36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ОБЩЕГОСУДАРСТВЕННЫЕ ВОПРОСЫ</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57"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2133133</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2133133</w:t>
            </w:r>
          </w:p>
        </w:tc>
      </w:tr>
      <w:tr w:rsidR="0007007D" w:rsidRPr="0007007D" w:rsidTr="0007007D">
        <w:tblPrEx>
          <w:tblCellMar>
            <w:top w:w="0" w:type="dxa"/>
            <w:bottom w:w="0" w:type="dxa"/>
          </w:tblCellMar>
        </w:tblPrEx>
        <w:trPr>
          <w:trHeight w:val="36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Функционирование высшего должностного лица субъекта Российской Федерации и муниципального образования</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02</w:t>
            </w:r>
          </w:p>
        </w:tc>
        <w:tc>
          <w:tcPr>
            <w:tcW w:w="1457"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350020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350020</w:t>
            </w:r>
          </w:p>
        </w:tc>
      </w:tr>
      <w:tr w:rsidR="0007007D" w:rsidRPr="0007007D" w:rsidTr="0007007D">
        <w:tblPrEx>
          <w:tblCellMar>
            <w:top w:w="0" w:type="dxa"/>
            <w:bottom w:w="0" w:type="dxa"/>
          </w:tblCellMar>
        </w:tblPrEx>
        <w:trPr>
          <w:trHeight w:val="36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0000020000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36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Глава муниципального образования</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1457"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0000020300</w:t>
            </w:r>
          </w:p>
        </w:tc>
        <w:tc>
          <w:tcPr>
            <w:tcW w:w="72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36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0000020300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10</w:t>
            </w:r>
            <w:r w:rsidRPr="0007007D">
              <w:rPr>
                <w:rFonts w:ascii="Times New Roman" w:eastAsia="Times New Roman" w:hAnsi="Times New Roman" w:cs="Times New Roman"/>
                <w:sz w:val="24"/>
                <w:szCs w:val="24"/>
                <w:lang w:val="en-US" w:eastAsia="ru-RU"/>
              </w:rPr>
              <w:t>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36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0000020300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1457"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571413</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571413</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0000020000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571413</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571413</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Центральный аппарат</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57"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571413</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571413</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в </w:t>
            </w:r>
            <w:r w:rsidRPr="0007007D">
              <w:rPr>
                <w:rFonts w:ascii="Times New Roman" w:eastAsia="Times New Roman" w:hAnsi="Times New Roman" w:cs="Times New Roman"/>
                <w:sz w:val="24"/>
                <w:szCs w:val="24"/>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10</w:t>
            </w:r>
            <w:r w:rsidRPr="0007007D">
              <w:rPr>
                <w:rFonts w:ascii="Times New Roman" w:eastAsia="Times New Roman" w:hAnsi="Times New Roman" w:cs="Times New Roman"/>
                <w:sz w:val="24"/>
                <w:szCs w:val="24"/>
                <w:lang w:val="en-US" w:eastAsia="ru-RU"/>
              </w:rPr>
              <w:t>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431613</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431613</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Расходы на выплаты персоналу государственных (муниципальных) органов </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431613</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431613</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139800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139800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139800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139800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Другие общегосударственные вопросы</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1211700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1211700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Выполнение других обязательств государства</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1211700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1211700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596400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596400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110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596400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596400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520800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520800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520800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520800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бюджетные ассигнования</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800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94500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94500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Уплата налогов, сборов и иных платежей</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850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94500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94500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НАЦИОНАЛЬНАЯ ОБОРОНА</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02</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val="en-US" w:eastAsia="ru-RU"/>
              </w:rPr>
              <w:t>1</w:t>
            </w:r>
            <w:r w:rsidRPr="0007007D">
              <w:rPr>
                <w:rFonts w:ascii="Times New Roman" w:eastAsia="Times New Roman" w:hAnsi="Times New Roman" w:cs="Times New Roman"/>
                <w:b/>
                <w:sz w:val="24"/>
                <w:szCs w:val="24"/>
                <w:lang w:eastAsia="ru-RU"/>
              </w:rPr>
              <w:t>27</w:t>
            </w:r>
            <w:r w:rsidRPr="0007007D">
              <w:rPr>
                <w:rFonts w:ascii="Times New Roman" w:eastAsia="Times New Roman" w:hAnsi="Times New Roman" w:cs="Times New Roman"/>
                <w:b/>
                <w:sz w:val="24"/>
                <w:szCs w:val="24"/>
                <w:lang w:val="en-US" w:eastAsia="ru-RU"/>
              </w:rPr>
              <w:t>700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val="en-US" w:eastAsia="ru-RU"/>
              </w:rPr>
              <w:t>1</w:t>
            </w:r>
            <w:r w:rsidRPr="0007007D">
              <w:rPr>
                <w:rFonts w:ascii="Times New Roman" w:eastAsia="Times New Roman" w:hAnsi="Times New Roman" w:cs="Times New Roman"/>
                <w:b/>
                <w:sz w:val="24"/>
                <w:szCs w:val="24"/>
                <w:lang w:eastAsia="ru-RU"/>
              </w:rPr>
              <w:t>27</w:t>
            </w:r>
            <w:r w:rsidRPr="0007007D">
              <w:rPr>
                <w:rFonts w:ascii="Times New Roman" w:eastAsia="Times New Roman" w:hAnsi="Times New Roman" w:cs="Times New Roman"/>
                <w:b/>
                <w:sz w:val="24"/>
                <w:szCs w:val="24"/>
                <w:lang w:val="en-US" w:eastAsia="ru-RU"/>
              </w:rPr>
              <w:t>700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Мобилизационная и вневойсковая подготовка</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02</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val="en-US" w:eastAsia="ru-RU"/>
              </w:rPr>
              <w:t>1</w:t>
            </w:r>
            <w:r w:rsidRPr="0007007D">
              <w:rPr>
                <w:rFonts w:ascii="Times New Roman" w:eastAsia="Times New Roman" w:hAnsi="Times New Roman" w:cs="Times New Roman"/>
                <w:b/>
                <w:sz w:val="24"/>
                <w:szCs w:val="24"/>
                <w:lang w:eastAsia="ru-RU"/>
              </w:rPr>
              <w:t>27</w:t>
            </w:r>
            <w:r w:rsidRPr="0007007D">
              <w:rPr>
                <w:rFonts w:ascii="Times New Roman" w:eastAsia="Times New Roman" w:hAnsi="Times New Roman" w:cs="Times New Roman"/>
                <w:b/>
                <w:sz w:val="24"/>
                <w:szCs w:val="24"/>
                <w:lang w:val="en-US" w:eastAsia="ru-RU"/>
              </w:rPr>
              <w:t>700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val="en-US" w:eastAsia="ru-RU"/>
              </w:rPr>
              <w:t>1</w:t>
            </w:r>
            <w:r w:rsidRPr="0007007D">
              <w:rPr>
                <w:rFonts w:ascii="Times New Roman" w:eastAsia="Times New Roman" w:hAnsi="Times New Roman" w:cs="Times New Roman"/>
                <w:b/>
                <w:sz w:val="24"/>
                <w:szCs w:val="24"/>
                <w:lang w:eastAsia="ru-RU"/>
              </w:rPr>
              <w:t>27</w:t>
            </w:r>
            <w:r w:rsidRPr="0007007D">
              <w:rPr>
                <w:rFonts w:ascii="Times New Roman" w:eastAsia="Times New Roman" w:hAnsi="Times New Roman" w:cs="Times New Roman"/>
                <w:b/>
                <w:sz w:val="24"/>
                <w:szCs w:val="24"/>
                <w:lang w:val="en-US" w:eastAsia="ru-RU"/>
              </w:rPr>
              <w:t>700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Осуществление первичного воинского учета на территориях, где отсутствуют военные комиссариаты</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0000051180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1</w:t>
            </w:r>
            <w:r w:rsidRPr="0007007D">
              <w:rPr>
                <w:rFonts w:ascii="Times New Roman" w:eastAsia="Times New Roman" w:hAnsi="Times New Roman" w:cs="Times New Roman"/>
                <w:sz w:val="24"/>
                <w:szCs w:val="24"/>
                <w:lang w:eastAsia="ru-RU"/>
              </w:rPr>
              <w:t>27</w:t>
            </w:r>
            <w:r w:rsidRPr="0007007D">
              <w:rPr>
                <w:rFonts w:ascii="Times New Roman" w:eastAsia="Times New Roman" w:hAnsi="Times New Roman" w:cs="Times New Roman"/>
                <w:sz w:val="24"/>
                <w:szCs w:val="24"/>
                <w:lang w:val="en-US" w:eastAsia="ru-RU"/>
              </w:rPr>
              <w:t>700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1</w:t>
            </w:r>
            <w:r w:rsidRPr="0007007D">
              <w:rPr>
                <w:rFonts w:ascii="Times New Roman" w:eastAsia="Times New Roman" w:hAnsi="Times New Roman" w:cs="Times New Roman"/>
                <w:sz w:val="24"/>
                <w:szCs w:val="24"/>
                <w:lang w:eastAsia="ru-RU"/>
              </w:rPr>
              <w:t>27</w:t>
            </w:r>
            <w:r w:rsidRPr="0007007D">
              <w:rPr>
                <w:rFonts w:ascii="Times New Roman" w:eastAsia="Times New Roman" w:hAnsi="Times New Roman" w:cs="Times New Roman"/>
                <w:sz w:val="24"/>
                <w:szCs w:val="24"/>
                <w:lang w:val="en-US" w:eastAsia="ru-RU"/>
              </w:rPr>
              <w:t>700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в целях обеспечения выполнения функций государственными </w:t>
            </w:r>
            <w:r w:rsidRPr="0007007D">
              <w:rPr>
                <w:rFonts w:ascii="Times New Roman" w:eastAsia="Times New Roman" w:hAnsi="Times New Roman" w:cs="Times New Roman"/>
                <w:sz w:val="24"/>
                <w:szCs w:val="24"/>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02</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0000051180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1</w:t>
            </w:r>
            <w:r w:rsidRPr="0007007D">
              <w:rPr>
                <w:rFonts w:ascii="Times New Roman" w:eastAsia="Times New Roman" w:hAnsi="Times New Roman" w:cs="Times New Roman"/>
                <w:sz w:val="24"/>
                <w:szCs w:val="24"/>
                <w:lang w:eastAsia="ru-RU"/>
              </w:rPr>
              <w:t>27</w:t>
            </w:r>
            <w:r w:rsidRPr="0007007D">
              <w:rPr>
                <w:rFonts w:ascii="Times New Roman" w:eastAsia="Times New Roman" w:hAnsi="Times New Roman" w:cs="Times New Roman"/>
                <w:sz w:val="24"/>
                <w:szCs w:val="24"/>
                <w:lang w:val="en-US" w:eastAsia="ru-RU"/>
              </w:rPr>
              <w:t>700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1</w:t>
            </w:r>
            <w:r w:rsidRPr="0007007D">
              <w:rPr>
                <w:rFonts w:ascii="Times New Roman" w:eastAsia="Times New Roman" w:hAnsi="Times New Roman" w:cs="Times New Roman"/>
                <w:sz w:val="24"/>
                <w:szCs w:val="24"/>
                <w:lang w:eastAsia="ru-RU"/>
              </w:rPr>
              <w:t>27</w:t>
            </w:r>
            <w:r w:rsidRPr="0007007D">
              <w:rPr>
                <w:rFonts w:ascii="Times New Roman" w:eastAsia="Times New Roman" w:hAnsi="Times New Roman" w:cs="Times New Roman"/>
                <w:sz w:val="24"/>
                <w:szCs w:val="24"/>
                <w:lang w:val="en-US" w:eastAsia="ru-RU"/>
              </w:rPr>
              <w:t>700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Расходы на выплаты персоналу органов местного самоуправления</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0000051180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1</w:t>
            </w:r>
            <w:r w:rsidRPr="0007007D">
              <w:rPr>
                <w:rFonts w:ascii="Times New Roman" w:eastAsia="Times New Roman" w:hAnsi="Times New Roman" w:cs="Times New Roman"/>
                <w:sz w:val="24"/>
                <w:szCs w:val="24"/>
                <w:lang w:eastAsia="ru-RU"/>
              </w:rPr>
              <w:t>27</w:t>
            </w:r>
            <w:r w:rsidRPr="0007007D">
              <w:rPr>
                <w:rFonts w:ascii="Times New Roman" w:eastAsia="Times New Roman" w:hAnsi="Times New Roman" w:cs="Times New Roman"/>
                <w:sz w:val="24"/>
                <w:szCs w:val="24"/>
                <w:lang w:val="en-US" w:eastAsia="ru-RU"/>
              </w:rPr>
              <w:t>700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1</w:t>
            </w:r>
            <w:r w:rsidRPr="0007007D">
              <w:rPr>
                <w:rFonts w:ascii="Times New Roman" w:eastAsia="Times New Roman" w:hAnsi="Times New Roman" w:cs="Times New Roman"/>
                <w:sz w:val="24"/>
                <w:szCs w:val="24"/>
                <w:lang w:eastAsia="ru-RU"/>
              </w:rPr>
              <w:t>27</w:t>
            </w:r>
            <w:r w:rsidRPr="0007007D">
              <w:rPr>
                <w:rFonts w:ascii="Times New Roman" w:eastAsia="Times New Roman" w:hAnsi="Times New Roman" w:cs="Times New Roman"/>
                <w:sz w:val="24"/>
                <w:szCs w:val="24"/>
                <w:lang w:val="en-US" w:eastAsia="ru-RU"/>
              </w:rPr>
              <w:t>700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autoSpaceDE w:val="0"/>
              <w:autoSpaceDN w:val="0"/>
              <w:adjustRightInd w:val="0"/>
              <w:spacing w:after="0" w:line="240" w:lineRule="auto"/>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НАЦИОНАЛЬНАЯ БЕЗОПАСТНОСТЬ И ПРАВООХРАНИТЕЛЬНАЯ ДЕЯТЕЛЬНОСТЬ</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6</w:t>
            </w:r>
            <w:r w:rsidRPr="0007007D">
              <w:rPr>
                <w:rFonts w:ascii="Times New Roman" w:eastAsia="Times New Roman" w:hAnsi="Times New Roman" w:cs="Times New Roman"/>
                <w:b/>
                <w:sz w:val="24"/>
                <w:szCs w:val="24"/>
                <w:lang w:val="en-US" w:eastAsia="ru-RU"/>
              </w:rPr>
              <w:t>0000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6</w:t>
            </w:r>
            <w:r w:rsidRPr="0007007D">
              <w:rPr>
                <w:rFonts w:ascii="Times New Roman" w:eastAsia="Times New Roman" w:hAnsi="Times New Roman" w:cs="Times New Roman"/>
                <w:b/>
                <w:sz w:val="24"/>
                <w:szCs w:val="24"/>
                <w:lang w:val="en-US" w:eastAsia="ru-RU"/>
              </w:rPr>
              <w:t>0000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autoSpaceDE w:val="0"/>
              <w:autoSpaceDN w:val="0"/>
              <w:adjustRightInd w:val="0"/>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09</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6</w:t>
            </w:r>
            <w:r w:rsidRPr="0007007D">
              <w:rPr>
                <w:rFonts w:ascii="Times New Roman" w:eastAsia="Times New Roman" w:hAnsi="Times New Roman" w:cs="Times New Roman"/>
                <w:b/>
                <w:sz w:val="24"/>
                <w:szCs w:val="24"/>
                <w:lang w:val="en-US" w:eastAsia="ru-RU"/>
              </w:rPr>
              <w:t>0</w:t>
            </w:r>
            <w:r w:rsidRPr="0007007D">
              <w:rPr>
                <w:rFonts w:ascii="Times New Roman" w:eastAsia="Times New Roman" w:hAnsi="Times New Roman" w:cs="Times New Roman"/>
                <w:b/>
                <w:sz w:val="24"/>
                <w:szCs w:val="24"/>
                <w:lang w:eastAsia="ru-RU"/>
              </w:rPr>
              <w:t>000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6</w:t>
            </w:r>
            <w:r w:rsidRPr="0007007D">
              <w:rPr>
                <w:rFonts w:ascii="Times New Roman" w:eastAsia="Times New Roman" w:hAnsi="Times New Roman" w:cs="Times New Roman"/>
                <w:b/>
                <w:sz w:val="24"/>
                <w:szCs w:val="24"/>
                <w:lang w:val="en-US" w:eastAsia="ru-RU"/>
              </w:rPr>
              <w:t>0</w:t>
            </w:r>
            <w:r w:rsidRPr="0007007D">
              <w:rPr>
                <w:rFonts w:ascii="Times New Roman" w:eastAsia="Times New Roman" w:hAnsi="Times New Roman" w:cs="Times New Roman"/>
                <w:b/>
                <w:sz w:val="24"/>
                <w:szCs w:val="24"/>
                <w:lang w:eastAsia="ru-RU"/>
              </w:rPr>
              <w:t>000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6</w:t>
            </w:r>
            <w:r w:rsidRPr="0007007D">
              <w:rPr>
                <w:rFonts w:ascii="Times New Roman" w:eastAsia="Times New Roman" w:hAnsi="Times New Roman" w:cs="Times New Roman"/>
                <w:sz w:val="24"/>
                <w:szCs w:val="24"/>
                <w:lang w:val="en-US" w:eastAsia="ru-RU"/>
              </w:rPr>
              <w:t>0</w:t>
            </w:r>
            <w:r w:rsidRPr="0007007D">
              <w:rPr>
                <w:rFonts w:ascii="Times New Roman" w:eastAsia="Times New Roman" w:hAnsi="Times New Roman" w:cs="Times New Roman"/>
                <w:sz w:val="24"/>
                <w:szCs w:val="24"/>
                <w:lang w:eastAsia="ru-RU"/>
              </w:rPr>
              <w:t>000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6</w:t>
            </w:r>
            <w:r w:rsidRPr="0007007D">
              <w:rPr>
                <w:rFonts w:ascii="Times New Roman" w:eastAsia="Times New Roman" w:hAnsi="Times New Roman" w:cs="Times New Roman"/>
                <w:sz w:val="24"/>
                <w:szCs w:val="24"/>
                <w:lang w:val="en-US" w:eastAsia="ru-RU"/>
              </w:rPr>
              <w:t>0</w:t>
            </w:r>
            <w:r w:rsidRPr="0007007D">
              <w:rPr>
                <w:rFonts w:ascii="Times New Roman" w:eastAsia="Times New Roman" w:hAnsi="Times New Roman" w:cs="Times New Roman"/>
                <w:sz w:val="24"/>
                <w:szCs w:val="24"/>
                <w:lang w:eastAsia="ru-RU"/>
              </w:rPr>
              <w:t>000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6</w:t>
            </w:r>
            <w:r w:rsidRPr="0007007D">
              <w:rPr>
                <w:rFonts w:ascii="Times New Roman" w:eastAsia="Times New Roman" w:hAnsi="Times New Roman" w:cs="Times New Roman"/>
                <w:sz w:val="24"/>
                <w:szCs w:val="24"/>
                <w:lang w:val="en-US" w:eastAsia="ru-RU"/>
              </w:rPr>
              <w:t>0</w:t>
            </w:r>
            <w:r w:rsidRPr="0007007D">
              <w:rPr>
                <w:rFonts w:ascii="Times New Roman" w:eastAsia="Times New Roman" w:hAnsi="Times New Roman" w:cs="Times New Roman"/>
                <w:sz w:val="24"/>
                <w:szCs w:val="24"/>
                <w:lang w:eastAsia="ru-RU"/>
              </w:rPr>
              <w:t>000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6</w:t>
            </w:r>
            <w:r w:rsidRPr="0007007D">
              <w:rPr>
                <w:rFonts w:ascii="Times New Roman" w:eastAsia="Times New Roman" w:hAnsi="Times New Roman" w:cs="Times New Roman"/>
                <w:sz w:val="24"/>
                <w:szCs w:val="24"/>
                <w:lang w:val="en-US" w:eastAsia="ru-RU"/>
              </w:rPr>
              <w:t>0</w:t>
            </w:r>
            <w:r w:rsidRPr="0007007D">
              <w:rPr>
                <w:rFonts w:ascii="Times New Roman" w:eastAsia="Times New Roman" w:hAnsi="Times New Roman" w:cs="Times New Roman"/>
                <w:sz w:val="24"/>
                <w:szCs w:val="24"/>
                <w:lang w:eastAsia="ru-RU"/>
              </w:rPr>
              <w:t>000</w:t>
            </w:r>
          </w:p>
        </w:tc>
      </w:tr>
      <w:tr w:rsidR="0007007D" w:rsidRPr="0007007D" w:rsidTr="0007007D">
        <w:tblPrEx>
          <w:tblCellMar>
            <w:top w:w="0" w:type="dxa"/>
            <w:bottom w:w="0" w:type="dxa"/>
          </w:tblCellMar>
        </w:tblPrEx>
        <w:trPr>
          <w:trHeight w:val="1452"/>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60</w:t>
            </w:r>
            <w:r w:rsidRPr="0007007D">
              <w:rPr>
                <w:rFonts w:ascii="Times New Roman" w:eastAsia="Times New Roman" w:hAnsi="Times New Roman" w:cs="Times New Roman"/>
                <w:sz w:val="24"/>
                <w:szCs w:val="24"/>
                <w:lang w:eastAsia="ru-RU"/>
              </w:rPr>
              <w:t>000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60</w:t>
            </w:r>
            <w:r w:rsidRPr="0007007D">
              <w:rPr>
                <w:rFonts w:ascii="Times New Roman" w:eastAsia="Times New Roman" w:hAnsi="Times New Roman" w:cs="Times New Roman"/>
                <w:sz w:val="24"/>
                <w:szCs w:val="24"/>
                <w:lang w:eastAsia="ru-RU"/>
              </w:rPr>
              <w:t>000</w:t>
            </w:r>
          </w:p>
        </w:tc>
      </w:tr>
      <w:tr w:rsidR="0007007D" w:rsidRPr="0007007D" w:rsidTr="0007007D">
        <w:tblPrEx>
          <w:tblCellMar>
            <w:top w:w="0" w:type="dxa"/>
            <w:bottom w:w="0" w:type="dxa"/>
          </w:tblCellMar>
        </w:tblPrEx>
        <w:trPr>
          <w:trHeight w:val="474"/>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Национальная экономика</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236100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236100</w:t>
            </w:r>
          </w:p>
        </w:tc>
      </w:tr>
      <w:tr w:rsidR="0007007D" w:rsidRPr="0007007D" w:rsidTr="0007007D">
        <w:tblPrEx>
          <w:tblCellMar>
            <w:top w:w="0" w:type="dxa"/>
            <w:bottom w:w="0" w:type="dxa"/>
          </w:tblCellMar>
        </w:tblPrEx>
        <w:trPr>
          <w:trHeight w:val="537"/>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Дорожное хозяйство (дорожные фонды)</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09</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236100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236100</w:t>
            </w:r>
          </w:p>
        </w:tc>
      </w:tr>
      <w:tr w:rsidR="0007007D" w:rsidRPr="0007007D" w:rsidTr="0007007D">
        <w:tblPrEx>
          <w:tblCellMar>
            <w:top w:w="0" w:type="dxa"/>
            <w:bottom w:w="0" w:type="dxa"/>
          </w:tblCellMar>
        </w:tblPrEx>
        <w:trPr>
          <w:trHeight w:val="404"/>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Дорожное хозяйство</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09</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236100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236100</w:t>
            </w:r>
          </w:p>
        </w:tc>
      </w:tr>
      <w:tr w:rsidR="0007007D" w:rsidRPr="0007007D" w:rsidTr="0007007D">
        <w:tblPrEx>
          <w:tblCellMar>
            <w:top w:w="0" w:type="dxa"/>
            <w:bottom w:w="0" w:type="dxa"/>
          </w:tblCellMar>
        </w:tblPrEx>
        <w:trPr>
          <w:trHeight w:val="1452"/>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09</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0000049315</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236100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236100</w:t>
            </w:r>
          </w:p>
        </w:tc>
      </w:tr>
      <w:tr w:rsidR="0007007D" w:rsidRPr="0007007D" w:rsidTr="0007007D">
        <w:tblPrEx>
          <w:tblCellMar>
            <w:top w:w="0" w:type="dxa"/>
            <w:bottom w:w="0" w:type="dxa"/>
          </w:tblCellMar>
        </w:tblPrEx>
        <w:trPr>
          <w:trHeight w:val="633"/>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0000049315</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236100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236100</w:t>
            </w:r>
          </w:p>
        </w:tc>
      </w:tr>
      <w:tr w:rsidR="0007007D" w:rsidRPr="0007007D" w:rsidTr="0007007D">
        <w:tblPrEx>
          <w:tblCellMar>
            <w:top w:w="0" w:type="dxa"/>
            <w:bottom w:w="0" w:type="dxa"/>
          </w:tblCellMar>
        </w:tblPrEx>
        <w:trPr>
          <w:trHeight w:val="1125"/>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0000049315</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236100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236100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autoSpaceDE w:val="0"/>
              <w:autoSpaceDN w:val="0"/>
              <w:adjustRightInd w:val="0"/>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lastRenderedPageBreak/>
              <w:t>ЖИЛИЩНО-КОММУНАЛЬНОЕ ХОЗЯЙСТВО</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05</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57"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262400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262400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autoSpaceDE w:val="0"/>
              <w:autoSpaceDN w:val="0"/>
              <w:adjustRightInd w:val="0"/>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Благоустройство</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05</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1457"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262400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262400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05</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262400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262400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05</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262400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262400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05</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262400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262400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Социальная политика</w:t>
            </w:r>
          </w:p>
        </w:tc>
        <w:tc>
          <w:tcPr>
            <w:tcW w:w="54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10</w:t>
            </w:r>
          </w:p>
        </w:tc>
        <w:tc>
          <w:tcPr>
            <w:tcW w:w="703"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 </w:t>
            </w:r>
          </w:p>
        </w:tc>
        <w:tc>
          <w:tcPr>
            <w:tcW w:w="1457"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 </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29467</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29467</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Пенсионное обеспечение</w:t>
            </w:r>
          </w:p>
        </w:tc>
        <w:tc>
          <w:tcPr>
            <w:tcW w:w="54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10</w:t>
            </w:r>
          </w:p>
        </w:tc>
        <w:tc>
          <w:tcPr>
            <w:tcW w:w="703"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01</w:t>
            </w:r>
          </w:p>
        </w:tc>
        <w:tc>
          <w:tcPr>
            <w:tcW w:w="1457"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29467</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29467</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Доплаты к пенсиям муниципальным служащим</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10</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01</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0000049101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Социальное обеспечение и иные выплаты населению</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10</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iCs/>
                <w:sz w:val="24"/>
                <w:szCs w:val="24"/>
                <w:lang w:eastAsia="ru-RU"/>
              </w:rPr>
              <w:t>0000049101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300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Социальные выплаты гражданам, кроме публичных нормативных социальных выплат</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10</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iCs/>
                <w:sz w:val="24"/>
                <w:szCs w:val="24"/>
                <w:lang w:eastAsia="ru-RU"/>
              </w:rPr>
              <w:t>0000049101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320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 xml:space="preserve">Межбюджетные трансферты общего характера бюджетам  субъектов Российской Федерации и муниципальных образований </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14</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val="en-US" w:eastAsia="ru-RU"/>
              </w:rPr>
              <w:t>2</w:t>
            </w:r>
            <w:r w:rsidRPr="0007007D">
              <w:rPr>
                <w:rFonts w:ascii="Times New Roman" w:eastAsia="Times New Roman" w:hAnsi="Times New Roman" w:cs="Times New Roman"/>
                <w:b/>
                <w:sz w:val="24"/>
                <w:szCs w:val="24"/>
                <w:lang w:eastAsia="ru-RU"/>
              </w:rPr>
              <w:t>700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val="en-US" w:eastAsia="ru-RU"/>
              </w:rPr>
              <w:t>2</w:t>
            </w:r>
            <w:r w:rsidRPr="0007007D">
              <w:rPr>
                <w:rFonts w:ascii="Times New Roman" w:eastAsia="Times New Roman" w:hAnsi="Times New Roman" w:cs="Times New Roman"/>
                <w:b/>
                <w:sz w:val="24"/>
                <w:szCs w:val="24"/>
                <w:lang w:eastAsia="ru-RU"/>
              </w:rPr>
              <w:t>700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Прочие межбюджетные трансферты общего характера</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14</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val="en-US" w:eastAsia="ru-RU"/>
              </w:rPr>
              <w:t>2</w:t>
            </w:r>
            <w:r w:rsidRPr="0007007D">
              <w:rPr>
                <w:rFonts w:ascii="Times New Roman" w:eastAsia="Times New Roman" w:hAnsi="Times New Roman" w:cs="Times New Roman"/>
                <w:b/>
                <w:sz w:val="24"/>
                <w:szCs w:val="24"/>
                <w:lang w:eastAsia="ru-RU"/>
              </w:rPr>
              <w:t>700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val="en-US" w:eastAsia="ru-RU"/>
              </w:rPr>
              <w:t>2</w:t>
            </w:r>
            <w:r w:rsidRPr="0007007D">
              <w:rPr>
                <w:rFonts w:ascii="Times New Roman" w:eastAsia="Times New Roman" w:hAnsi="Times New Roman" w:cs="Times New Roman"/>
                <w:b/>
                <w:sz w:val="24"/>
                <w:szCs w:val="24"/>
                <w:lang w:eastAsia="ru-RU"/>
              </w:rPr>
              <w:t>700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14</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0000052106</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Межбюджетные трансферты </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14</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0000052106</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Иные межбюджетные трансферты </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14</w:t>
            </w:r>
          </w:p>
        </w:tc>
        <w:tc>
          <w:tcPr>
            <w:tcW w:w="70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0000052106</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5</w:t>
            </w:r>
            <w:r w:rsidRPr="0007007D">
              <w:rPr>
                <w:rFonts w:ascii="Times New Roman" w:eastAsia="Times New Roman" w:hAnsi="Times New Roman" w:cs="Times New Roman"/>
                <w:sz w:val="24"/>
                <w:szCs w:val="24"/>
                <w:lang w:val="en-US" w:eastAsia="ru-RU"/>
              </w:rPr>
              <w:t>40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РАСХОДЫ БЮДЖЕТА - ВСЕГО</w:t>
            </w:r>
          </w:p>
        </w:tc>
        <w:tc>
          <w:tcPr>
            <w:tcW w:w="54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w:t>
            </w:r>
          </w:p>
        </w:tc>
        <w:tc>
          <w:tcPr>
            <w:tcW w:w="703"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w:t>
            </w:r>
          </w:p>
        </w:tc>
        <w:tc>
          <w:tcPr>
            <w:tcW w:w="1457"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2851500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2851500</w:t>
            </w:r>
          </w:p>
        </w:tc>
      </w:tr>
    </w:tbl>
    <w:p w:rsidR="0007007D" w:rsidRDefault="0007007D" w:rsidP="0007007D"/>
    <w:p w:rsidR="0007007D" w:rsidRDefault="0007007D" w:rsidP="0007007D"/>
    <w:p w:rsidR="0007007D" w:rsidRDefault="0007007D" w:rsidP="0007007D"/>
    <w:p w:rsidR="0007007D" w:rsidRDefault="0007007D" w:rsidP="0007007D"/>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Приложение №  13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к  решению Совета «О  бюджете на 2020 год и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плановый период 2021 и 2022 годы</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сельского поселения «Малоархангельское»</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24 от 30.12.2019 г.</w:t>
      </w:r>
    </w:p>
    <w:p w:rsidR="0007007D" w:rsidRPr="0007007D" w:rsidRDefault="0007007D" w:rsidP="0007007D">
      <w:pPr>
        <w:spacing w:after="0" w:line="240" w:lineRule="auto"/>
        <w:rPr>
          <w:rFonts w:ascii="Times New Roman" w:eastAsia="Times New Roman" w:hAnsi="Times New Roman" w:cs="Times New Roman"/>
          <w:sz w:val="24"/>
          <w:szCs w:val="24"/>
          <w:lang w:eastAsia="ru-RU"/>
        </w:rPr>
      </w:pPr>
    </w:p>
    <w:p w:rsidR="0007007D" w:rsidRPr="0007007D" w:rsidRDefault="0007007D" w:rsidP="0007007D">
      <w:pPr>
        <w:spacing w:after="0" w:line="240" w:lineRule="auto"/>
        <w:rPr>
          <w:rFonts w:ascii="Times New Roman" w:eastAsia="Times New Roman" w:hAnsi="Times New Roman" w:cs="Times New Roman"/>
          <w:sz w:val="20"/>
          <w:szCs w:val="24"/>
          <w:lang w:eastAsia="ru-RU"/>
        </w:rPr>
      </w:pP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 xml:space="preserve">Распределение бюджетных ассигнований по  целевым статьям, группам и подгруппам </w:t>
      </w:r>
      <w:proofErr w:type="gramStart"/>
      <w:r w:rsidRPr="0007007D">
        <w:rPr>
          <w:rFonts w:ascii="Times New Roman" w:eastAsia="Times New Roman" w:hAnsi="Times New Roman" w:cs="Times New Roman"/>
          <w:b/>
          <w:sz w:val="24"/>
          <w:szCs w:val="24"/>
          <w:lang w:eastAsia="ru-RU"/>
        </w:rPr>
        <w:t>видов расходов классификации расходов бюджета</w:t>
      </w:r>
      <w:proofErr w:type="gramEnd"/>
      <w:r w:rsidRPr="0007007D">
        <w:rPr>
          <w:rFonts w:ascii="Times New Roman" w:eastAsia="Times New Roman" w:hAnsi="Times New Roman" w:cs="Times New Roman"/>
          <w:b/>
          <w:sz w:val="24"/>
          <w:szCs w:val="24"/>
          <w:lang w:eastAsia="ru-RU"/>
        </w:rPr>
        <w:t xml:space="preserve"> сельского поселения     «Малоархангельское» на 2020 год</w:t>
      </w:r>
    </w:p>
    <w:p w:rsidR="0007007D" w:rsidRPr="0007007D" w:rsidRDefault="0007007D" w:rsidP="0007007D">
      <w:pPr>
        <w:spacing w:after="0" w:line="240" w:lineRule="auto"/>
        <w:rPr>
          <w:rFonts w:ascii="Times New Roman" w:eastAsia="Times New Roman" w:hAnsi="Times New Roman" w:cs="Times New Roman"/>
          <w:sz w:val="20"/>
          <w:szCs w:val="20"/>
          <w:lang w:eastAsia="ru-RU"/>
        </w:rPr>
      </w:pPr>
    </w:p>
    <w:tbl>
      <w:tblPr>
        <w:tblpPr w:leftFromText="180" w:rightFromText="180" w:vertAnchor="text" w:tblpX="-14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0"/>
        <w:gridCol w:w="1800"/>
        <w:gridCol w:w="720"/>
        <w:gridCol w:w="1980"/>
      </w:tblGrid>
      <w:tr w:rsidR="0007007D" w:rsidRPr="0007007D" w:rsidTr="0007007D">
        <w:tblPrEx>
          <w:tblCellMar>
            <w:top w:w="0" w:type="dxa"/>
            <w:bottom w:w="0" w:type="dxa"/>
          </w:tblCellMar>
        </w:tblPrEx>
        <w:trPr>
          <w:cantSplit/>
          <w:trHeight w:val="252"/>
        </w:trPr>
        <w:tc>
          <w:tcPr>
            <w:tcW w:w="4500" w:type="dxa"/>
            <w:vMerge w:val="restart"/>
            <w:tcBorders>
              <w:top w:val="single" w:sz="4" w:space="0" w:color="auto"/>
              <w:left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Наименование показателя</w:t>
            </w:r>
          </w:p>
        </w:tc>
        <w:tc>
          <w:tcPr>
            <w:tcW w:w="4500" w:type="dxa"/>
            <w:gridSpan w:val="3"/>
            <w:tcBorders>
              <w:top w:val="single" w:sz="4" w:space="0" w:color="auto"/>
              <w:left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Сумма</w:t>
            </w:r>
          </w:p>
        </w:tc>
      </w:tr>
      <w:tr w:rsidR="0007007D" w:rsidRPr="0007007D" w:rsidTr="0007007D">
        <w:tblPrEx>
          <w:tblCellMar>
            <w:top w:w="0" w:type="dxa"/>
            <w:bottom w:w="0" w:type="dxa"/>
          </w:tblCellMar>
        </w:tblPrEx>
        <w:trPr>
          <w:cantSplit/>
          <w:trHeight w:val="398"/>
        </w:trPr>
        <w:tc>
          <w:tcPr>
            <w:tcW w:w="4500" w:type="dxa"/>
            <w:vMerge/>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p>
        </w:tc>
        <w:tc>
          <w:tcPr>
            <w:tcW w:w="1800" w:type="dxa"/>
            <w:tcBorders>
              <w:left w:val="nil"/>
              <w:bottom w:val="single" w:sz="4" w:space="0" w:color="auto"/>
              <w:right w:val="nil"/>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ЦСР</w:t>
            </w:r>
          </w:p>
        </w:tc>
        <w:tc>
          <w:tcPr>
            <w:tcW w:w="720" w:type="dxa"/>
            <w:tcBorders>
              <w:left w:val="nil"/>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ВР</w:t>
            </w:r>
          </w:p>
        </w:tc>
        <w:tc>
          <w:tcPr>
            <w:tcW w:w="1980" w:type="dxa"/>
            <w:tcBorders>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r>
      <w:tr w:rsidR="0007007D" w:rsidRPr="0007007D" w:rsidTr="0007007D">
        <w:tblPrEx>
          <w:tblCellMar>
            <w:top w:w="0" w:type="dxa"/>
            <w:bottom w:w="0" w:type="dxa"/>
          </w:tblCellMar>
        </w:tblPrEx>
        <w:trPr>
          <w:cantSplit/>
          <w:trHeight w:val="235"/>
        </w:trPr>
        <w:tc>
          <w:tcPr>
            <w:tcW w:w="4500" w:type="dxa"/>
            <w:tcBorders>
              <w:top w:val="single" w:sz="4" w:space="0" w:color="auto"/>
              <w:left w:val="single" w:sz="4" w:space="0" w:color="auto"/>
              <w:right w:val="single" w:sz="4" w:space="0" w:color="auto"/>
            </w:tcBorders>
          </w:tcPr>
          <w:p w:rsidR="0007007D" w:rsidRPr="0007007D" w:rsidRDefault="0007007D" w:rsidP="0007007D">
            <w:pPr>
              <w:spacing w:after="0" w:line="240" w:lineRule="auto"/>
              <w:ind w:left="27"/>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w:t>
            </w:r>
          </w:p>
        </w:tc>
        <w:tc>
          <w:tcPr>
            <w:tcW w:w="1800" w:type="dxa"/>
            <w:tcBorders>
              <w:top w:val="single" w:sz="4" w:space="0" w:color="auto"/>
              <w:left w:val="nil"/>
              <w:right w:val="nil"/>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w:t>
            </w:r>
          </w:p>
        </w:tc>
        <w:tc>
          <w:tcPr>
            <w:tcW w:w="720" w:type="dxa"/>
            <w:tcBorders>
              <w:top w:val="single" w:sz="4" w:space="0" w:color="auto"/>
              <w:left w:val="nil"/>
              <w:right w:val="nil"/>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w:t>
            </w:r>
          </w:p>
        </w:tc>
        <w:tc>
          <w:tcPr>
            <w:tcW w:w="1980" w:type="dxa"/>
            <w:tcBorders>
              <w:top w:val="single" w:sz="4" w:space="0" w:color="auto"/>
              <w:left w:val="nil"/>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6</w:t>
            </w:r>
          </w:p>
        </w:tc>
      </w:tr>
      <w:tr w:rsidR="0007007D" w:rsidRPr="0007007D" w:rsidTr="0007007D">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Реализация государственных функций, связанных с государственным управлением</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0000009200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1211700</w:t>
            </w:r>
          </w:p>
        </w:tc>
      </w:tr>
      <w:tr w:rsidR="0007007D" w:rsidRPr="0007007D" w:rsidTr="0007007D">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Выполнение других обязательств государства</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1211700</w:t>
            </w:r>
          </w:p>
        </w:tc>
      </w:tr>
      <w:tr w:rsidR="0007007D" w:rsidRPr="0007007D" w:rsidTr="0007007D">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100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596400</w:t>
            </w:r>
          </w:p>
        </w:tc>
      </w:tr>
      <w:tr w:rsidR="0007007D" w:rsidRPr="0007007D" w:rsidTr="0007007D">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110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596400</w:t>
            </w:r>
          </w:p>
        </w:tc>
      </w:tr>
      <w:tr w:rsidR="0007007D" w:rsidRPr="0007007D" w:rsidTr="0007007D">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520800</w:t>
            </w:r>
          </w:p>
        </w:tc>
      </w:tr>
      <w:tr w:rsidR="0007007D" w:rsidRPr="0007007D" w:rsidTr="0007007D">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520800</w:t>
            </w:r>
          </w:p>
        </w:tc>
      </w:tr>
      <w:tr w:rsidR="0007007D" w:rsidRPr="0007007D" w:rsidTr="0007007D">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бюджетные ассигнования</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800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94500</w:t>
            </w:r>
          </w:p>
        </w:tc>
      </w:tr>
      <w:tr w:rsidR="0007007D" w:rsidRPr="0007007D" w:rsidTr="0007007D">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Уплата налогов, сборов и иных платежей</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850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94500</w:t>
            </w:r>
          </w:p>
        </w:tc>
      </w:tr>
      <w:tr w:rsidR="0007007D" w:rsidRPr="0007007D" w:rsidTr="0007007D">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Руководство и управление в сфере установленных функций органов местного самоуправления</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0000020000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1243833</w:t>
            </w:r>
          </w:p>
        </w:tc>
      </w:tr>
      <w:tr w:rsidR="0007007D" w:rsidRPr="0007007D" w:rsidTr="0007007D">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Глава муниципального образования</w:t>
            </w:r>
          </w:p>
        </w:tc>
        <w:tc>
          <w:tcPr>
            <w:tcW w:w="18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0000020300</w:t>
            </w:r>
          </w:p>
        </w:tc>
        <w:tc>
          <w:tcPr>
            <w:tcW w:w="72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350020</w:t>
            </w:r>
          </w:p>
        </w:tc>
      </w:tr>
      <w:tr w:rsidR="0007007D" w:rsidRPr="0007007D" w:rsidTr="0007007D">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0000020300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10</w:t>
            </w:r>
            <w:r w:rsidRPr="0007007D">
              <w:rPr>
                <w:rFonts w:ascii="Times New Roman" w:eastAsia="Times New Roman" w:hAnsi="Times New Roman" w:cs="Times New Roman"/>
                <w:sz w:val="24"/>
                <w:szCs w:val="24"/>
                <w:lang w:val="en-US" w:eastAsia="ru-RU"/>
              </w:rPr>
              <w:t>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0000020300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Центральный аппарат</w:t>
            </w:r>
          </w:p>
        </w:tc>
        <w:tc>
          <w:tcPr>
            <w:tcW w:w="18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571413</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в целях обеспечения выполнения функций </w:t>
            </w:r>
            <w:r w:rsidRPr="0007007D">
              <w:rPr>
                <w:rFonts w:ascii="Times New Roman" w:eastAsia="Times New Roman" w:hAnsi="Times New Roman" w:cs="Times New Roman"/>
                <w:sz w:val="24"/>
                <w:szCs w:val="24"/>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10</w:t>
            </w:r>
            <w:r w:rsidRPr="0007007D">
              <w:rPr>
                <w:rFonts w:ascii="Times New Roman" w:eastAsia="Times New Roman" w:hAnsi="Times New Roman" w:cs="Times New Roman"/>
                <w:sz w:val="24"/>
                <w:szCs w:val="24"/>
                <w:lang w:val="en-US" w:eastAsia="ru-RU"/>
              </w:rPr>
              <w:t>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431613</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Расходы на выплаты персоналу государственных (муниципальных) органов </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431613</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139800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139800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Межбюджетные трансферты</w:t>
            </w:r>
          </w:p>
        </w:tc>
        <w:tc>
          <w:tcPr>
            <w:tcW w:w="18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b/>
                <w:sz w:val="24"/>
                <w:szCs w:val="24"/>
                <w:lang w:eastAsia="ru-RU"/>
              </w:rPr>
              <w:t>0000025000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322400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0000025201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322400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322400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3224000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Доплаты к пенсиям, дополнительное пенсионное обеспечение</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iCs/>
                <w:sz w:val="24"/>
                <w:szCs w:val="24"/>
                <w:lang w:eastAsia="ru-RU"/>
              </w:rPr>
              <w:t>0000049100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29467</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Доплаты к пенсиям муниципальным служащим</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0000049101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Социальное обеспечение и иные выплаты населению</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iCs/>
                <w:sz w:val="24"/>
                <w:szCs w:val="24"/>
                <w:lang w:eastAsia="ru-RU"/>
              </w:rPr>
              <w:t>0000049101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300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Социальные выплаты гражданам, кроме публичных нормативных социальных выплат</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iCs/>
                <w:sz w:val="24"/>
                <w:szCs w:val="24"/>
                <w:lang w:eastAsia="ru-RU"/>
              </w:rPr>
              <w:t>0000049101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320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Осуществление первичного воинского учета на территориях, где отсутствуют военные комиссариаты</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0000051180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val="en-US" w:eastAsia="ru-RU"/>
              </w:rPr>
              <w:t>1</w:t>
            </w:r>
            <w:r w:rsidRPr="0007007D">
              <w:rPr>
                <w:rFonts w:ascii="Times New Roman" w:eastAsia="Times New Roman" w:hAnsi="Times New Roman" w:cs="Times New Roman"/>
                <w:b/>
                <w:sz w:val="24"/>
                <w:szCs w:val="24"/>
                <w:lang w:eastAsia="ru-RU"/>
              </w:rPr>
              <w:t>27</w:t>
            </w:r>
            <w:r w:rsidRPr="0007007D">
              <w:rPr>
                <w:rFonts w:ascii="Times New Roman" w:eastAsia="Times New Roman" w:hAnsi="Times New Roman" w:cs="Times New Roman"/>
                <w:b/>
                <w:sz w:val="24"/>
                <w:szCs w:val="24"/>
                <w:lang w:val="en-US" w:eastAsia="ru-RU"/>
              </w:rPr>
              <w:t>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0000051180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100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1</w:t>
            </w:r>
            <w:r w:rsidRPr="0007007D">
              <w:rPr>
                <w:rFonts w:ascii="Times New Roman" w:eastAsia="Times New Roman" w:hAnsi="Times New Roman" w:cs="Times New Roman"/>
                <w:sz w:val="24"/>
                <w:szCs w:val="24"/>
                <w:lang w:eastAsia="ru-RU"/>
              </w:rPr>
              <w:t>27</w:t>
            </w:r>
            <w:r w:rsidRPr="0007007D">
              <w:rPr>
                <w:rFonts w:ascii="Times New Roman" w:eastAsia="Times New Roman" w:hAnsi="Times New Roman" w:cs="Times New Roman"/>
                <w:sz w:val="24"/>
                <w:szCs w:val="24"/>
                <w:lang w:val="en-US" w:eastAsia="ru-RU"/>
              </w:rPr>
              <w:t>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органов местного самоуправления</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0000051180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1</w:t>
            </w:r>
            <w:r w:rsidRPr="0007007D">
              <w:rPr>
                <w:rFonts w:ascii="Times New Roman" w:eastAsia="Times New Roman" w:hAnsi="Times New Roman" w:cs="Times New Roman"/>
                <w:sz w:val="24"/>
                <w:szCs w:val="24"/>
                <w:lang w:eastAsia="ru-RU"/>
              </w:rPr>
              <w:t>27</w:t>
            </w:r>
            <w:r w:rsidRPr="0007007D">
              <w:rPr>
                <w:rFonts w:ascii="Times New Roman" w:eastAsia="Times New Roman" w:hAnsi="Times New Roman" w:cs="Times New Roman"/>
                <w:sz w:val="24"/>
                <w:szCs w:val="24"/>
                <w:lang w:val="en-US" w:eastAsia="ru-RU"/>
              </w:rPr>
              <w:t>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Прочие межбюджетные трансферты общего характера</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0000052106</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val="en-US" w:eastAsia="ru-RU"/>
              </w:rPr>
              <w:t>2</w:t>
            </w:r>
            <w:r w:rsidRPr="0007007D">
              <w:rPr>
                <w:rFonts w:ascii="Times New Roman" w:eastAsia="Times New Roman" w:hAnsi="Times New Roman" w:cs="Times New Roman"/>
                <w:b/>
                <w:sz w:val="24"/>
                <w:szCs w:val="24"/>
                <w:lang w:eastAsia="ru-RU"/>
              </w:rPr>
              <w:t>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w:t>
            </w:r>
            <w:r w:rsidRPr="0007007D">
              <w:rPr>
                <w:rFonts w:ascii="Times New Roman" w:eastAsia="Times New Roman" w:hAnsi="Times New Roman" w:cs="Times New Roman"/>
                <w:sz w:val="24"/>
                <w:szCs w:val="24"/>
                <w:lang w:eastAsia="ru-RU"/>
              </w:rPr>
              <w:lastRenderedPageBreak/>
              <w:t>заключенными соглашениями</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0000052106</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Межбюджетные трансферты </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0000052106</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500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Иные межбюджетные трансферты </w:t>
            </w:r>
          </w:p>
        </w:tc>
        <w:tc>
          <w:tcPr>
            <w:tcW w:w="18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0000052106</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5</w:t>
            </w:r>
            <w:r w:rsidRPr="0007007D">
              <w:rPr>
                <w:rFonts w:ascii="Times New Roman" w:eastAsia="Times New Roman" w:hAnsi="Times New Roman" w:cs="Times New Roman"/>
                <w:sz w:val="24"/>
                <w:szCs w:val="24"/>
                <w:lang w:val="en-US" w:eastAsia="ru-RU"/>
              </w:rPr>
              <w:t>40</w:t>
            </w: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r>
      <w:tr w:rsidR="0007007D" w:rsidRPr="0007007D" w:rsidTr="0007007D">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РАСХОДЫ БЮДЖЕТА - ВСЕГО</w:t>
            </w:r>
          </w:p>
        </w:tc>
        <w:tc>
          <w:tcPr>
            <w:tcW w:w="180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2851500</w:t>
            </w:r>
          </w:p>
        </w:tc>
      </w:tr>
    </w:tbl>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Приложение №  14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к  решению Совета «О  бюджете на 2020 год и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плановый период 2021 и 2022 годы</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сельского поселения «Малоархангельское»</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24 от 30.12.2019 г.</w:t>
      </w:r>
    </w:p>
    <w:p w:rsidR="0007007D" w:rsidRPr="0007007D" w:rsidRDefault="0007007D" w:rsidP="0007007D">
      <w:pPr>
        <w:spacing w:after="0" w:line="240" w:lineRule="auto"/>
        <w:rPr>
          <w:rFonts w:ascii="Times New Roman" w:eastAsia="Times New Roman" w:hAnsi="Times New Roman" w:cs="Times New Roman"/>
          <w:sz w:val="20"/>
          <w:szCs w:val="20"/>
          <w:lang w:eastAsia="ru-RU"/>
        </w:rPr>
      </w:pP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 xml:space="preserve">Распределение бюджетных ассигнований по разделам, подразделам, целевым статьям и видам расходов классификации расходов бюджета сельского поселения     «Малоархангельское» </w:t>
      </w:r>
    </w:p>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на плановый период  2021 и 2022  годы</w:t>
      </w:r>
    </w:p>
    <w:p w:rsidR="0007007D" w:rsidRPr="0007007D" w:rsidRDefault="0007007D" w:rsidP="0007007D">
      <w:pPr>
        <w:spacing w:after="0" w:line="240" w:lineRule="auto"/>
        <w:rPr>
          <w:rFonts w:ascii="Times New Roman" w:eastAsia="Times New Roman" w:hAnsi="Times New Roman" w:cs="Times New Roman"/>
          <w:sz w:val="20"/>
          <w:szCs w:val="20"/>
          <w:lang w:eastAsia="ru-RU"/>
        </w:rPr>
      </w:pPr>
    </w:p>
    <w:p w:rsidR="0007007D" w:rsidRPr="0007007D" w:rsidRDefault="0007007D" w:rsidP="0007007D">
      <w:pPr>
        <w:spacing w:after="0" w:line="240" w:lineRule="auto"/>
        <w:rPr>
          <w:rFonts w:ascii="Times New Roman" w:eastAsia="Times New Roman" w:hAnsi="Times New Roman" w:cs="Times New Roman"/>
          <w:sz w:val="20"/>
          <w:szCs w:val="20"/>
          <w:lang w:eastAsia="ru-RU"/>
        </w:rPr>
      </w:pPr>
    </w:p>
    <w:tbl>
      <w:tblPr>
        <w:tblpPr w:leftFromText="180" w:rightFromText="180" w:vertAnchor="text" w:tblpX="-252" w:tblpY="1"/>
        <w:tblOverlap w:val="neve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88"/>
        <w:gridCol w:w="1457"/>
        <w:gridCol w:w="720"/>
        <w:gridCol w:w="1260"/>
        <w:gridCol w:w="1423"/>
      </w:tblGrid>
      <w:tr w:rsidR="0007007D" w:rsidRPr="0007007D" w:rsidTr="0007007D">
        <w:tblPrEx>
          <w:tblCellMar>
            <w:top w:w="0" w:type="dxa"/>
            <w:bottom w:w="0" w:type="dxa"/>
          </w:tblCellMar>
        </w:tblPrEx>
        <w:trPr>
          <w:cantSplit/>
          <w:trHeight w:val="252"/>
        </w:trPr>
        <w:tc>
          <w:tcPr>
            <w:tcW w:w="3888" w:type="dxa"/>
            <w:vMerge w:val="restart"/>
            <w:tcBorders>
              <w:top w:val="single" w:sz="4" w:space="0" w:color="auto"/>
              <w:left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Наименование показателя</w:t>
            </w:r>
          </w:p>
        </w:tc>
        <w:tc>
          <w:tcPr>
            <w:tcW w:w="4860" w:type="dxa"/>
            <w:gridSpan w:val="4"/>
            <w:tcBorders>
              <w:top w:val="single" w:sz="4" w:space="0" w:color="auto"/>
              <w:left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Сумма</w:t>
            </w:r>
          </w:p>
        </w:tc>
      </w:tr>
      <w:tr w:rsidR="0007007D" w:rsidRPr="0007007D" w:rsidTr="0007007D">
        <w:tblPrEx>
          <w:tblCellMar>
            <w:top w:w="0" w:type="dxa"/>
            <w:bottom w:w="0" w:type="dxa"/>
          </w:tblCellMar>
        </w:tblPrEx>
        <w:trPr>
          <w:cantSplit/>
          <w:trHeight w:val="398"/>
        </w:trPr>
        <w:tc>
          <w:tcPr>
            <w:tcW w:w="3888" w:type="dxa"/>
            <w:vMerge/>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p>
        </w:tc>
        <w:tc>
          <w:tcPr>
            <w:tcW w:w="1457" w:type="dxa"/>
            <w:tcBorders>
              <w:left w:val="nil"/>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ЦСР</w:t>
            </w:r>
          </w:p>
        </w:tc>
        <w:tc>
          <w:tcPr>
            <w:tcW w:w="720" w:type="dxa"/>
            <w:tcBorders>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ВР</w:t>
            </w:r>
          </w:p>
        </w:tc>
        <w:tc>
          <w:tcPr>
            <w:tcW w:w="1260" w:type="dxa"/>
            <w:tcBorders>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w:t>
            </w: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1 год</w:t>
            </w:r>
          </w:p>
        </w:tc>
        <w:tc>
          <w:tcPr>
            <w:tcW w:w="1423" w:type="dxa"/>
            <w:tcBorders>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2022 год</w:t>
            </w:r>
          </w:p>
        </w:tc>
      </w:tr>
      <w:tr w:rsidR="0007007D" w:rsidRPr="0007007D" w:rsidTr="0007007D">
        <w:tblPrEx>
          <w:tblCellMar>
            <w:top w:w="0" w:type="dxa"/>
            <w:bottom w:w="0" w:type="dxa"/>
          </w:tblCellMar>
        </w:tblPrEx>
        <w:trPr>
          <w:cantSplit/>
          <w:trHeight w:val="235"/>
        </w:trPr>
        <w:tc>
          <w:tcPr>
            <w:tcW w:w="3888" w:type="dxa"/>
            <w:tcBorders>
              <w:top w:val="single" w:sz="4" w:space="0" w:color="auto"/>
              <w:left w:val="single" w:sz="4" w:space="0" w:color="auto"/>
              <w:right w:val="single" w:sz="4" w:space="0" w:color="auto"/>
            </w:tcBorders>
          </w:tcPr>
          <w:p w:rsidR="0007007D" w:rsidRPr="0007007D" w:rsidRDefault="0007007D" w:rsidP="0007007D">
            <w:pPr>
              <w:spacing w:after="0" w:line="240" w:lineRule="auto"/>
              <w:ind w:left="27"/>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w:t>
            </w:r>
          </w:p>
        </w:tc>
        <w:tc>
          <w:tcPr>
            <w:tcW w:w="1457" w:type="dxa"/>
            <w:tcBorders>
              <w:top w:val="single" w:sz="4" w:space="0" w:color="auto"/>
              <w:left w:val="nil"/>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w:t>
            </w:r>
          </w:p>
        </w:tc>
        <w:tc>
          <w:tcPr>
            <w:tcW w:w="720" w:type="dxa"/>
            <w:tcBorders>
              <w:top w:val="single" w:sz="4" w:space="0" w:color="auto"/>
              <w:left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w:t>
            </w:r>
          </w:p>
        </w:tc>
        <w:tc>
          <w:tcPr>
            <w:tcW w:w="1260" w:type="dxa"/>
            <w:tcBorders>
              <w:top w:val="single" w:sz="4" w:space="0" w:color="auto"/>
              <w:left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6</w:t>
            </w:r>
          </w:p>
        </w:tc>
        <w:tc>
          <w:tcPr>
            <w:tcW w:w="1423" w:type="dxa"/>
            <w:tcBorders>
              <w:top w:val="single" w:sz="4" w:space="0" w:color="auto"/>
              <w:left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7</w:t>
            </w:r>
          </w:p>
        </w:tc>
      </w:tr>
      <w:tr w:rsidR="0007007D" w:rsidRPr="0007007D" w:rsidTr="0007007D">
        <w:tblPrEx>
          <w:tblCellMar>
            <w:top w:w="0" w:type="dxa"/>
            <w:bottom w:w="0" w:type="dxa"/>
          </w:tblCellMar>
        </w:tblPrEx>
        <w:trPr>
          <w:trHeight w:val="36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Реализация государственных функций, связанных с государственным управлением</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1211700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1211700</w:t>
            </w:r>
          </w:p>
        </w:tc>
      </w:tr>
      <w:tr w:rsidR="0007007D" w:rsidRPr="0007007D" w:rsidTr="0007007D">
        <w:tblPrEx>
          <w:tblCellMar>
            <w:top w:w="0" w:type="dxa"/>
            <w:bottom w:w="0" w:type="dxa"/>
          </w:tblCellMar>
        </w:tblPrEx>
        <w:trPr>
          <w:trHeight w:val="36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Выполнение других обязательств государства</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1211700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1211700</w:t>
            </w:r>
          </w:p>
        </w:tc>
      </w:tr>
      <w:tr w:rsidR="0007007D" w:rsidRPr="0007007D" w:rsidTr="0007007D">
        <w:tblPrEx>
          <w:tblCellMar>
            <w:top w:w="0" w:type="dxa"/>
            <w:bottom w:w="0" w:type="dxa"/>
          </w:tblCellMar>
        </w:tblPrEx>
        <w:trPr>
          <w:trHeight w:val="36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596400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596400</w:t>
            </w:r>
          </w:p>
        </w:tc>
      </w:tr>
      <w:tr w:rsidR="0007007D" w:rsidRPr="0007007D" w:rsidTr="0007007D">
        <w:tblPrEx>
          <w:tblCellMar>
            <w:top w:w="0" w:type="dxa"/>
            <w:bottom w:w="0" w:type="dxa"/>
          </w:tblCellMar>
        </w:tblPrEx>
        <w:trPr>
          <w:trHeight w:val="36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110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596400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596400</w:t>
            </w:r>
          </w:p>
        </w:tc>
      </w:tr>
      <w:tr w:rsidR="0007007D" w:rsidRPr="0007007D" w:rsidTr="0007007D">
        <w:tblPrEx>
          <w:tblCellMar>
            <w:top w:w="0" w:type="dxa"/>
            <w:bottom w:w="0" w:type="dxa"/>
          </w:tblCellMar>
        </w:tblPrEx>
        <w:trPr>
          <w:trHeight w:val="36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520800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520800</w:t>
            </w:r>
          </w:p>
        </w:tc>
      </w:tr>
      <w:tr w:rsidR="0007007D" w:rsidRPr="0007007D" w:rsidTr="0007007D">
        <w:tblPrEx>
          <w:tblCellMar>
            <w:top w:w="0" w:type="dxa"/>
            <w:bottom w:w="0" w:type="dxa"/>
          </w:tblCellMar>
        </w:tblPrEx>
        <w:trPr>
          <w:trHeight w:val="36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520800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520800</w:t>
            </w:r>
          </w:p>
        </w:tc>
      </w:tr>
      <w:tr w:rsidR="0007007D" w:rsidRPr="0007007D" w:rsidTr="0007007D">
        <w:tblPrEx>
          <w:tblCellMar>
            <w:top w:w="0" w:type="dxa"/>
            <w:bottom w:w="0" w:type="dxa"/>
          </w:tblCellMar>
        </w:tblPrEx>
        <w:trPr>
          <w:trHeight w:val="36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бюджетные ассигнования</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800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94500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94500</w:t>
            </w:r>
          </w:p>
        </w:tc>
      </w:tr>
      <w:tr w:rsidR="0007007D" w:rsidRPr="0007007D" w:rsidTr="0007007D">
        <w:tblPrEx>
          <w:tblCellMar>
            <w:top w:w="0" w:type="dxa"/>
            <w:bottom w:w="0" w:type="dxa"/>
          </w:tblCellMar>
        </w:tblPrEx>
        <w:trPr>
          <w:trHeight w:val="36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Уплата налогов, сборов и иных платежей</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850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94500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94500</w:t>
            </w:r>
          </w:p>
        </w:tc>
      </w:tr>
      <w:tr w:rsidR="0007007D" w:rsidRPr="0007007D" w:rsidTr="0007007D">
        <w:tblPrEx>
          <w:tblCellMar>
            <w:top w:w="0" w:type="dxa"/>
            <w:bottom w:w="0" w:type="dxa"/>
          </w:tblCellMar>
        </w:tblPrEx>
        <w:trPr>
          <w:trHeight w:val="36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Руководство и управление в сфере установленных функций органов местного самоуправления</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0000020000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1243833</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1243833</w:t>
            </w:r>
          </w:p>
        </w:tc>
      </w:tr>
      <w:tr w:rsidR="0007007D" w:rsidRPr="0007007D" w:rsidTr="0007007D">
        <w:tblPrEx>
          <w:tblCellMar>
            <w:top w:w="0" w:type="dxa"/>
            <w:bottom w:w="0" w:type="dxa"/>
          </w:tblCellMar>
        </w:tblPrEx>
        <w:trPr>
          <w:trHeight w:val="36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Глава муниципального образования</w:t>
            </w:r>
          </w:p>
        </w:tc>
        <w:tc>
          <w:tcPr>
            <w:tcW w:w="1457"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0000020300</w:t>
            </w:r>
          </w:p>
        </w:tc>
        <w:tc>
          <w:tcPr>
            <w:tcW w:w="72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350020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350020</w:t>
            </w:r>
          </w:p>
        </w:tc>
      </w:tr>
      <w:tr w:rsidR="0007007D" w:rsidRPr="0007007D" w:rsidTr="0007007D">
        <w:tblPrEx>
          <w:tblCellMar>
            <w:top w:w="0" w:type="dxa"/>
            <w:bottom w:w="0" w:type="dxa"/>
          </w:tblCellMar>
        </w:tblPrEx>
        <w:trPr>
          <w:trHeight w:val="36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в целях обеспечения выполнения функций государственными (муниципальными) органами, </w:t>
            </w:r>
            <w:r w:rsidRPr="0007007D">
              <w:rPr>
                <w:rFonts w:ascii="Times New Roman" w:eastAsia="Times New Roman" w:hAnsi="Times New Roman" w:cs="Times New Roman"/>
                <w:sz w:val="24"/>
                <w:szCs w:val="24"/>
                <w:lang w:eastAsia="ru-RU"/>
              </w:rPr>
              <w:lastRenderedPageBreak/>
              <w:t>казенными учреждениями, органами управления государственными внебюджетными фондами</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0000020300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10</w:t>
            </w:r>
            <w:r w:rsidRPr="0007007D">
              <w:rPr>
                <w:rFonts w:ascii="Times New Roman" w:eastAsia="Times New Roman" w:hAnsi="Times New Roman" w:cs="Times New Roman"/>
                <w:sz w:val="24"/>
                <w:szCs w:val="24"/>
                <w:lang w:val="en-US" w:eastAsia="ru-RU"/>
              </w:rPr>
              <w:t>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36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Расходы на выплаты персоналу государственных (муниципальных) органов </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0000020300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Центральный аппарат</w:t>
            </w:r>
          </w:p>
        </w:tc>
        <w:tc>
          <w:tcPr>
            <w:tcW w:w="1457"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571413</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571413</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10</w:t>
            </w:r>
            <w:r w:rsidRPr="0007007D">
              <w:rPr>
                <w:rFonts w:ascii="Times New Roman" w:eastAsia="Times New Roman" w:hAnsi="Times New Roman" w:cs="Times New Roman"/>
                <w:sz w:val="24"/>
                <w:szCs w:val="24"/>
                <w:lang w:val="en-US" w:eastAsia="ru-RU"/>
              </w:rPr>
              <w:t>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431613</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431613</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364000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364000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139800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139800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139800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139800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Межбюджетные трансферты</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0000025200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322400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322400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0000025201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322400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322400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322400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322400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3224000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3224000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sz w:val="24"/>
                <w:szCs w:val="24"/>
                <w:lang w:eastAsia="ru-RU"/>
              </w:rPr>
              <w:t>Доплаты к пенсиям, дополнительное</w:t>
            </w:r>
            <w:r w:rsidRPr="0007007D">
              <w:rPr>
                <w:rFonts w:ascii="Times New Roman" w:eastAsia="Times New Roman" w:hAnsi="Times New Roman" w:cs="Times New Roman"/>
                <w:sz w:val="24"/>
                <w:szCs w:val="24"/>
                <w:lang w:eastAsia="ru-RU"/>
              </w:rPr>
              <w:t xml:space="preserve"> </w:t>
            </w:r>
            <w:r w:rsidRPr="0007007D">
              <w:rPr>
                <w:rFonts w:ascii="Times New Roman" w:eastAsia="Times New Roman" w:hAnsi="Times New Roman" w:cs="Times New Roman"/>
                <w:b/>
                <w:bCs/>
                <w:sz w:val="24"/>
                <w:szCs w:val="24"/>
                <w:lang w:eastAsia="ru-RU"/>
              </w:rPr>
              <w:t>пенсионное обеспечение</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iCs/>
                <w:sz w:val="24"/>
                <w:szCs w:val="24"/>
                <w:lang w:eastAsia="ru-RU"/>
              </w:rPr>
            </w:pPr>
            <w:r w:rsidRPr="0007007D">
              <w:rPr>
                <w:rFonts w:ascii="Times New Roman" w:eastAsia="Times New Roman" w:hAnsi="Times New Roman" w:cs="Times New Roman"/>
                <w:b/>
                <w:iCs/>
                <w:sz w:val="24"/>
                <w:szCs w:val="24"/>
                <w:lang w:eastAsia="ru-RU"/>
              </w:rPr>
              <w:t>0000049100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29467</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29467</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Доплаты к пенсиям муниципальным служащим</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0000049101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both"/>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Социальное обеспечение и иные выплаты населению</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iCs/>
                <w:sz w:val="24"/>
                <w:szCs w:val="24"/>
                <w:lang w:eastAsia="ru-RU"/>
              </w:rPr>
              <w:t>0000049101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300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Социальные выплаты гражданам, кроме публичных нормативных социальных выплат</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iCs/>
                <w:sz w:val="24"/>
                <w:szCs w:val="24"/>
                <w:lang w:eastAsia="ru-RU"/>
              </w:rPr>
              <w:t>0000049101</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320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Закупки товаров, работ и услуг для </w:t>
            </w:r>
            <w:r w:rsidRPr="0007007D">
              <w:rPr>
                <w:rFonts w:ascii="Times New Roman" w:eastAsia="Times New Roman" w:hAnsi="Times New Roman" w:cs="Times New Roman"/>
                <w:sz w:val="24"/>
                <w:szCs w:val="24"/>
                <w:lang w:eastAsia="ru-RU"/>
              </w:rPr>
              <w:lastRenderedPageBreak/>
              <w:t>государственных (муниципальных) нужд</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0000049315</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322400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322400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0000049315</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322400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322400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Осуществление первичного воинского учета на территориях, где отсутствуют военные комиссариаты</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0000051180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val="en-US" w:eastAsia="ru-RU"/>
              </w:rPr>
              <w:t>1</w:t>
            </w:r>
            <w:r w:rsidRPr="0007007D">
              <w:rPr>
                <w:rFonts w:ascii="Times New Roman" w:eastAsia="Times New Roman" w:hAnsi="Times New Roman" w:cs="Times New Roman"/>
                <w:b/>
                <w:sz w:val="24"/>
                <w:szCs w:val="24"/>
                <w:lang w:eastAsia="ru-RU"/>
              </w:rPr>
              <w:t>27</w:t>
            </w:r>
            <w:r w:rsidRPr="0007007D">
              <w:rPr>
                <w:rFonts w:ascii="Times New Roman" w:eastAsia="Times New Roman" w:hAnsi="Times New Roman" w:cs="Times New Roman"/>
                <w:b/>
                <w:sz w:val="24"/>
                <w:szCs w:val="24"/>
                <w:lang w:val="en-US" w:eastAsia="ru-RU"/>
              </w:rPr>
              <w:t>700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val="en-US" w:eastAsia="ru-RU"/>
              </w:rPr>
              <w:t>1</w:t>
            </w:r>
            <w:r w:rsidRPr="0007007D">
              <w:rPr>
                <w:rFonts w:ascii="Times New Roman" w:eastAsia="Times New Roman" w:hAnsi="Times New Roman" w:cs="Times New Roman"/>
                <w:b/>
                <w:sz w:val="24"/>
                <w:szCs w:val="24"/>
                <w:lang w:eastAsia="ru-RU"/>
              </w:rPr>
              <w:t>27</w:t>
            </w:r>
            <w:r w:rsidRPr="0007007D">
              <w:rPr>
                <w:rFonts w:ascii="Times New Roman" w:eastAsia="Times New Roman" w:hAnsi="Times New Roman" w:cs="Times New Roman"/>
                <w:b/>
                <w:sz w:val="24"/>
                <w:szCs w:val="24"/>
                <w:lang w:val="en-US" w:eastAsia="ru-RU"/>
              </w:rPr>
              <w:t>700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0000051180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1</w:t>
            </w:r>
            <w:r w:rsidRPr="0007007D">
              <w:rPr>
                <w:rFonts w:ascii="Times New Roman" w:eastAsia="Times New Roman" w:hAnsi="Times New Roman" w:cs="Times New Roman"/>
                <w:sz w:val="24"/>
                <w:szCs w:val="24"/>
                <w:lang w:eastAsia="ru-RU"/>
              </w:rPr>
              <w:t>27</w:t>
            </w:r>
            <w:r w:rsidRPr="0007007D">
              <w:rPr>
                <w:rFonts w:ascii="Times New Roman" w:eastAsia="Times New Roman" w:hAnsi="Times New Roman" w:cs="Times New Roman"/>
                <w:sz w:val="24"/>
                <w:szCs w:val="24"/>
                <w:lang w:val="en-US" w:eastAsia="ru-RU"/>
              </w:rPr>
              <w:t>700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1</w:t>
            </w:r>
            <w:r w:rsidRPr="0007007D">
              <w:rPr>
                <w:rFonts w:ascii="Times New Roman" w:eastAsia="Times New Roman" w:hAnsi="Times New Roman" w:cs="Times New Roman"/>
                <w:sz w:val="24"/>
                <w:szCs w:val="24"/>
                <w:lang w:eastAsia="ru-RU"/>
              </w:rPr>
              <w:t>27</w:t>
            </w:r>
            <w:r w:rsidRPr="0007007D">
              <w:rPr>
                <w:rFonts w:ascii="Times New Roman" w:eastAsia="Times New Roman" w:hAnsi="Times New Roman" w:cs="Times New Roman"/>
                <w:sz w:val="24"/>
                <w:szCs w:val="24"/>
                <w:lang w:val="en-US" w:eastAsia="ru-RU"/>
              </w:rPr>
              <w:t>700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органов местного самоуправления</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0000051180</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1</w:t>
            </w:r>
            <w:r w:rsidRPr="0007007D">
              <w:rPr>
                <w:rFonts w:ascii="Times New Roman" w:eastAsia="Times New Roman" w:hAnsi="Times New Roman" w:cs="Times New Roman"/>
                <w:sz w:val="24"/>
                <w:szCs w:val="24"/>
                <w:lang w:eastAsia="ru-RU"/>
              </w:rPr>
              <w:t>27</w:t>
            </w:r>
            <w:r w:rsidRPr="0007007D">
              <w:rPr>
                <w:rFonts w:ascii="Times New Roman" w:eastAsia="Times New Roman" w:hAnsi="Times New Roman" w:cs="Times New Roman"/>
                <w:sz w:val="24"/>
                <w:szCs w:val="24"/>
                <w:lang w:val="en-US" w:eastAsia="ru-RU"/>
              </w:rPr>
              <w:t>700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1</w:t>
            </w:r>
            <w:r w:rsidRPr="0007007D">
              <w:rPr>
                <w:rFonts w:ascii="Times New Roman" w:eastAsia="Times New Roman" w:hAnsi="Times New Roman" w:cs="Times New Roman"/>
                <w:sz w:val="24"/>
                <w:szCs w:val="24"/>
                <w:lang w:eastAsia="ru-RU"/>
              </w:rPr>
              <w:t>27</w:t>
            </w:r>
            <w:r w:rsidRPr="0007007D">
              <w:rPr>
                <w:rFonts w:ascii="Times New Roman" w:eastAsia="Times New Roman" w:hAnsi="Times New Roman" w:cs="Times New Roman"/>
                <w:sz w:val="24"/>
                <w:szCs w:val="24"/>
                <w:lang w:val="en-US" w:eastAsia="ru-RU"/>
              </w:rPr>
              <w:t>700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Прочие межбюджетные трансферты общего характера</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0000052106</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val="en-US" w:eastAsia="ru-RU"/>
              </w:rPr>
              <w:t>2</w:t>
            </w:r>
            <w:r w:rsidRPr="0007007D">
              <w:rPr>
                <w:rFonts w:ascii="Times New Roman" w:eastAsia="Times New Roman" w:hAnsi="Times New Roman" w:cs="Times New Roman"/>
                <w:b/>
                <w:sz w:val="24"/>
                <w:szCs w:val="24"/>
                <w:lang w:eastAsia="ru-RU"/>
              </w:rPr>
              <w:t>700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val="en-US" w:eastAsia="ru-RU"/>
              </w:rPr>
              <w:t>2</w:t>
            </w:r>
            <w:r w:rsidRPr="0007007D">
              <w:rPr>
                <w:rFonts w:ascii="Times New Roman" w:eastAsia="Times New Roman" w:hAnsi="Times New Roman" w:cs="Times New Roman"/>
                <w:b/>
                <w:sz w:val="24"/>
                <w:szCs w:val="24"/>
                <w:lang w:eastAsia="ru-RU"/>
              </w:rPr>
              <w:t>700</w:t>
            </w:r>
          </w:p>
        </w:tc>
      </w:tr>
      <w:tr w:rsidR="0007007D" w:rsidRPr="0007007D" w:rsidTr="0007007D">
        <w:tblPrEx>
          <w:tblCellMar>
            <w:top w:w="0" w:type="dxa"/>
            <w:bottom w:w="0" w:type="dxa"/>
          </w:tblCellMar>
        </w:tblPrEx>
        <w:trPr>
          <w:trHeight w:val="1452"/>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0000052106</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Межбюджетные трансферты </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0000052106</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Иные межбюджетные трансферты </w:t>
            </w:r>
          </w:p>
        </w:tc>
        <w:tc>
          <w:tcPr>
            <w:tcW w:w="145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0000052106</w:t>
            </w:r>
          </w:p>
        </w:tc>
        <w:tc>
          <w:tcPr>
            <w:tcW w:w="72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5</w:t>
            </w:r>
            <w:r w:rsidRPr="0007007D">
              <w:rPr>
                <w:rFonts w:ascii="Times New Roman" w:eastAsia="Times New Roman" w:hAnsi="Times New Roman" w:cs="Times New Roman"/>
                <w:sz w:val="24"/>
                <w:szCs w:val="24"/>
                <w:lang w:val="en-US" w:eastAsia="ru-RU"/>
              </w:rPr>
              <w:t>40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700</w:t>
            </w:r>
          </w:p>
        </w:tc>
      </w:tr>
      <w:tr w:rsidR="0007007D" w:rsidRPr="0007007D" w:rsidTr="0007007D">
        <w:tblPrEx>
          <w:tblCellMar>
            <w:top w:w="0" w:type="dxa"/>
            <w:bottom w:w="0" w:type="dxa"/>
          </w:tblCellMar>
        </w:tblPrEx>
        <w:trPr>
          <w:trHeight w:val="181"/>
        </w:trPr>
        <w:tc>
          <w:tcPr>
            <w:tcW w:w="3888"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РАСХОДЫ БЮДЖЕТА - ВСЕГО</w:t>
            </w:r>
          </w:p>
        </w:tc>
        <w:tc>
          <w:tcPr>
            <w:tcW w:w="1457"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2851500</w:t>
            </w:r>
          </w:p>
        </w:tc>
        <w:tc>
          <w:tcPr>
            <w:tcW w:w="1423"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2851500</w:t>
            </w:r>
          </w:p>
        </w:tc>
      </w:tr>
    </w:tbl>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Приложение №  15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к решению Совета «О  бюджете на 2020 год и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плановый период 2021 и 2022 годы</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сельского поселения «Малоархангельское»</w:t>
      </w:r>
    </w:p>
    <w:p w:rsidR="0007007D" w:rsidRPr="0007007D" w:rsidRDefault="0007007D" w:rsidP="0007007D">
      <w:pPr>
        <w:keepNext/>
        <w:spacing w:after="0" w:line="240" w:lineRule="auto"/>
        <w:jc w:val="right"/>
        <w:outlineLvl w:val="0"/>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24 от 30.12.2019 г.</w:t>
      </w:r>
    </w:p>
    <w:p w:rsidR="0007007D" w:rsidRPr="0007007D" w:rsidRDefault="0007007D" w:rsidP="0007007D">
      <w:pPr>
        <w:keepNext/>
        <w:spacing w:after="0" w:line="240" w:lineRule="auto"/>
        <w:jc w:val="center"/>
        <w:outlineLvl w:val="0"/>
        <w:rPr>
          <w:rFonts w:ascii="Times New Roman" w:eastAsia="Times New Roman" w:hAnsi="Times New Roman" w:cs="Times New Roman"/>
          <w:b/>
          <w:sz w:val="28"/>
          <w:szCs w:val="24"/>
          <w:lang w:eastAsia="ru-RU"/>
        </w:rPr>
      </w:pPr>
      <w:r w:rsidRPr="0007007D">
        <w:rPr>
          <w:rFonts w:ascii="Times New Roman" w:eastAsia="Times New Roman" w:hAnsi="Times New Roman" w:cs="Times New Roman"/>
          <w:b/>
          <w:sz w:val="28"/>
          <w:szCs w:val="28"/>
          <w:lang w:eastAsia="ru-RU"/>
        </w:rPr>
        <w:t>Распределение бюджетных ассигнований по ведомствам,  разделам, подразделам, целевым статьям, группам и подгруппам видов классификации расходов</w:t>
      </w:r>
      <w:r w:rsidRPr="0007007D">
        <w:rPr>
          <w:rFonts w:ascii="Times New Roman" w:eastAsia="Times New Roman" w:hAnsi="Times New Roman" w:cs="Times New Roman"/>
          <w:sz w:val="28"/>
          <w:szCs w:val="28"/>
          <w:lang w:eastAsia="ru-RU"/>
        </w:rPr>
        <w:t xml:space="preserve"> </w:t>
      </w:r>
      <w:r w:rsidRPr="0007007D">
        <w:rPr>
          <w:rFonts w:ascii="Times New Roman" w:eastAsia="Times New Roman" w:hAnsi="Times New Roman" w:cs="Times New Roman"/>
          <w:b/>
          <w:sz w:val="28"/>
          <w:szCs w:val="24"/>
          <w:lang w:eastAsia="ru-RU"/>
        </w:rPr>
        <w:t xml:space="preserve">бюджета сельского поселения   </w:t>
      </w:r>
    </w:p>
    <w:p w:rsidR="0007007D" w:rsidRPr="0007007D" w:rsidRDefault="0007007D" w:rsidP="0007007D">
      <w:pPr>
        <w:keepNext/>
        <w:spacing w:after="0" w:line="240" w:lineRule="auto"/>
        <w:jc w:val="center"/>
        <w:outlineLvl w:val="0"/>
        <w:rPr>
          <w:rFonts w:ascii="Times New Roman" w:eastAsia="Times New Roman" w:hAnsi="Times New Roman" w:cs="Times New Roman"/>
          <w:b/>
          <w:sz w:val="28"/>
          <w:szCs w:val="24"/>
          <w:lang w:eastAsia="ru-RU"/>
        </w:rPr>
      </w:pPr>
      <w:r w:rsidRPr="0007007D">
        <w:rPr>
          <w:rFonts w:ascii="Times New Roman" w:eastAsia="Times New Roman" w:hAnsi="Times New Roman" w:cs="Times New Roman"/>
          <w:b/>
          <w:sz w:val="28"/>
          <w:szCs w:val="24"/>
          <w:lang w:eastAsia="ru-RU"/>
        </w:rPr>
        <w:t xml:space="preserve">  «Малоархангельское» на 2020 год</w:t>
      </w:r>
    </w:p>
    <w:p w:rsidR="0007007D" w:rsidRPr="0007007D" w:rsidRDefault="0007007D" w:rsidP="0007007D">
      <w:pPr>
        <w:spacing w:after="0" w:line="240" w:lineRule="auto"/>
        <w:rPr>
          <w:rFonts w:ascii="Times New Roman" w:eastAsia="Times New Roman" w:hAnsi="Times New Roman" w:cs="Times New Roman"/>
          <w:b/>
          <w:sz w:val="24"/>
          <w:szCs w:val="24"/>
          <w:lang w:eastAsia="ru-RU"/>
        </w:rPr>
      </w:pPr>
    </w:p>
    <w:tbl>
      <w:tblPr>
        <w:tblpPr w:leftFromText="180" w:rightFromText="180" w:vertAnchor="text" w:tblpY="1"/>
        <w:tblOverlap w:val="neve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9"/>
        <w:gridCol w:w="708"/>
        <w:gridCol w:w="567"/>
        <w:gridCol w:w="567"/>
        <w:gridCol w:w="1418"/>
        <w:gridCol w:w="709"/>
        <w:gridCol w:w="1559"/>
      </w:tblGrid>
      <w:tr w:rsidR="0007007D" w:rsidRPr="0007007D" w:rsidTr="0007007D">
        <w:tblPrEx>
          <w:tblCellMar>
            <w:top w:w="0" w:type="dxa"/>
            <w:bottom w:w="0" w:type="dxa"/>
          </w:tblCellMar>
        </w:tblPrEx>
        <w:trPr>
          <w:cantSplit/>
          <w:trHeight w:val="345"/>
        </w:trPr>
        <w:tc>
          <w:tcPr>
            <w:tcW w:w="3999" w:type="dxa"/>
            <w:vMerge w:val="restart"/>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Наименование показателя</w:t>
            </w:r>
          </w:p>
        </w:tc>
        <w:tc>
          <w:tcPr>
            <w:tcW w:w="3969" w:type="dxa"/>
            <w:gridSpan w:val="5"/>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Коды ведомственной классификации</w:t>
            </w:r>
          </w:p>
        </w:tc>
        <w:tc>
          <w:tcPr>
            <w:tcW w:w="1559" w:type="dxa"/>
            <w:vMerge w:val="restart"/>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Сумма</w:t>
            </w:r>
          </w:p>
        </w:tc>
      </w:tr>
      <w:tr w:rsidR="0007007D" w:rsidRPr="0007007D" w:rsidTr="0007007D">
        <w:tblPrEx>
          <w:tblCellMar>
            <w:top w:w="0" w:type="dxa"/>
            <w:bottom w:w="0" w:type="dxa"/>
          </w:tblCellMar>
        </w:tblPrEx>
        <w:trPr>
          <w:cantSplit/>
          <w:trHeight w:val="533"/>
        </w:trPr>
        <w:tc>
          <w:tcPr>
            <w:tcW w:w="3999" w:type="dxa"/>
            <w:vMerge/>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708" w:type="dxa"/>
          </w:tcPr>
          <w:p w:rsidR="0007007D" w:rsidRPr="0007007D" w:rsidRDefault="0007007D" w:rsidP="0007007D">
            <w:pPr>
              <w:spacing w:after="0" w:line="240" w:lineRule="auto"/>
              <w:jc w:val="center"/>
              <w:rPr>
                <w:rFonts w:ascii="Times New Roman" w:eastAsia="Times New Roman" w:hAnsi="Times New Roman" w:cs="Times New Roman"/>
                <w:sz w:val="16"/>
                <w:szCs w:val="16"/>
                <w:lang w:eastAsia="ru-RU"/>
              </w:rPr>
            </w:pPr>
            <w:r w:rsidRPr="0007007D">
              <w:rPr>
                <w:rFonts w:ascii="Times New Roman" w:eastAsia="Times New Roman" w:hAnsi="Times New Roman" w:cs="Times New Roman"/>
                <w:sz w:val="16"/>
                <w:szCs w:val="16"/>
                <w:lang w:eastAsia="ru-RU"/>
              </w:rPr>
              <w:t xml:space="preserve">Код </w:t>
            </w:r>
            <w:proofErr w:type="gramStart"/>
            <w:r w:rsidRPr="0007007D">
              <w:rPr>
                <w:rFonts w:ascii="Times New Roman" w:eastAsia="Times New Roman" w:hAnsi="Times New Roman" w:cs="Times New Roman"/>
                <w:sz w:val="16"/>
                <w:szCs w:val="16"/>
                <w:lang w:eastAsia="ru-RU"/>
              </w:rPr>
              <w:t>ведом-</w:t>
            </w:r>
            <w:proofErr w:type="spellStart"/>
            <w:r w:rsidRPr="0007007D">
              <w:rPr>
                <w:rFonts w:ascii="Times New Roman" w:eastAsia="Times New Roman" w:hAnsi="Times New Roman" w:cs="Times New Roman"/>
                <w:sz w:val="16"/>
                <w:szCs w:val="16"/>
                <w:lang w:eastAsia="ru-RU"/>
              </w:rPr>
              <w:t>ства</w:t>
            </w:r>
            <w:proofErr w:type="spellEnd"/>
            <w:proofErr w:type="gramEnd"/>
          </w:p>
        </w:tc>
        <w:tc>
          <w:tcPr>
            <w:tcW w:w="567"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РЗ</w:t>
            </w:r>
          </w:p>
        </w:tc>
        <w:tc>
          <w:tcPr>
            <w:tcW w:w="567"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roofErr w:type="gramStart"/>
            <w:r w:rsidRPr="0007007D">
              <w:rPr>
                <w:rFonts w:ascii="Times New Roman" w:eastAsia="Times New Roman" w:hAnsi="Times New Roman" w:cs="Times New Roman"/>
                <w:sz w:val="24"/>
                <w:szCs w:val="24"/>
                <w:lang w:eastAsia="ru-RU"/>
              </w:rPr>
              <w:t>ПР</w:t>
            </w:r>
            <w:proofErr w:type="gramEnd"/>
          </w:p>
        </w:tc>
        <w:tc>
          <w:tcPr>
            <w:tcW w:w="1418"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ЦСР</w:t>
            </w:r>
          </w:p>
        </w:tc>
        <w:tc>
          <w:tcPr>
            <w:tcW w:w="709"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ВР</w:t>
            </w:r>
          </w:p>
        </w:tc>
        <w:tc>
          <w:tcPr>
            <w:tcW w:w="1559" w:type="dxa"/>
            <w:vMerge/>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w:t>
            </w:r>
          </w:p>
        </w:tc>
        <w:tc>
          <w:tcPr>
            <w:tcW w:w="708"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w:t>
            </w:r>
          </w:p>
        </w:tc>
        <w:tc>
          <w:tcPr>
            <w:tcW w:w="567"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w:t>
            </w:r>
          </w:p>
        </w:tc>
        <w:tc>
          <w:tcPr>
            <w:tcW w:w="567"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w:t>
            </w:r>
          </w:p>
        </w:tc>
        <w:tc>
          <w:tcPr>
            <w:tcW w:w="1418"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w:t>
            </w:r>
          </w:p>
        </w:tc>
        <w:tc>
          <w:tcPr>
            <w:tcW w:w="709"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6</w:t>
            </w:r>
          </w:p>
        </w:tc>
        <w:tc>
          <w:tcPr>
            <w:tcW w:w="1559"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7</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Администрация сельского поселения «Малоархангельское»</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2851500</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ind w:left="27"/>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ОБЩЕГОСУДАРСТВЕННЫЕ ВОПРОСЫ</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09" w:type="dxa"/>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2133133</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ind w:left="27"/>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Функционирование высшего должностного лица субъекта Российской Федерации и муниципального образования</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02</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09" w:type="dxa"/>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350020</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0000020000</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Глава муниципального образования</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0000020300</w:t>
            </w:r>
          </w:p>
        </w:tc>
        <w:tc>
          <w:tcPr>
            <w:tcW w:w="709"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0000020300</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10</w:t>
            </w:r>
            <w:r w:rsidRPr="0007007D">
              <w:rPr>
                <w:rFonts w:ascii="Times New Roman" w:eastAsia="Times New Roman" w:hAnsi="Times New Roman" w:cs="Times New Roman"/>
                <w:sz w:val="24"/>
                <w:szCs w:val="24"/>
                <w:lang w:val="en-US" w:eastAsia="ru-RU"/>
              </w:rPr>
              <w:t>0</w:t>
            </w: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0000020300</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120</w:t>
            </w: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571413</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0000020000</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571413</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Центральный аппарат</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571413</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в целях обеспечения выполнения </w:t>
            </w:r>
            <w:r w:rsidRPr="0007007D">
              <w:rPr>
                <w:rFonts w:ascii="Times New Roman" w:eastAsia="Times New Roman" w:hAnsi="Times New Roman" w:cs="Times New Roman"/>
                <w:sz w:val="24"/>
                <w:szCs w:val="24"/>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10</w:t>
            </w:r>
            <w:r w:rsidRPr="0007007D">
              <w:rPr>
                <w:rFonts w:ascii="Times New Roman" w:eastAsia="Times New Roman" w:hAnsi="Times New Roman" w:cs="Times New Roman"/>
                <w:sz w:val="24"/>
                <w:szCs w:val="24"/>
                <w:lang w:val="en-US" w:eastAsia="ru-RU"/>
              </w:rPr>
              <w:t>0</w:t>
            </w: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431613</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Расходы на выплаты персоналу государственных (муниципальных) органов </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120</w:t>
            </w: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431613</w:t>
            </w:r>
          </w:p>
        </w:tc>
      </w:tr>
      <w:tr w:rsidR="0007007D" w:rsidRPr="0007007D" w:rsidTr="0007007D">
        <w:tblPrEx>
          <w:tblCellMar>
            <w:top w:w="0" w:type="dxa"/>
            <w:bottom w:w="0" w:type="dxa"/>
          </w:tblCellMar>
        </w:tblPrEx>
        <w:trPr>
          <w:trHeight w:val="256"/>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139800</w:t>
            </w:r>
          </w:p>
        </w:tc>
      </w:tr>
      <w:tr w:rsidR="0007007D" w:rsidRPr="0007007D" w:rsidTr="0007007D">
        <w:tblPrEx>
          <w:tblCellMar>
            <w:top w:w="0" w:type="dxa"/>
            <w:bottom w:w="0" w:type="dxa"/>
          </w:tblCellMar>
        </w:tblPrEx>
        <w:trPr>
          <w:trHeight w:val="256"/>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139800</w:t>
            </w:r>
          </w:p>
        </w:tc>
      </w:tr>
      <w:tr w:rsidR="0007007D" w:rsidRPr="0007007D" w:rsidTr="0007007D">
        <w:tblPrEx>
          <w:tblCellMar>
            <w:top w:w="0" w:type="dxa"/>
            <w:bottom w:w="0" w:type="dxa"/>
          </w:tblCellMar>
        </w:tblPrEx>
        <w:trPr>
          <w:trHeight w:val="256"/>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Другие общегосударственные вопросы</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1211700</w:t>
            </w:r>
          </w:p>
        </w:tc>
      </w:tr>
      <w:tr w:rsidR="0007007D" w:rsidRPr="0007007D" w:rsidTr="0007007D">
        <w:tblPrEx>
          <w:tblCellMar>
            <w:top w:w="0" w:type="dxa"/>
            <w:bottom w:w="0" w:type="dxa"/>
          </w:tblCellMar>
        </w:tblPrEx>
        <w:trPr>
          <w:trHeight w:val="256"/>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Выполнение других обязательств государства</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0000009203</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1211700</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100</w:t>
            </w: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596400</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110</w:t>
            </w: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596400</w:t>
            </w:r>
          </w:p>
        </w:tc>
      </w:tr>
      <w:tr w:rsidR="0007007D" w:rsidRPr="0007007D" w:rsidTr="0007007D">
        <w:tblPrEx>
          <w:tblCellMar>
            <w:top w:w="0" w:type="dxa"/>
            <w:bottom w:w="0" w:type="dxa"/>
          </w:tblCellMar>
        </w:tblPrEx>
        <w:trPr>
          <w:trHeight w:val="256"/>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520800</w:t>
            </w:r>
          </w:p>
        </w:tc>
      </w:tr>
      <w:tr w:rsidR="0007007D" w:rsidRPr="0007007D" w:rsidTr="0007007D">
        <w:tblPrEx>
          <w:tblCellMar>
            <w:top w:w="0" w:type="dxa"/>
            <w:bottom w:w="0" w:type="dxa"/>
          </w:tblCellMar>
        </w:tblPrEx>
        <w:trPr>
          <w:trHeight w:val="256"/>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520800</w:t>
            </w:r>
          </w:p>
        </w:tc>
      </w:tr>
      <w:tr w:rsidR="0007007D" w:rsidRPr="0007007D" w:rsidTr="0007007D">
        <w:tblPrEx>
          <w:tblCellMar>
            <w:top w:w="0" w:type="dxa"/>
            <w:bottom w:w="0" w:type="dxa"/>
          </w:tblCellMar>
        </w:tblPrEx>
        <w:trPr>
          <w:trHeight w:val="256"/>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бюджетные ассигнования</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800</w:t>
            </w: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94500</w:t>
            </w:r>
          </w:p>
        </w:tc>
      </w:tr>
      <w:tr w:rsidR="0007007D" w:rsidRPr="0007007D" w:rsidTr="0007007D">
        <w:tblPrEx>
          <w:tblCellMar>
            <w:top w:w="0" w:type="dxa"/>
            <w:bottom w:w="0" w:type="dxa"/>
          </w:tblCellMar>
        </w:tblPrEx>
        <w:trPr>
          <w:trHeight w:val="256"/>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Уплата налогов, сборов и иных платежей</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850</w:t>
            </w: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94500</w:t>
            </w:r>
          </w:p>
        </w:tc>
      </w:tr>
      <w:tr w:rsidR="0007007D" w:rsidRPr="0007007D" w:rsidTr="0007007D">
        <w:tblPrEx>
          <w:tblCellMar>
            <w:top w:w="0" w:type="dxa"/>
            <w:bottom w:w="0" w:type="dxa"/>
          </w:tblCellMar>
        </w:tblPrEx>
        <w:trPr>
          <w:trHeight w:val="256"/>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НАЦИОНАЛЬНАЯ ОБОРОНА</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val="en-US" w:eastAsia="ru-RU"/>
              </w:rPr>
              <w:t>1</w:t>
            </w:r>
            <w:r w:rsidRPr="0007007D">
              <w:rPr>
                <w:rFonts w:ascii="Times New Roman" w:eastAsia="Times New Roman" w:hAnsi="Times New Roman" w:cs="Times New Roman"/>
                <w:b/>
                <w:sz w:val="24"/>
                <w:szCs w:val="24"/>
                <w:lang w:eastAsia="ru-RU"/>
              </w:rPr>
              <w:t>27</w:t>
            </w:r>
            <w:r w:rsidRPr="0007007D">
              <w:rPr>
                <w:rFonts w:ascii="Times New Roman" w:eastAsia="Times New Roman" w:hAnsi="Times New Roman" w:cs="Times New Roman"/>
                <w:b/>
                <w:sz w:val="24"/>
                <w:szCs w:val="24"/>
                <w:lang w:val="en-US" w:eastAsia="ru-RU"/>
              </w:rPr>
              <w:t>700</w:t>
            </w:r>
          </w:p>
        </w:tc>
      </w:tr>
      <w:tr w:rsidR="0007007D" w:rsidRPr="0007007D" w:rsidTr="0007007D">
        <w:tblPrEx>
          <w:tblCellMar>
            <w:top w:w="0" w:type="dxa"/>
            <w:bottom w:w="0" w:type="dxa"/>
          </w:tblCellMar>
        </w:tblPrEx>
        <w:trPr>
          <w:trHeight w:val="256"/>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Мобилизационная и вневойсковая подготовка</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val="en-US" w:eastAsia="ru-RU"/>
              </w:rPr>
              <w:t>127700</w:t>
            </w:r>
          </w:p>
        </w:tc>
      </w:tr>
      <w:tr w:rsidR="0007007D" w:rsidRPr="0007007D" w:rsidTr="0007007D">
        <w:tblPrEx>
          <w:tblCellMar>
            <w:top w:w="0" w:type="dxa"/>
            <w:bottom w:w="0" w:type="dxa"/>
          </w:tblCellMar>
        </w:tblPrEx>
        <w:trPr>
          <w:trHeight w:val="256"/>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Осуществление первичного воинского учета на территориях, где отсутствуют военные комиссариаты</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0000051180</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127700</w:t>
            </w:r>
          </w:p>
        </w:tc>
      </w:tr>
      <w:tr w:rsidR="0007007D" w:rsidRPr="0007007D" w:rsidTr="0007007D">
        <w:tblPrEx>
          <w:tblCellMar>
            <w:top w:w="0" w:type="dxa"/>
            <w:bottom w:w="0" w:type="dxa"/>
          </w:tblCellMar>
        </w:tblPrEx>
        <w:trPr>
          <w:trHeight w:val="256"/>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07007D">
              <w:rPr>
                <w:rFonts w:ascii="Times New Roman" w:eastAsia="Times New Roman" w:hAnsi="Times New Roman" w:cs="Times New Roman"/>
                <w:sz w:val="24"/>
                <w:szCs w:val="24"/>
                <w:lang w:eastAsia="ru-RU"/>
              </w:rPr>
              <w:lastRenderedPageBreak/>
              <w:t>управления государственными внебюджетными фондами</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0000051180</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100</w:t>
            </w: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1</w:t>
            </w:r>
            <w:r w:rsidRPr="0007007D">
              <w:rPr>
                <w:rFonts w:ascii="Times New Roman" w:eastAsia="Times New Roman" w:hAnsi="Times New Roman" w:cs="Times New Roman"/>
                <w:sz w:val="24"/>
                <w:szCs w:val="24"/>
                <w:lang w:eastAsia="ru-RU"/>
              </w:rPr>
              <w:t>27</w:t>
            </w:r>
            <w:r w:rsidRPr="0007007D">
              <w:rPr>
                <w:rFonts w:ascii="Times New Roman" w:eastAsia="Times New Roman" w:hAnsi="Times New Roman" w:cs="Times New Roman"/>
                <w:sz w:val="24"/>
                <w:szCs w:val="24"/>
                <w:lang w:val="en-US" w:eastAsia="ru-RU"/>
              </w:rPr>
              <w:t>700</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Расходы на выплаты персоналу органов местного самоуправления</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0000051180</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120</w:t>
            </w: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127700</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autoSpaceDE w:val="0"/>
              <w:autoSpaceDN w:val="0"/>
              <w:adjustRightInd w:val="0"/>
              <w:spacing w:after="0" w:line="240" w:lineRule="auto"/>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НАЦИОНАЛЬНАЯ БЕЗОПАСТНОСТЬ И ПРАВООХРАНИТЕЛЬНАЯ ДЕЯТЕЛЬНОСТЬ</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6</w:t>
            </w:r>
            <w:r w:rsidRPr="0007007D">
              <w:rPr>
                <w:rFonts w:ascii="Times New Roman" w:eastAsia="Times New Roman" w:hAnsi="Times New Roman" w:cs="Times New Roman"/>
                <w:b/>
                <w:sz w:val="24"/>
                <w:szCs w:val="24"/>
                <w:lang w:val="en-US" w:eastAsia="ru-RU"/>
              </w:rPr>
              <w:t>0</w:t>
            </w:r>
            <w:r w:rsidRPr="0007007D">
              <w:rPr>
                <w:rFonts w:ascii="Times New Roman" w:eastAsia="Times New Roman" w:hAnsi="Times New Roman" w:cs="Times New Roman"/>
                <w:b/>
                <w:sz w:val="24"/>
                <w:szCs w:val="24"/>
                <w:lang w:eastAsia="ru-RU"/>
              </w:rPr>
              <w:t>000</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autoSpaceDE w:val="0"/>
              <w:autoSpaceDN w:val="0"/>
              <w:adjustRightInd w:val="0"/>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09</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val="en-US" w:eastAsia="ru-RU"/>
              </w:rPr>
              <w:t>60</w:t>
            </w:r>
            <w:r w:rsidRPr="0007007D">
              <w:rPr>
                <w:rFonts w:ascii="Times New Roman" w:eastAsia="Times New Roman" w:hAnsi="Times New Roman" w:cs="Times New Roman"/>
                <w:b/>
                <w:sz w:val="24"/>
                <w:szCs w:val="24"/>
                <w:lang w:eastAsia="ru-RU"/>
              </w:rPr>
              <w:t>000</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60</w:t>
            </w:r>
            <w:r w:rsidRPr="0007007D">
              <w:rPr>
                <w:rFonts w:ascii="Times New Roman" w:eastAsia="Times New Roman" w:hAnsi="Times New Roman" w:cs="Times New Roman"/>
                <w:sz w:val="24"/>
                <w:szCs w:val="24"/>
                <w:lang w:eastAsia="ru-RU"/>
              </w:rPr>
              <w:t>000</w:t>
            </w:r>
          </w:p>
        </w:tc>
      </w:tr>
      <w:tr w:rsidR="0007007D" w:rsidRPr="0007007D" w:rsidTr="0007007D">
        <w:tblPrEx>
          <w:tblCellMar>
            <w:top w:w="0" w:type="dxa"/>
            <w:bottom w:w="0" w:type="dxa"/>
          </w:tblCellMar>
        </w:tblPrEx>
        <w:trPr>
          <w:trHeight w:val="256"/>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60</w:t>
            </w:r>
            <w:r w:rsidRPr="0007007D">
              <w:rPr>
                <w:rFonts w:ascii="Times New Roman" w:eastAsia="Times New Roman" w:hAnsi="Times New Roman" w:cs="Times New Roman"/>
                <w:sz w:val="24"/>
                <w:szCs w:val="24"/>
                <w:lang w:eastAsia="ru-RU"/>
              </w:rPr>
              <w:t>000</w:t>
            </w:r>
          </w:p>
        </w:tc>
      </w:tr>
      <w:tr w:rsidR="0007007D" w:rsidRPr="0007007D" w:rsidTr="0007007D">
        <w:tblPrEx>
          <w:tblCellMar>
            <w:top w:w="0" w:type="dxa"/>
            <w:bottom w:w="0" w:type="dxa"/>
          </w:tblCellMar>
        </w:tblPrEx>
        <w:trPr>
          <w:trHeight w:val="256"/>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24</w:t>
            </w:r>
            <w:r w:rsidRPr="0007007D">
              <w:rPr>
                <w:rFonts w:ascii="Times New Roman" w:eastAsia="Times New Roman" w:hAnsi="Times New Roman" w:cs="Times New Roman"/>
                <w:sz w:val="24"/>
                <w:szCs w:val="24"/>
                <w:lang w:val="en-US" w:eastAsia="ru-RU"/>
              </w:rPr>
              <w:t>0</w:t>
            </w: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60</w:t>
            </w:r>
            <w:r w:rsidRPr="0007007D">
              <w:rPr>
                <w:rFonts w:ascii="Times New Roman" w:eastAsia="Times New Roman" w:hAnsi="Times New Roman" w:cs="Times New Roman"/>
                <w:sz w:val="24"/>
                <w:szCs w:val="24"/>
                <w:lang w:eastAsia="ru-RU"/>
              </w:rPr>
              <w:t>000</w:t>
            </w:r>
          </w:p>
        </w:tc>
      </w:tr>
      <w:tr w:rsidR="0007007D" w:rsidRPr="0007007D" w:rsidTr="0007007D">
        <w:tblPrEx>
          <w:tblCellMar>
            <w:top w:w="0" w:type="dxa"/>
            <w:bottom w:w="0" w:type="dxa"/>
          </w:tblCellMar>
        </w:tblPrEx>
        <w:trPr>
          <w:trHeight w:val="256"/>
        </w:trPr>
        <w:tc>
          <w:tcPr>
            <w:tcW w:w="399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Национальная экономика</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236100</w:t>
            </w:r>
          </w:p>
        </w:tc>
      </w:tr>
      <w:tr w:rsidR="0007007D" w:rsidRPr="0007007D" w:rsidTr="0007007D">
        <w:tblPrEx>
          <w:tblCellMar>
            <w:top w:w="0" w:type="dxa"/>
            <w:bottom w:w="0" w:type="dxa"/>
          </w:tblCellMar>
        </w:tblPrEx>
        <w:trPr>
          <w:trHeight w:val="256"/>
        </w:trPr>
        <w:tc>
          <w:tcPr>
            <w:tcW w:w="399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Дорожное хозяйство (дорожные фонды)</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09</w:t>
            </w:r>
          </w:p>
        </w:tc>
        <w:tc>
          <w:tcPr>
            <w:tcW w:w="141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236100</w:t>
            </w:r>
          </w:p>
        </w:tc>
      </w:tr>
      <w:tr w:rsidR="0007007D" w:rsidRPr="0007007D" w:rsidTr="0007007D">
        <w:tblPrEx>
          <w:tblCellMar>
            <w:top w:w="0" w:type="dxa"/>
            <w:bottom w:w="0" w:type="dxa"/>
          </w:tblCellMar>
        </w:tblPrEx>
        <w:trPr>
          <w:trHeight w:val="256"/>
        </w:trPr>
        <w:tc>
          <w:tcPr>
            <w:tcW w:w="399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Дорожное хозяйство</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09</w:t>
            </w:r>
          </w:p>
        </w:tc>
        <w:tc>
          <w:tcPr>
            <w:tcW w:w="141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236100</w:t>
            </w:r>
          </w:p>
        </w:tc>
      </w:tr>
      <w:tr w:rsidR="0007007D" w:rsidRPr="0007007D" w:rsidTr="0007007D">
        <w:tblPrEx>
          <w:tblCellMar>
            <w:top w:w="0" w:type="dxa"/>
            <w:bottom w:w="0" w:type="dxa"/>
          </w:tblCellMar>
        </w:tblPrEx>
        <w:trPr>
          <w:trHeight w:val="256"/>
        </w:trPr>
        <w:tc>
          <w:tcPr>
            <w:tcW w:w="399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09</w:t>
            </w:r>
          </w:p>
        </w:tc>
        <w:tc>
          <w:tcPr>
            <w:tcW w:w="141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0000049315</w:t>
            </w:r>
          </w:p>
        </w:tc>
        <w:tc>
          <w:tcPr>
            <w:tcW w:w="70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236100</w:t>
            </w:r>
          </w:p>
        </w:tc>
      </w:tr>
      <w:tr w:rsidR="0007007D" w:rsidRPr="0007007D" w:rsidTr="0007007D">
        <w:tblPrEx>
          <w:tblCellMar>
            <w:top w:w="0" w:type="dxa"/>
            <w:bottom w:w="0" w:type="dxa"/>
          </w:tblCellMar>
        </w:tblPrEx>
        <w:trPr>
          <w:trHeight w:val="256"/>
        </w:trPr>
        <w:tc>
          <w:tcPr>
            <w:tcW w:w="399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1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0000049315</w:t>
            </w:r>
          </w:p>
        </w:tc>
        <w:tc>
          <w:tcPr>
            <w:tcW w:w="70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55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236100</w:t>
            </w:r>
          </w:p>
        </w:tc>
      </w:tr>
      <w:tr w:rsidR="0007007D" w:rsidRPr="0007007D" w:rsidTr="0007007D">
        <w:tblPrEx>
          <w:tblCellMar>
            <w:top w:w="0" w:type="dxa"/>
            <w:bottom w:w="0" w:type="dxa"/>
          </w:tblCellMar>
        </w:tblPrEx>
        <w:trPr>
          <w:trHeight w:val="256"/>
        </w:trPr>
        <w:tc>
          <w:tcPr>
            <w:tcW w:w="399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18"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0000049315</w:t>
            </w:r>
          </w:p>
        </w:tc>
        <w:tc>
          <w:tcPr>
            <w:tcW w:w="70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55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236100</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autoSpaceDE w:val="0"/>
              <w:autoSpaceDN w:val="0"/>
              <w:adjustRightInd w:val="0"/>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ЖИЛИЩНО-КОММУНАЛЬНОЕ ХОЗЯЙСТВО</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05</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262400</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autoSpaceDE w:val="0"/>
              <w:autoSpaceDN w:val="0"/>
              <w:adjustRightInd w:val="0"/>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Благоустройство</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05</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262400</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 xml:space="preserve">Межбюджетные трансферты бюджетам поселений из бюджета муниципального района на </w:t>
            </w:r>
            <w:r w:rsidRPr="0007007D">
              <w:rPr>
                <w:rFonts w:ascii="Times New Roman" w:eastAsia="Times New Roman" w:hAnsi="Times New Roman" w:cs="Times New Roman"/>
                <w:b/>
                <w:sz w:val="24"/>
                <w:szCs w:val="24"/>
                <w:lang w:eastAsia="ru-RU"/>
              </w:rPr>
              <w:lastRenderedPageBreak/>
              <w:t>осуществление полномочий по решению вопросов местного значения в соответствии с заключенными соглашениями</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05</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262400</w:t>
            </w:r>
          </w:p>
        </w:tc>
      </w:tr>
      <w:tr w:rsidR="0007007D" w:rsidRPr="0007007D" w:rsidTr="0007007D">
        <w:tblPrEx>
          <w:tblCellMar>
            <w:top w:w="0" w:type="dxa"/>
            <w:bottom w:w="0" w:type="dxa"/>
          </w:tblCellMar>
        </w:tblPrEx>
        <w:trPr>
          <w:trHeight w:val="256"/>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Закупки товаров, работ и услуг для государственных (муниципальных) нужд</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05</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55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262400</w:t>
            </w:r>
          </w:p>
        </w:tc>
      </w:tr>
      <w:tr w:rsidR="0007007D" w:rsidRPr="0007007D" w:rsidTr="0007007D">
        <w:tblPrEx>
          <w:tblCellMar>
            <w:top w:w="0" w:type="dxa"/>
            <w:bottom w:w="0" w:type="dxa"/>
          </w:tblCellMar>
        </w:tblPrEx>
        <w:trPr>
          <w:trHeight w:val="256"/>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05</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55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262400</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Социальная политика</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10</w:t>
            </w:r>
          </w:p>
        </w:tc>
        <w:tc>
          <w:tcPr>
            <w:tcW w:w="567" w:type="dxa"/>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 </w:t>
            </w:r>
          </w:p>
        </w:tc>
        <w:tc>
          <w:tcPr>
            <w:tcW w:w="1418" w:type="dxa"/>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 </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29467</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Пенсионное обеспечение</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10</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01</w:t>
            </w:r>
          </w:p>
        </w:tc>
        <w:tc>
          <w:tcPr>
            <w:tcW w:w="1418" w:type="dxa"/>
          </w:tcPr>
          <w:p w:rsidR="0007007D" w:rsidRPr="0007007D" w:rsidRDefault="0007007D" w:rsidP="0007007D">
            <w:pPr>
              <w:spacing w:after="0" w:line="240" w:lineRule="auto"/>
              <w:jc w:val="both"/>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29467</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jc w:val="both"/>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Доплаты к пенсиям муниципальным служащим</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10</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01</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0000049101</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jc w:val="both"/>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Социальное обеспечение и иные выплаты населению</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10</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01</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0000049101</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300</w:t>
            </w:r>
          </w:p>
        </w:tc>
        <w:tc>
          <w:tcPr>
            <w:tcW w:w="155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r>
      <w:tr w:rsidR="0007007D" w:rsidRPr="0007007D" w:rsidTr="0007007D">
        <w:tblPrEx>
          <w:tblCellMar>
            <w:top w:w="0" w:type="dxa"/>
            <w:bottom w:w="0" w:type="dxa"/>
          </w:tblCellMar>
        </w:tblPrEx>
        <w:trPr>
          <w:trHeight w:val="256"/>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Социальные выплаты гражданам, кроме публичных нормативных социальных выплат</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10</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01</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0000049101</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320</w:t>
            </w:r>
          </w:p>
        </w:tc>
        <w:tc>
          <w:tcPr>
            <w:tcW w:w="1559"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r>
      <w:tr w:rsidR="0007007D" w:rsidRPr="0007007D" w:rsidTr="0007007D">
        <w:tblPrEx>
          <w:tblCellMar>
            <w:top w:w="0" w:type="dxa"/>
            <w:bottom w:w="0" w:type="dxa"/>
          </w:tblCellMar>
        </w:tblPrEx>
        <w:trPr>
          <w:trHeight w:val="1178"/>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 xml:space="preserve">Межбюджетные трансферты общего характера бюджетам  субъектов Российской Федерации и муниципальных образований </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14</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val="en-US" w:eastAsia="ru-RU"/>
              </w:rPr>
              <w:t>2</w:t>
            </w:r>
            <w:r w:rsidRPr="0007007D">
              <w:rPr>
                <w:rFonts w:ascii="Times New Roman" w:eastAsia="Times New Roman" w:hAnsi="Times New Roman" w:cs="Times New Roman"/>
                <w:b/>
                <w:sz w:val="24"/>
                <w:szCs w:val="24"/>
                <w:lang w:eastAsia="ru-RU"/>
              </w:rPr>
              <w:t>700</w:t>
            </w:r>
          </w:p>
        </w:tc>
      </w:tr>
      <w:tr w:rsidR="0007007D" w:rsidRPr="0007007D" w:rsidTr="0007007D">
        <w:tblPrEx>
          <w:tblCellMar>
            <w:top w:w="0" w:type="dxa"/>
            <w:bottom w:w="0" w:type="dxa"/>
          </w:tblCellMar>
        </w:tblPrEx>
        <w:trPr>
          <w:trHeight w:val="588"/>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Прочие межбюджетные трансферты общего характера</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14</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val="en-US" w:eastAsia="ru-RU"/>
              </w:rPr>
              <w:t>2</w:t>
            </w:r>
            <w:r w:rsidRPr="0007007D">
              <w:rPr>
                <w:rFonts w:ascii="Times New Roman" w:eastAsia="Times New Roman" w:hAnsi="Times New Roman" w:cs="Times New Roman"/>
                <w:b/>
                <w:sz w:val="24"/>
                <w:szCs w:val="24"/>
                <w:lang w:eastAsia="ru-RU"/>
              </w:rPr>
              <w:t>700</w:t>
            </w:r>
          </w:p>
        </w:tc>
      </w:tr>
      <w:tr w:rsidR="0007007D" w:rsidRPr="0007007D" w:rsidTr="0007007D">
        <w:tblPrEx>
          <w:tblCellMar>
            <w:top w:w="0" w:type="dxa"/>
            <w:bottom w:w="0" w:type="dxa"/>
          </w:tblCellMar>
        </w:tblPrEx>
        <w:trPr>
          <w:trHeight w:val="1178"/>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14</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0000052106</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27</w:t>
            </w:r>
            <w:r w:rsidRPr="0007007D">
              <w:rPr>
                <w:rFonts w:ascii="Times New Roman" w:eastAsia="Times New Roman" w:hAnsi="Times New Roman" w:cs="Times New Roman"/>
                <w:sz w:val="24"/>
                <w:szCs w:val="24"/>
                <w:lang w:eastAsia="ru-RU"/>
              </w:rPr>
              <w:t>00</w:t>
            </w:r>
          </w:p>
        </w:tc>
      </w:tr>
      <w:tr w:rsidR="0007007D" w:rsidRPr="0007007D" w:rsidTr="0007007D">
        <w:tblPrEx>
          <w:tblCellMar>
            <w:top w:w="0" w:type="dxa"/>
            <w:bottom w:w="0" w:type="dxa"/>
          </w:tblCellMar>
        </w:tblPrEx>
        <w:trPr>
          <w:trHeight w:val="561"/>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Межбюджетные трансферты </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14</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0000052106</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500</w:t>
            </w: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27</w:t>
            </w:r>
            <w:r w:rsidRPr="0007007D">
              <w:rPr>
                <w:rFonts w:ascii="Times New Roman" w:eastAsia="Times New Roman" w:hAnsi="Times New Roman" w:cs="Times New Roman"/>
                <w:sz w:val="24"/>
                <w:szCs w:val="24"/>
                <w:lang w:eastAsia="ru-RU"/>
              </w:rPr>
              <w:t>00</w:t>
            </w:r>
          </w:p>
        </w:tc>
      </w:tr>
      <w:tr w:rsidR="0007007D" w:rsidRPr="0007007D" w:rsidTr="0007007D">
        <w:tblPrEx>
          <w:tblCellMar>
            <w:top w:w="0" w:type="dxa"/>
            <w:bottom w:w="0" w:type="dxa"/>
          </w:tblCellMar>
        </w:tblPrEx>
        <w:trPr>
          <w:trHeight w:val="528"/>
        </w:trPr>
        <w:tc>
          <w:tcPr>
            <w:tcW w:w="3999"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Иные межбюджетные трансферты </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14</w:t>
            </w: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0000052106</w:t>
            </w: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5</w:t>
            </w:r>
            <w:r w:rsidRPr="0007007D">
              <w:rPr>
                <w:rFonts w:ascii="Times New Roman" w:eastAsia="Times New Roman" w:hAnsi="Times New Roman" w:cs="Times New Roman"/>
                <w:sz w:val="24"/>
                <w:szCs w:val="24"/>
                <w:lang w:val="en-US" w:eastAsia="ru-RU"/>
              </w:rPr>
              <w:t>40</w:t>
            </w: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27</w:t>
            </w:r>
            <w:r w:rsidRPr="0007007D">
              <w:rPr>
                <w:rFonts w:ascii="Times New Roman" w:eastAsia="Times New Roman" w:hAnsi="Times New Roman" w:cs="Times New Roman"/>
                <w:sz w:val="24"/>
                <w:szCs w:val="24"/>
                <w:lang w:eastAsia="ru-RU"/>
              </w:rPr>
              <w:t>00</w:t>
            </w:r>
          </w:p>
        </w:tc>
      </w:tr>
      <w:tr w:rsidR="0007007D" w:rsidRPr="0007007D" w:rsidTr="0007007D">
        <w:tblPrEx>
          <w:tblCellMar>
            <w:top w:w="0" w:type="dxa"/>
            <w:bottom w:w="0" w:type="dxa"/>
          </w:tblCellMar>
        </w:tblPrEx>
        <w:trPr>
          <w:trHeight w:val="256"/>
        </w:trPr>
        <w:tc>
          <w:tcPr>
            <w:tcW w:w="3999" w:type="dxa"/>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РАСХОДЫ БЮДЖЕТА - ВСЕГО</w:t>
            </w:r>
          </w:p>
        </w:tc>
        <w:tc>
          <w:tcPr>
            <w:tcW w:w="70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567"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18"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70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559"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2851500</w:t>
            </w:r>
          </w:p>
        </w:tc>
      </w:tr>
    </w:tbl>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Default="0007007D" w:rsidP="0007007D"/>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 xml:space="preserve">Приложение №  16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к решению Совета «О  бюджете на 2020 год и </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плановый период 2021 и 2022 годы</w:t>
      </w:r>
    </w:p>
    <w:p w:rsidR="0007007D" w:rsidRPr="0007007D" w:rsidRDefault="0007007D" w:rsidP="0007007D">
      <w:pPr>
        <w:spacing w:after="0" w:line="240" w:lineRule="auto"/>
        <w:jc w:val="right"/>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сельского поселения «Малоархангельское»</w:t>
      </w:r>
    </w:p>
    <w:p w:rsidR="0007007D" w:rsidRPr="0007007D" w:rsidRDefault="0007007D" w:rsidP="0007007D">
      <w:pPr>
        <w:keepNext/>
        <w:spacing w:after="0" w:line="240" w:lineRule="auto"/>
        <w:jc w:val="right"/>
        <w:outlineLvl w:val="0"/>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24 от 30.12.2019 г.</w:t>
      </w:r>
    </w:p>
    <w:p w:rsidR="0007007D" w:rsidRPr="0007007D" w:rsidRDefault="0007007D" w:rsidP="0007007D">
      <w:pPr>
        <w:keepNext/>
        <w:spacing w:after="0" w:line="240" w:lineRule="auto"/>
        <w:jc w:val="center"/>
        <w:outlineLvl w:val="0"/>
        <w:rPr>
          <w:rFonts w:ascii="Times New Roman" w:eastAsia="Times New Roman" w:hAnsi="Times New Roman" w:cs="Times New Roman"/>
          <w:b/>
          <w:sz w:val="28"/>
          <w:szCs w:val="28"/>
          <w:lang w:eastAsia="ru-RU"/>
        </w:rPr>
      </w:pPr>
    </w:p>
    <w:p w:rsidR="0007007D" w:rsidRPr="0007007D" w:rsidRDefault="0007007D" w:rsidP="0007007D">
      <w:pPr>
        <w:keepNext/>
        <w:spacing w:after="0" w:line="240" w:lineRule="auto"/>
        <w:jc w:val="center"/>
        <w:outlineLvl w:val="0"/>
        <w:rPr>
          <w:rFonts w:ascii="Times New Roman" w:eastAsia="Times New Roman" w:hAnsi="Times New Roman" w:cs="Times New Roman"/>
          <w:b/>
          <w:sz w:val="28"/>
          <w:szCs w:val="24"/>
          <w:lang w:eastAsia="ru-RU"/>
        </w:rPr>
      </w:pPr>
      <w:r w:rsidRPr="0007007D">
        <w:rPr>
          <w:rFonts w:ascii="Times New Roman" w:eastAsia="Times New Roman" w:hAnsi="Times New Roman" w:cs="Times New Roman"/>
          <w:b/>
          <w:sz w:val="28"/>
          <w:szCs w:val="28"/>
          <w:lang w:eastAsia="ru-RU"/>
        </w:rPr>
        <w:t>Распределение бюджетных ассигнований по ведомствам,  разделам, подразделам, целевым статьям, группам и подгруппам видов классификации расходов</w:t>
      </w:r>
      <w:r w:rsidRPr="0007007D">
        <w:rPr>
          <w:rFonts w:ascii="Times New Roman" w:eastAsia="Times New Roman" w:hAnsi="Times New Roman" w:cs="Times New Roman"/>
          <w:sz w:val="28"/>
          <w:szCs w:val="28"/>
          <w:lang w:eastAsia="ru-RU"/>
        </w:rPr>
        <w:t xml:space="preserve"> </w:t>
      </w:r>
      <w:r w:rsidRPr="0007007D">
        <w:rPr>
          <w:rFonts w:ascii="Times New Roman" w:eastAsia="Times New Roman" w:hAnsi="Times New Roman" w:cs="Times New Roman"/>
          <w:b/>
          <w:sz w:val="28"/>
          <w:szCs w:val="24"/>
          <w:lang w:eastAsia="ru-RU"/>
        </w:rPr>
        <w:t xml:space="preserve">бюджета сельского поселения   </w:t>
      </w:r>
    </w:p>
    <w:p w:rsidR="0007007D" w:rsidRPr="0007007D" w:rsidRDefault="0007007D" w:rsidP="0007007D">
      <w:pPr>
        <w:keepNext/>
        <w:spacing w:after="0" w:line="240" w:lineRule="auto"/>
        <w:jc w:val="center"/>
        <w:outlineLvl w:val="0"/>
        <w:rPr>
          <w:rFonts w:ascii="Times New Roman" w:eastAsia="Times New Roman" w:hAnsi="Times New Roman" w:cs="Times New Roman"/>
          <w:b/>
          <w:sz w:val="28"/>
          <w:szCs w:val="24"/>
          <w:lang w:eastAsia="ru-RU"/>
        </w:rPr>
      </w:pPr>
      <w:r w:rsidRPr="0007007D">
        <w:rPr>
          <w:rFonts w:ascii="Times New Roman" w:eastAsia="Times New Roman" w:hAnsi="Times New Roman" w:cs="Times New Roman"/>
          <w:b/>
          <w:sz w:val="28"/>
          <w:szCs w:val="24"/>
          <w:lang w:eastAsia="ru-RU"/>
        </w:rPr>
        <w:t xml:space="preserve">  «Малоархангельское» на плановый период 2021 и 2022 годы</w:t>
      </w:r>
    </w:p>
    <w:p w:rsidR="0007007D" w:rsidRPr="0007007D" w:rsidRDefault="0007007D" w:rsidP="0007007D">
      <w:pPr>
        <w:spacing w:after="0" w:line="240" w:lineRule="auto"/>
        <w:rPr>
          <w:rFonts w:ascii="Times New Roman" w:eastAsia="Times New Roman" w:hAnsi="Times New Roman" w:cs="Times New Roman"/>
          <w:b/>
          <w:sz w:val="24"/>
          <w:szCs w:val="24"/>
          <w:lang w:eastAsia="ru-RU"/>
        </w:rPr>
      </w:pPr>
    </w:p>
    <w:p w:rsidR="0007007D" w:rsidRPr="0007007D" w:rsidRDefault="0007007D" w:rsidP="0007007D">
      <w:pPr>
        <w:spacing w:after="0" w:line="240" w:lineRule="auto"/>
        <w:rPr>
          <w:rFonts w:ascii="Times New Roman" w:eastAsia="Times New Roman" w:hAnsi="Times New Roman" w:cs="Times New Roman"/>
          <w:b/>
          <w:sz w:val="24"/>
          <w:szCs w:val="24"/>
          <w:lang w:eastAsia="ru-RU"/>
        </w:rPr>
      </w:pP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720"/>
        <w:gridCol w:w="540"/>
        <w:gridCol w:w="540"/>
        <w:gridCol w:w="1440"/>
        <w:gridCol w:w="900"/>
        <w:gridCol w:w="1080"/>
        <w:gridCol w:w="1260"/>
      </w:tblGrid>
      <w:tr w:rsidR="0007007D" w:rsidRPr="0007007D" w:rsidTr="0007007D">
        <w:tblPrEx>
          <w:tblCellMar>
            <w:top w:w="0" w:type="dxa"/>
            <w:bottom w:w="0" w:type="dxa"/>
          </w:tblCellMar>
        </w:tblPrEx>
        <w:trPr>
          <w:cantSplit/>
          <w:trHeight w:val="345"/>
        </w:trPr>
        <w:tc>
          <w:tcPr>
            <w:tcW w:w="3051" w:type="dxa"/>
            <w:vMerge w:val="restart"/>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Наименование показателя</w:t>
            </w:r>
          </w:p>
        </w:tc>
        <w:tc>
          <w:tcPr>
            <w:tcW w:w="4140" w:type="dxa"/>
            <w:gridSpan w:val="5"/>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Коды ведомственной классификации</w:t>
            </w:r>
          </w:p>
        </w:tc>
        <w:tc>
          <w:tcPr>
            <w:tcW w:w="2340" w:type="dxa"/>
            <w:gridSpan w:val="2"/>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Сумма</w:t>
            </w:r>
          </w:p>
        </w:tc>
      </w:tr>
      <w:tr w:rsidR="0007007D" w:rsidRPr="0007007D" w:rsidTr="0007007D">
        <w:tblPrEx>
          <w:tblCellMar>
            <w:top w:w="0" w:type="dxa"/>
            <w:bottom w:w="0" w:type="dxa"/>
          </w:tblCellMar>
        </w:tblPrEx>
        <w:trPr>
          <w:cantSplit/>
          <w:trHeight w:val="533"/>
        </w:trPr>
        <w:tc>
          <w:tcPr>
            <w:tcW w:w="3051" w:type="dxa"/>
            <w:vMerge/>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720" w:type="dxa"/>
          </w:tcPr>
          <w:p w:rsidR="0007007D" w:rsidRPr="0007007D" w:rsidRDefault="0007007D" w:rsidP="0007007D">
            <w:pPr>
              <w:spacing w:after="0" w:line="240" w:lineRule="auto"/>
              <w:jc w:val="center"/>
              <w:rPr>
                <w:rFonts w:ascii="Times New Roman" w:eastAsia="Times New Roman" w:hAnsi="Times New Roman" w:cs="Times New Roman"/>
                <w:sz w:val="16"/>
                <w:szCs w:val="16"/>
                <w:lang w:eastAsia="ru-RU"/>
              </w:rPr>
            </w:pPr>
            <w:r w:rsidRPr="0007007D">
              <w:rPr>
                <w:rFonts w:ascii="Times New Roman" w:eastAsia="Times New Roman" w:hAnsi="Times New Roman" w:cs="Times New Roman"/>
                <w:sz w:val="16"/>
                <w:szCs w:val="16"/>
                <w:lang w:eastAsia="ru-RU"/>
              </w:rPr>
              <w:t xml:space="preserve">Код </w:t>
            </w:r>
            <w:proofErr w:type="gramStart"/>
            <w:r w:rsidRPr="0007007D">
              <w:rPr>
                <w:rFonts w:ascii="Times New Roman" w:eastAsia="Times New Roman" w:hAnsi="Times New Roman" w:cs="Times New Roman"/>
                <w:sz w:val="16"/>
                <w:szCs w:val="16"/>
                <w:lang w:eastAsia="ru-RU"/>
              </w:rPr>
              <w:t>ведом-</w:t>
            </w:r>
            <w:proofErr w:type="spellStart"/>
            <w:r w:rsidRPr="0007007D">
              <w:rPr>
                <w:rFonts w:ascii="Times New Roman" w:eastAsia="Times New Roman" w:hAnsi="Times New Roman" w:cs="Times New Roman"/>
                <w:sz w:val="16"/>
                <w:szCs w:val="16"/>
                <w:lang w:eastAsia="ru-RU"/>
              </w:rPr>
              <w:t>ства</w:t>
            </w:r>
            <w:proofErr w:type="spellEnd"/>
            <w:proofErr w:type="gramEnd"/>
          </w:p>
        </w:tc>
        <w:tc>
          <w:tcPr>
            <w:tcW w:w="540"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РЗ</w:t>
            </w:r>
          </w:p>
        </w:tc>
        <w:tc>
          <w:tcPr>
            <w:tcW w:w="540"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roofErr w:type="gramStart"/>
            <w:r w:rsidRPr="0007007D">
              <w:rPr>
                <w:rFonts w:ascii="Times New Roman" w:eastAsia="Times New Roman" w:hAnsi="Times New Roman" w:cs="Times New Roman"/>
                <w:sz w:val="24"/>
                <w:szCs w:val="24"/>
                <w:lang w:eastAsia="ru-RU"/>
              </w:rPr>
              <w:t>ПР</w:t>
            </w:r>
            <w:proofErr w:type="gramEnd"/>
          </w:p>
        </w:tc>
        <w:tc>
          <w:tcPr>
            <w:tcW w:w="1440"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ЦСР</w:t>
            </w:r>
          </w:p>
        </w:tc>
        <w:tc>
          <w:tcPr>
            <w:tcW w:w="900"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ВР</w:t>
            </w:r>
          </w:p>
        </w:tc>
        <w:tc>
          <w:tcPr>
            <w:tcW w:w="1080"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w:t>
            </w:r>
            <w:r w:rsidRPr="0007007D">
              <w:rPr>
                <w:rFonts w:ascii="Times New Roman" w:eastAsia="Times New Roman" w:hAnsi="Times New Roman" w:cs="Times New Roman"/>
                <w:sz w:val="24"/>
                <w:szCs w:val="24"/>
                <w:lang w:val="en-US" w:eastAsia="ru-RU"/>
              </w:rPr>
              <w:t>2</w:t>
            </w:r>
            <w:r w:rsidRPr="0007007D">
              <w:rPr>
                <w:rFonts w:ascii="Times New Roman" w:eastAsia="Times New Roman" w:hAnsi="Times New Roman" w:cs="Times New Roman"/>
                <w:sz w:val="24"/>
                <w:szCs w:val="24"/>
                <w:lang w:eastAsia="ru-RU"/>
              </w:rPr>
              <w:t>1 год</w:t>
            </w:r>
          </w:p>
        </w:tc>
        <w:tc>
          <w:tcPr>
            <w:tcW w:w="1260"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2022 год</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w:t>
            </w:r>
          </w:p>
        </w:tc>
        <w:tc>
          <w:tcPr>
            <w:tcW w:w="720"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w:t>
            </w:r>
          </w:p>
        </w:tc>
        <w:tc>
          <w:tcPr>
            <w:tcW w:w="540"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w:t>
            </w:r>
          </w:p>
        </w:tc>
        <w:tc>
          <w:tcPr>
            <w:tcW w:w="540"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w:t>
            </w:r>
          </w:p>
        </w:tc>
        <w:tc>
          <w:tcPr>
            <w:tcW w:w="1440"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w:t>
            </w:r>
          </w:p>
        </w:tc>
        <w:tc>
          <w:tcPr>
            <w:tcW w:w="900"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6</w:t>
            </w:r>
          </w:p>
        </w:tc>
        <w:tc>
          <w:tcPr>
            <w:tcW w:w="1080"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7</w:t>
            </w:r>
          </w:p>
        </w:tc>
        <w:tc>
          <w:tcPr>
            <w:tcW w:w="1260"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Администрация сельского поселения «Малоархангельское»</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2851500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2851500</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ind w:left="27"/>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ОБЩЕГОСУДАРСТВЕННЫЕ ВОПРОСЫ</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900" w:type="dxa"/>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2133133</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2133133</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ind w:left="27"/>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Функционирование высшего должностного лица субъекта Российской Федерации и муниципального образования</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02</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900" w:type="dxa"/>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350020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350020</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0000020000</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Глава муниципального образования</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0000020300</w:t>
            </w:r>
          </w:p>
        </w:tc>
        <w:tc>
          <w:tcPr>
            <w:tcW w:w="900" w:type="dxa"/>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350020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0000020300</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100</w:t>
            </w: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350020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0000020300</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120</w:t>
            </w: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350020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350020</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 xml:space="preserve">Функционирование Правительства Российской Федерации, </w:t>
            </w:r>
            <w:r w:rsidRPr="0007007D">
              <w:rPr>
                <w:rFonts w:ascii="Times New Roman" w:eastAsia="Times New Roman" w:hAnsi="Times New Roman" w:cs="Times New Roman"/>
                <w:b/>
                <w:sz w:val="24"/>
                <w:szCs w:val="24"/>
                <w:lang w:eastAsia="ru-RU"/>
              </w:rPr>
              <w:lastRenderedPageBreak/>
              <w:t>высших исполнительных органов государственной власти субъектов Российской Федерации, местных администраций</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lastRenderedPageBreak/>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571413</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571413</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Руководство и управление в сфере установленных функций органов местного самоуправления</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0000020000</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571413</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571413</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Центральный аппарат</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571413</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571413</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10</w:t>
            </w:r>
            <w:r w:rsidRPr="0007007D">
              <w:rPr>
                <w:rFonts w:ascii="Times New Roman" w:eastAsia="Times New Roman" w:hAnsi="Times New Roman" w:cs="Times New Roman"/>
                <w:sz w:val="24"/>
                <w:szCs w:val="24"/>
                <w:lang w:val="en-US" w:eastAsia="ru-RU"/>
              </w:rPr>
              <w:t>0</w:t>
            </w: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431613</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431613</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120</w:t>
            </w: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431613</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431613</w:t>
            </w:r>
          </w:p>
        </w:tc>
      </w:tr>
      <w:tr w:rsidR="0007007D" w:rsidRPr="0007007D" w:rsidTr="0007007D">
        <w:tblPrEx>
          <w:tblCellMar>
            <w:top w:w="0" w:type="dxa"/>
            <w:bottom w:w="0" w:type="dxa"/>
          </w:tblCellMar>
        </w:tblPrEx>
        <w:trPr>
          <w:trHeight w:val="256"/>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139800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139800</w:t>
            </w:r>
          </w:p>
        </w:tc>
      </w:tr>
      <w:tr w:rsidR="0007007D" w:rsidRPr="0007007D" w:rsidTr="0007007D">
        <w:tblPrEx>
          <w:tblCellMar>
            <w:top w:w="0" w:type="dxa"/>
            <w:bottom w:w="0" w:type="dxa"/>
          </w:tblCellMar>
        </w:tblPrEx>
        <w:trPr>
          <w:trHeight w:val="256"/>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0000020400</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139800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139800</w:t>
            </w:r>
          </w:p>
        </w:tc>
      </w:tr>
      <w:tr w:rsidR="0007007D" w:rsidRPr="0007007D" w:rsidTr="0007007D">
        <w:tblPrEx>
          <w:tblCellMar>
            <w:top w:w="0" w:type="dxa"/>
            <w:bottom w:w="0" w:type="dxa"/>
          </w:tblCellMar>
        </w:tblPrEx>
        <w:trPr>
          <w:trHeight w:val="256"/>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Другие общегосударственные вопросы</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1211700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1211700</w:t>
            </w:r>
          </w:p>
        </w:tc>
      </w:tr>
      <w:tr w:rsidR="0007007D" w:rsidRPr="0007007D" w:rsidTr="0007007D">
        <w:tblPrEx>
          <w:tblCellMar>
            <w:top w:w="0" w:type="dxa"/>
            <w:bottom w:w="0" w:type="dxa"/>
          </w:tblCellMar>
        </w:tblPrEx>
        <w:trPr>
          <w:trHeight w:val="256"/>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Выполнение других обязательств государства</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0000009203</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1211700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1211700</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100</w:t>
            </w: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596400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596400</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Расходы на выплаты персоналу государственных </w:t>
            </w:r>
            <w:r w:rsidRPr="0007007D">
              <w:rPr>
                <w:rFonts w:ascii="Times New Roman" w:eastAsia="Times New Roman" w:hAnsi="Times New Roman" w:cs="Times New Roman"/>
                <w:sz w:val="24"/>
                <w:szCs w:val="24"/>
                <w:lang w:eastAsia="ru-RU"/>
              </w:rPr>
              <w:lastRenderedPageBreak/>
              <w:t xml:space="preserve">(муниципальных) органов </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110</w:t>
            </w: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596400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596400</w:t>
            </w:r>
          </w:p>
        </w:tc>
      </w:tr>
      <w:tr w:rsidR="0007007D" w:rsidRPr="0007007D" w:rsidTr="0007007D">
        <w:tblPrEx>
          <w:tblCellMar>
            <w:top w:w="0" w:type="dxa"/>
            <w:bottom w:w="0" w:type="dxa"/>
          </w:tblCellMar>
        </w:tblPrEx>
        <w:trPr>
          <w:trHeight w:val="256"/>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Закупки товаров, работ и услуг для государственных (муниципальных) нужд</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520800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520800</w:t>
            </w:r>
          </w:p>
        </w:tc>
      </w:tr>
      <w:tr w:rsidR="0007007D" w:rsidRPr="0007007D" w:rsidTr="0007007D">
        <w:tblPrEx>
          <w:tblCellMar>
            <w:top w:w="0" w:type="dxa"/>
            <w:bottom w:w="0" w:type="dxa"/>
          </w:tblCellMar>
        </w:tblPrEx>
        <w:trPr>
          <w:trHeight w:val="256"/>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520800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520800</w:t>
            </w:r>
          </w:p>
        </w:tc>
      </w:tr>
      <w:tr w:rsidR="0007007D" w:rsidRPr="0007007D" w:rsidTr="0007007D">
        <w:tblPrEx>
          <w:tblCellMar>
            <w:top w:w="0" w:type="dxa"/>
            <w:bottom w:w="0" w:type="dxa"/>
          </w:tblCellMar>
        </w:tblPrEx>
        <w:trPr>
          <w:trHeight w:val="256"/>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бюджетные ассигнования</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800</w:t>
            </w: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94500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94500</w:t>
            </w:r>
          </w:p>
        </w:tc>
      </w:tr>
      <w:tr w:rsidR="0007007D" w:rsidRPr="0007007D" w:rsidTr="0007007D">
        <w:tblPrEx>
          <w:tblCellMar>
            <w:top w:w="0" w:type="dxa"/>
            <w:bottom w:w="0" w:type="dxa"/>
          </w:tblCellMar>
        </w:tblPrEx>
        <w:trPr>
          <w:trHeight w:val="256"/>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Уплата налогов, сборов и иных платежей</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01</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0000009203</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850</w:t>
            </w: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94500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94500</w:t>
            </w:r>
          </w:p>
        </w:tc>
      </w:tr>
      <w:tr w:rsidR="0007007D" w:rsidRPr="0007007D" w:rsidTr="0007007D">
        <w:tblPrEx>
          <w:tblCellMar>
            <w:top w:w="0" w:type="dxa"/>
            <w:bottom w:w="0" w:type="dxa"/>
          </w:tblCellMar>
        </w:tblPrEx>
        <w:trPr>
          <w:trHeight w:val="256"/>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НАЦИОНАЛЬНАЯ ОБОРОНА</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val="en-US" w:eastAsia="ru-RU"/>
              </w:rPr>
              <w:t>1</w:t>
            </w:r>
            <w:r w:rsidRPr="0007007D">
              <w:rPr>
                <w:rFonts w:ascii="Times New Roman" w:eastAsia="Times New Roman" w:hAnsi="Times New Roman" w:cs="Times New Roman"/>
                <w:b/>
                <w:sz w:val="24"/>
                <w:szCs w:val="24"/>
                <w:lang w:eastAsia="ru-RU"/>
              </w:rPr>
              <w:t>27</w:t>
            </w:r>
            <w:r w:rsidRPr="0007007D">
              <w:rPr>
                <w:rFonts w:ascii="Times New Roman" w:eastAsia="Times New Roman" w:hAnsi="Times New Roman" w:cs="Times New Roman"/>
                <w:b/>
                <w:sz w:val="24"/>
                <w:szCs w:val="24"/>
                <w:lang w:val="en-US" w:eastAsia="ru-RU"/>
              </w:rPr>
              <w:t>700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val="en-US" w:eastAsia="ru-RU"/>
              </w:rPr>
              <w:t>1</w:t>
            </w:r>
            <w:r w:rsidRPr="0007007D">
              <w:rPr>
                <w:rFonts w:ascii="Times New Roman" w:eastAsia="Times New Roman" w:hAnsi="Times New Roman" w:cs="Times New Roman"/>
                <w:b/>
                <w:sz w:val="24"/>
                <w:szCs w:val="24"/>
                <w:lang w:eastAsia="ru-RU"/>
              </w:rPr>
              <w:t>27</w:t>
            </w:r>
            <w:r w:rsidRPr="0007007D">
              <w:rPr>
                <w:rFonts w:ascii="Times New Roman" w:eastAsia="Times New Roman" w:hAnsi="Times New Roman" w:cs="Times New Roman"/>
                <w:b/>
                <w:sz w:val="24"/>
                <w:szCs w:val="24"/>
                <w:lang w:val="en-US" w:eastAsia="ru-RU"/>
              </w:rPr>
              <w:t>700</w:t>
            </w:r>
          </w:p>
        </w:tc>
      </w:tr>
      <w:tr w:rsidR="0007007D" w:rsidRPr="0007007D" w:rsidTr="0007007D">
        <w:tblPrEx>
          <w:tblCellMar>
            <w:top w:w="0" w:type="dxa"/>
            <w:bottom w:w="0" w:type="dxa"/>
          </w:tblCellMar>
        </w:tblPrEx>
        <w:trPr>
          <w:trHeight w:val="256"/>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Мобилизационная и вневойсковая подготовка</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val="en-US" w:eastAsia="ru-RU"/>
              </w:rPr>
              <w:t>127700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val="en-US" w:eastAsia="ru-RU"/>
              </w:rPr>
              <w:t>127700</w:t>
            </w:r>
          </w:p>
        </w:tc>
      </w:tr>
      <w:tr w:rsidR="0007007D" w:rsidRPr="0007007D" w:rsidTr="0007007D">
        <w:tblPrEx>
          <w:tblCellMar>
            <w:top w:w="0" w:type="dxa"/>
            <w:bottom w:w="0" w:type="dxa"/>
          </w:tblCellMar>
        </w:tblPrEx>
        <w:trPr>
          <w:trHeight w:val="256"/>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Осуществление первичного воинского учета на территориях, где отсутствуют военные комиссариаты</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0000051180</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127700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127700</w:t>
            </w:r>
          </w:p>
        </w:tc>
      </w:tr>
      <w:tr w:rsidR="0007007D" w:rsidRPr="0007007D" w:rsidTr="0007007D">
        <w:tblPrEx>
          <w:tblCellMar>
            <w:top w:w="0" w:type="dxa"/>
            <w:bottom w:w="0" w:type="dxa"/>
          </w:tblCellMar>
        </w:tblPrEx>
        <w:trPr>
          <w:trHeight w:val="256"/>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0000051180</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100</w:t>
            </w: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1</w:t>
            </w:r>
            <w:r w:rsidRPr="0007007D">
              <w:rPr>
                <w:rFonts w:ascii="Times New Roman" w:eastAsia="Times New Roman" w:hAnsi="Times New Roman" w:cs="Times New Roman"/>
                <w:sz w:val="24"/>
                <w:szCs w:val="24"/>
                <w:lang w:eastAsia="ru-RU"/>
              </w:rPr>
              <w:t>27</w:t>
            </w:r>
            <w:r w:rsidRPr="0007007D">
              <w:rPr>
                <w:rFonts w:ascii="Times New Roman" w:eastAsia="Times New Roman" w:hAnsi="Times New Roman" w:cs="Times New Roman"/>
                <w:sz w:val="24"/>
                <w:szCs w:val="24"/>
                <w:lang w:val="en-US" w:eastAsia="ru-RU"/>
              </w:rPr>
              <w:t>700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1</w:t>
            </w:r>
            <w:r w:rsidRPr="0007007D">
              <w:rPr>
                <w:rFonts w:ascii="Times New Roman" w:eastAsia="Times New Roman" w:hAnsi="Times New Roman" w:cs="Times New Roman"/>
                <w:sz w:val="24"/>
                <w:szCs w:val="24"/>
                <w:lang w:eastAsia="ru-RU"/>
              </w:rPr>
              <w:t>27</w:t>
            </w:r>
            <w:r w:rsidRPr="0007007D">
              <w:rPr>
                <w:rFonts w:ascii="Times New Roman" w:eastAsia="Times New Roman" w:hAnsi="Times New Roman" w:cs="Times New Roman"/>
                <w:sz w:val="24"/>
                <w:szCs w:val="24"/>
                <w:lang w:val="en-US" w:eastAsia="ru-RU"/>
              </w:rPr>
              <w:t>700</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ind w:left="27"/>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Расходы на выплаты персоналу органов местного самоуправления</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0000051180</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120</w:t>
            </w: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127700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val="en-US" w:eastAsia="ru-RU"/>
              </w:rPr>
              <w:t>127700</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autoSpaceDE w:val="0"/>
              <w:autoSpaceDN w:val="0"/>
              <w:adjustRightInd w:val="0"/>
              <w:spacing w:after="0" w:line="240" w:lineRule="auto"/>
              <w:rPr>
                <w:rFonts w:ascii="Times New Roman" w:eastAsia="Times New Roman" w:hAnsi="Times New Roman" w:cs="Times New Roman"/>
                <w:b/>
                <w:lang w:eastAsia="ru-RU"/>
              </w:rPr>
            </w:pPr>
            <w:r w:rsidRPr="0007007D">
              <w:rPr>
                <w:rFonts w:ascii="Times New Roman" w:eastAsia="Times New Roman" w:hAnsi="Times New Roman" w:cs="Times New Roman"/>
                <w:b/>
                <w:lang w:eastAsia="ru-RU"/>
              </w:rPr>
              <w:t>НАЦИОНАЛЬНАЯ БЕЗОПАСТНОСТЬ И ПРАВООХРАНИТЕЛЬНАЯ ДЕЯТЕЛЬНОСТЬ</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6</w:t>
            </w:r>
            <w:r w:rsidRPr="0007007D">
              <w:rPr>
                <w:rFonts w:ascii="Times New Roman" w:eastAsia="Times New Roman" w:hAnsi="Times New Roman" w:cs="Times New Roman"/>
                <w:b/>
                <w:sz w:val="24"/>
                <w:szCs w:val="24"/>
                <w:lang w:val="en-US" w:eastAsia="ru-RU"/>
              </w:rPr>
              <w:t>0</w:t>
            </w:r>
            <w:r w:rsidRPr="0007007D">
              <w:rPr>
                <w:rFonts w:ascii="Times New Roman" w:eastAsia="Times New Roman" w:hAnsi="Times New Roman" w:cs="Times New Roman"/>
                <w:b/>
                <w:sz w:val="24"/>
                <w:szCs w:val="24"/>
                <w:lang w:eastAsia="ru-RU"/>
              </w:rPr>
              <w:t>000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6</w:t>
            </w:r>
            <w:r w:rsidRPr="0007007D">
              <w:rPr>
                <w:rFonts w:ascii="Times New Roman" w:eastAsia="Times New Roman" w:hAnsi="Times New Roman" w:cs="Times New Roman"/>
                <w:b/>
                <w:sz w:val="24"/>
                <w:szCs w:val="24"/>
                <w:lang w:val="en-US" w:eastAsia="ru-RU"/>
              </w:rPr>
              <w:t>0</w:t>
            </w:r>
            <w:r w:rsidRPr="0007007D">
              <w:rPr>
                <w:rFonts w:ascii="Times New Roman" w:eastAsia="Times New Roman" w:hAnsi="Times New Roman" w:cs="Times New Roman"/>
                <w:b/>
                <w:sz w:val="24"/>
                <w:szCs w:val="24"/>
                <w:lang w:eastAsia="ru-RU"/>
              </w:rPr>
              <w:t>000</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autoSpaceDE w:val="0"/>
              <w:autoSpaceDN w:val="0"/>
              <w:adjustRightInd w:val="0"/>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09</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val="en-US" w:eastAsia="ru-RU"/>
              </w:rPr>
              <w:t>60</w:t>
            </w:r>
            <w:r w:rsidRPr="0007007D">
              <w:rPr>
                <w:rFonts w:ascii="Times New Roman" w:eastAsia="Times New Roman" w:hAnsi="Times New Roman" w:cs="Times New Roman"/>
                <w:b/>
                <w:sz w:val="24"/>
                <w:szCs w:val="24"/>
                <w:lang w:eastAsia="ru-RU"/>
              </w:rPr>
              <w:t>000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val="en-US" w:eastAsia="ru-RU"/>
              </w:rPr>
              <w:t>60</w:t>
            </w:r>
            <w:r w:rsidRPr="0007007D">
              <w:rPr>
                <w:rFonts w:ascii="Times New Roman" w:eastAsia="Times New Roman" w:hAnsi="Times New Roman" w:cs="Times New Roman"/>
                <w:b/>
                <w:sz w:val="24"/>
                <w:szCs w:val="24"/>
                <w:lang w:eastAsia="ru-RU"/>
              </w:rPr>
              <w:t>000</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 xml:space="preserve">Межбюджетные трансферты бюджетам поселений из бюджета муниципального района на осуществление полномочий по решению </w:t>
            </w:r>
            <w:r w:rsidRPr="0007007D">
              <w:rPr>
                <w:rFonts w:ascii="Times New Roman" w:eastAsia="Times New Roman" w:hAnsi="Times New Roman" w:cs="Times New Roman"/>
                <w:b/>
                <w:sz w:val="24"/>
                <w:szCs w:val="24"/>
                <w:lang w:eastAsia="ru-RU"/>
              </w:rPr>
              <w:lastRenderedPageBreak/>
              <w:t>вопросов местного значения в соответствии с заключенными соглашениями</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60</w:t>
            </w:r>
            <w:r w:rsidRPr="0007007D">
              <w:rPr>
                <w:rFonts w:ascii="Times New Roman" w:eastAsia="Times New Roman" w:hAnsi="Times New Roman" w:cs="Times New Roman"/>
                <w:sz w:val="24"/>
                <w:szCs w:val="24"/>
                <w:lang w:eastAsia="ru-RU"/>
              </w:rPr>
              <w:t>000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60</w:t>
            </w:r>
            <w:r w:rsidRPr="0007007D">
              <w:rPr>
                <w:rFonts w:ascii="Times New Roman" w:eastAsia="Times New Roman" w:hAnsi="Times New Roman" w:cs="Times New Roman"/>
                <w:sz w:val="24"/>
                <w:szCs w:val="24"/>
                <w:lang w:eastAsia="ru-RU"/>
              </w:rPr>
              <w:t>000</w:t>
            </w:r>
          </w:p>
        </w:tc>
      </w:tr>
      <w:tr w:rsidR="0007007D" w:rsidRPr="0007007D" w:rsidTr="0007007D">
        <w:tblPrEx>
          <w:tblCellMar>
            <w:top w:w="0" w:type="dxa"/>
            <w:bottom w:w="0" w:type="dxa"/>
          </w:tblCellMar>
        </w:tblPrEx>
        <w:trPr>
          <w:trHeight w:val="256"/>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Закупки товаров, работ и услуг для государственных (муниципальных) нужд</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60</w:t>
            </w:r>
            <w:r w:rsidRPr="0007007D">
              <w:rPr>
                <w:rFonts w:ascii="Times New Roman" w:eastAsia="Times New Roman" w:hAnsi="Times New Roman" w:cs="Times New Roman"/>
                <w:sz w:val="24"/>
                <w:szCs w:val="24"/>
                <w:lang w:eastAsia="ru-RU"/>
              </w:rPr>
              <w:t>000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60</w:t>
            </w:r>
            <w:r w:rsidRPr="0007007D">
              <w:rPr>
                <w:rFonts w:ascii="Times New Roman" w:eastAsia="Times New Roman" w:hAnsi="Times New Roman" w:cs="Times New Roman"/>
                <w:sz w:val="24"/>
                <w:szCs w:val="24"/>
                <w:lang w:eastAsia="ru-RU"/>
              </w:rPr>
              <w:t>000</w:t>
            </w:r>
          </w:p>
        </w:tc>
      </w:tr>
      <w:tr w:rsidR="0007007D" w:rsidRPr="0007007D" w:rsidTr="0007007D">
        <w:tblPrEx>
          <w:tblCellMar>
            <w:top w:w="0" w:type="dxa"/>
            <w:bottom w:w="0" w:type="dxa"/>
          </w:tblCellMar>
        </w:tblPrEx>
        <w:trPr>
          <w:trHeight w:val="256"/>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24</w:t>
            </w:r>
            <w:r w:rsidRPr="0007007D">
              <w:rPr>
                <w:rFonts w:ascii="Times New Roman" w:eastAsia="Times New Roman" w:hAnsi="Times New Roman" w:cs="Times New Roman"/>
                <w:sz w:val="24"/>
                <w:szCs w:val="24"/>
                <w:lang w:val="en-US" w:eastAsia="ru-RU"/>
              </w:rPr>
              <w:t>0</w:t>
            </w: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60</w:t>
            </w:r>
            <w:r w:rsidRPr="0007007D">
              <w:rPr>
                <w:rFonts w:ascii="Times New Roman" w:eastAsia="Times New Roman" w:hAnsi="Times New Roman" w:cs="Times New Roman"/>
                <w:sz w:val="24"/>
                <w:szCs w:val="24"/>
                <w:lang w:eastAsia="ru-RU"/>
              </w:rPr>
              <w:t>000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60</w:t>
            </w:r>
            <w:r w:rsidRPr="0007007D">
              <w:rPr>
                <w:rFonts w:ascii="Times New Roman" w:eastAsia="Times New Roman" w:hAnsi="Times New Roman" w:cs="Times New Roman"/>
                <w:sz w:val="24"/>
                <w:szCs w:val="24"/>
                <w:lang w:eastAsia="ru-RU"/>
              </w:rPr>
              <w:t>000</w:t>
            </w:r>
          </w:p>
        </w:tc>
      </w:tr>
      <w:tr w:rsidR="0007007D" w:rsidRPr="0007007D" w:rsidTr="0007007D">
        <w:tblPrEx>
          <w:tblCellMar>
            <w:top w:w="0" w:type="dxa"/>
            <w:bottom w:w="0" w:type="dxa"/>
          </w:tblCellMar>
        </w:tblPrEx>
        <w:trPr>
          <w:trHeight w:val="256"/>
        </w:trPr>
        <w:tc>
          <w:tcPr>
            <w:tcW w:w="3051"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Национальная экономика</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9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236100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236100</w:t>
            </w:r>
          </w:p>
        </w:tc>
      </w:tr>
      <w:tr w:rsidR="0007007D" w:rsidRPr="0007007D" w:rsidTr="0007007D">
        <w:tblPrEx>
          <w:tblCellMar>
            <w:top w:w="0" w:type="dxa"/>
            <w:bottom w:w="0" w:type="dxa"/>
          </w:tblCellMar>
        </w:tblPrEx>
        <w:trPr>
          <w:trHeight w:val="256"/>
        </w:trPr>
        <w:tc>
          <w:tcPr>
            <w:tcW w:w="3051"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Дорожное хозяйство (дорожные фонды)</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9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236100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236100</w:t>
            </w:r>
          </w:p>
        </w:tc>
      </w:tr>
      <w:tr w:rsidR="0007007D" w:rsidRPr="0007007D" w:rsidTr="0007007D">
        <w:tblPrEx>
          <w:tblCellMar>
            <w:top w:w="0" w:type="dxa"/>
            <w:bottom w:w="0" w:type="dxa"/>
          </w:tblCellMar>
        </w:tblPrEx>
        <w:trPr>
          <w:trHeight w:val="256"/>
        </w:trPr>
        <w:tc>
          <w:tcPr>
            <w:tcW w:w="3051"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Дорожное хозяйство</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9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236100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236100</w:t>
            </w:r>
          </w:p>
        </w:tc>
      </w:tr>
      <w:tr w:rsidR="0007007D" w:rsidRPr="0007007D" w:rsidTr="0007007D">
        <w:tblPrEx>
          <w:tblCellMar>
            <w:top w:w="0" w:type="dxa"/>
            <w:bottom w:w="0" w:type="dxa"/>
          </w:tblCellMar>
        </w:tblPrEx>
        <w:trPr>
          <w:trHeight w:val="256"/>
        </w:trPr>
        <w:tc>
          <w:tcPr>
            <w:tcW w:w="3051"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0000049315</w:t>
            </w:r>
          </w:p>
        </w:tc>
        <w:tc>
          <w:tcPr>
            <w:tcW w:w="9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236100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val="en-US" w:eastAsia="ru-RU"/>
              </w:rPr>
            </w:pPr>
            <w:r w:rsidRPr="0007007D">
              <w:rPr>
                <w:rFonts w:ascii="Times New Roman" w:eastAsia="Times New Roman" w:hAnsi="Times New Roman" w:cs="Times New Roman"/>
                <w:b/>
                <w:sz w:val="24"/>
                <w:szCs w:val="24"/>
                <w:lang w:eastAsia="ru-RU"/>
              </w:rPr>
              <w:t>236100</w:t>
            </w:r>
          </w:p>
        </w:tc>
      </w:tr>
      <w:tr w:rsidR="0007007D" w:rsidRPr="0007007D" w:rsidTr="0007007D">
        <w:tblPrEx>
          <w:tblCellMar>
            <w:top w:w="0" w:type="dxa"/>
            <w:bottom w:w="0" w:type="dxa"/>
          </w:tblCellMar>
        </w:tblPrEx>
        <w:trPr>
          <w:trHeight w:val="256"/>
        </w:trPr>
        <w:tc>
          <w:tcPr>
            <w:tcW w:w="3051"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0000049315</w:t>
            </w:r>
          </w:p>
        </w:tc>
        <w:tc>
          <w:tcPr>
            <w:tcW w:w="9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0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236100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236100</w:t>
            </w:r>
          </w:p>
        </w:tc>
      </w:tr>
      <w:tr w:rsidR="0007007D" w:rsidRPr="0007007D" w:rsidTr="0007007D">
        <w:tblPrEx>
          <w:tblCellMar>
            <w:top w:w="0" w:type="dxa"/>
            <w:bottom w:w="0" w:type="dxa"/>
          </w:tblCellMar>
        </w:tblPrEx>
        <w:trPr>
          <w:trHeight w:val="256"/>
        </w:trPr>
        <w:tc>
          <w:tcPr>
            <w:tcW w:w="3051"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0000049315</w:t>
            </w:r>
          </w:p>
        </w:tc>
        <w:tc>
          <w:tcPr>
            <w:tcW w:w="90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0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236100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236100</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autoSpaceDE w:val="0"/>
              <w:autoSpaceDN w:val="0"/>
              <w:adjustRightInd w:val="0"/>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ЖИЛИЩНО-КОММУНАЛЬНОЕ ХОЗЯЙСТВО</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05</w:t>
            </w:r>
          </w:p>
        </w:tc>
        <w:tc>
          <w:tcPr>
            <w:tcW w:w="540" w:type="dxa"/>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262400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262400</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autoSpaceDE w:val="0"/>
              <w:autoSpaceDN w:val="0"/>
              <w:adjustRightInd w:val="0"/>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Благоустройство</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05</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262400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262400</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05</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262400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262400</w:t>
            </w:r>
          </w:p>
        </w:tc>
      </w:tr>
      <w:tr w:rsidR="0007007D" w:rsidRPr="0007007D" w:rsidTr="0007007D">
        <w:tblPrEx>
          <w:tblCellMar>
            <w:top w:w="0" w:type="dxa"/>
            <w:bottom w:w="0" w:type="dxa"/>
          </w:tblCellMar>
        </w:tblPrEx>
        <w:trPr>
          <w:trHeight w:val="256"/>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lastRenderedPageBreak/>
              <w:t>Закупки товаров, работ и услуг для государственных (муниципальных) нужд</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05</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200</w:t>
            </w:r>
          </w:p>
        </w:tc>
        <w:tc>
          <w:tcPr>
            <w:tcW w:w="10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262400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262400</w:t>
            </w:r>
          </w:p>
        </w:tc>
      </w:tr>
      <w:tr w:rsidR="0007007D" w:rsidRPr="0007007D" w:rsidTr="0007007D">
        <w:tblPrEx>
          <w:tblCellMar>
            <w:top w:w="0" w:type="dxa"/>
            <w:bottom w:w="0" w:type="dxa"/>
          </w:tblCellMar>
        </w:tblPrEx>
        <w:trPr>
          <w:trHeight w:val="256"/>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05</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0000025201</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240</w:t>
            </w:r>
          </w:p>
        </w:tc>
        <w:tc>
          <w:tcPr>
            <w:tcW w:w="10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262400</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262400</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Социальная политика</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10</w:t>
            </w:r>
          </w:p>
        </w:tc>
        <w:tc>
          <w:tcPr>
            <w:tcW w:w="540" w:type="dxa"/>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p>
        </w:tc>
        <w:tc>
          <w:tcPr>
            <w:tcW w:w="1440" w:type="dxa"/>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 </w:t>
            </w:r>
          </w:p>
        </w:tc>
        <w:tc>
          <w:tcPr>
            <w:tcW w:w="900" w:type="dxa"/>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 </w:t>
            </w:r>
          </w:p>
        </w:tc>
        <w:tc>
          <w:tcPr>
            <w:tcW w:w="10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29467</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29467</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jc w:val="both"/>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Пенсионное обеспечение</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10</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bCs/>
                <w:sz w:val="24"/>
                <w:szCs w:val="24"/>
                <w:lang w:eastAsia="ru-RU"/>
              </w:rPr>
            </w:pPr>
            <w:r w:rsidRPr="0007007D">
              <w:rPr>
                <w:rFonts w:ascii="Times New Roman" w:eastAsia="Times New Roman" w:hAnsi="Times New Roman" w:cs="Times New Roman"/>
                <w:b/>
                <w:bCs/>
                <w:sz w:val="24"/>
                <w:szCs w:val="24"/>
                <w:lang w:eastAsia="ru-RU"/>
              </w:rPr>
              <w:t>01</w:t>
            </w:r>
          </w:p>
        </w:tc>
        <w:tc>
          <w:tcPr>
            <w:tcW w:w="1440" w:type="dxa"/>
          </w:tcPr>
          <w:p w:rsidR="0007007D" w:rsidRPr="0007007D" w:rsidRDefault="0007007D" w:rsidP="0007007D">
            <w:pPr>
              <w:spacing w:after="0" w:line="240" w:lineRule="auto"/>
              <w:jc w:val="both"/>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29467</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29467</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jc w:val="both"/>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Доплаты к пенсиям муниципальным служащим</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10</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01</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0000049101</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jc w:val="both"/>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Социальное обеспечение и иные выплаты населению</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10</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01</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0000049101</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300</w:t>
            </w:r>
          </w:p>
        </w:tc>
        <w:tc>
          <w:tcPr>
            <w:tcW w:w="10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r>
      <w:tr w:rsidR="0007007D" w:rsidRPr="0007007D" w:rsidTr="0007007D">
        <w:tblPrEx>
          <w:tblCellMar>
            <w:top w:w="0" w:type="dxa"/>
            <w:bottom w:w="0" w:type="dxa"/>
          </w:tblCellMar>
        </w:tblPrEx>
        <w:trPr>
          <w:trHeight w:val="256"/>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Социальные выплаты гражданам, кроме публичных нормативных социальных выплат</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10</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01</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iCs/>
                <w:sz w:val="24"/>
                <w:szCs w:val="24"/>
                <w:lang w:eastAsia="ru-RU"/>
              </w:rPr>
            </w:pPr>
            <w:r w:rsidRPr="0007007D">
              <w:rPr>
                <w:rFonts w:ascii="Times New Roman" w:eastAsia="Times New Roman" w:hAnsi="Times New Roman" w:cs="Times New Roman"/>
                <w:iCs/>
                <w:sz w:val="24"/>
                <w:szCs w:val="24"/>
                <w:lang w:eastAsia="ru-RU"/>
              </w:rPr>
              <w:t>0000049101</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320</w:t>
            </w:r>
          </w:p>
        </w:tc>
        <w:tc>
          <w:tcPr>
            <w:tcW w:w="108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c>
          <w:tcPr>
            <w:tcW w:w="1260" w:type="dxa"/>
            <w:tcBorders>
              <w:top w:val="single" w:sz="4" w:space="0" w:color="auto"/>
              <w:left w:val="single" w:sz="4" w:space="0" w:color="auto"/>
              <w:bottom w:val="single" w:sz="4" w:space="0" w:color="auto"/>
              <w:right w:val="single" w:sz="4" w:space="0" w:color="auto"/>
            </w:tcBorders>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29467</w:t>
            </w:r>
          </w:p>
        </w:tc>
      </w:tr>
      <w:tr w:rsidR="0007007D" w:rsidRPr="0007007D" w:rsidTr="0007007D">
        <w:tblPrEx>
          <w:tblCellMar>
            <w:top w:w="0" w:type="dxa"/>
            <w:bottom w:w="0" w:type="dxa"/>
          </w:tblCellMar>
        </w:tblPrEx>
        <w:trPr>
          <w:trHeight w:val="1178"/>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 xml:space="preserve">Межбюджетные трансферты общего характера бюджетам  субъектов Российской Федерации и муниципальных образований </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14</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val="en-US" w:eastAsia="ru-RU"/>
              </w:rPr>
              <w:t>2</w:t>
            </w:r>
            <w:r w:rsidRPr="0007007D">
              <w:rPr>
                <w:rFonts w:ascii="Times New Roman" w:eastAsia="Times New Roman" w:hAnsi="Times New Roman" w:cs="Times New Roman"/>
                <w:b/>
                <w:sz w:val="24"/>
                <w:szCs w:val="24"/>
                <w:lang w:eastAsia="ru-RU"/>
              </w:rPr>
              <w:t>700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val="en-US" w:eastAsia="ru-RU"/>
              </w:rPr>
              <w:t>2</w:t>
            </w:r>
            <w:r w:rsidRPr="0007007D">
              <w:rPr>
                <w:rFonts w:ascii="Times New Roman" w:eastAsia="Times New Roman" w:hAnsi="Times New Roman" w:cs="Times New Roman"/>
                <w:b/>
                <w:sz w:val="24"/>
                <w:szCs w:val="24"/>
                <w:lang w:eastAsia="ru-RU"/>
              </w:rPr>
              <w:t>700</w:t>
            </w:r>
          </w:p>
        </w:tc>
      </w:tr>
      <w:tr w:rsidR="0007007D" w:rsidRPr="0007007D" w:rsidTr="0007007D">
        <w:tblPrEx>
          <w:tblCellMar>
            <w:top w:w="0" w:type="dxa"/>
            <w:bottom w:w="0" w:type="dxa"/>
          </w:tblCellMar>
        </w:tblPrEx>
        <w:trPr>
          <w:trHeight w:val="588"/>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Прочие межбюджетные трансферты общего характера</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14</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03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val="en-US" w:eastAsia="ru-RU"/>
              </w:rPr>
              <w:t>2</w:t>
            </w:r>
            <w:r w:rsidRPr="0007007D">
              <w:rPr>
                <w:rFonts w:ascii="Times New Roman" w:eastAsia="Times New Roman" w:hAnsi="Times New Roman" w:cs="Times New Roman"/>
                <w:b/>
                <w:sz w:val="24"/>
                <w:szCs w:val="24"/>
                <w:lang w:eastAsia="ru-RU"/>
              </w:rPr>
              <w:t>700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val="en-US" w:eastAsia="ru-RU"/>
              </w:rPr>
              <w:t>2</w:t>
            </w:r>
            <w:r w:rsidRPr="0007007D">
              <w:rPr>
                <w:rFonts w:ascii="Times New Roman" w:eastAsia="Times New Roman" w:hAnsi="Times New Roman" w:cs="Times New Roman"/>
                <w:b/>
                <w:sz w:val="24"/>
                <w:szCs w:val="24"/>
                <w:lang w:eastAsia="ru-RU"/>
              </w:rPr>
              <w:t>700</w:t>
            </w:r>
          </w:p>
        </w:tc>
      </w:tr>
      <w:tr w:rsidR="0007007D" w:rsidRPr="0007007D" w:rsidTr="0007007D">
        <w:tblPrEx>
          <w:tblCellMar>
            <w:top w:w="0" w:type="dxa"/>
            <w:bottom w:w="0" w:type="dxa"/>
          </w:tblCellMar>
        </w:tblPrEx>
        <w:trPr>
          <w:trHeight w:val="1178"/>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14</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0000052106</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27</w:t>
            </w:r>
            <w:r w:rsidRPr="0007007D">
              <w:rPr>
                <w:rFonts w:ascii="Times New Roman" w:eastAsia="Times New Roman" w:hAnsi="Times New Roman" w:cs="Times New Roman"/>
                <w:sz w:val="24"/>
                <w:szCs w:val="24"/>
                <w:lang w:eastAsia="ru-RU"/>
              </w:rPr>
              <w:t>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27</w:t>
            </w:r>
            <w:r w:rsidRPr="0007007D">
              <w:rPr>
                <w:rFonts w:ascii="Times New Roman" w:eastAsia="Times New Roman" w:hAnsi="Times New Roman" w:cs="Times New Roman"/>
                <w:sz w:val="24"/>
                <w:szCs w:val="24"/>
                <w:lang w:eastAsia="ru-RU"/>
              </w:rPr>
              <w:t>00</w:t>
            </w:r>
          </w:p>
        </w:tc>
      </w:tr>
      <w:tr w:rsidR="0007007D" w:rsidRPr="0007007D" w:rsidTr="0007007D">
        <w:tblPrEx>
          <w:tblCellMar>
            <w:top w:w="0" w:type="dxa"/>
            <w:bottom w:w="0" w:type="dxa"/>
          </w:tblCellMar>
        </w:tblPrEx>
        <w:trPr>
          <w:trHeight w:val="561"/>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Межбюджетные трансферты </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14</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0000052106</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500</w:t>
            </w: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27</w:t>
            </w:r>
            <w:r w:rsidRPr="0007007D">
              <w:rPr>
                <w:rFonts w:ascii="Times New Roman" w:eastAsia="Times New Roman" w:hAnsi="Times New Roman" w:cs="Times New Roman"/>
                <w:sz w:val="24"/>
                <w:szCs w:val="24"/>
                <w:lang w:eastAsia="ru-RU"/>
              </w:rPr>
              <w:t>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27</w:t>
            </w:r>
            <w:r w:rsidRPr="0007007D">
              <w:rPr>
                <w:rFonts w:ascii="Times New Roman" w:eastAsia="Times New Roman" w:hAnsi="Times New Roman" w:cs="Times New Roman"/>
                <w:sz w:val="24"/>
                <w:szCs w:val="24"/>
                <w:lang w:eastAsia="ru-RU"/>
              </w:rPr>
              <w:t>00</w:t>
            </w:r>
          </w:p>
        </w:tc>
      </w:tr>
      <w:tr w:rsidR="0007007D" w:rsidRPr="0007007D" w:rsidTr="0007007D">
        <w:tblPrEx>
          <w:tblCellMar>
            <w:top w:w="0" w:type="dxa"/>
            <w:bottom w:w="0" w:type="dxa"/>
          </w:tblCellMar>
        </w:tblPrEx>
        <w:trPr>
          <w:trHeight w:val="528"/>
        </w:trPr>
        <w:tc>
          <w:tcPr>
            <w:tcW w:w="3051" w:type="dxa"/>
            <w:vAlign w:val="center"/>
          </w:tcPr>
          <w:p w:rsidR="0007007D" w:rsidRPr="0007007D" w:rsidRDefault="0007007D" w:rsidP="0007007D">
            <w:pPr>
              <w:spacing w:after="0" w:line="240" w:lineRule="auto"/>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xml:space="preserve">Иные межбюджетные трансферты </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802</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14</w:t>
            </w: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03</w:t>
            </w:r>
          </w:p>
        </w:tc>
        <w:tc>
          <w:tcPr>
            <w:tcW w:w="144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0000052106</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val="en-US" w:eastAsia="ru-RU"/>
              </w:rPr>
            </w:pPr>
            <w:r w:rsidRPr="0007007D">
              <w:rPr>
                <w:rFonts w:ascii="Times New Roman" w:eastAsia="Times New Roman" w:hAnsi="Times New Roman" w:cs="Times New Roman"/>
                <w:sz w:val="24"/>
                <w:szCs w:val="24"/>
                <w:lang w:eastAsia="ru-RU"/>
              </w:rPr>
              <w:t>5</w:t>
            </w:r>
            <w:r w:rsidRPr="0007007D">
              <w:rPr>
                <w:rFonts w:ascii="Times New Roman" w:eastAsia="Times New Roman" w:hAnsi="Times New Roman" w:cs="Times New Roman"/>
                <w:sz w:val="24"/>
                <w:szCs w:val="24"/>
                <w:lang w:val="en-US" w:eastAsia="ru-RU"/>
              </w:rPr>
              <w:t>40</w:t>
            </w: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27</w:t>
            </w:r>
            <w:r w:rsidRPr="0007007D">
              <w:rPr>
                <w:rFonts w:ascii="Times New Roman" w:eastAsia="Times New Roman" w:hAnsi="Times New Roman" w:cs="Times New Roman"/>
                <w:sz w:val="24"/>
                <w:szCs w:val="24"/>
                <w:lang w:eastAsia="ru-RU"/>
              </w:rPr>
              <w:t>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val="en-US" w:eastAsia="ru-RU"/>
              </w:rPr>
              <w:t>27</w:t>
            </w:r>
            <w:r w:rsidRPr="0007007D">
              <w:rPr>
                <w:rFonts w:ascii="Times New Roman" w:eastAsia="Times New Roman" w:hAnsi="Times New Roman" w:cs="Times New Roman"/>
                <w:sz w:val="24"/>
                <w:szCs w:val="24"/>
                <w:lang w:eastAsia="ru-RU"/>
              </w:rPr>
              <w:t>00</w:t>
            </w:r>
          </w:p>
        </w:tc>
      </w:tr>
      <w:tr w:rsidR="0007007D" w:rsidRPr="0007007D" w:rsidTr="0007007D">
        <w:tblPrEx>
          <w:tblCellMar>
            <w:top w:w="0" w:type="dxa"/>
            <w:bottom w:w="0" w:type="dxa"/>
          </w:tblCellMar>
        </w:tblPrEx>
        <w:trPr>
          <w:trHeight w:val="256"/>
        </w:trPr>
        <w:tc>
          <w:tcPr>
            <w:tcW w:w="3051" w:type="dxa"/>
          </w:tcPr>
          <w:p w:rsidR="0007007D" w:rsidRPr="0007007D" w:rsidRDefault="0007007D" w:rsidP="0007007D">
            <w:pPr>
              <w:spacing w:after="0" w:line="240" w:lineRule="auto"/>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РАСХОДЫ БЮДЖЕТА - ВСЕГО</w:t>
            </w:r>
          </w:p>
        </w:tc>
        <w:tc>
          <w:tcPr>
            <w:tcW w:w="72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p>
        </w:tc>
        <w:tc>
          <w:tcPr>
            <w:tcW w:w="540" w:type="dxa"/>
            <w:vAlign w:val="center"/>
          </w:tcPr>
          <w:p w:rsidR="0007007D" w:rsidRPr="0007007D" w:rsidRDefault="0007007D" w:rsidP="0007007D">
            <w:pPr>
              <w:spacing w:after="0" w:line="240" w:lineRule="auto"/>
              <w:jc w:val="center"/>
              <w:rPr>
                <w:rFonts w:ascii="Times New Roman" w:eastAsia="Times New Roman" w:hAnsi="Times New Roman" w:cs="Times New Roman"/>
                <w:b/>
                <w:bCs/>
                <w:sz w:val="24"/>
                <w:szCs w:val="24"/>
                <w:lang w:eastAsia="ru-RU"/>
              </w:rPr>
            </w:pPr>
          </w:p>
        </w:tc>
        <w:tc>
          <w:tcPr>
            <w:tcW w:w="1440" w:type="dxa"/>
          </w:tcPr>
          <w:p w:rsidR="0007007D" w:rsidRPr="0007007D" w:rsidRDefault="0007007D" w:rsidP="0007007D">
            <w:pPr>
              <w:spacing w:after="0" w:line="240" w:lineRule="auto"/>
              <w:jc w:val="both"/>
              <w:rPr>
                <w:rFonts w:ascii="Times New Roman" w:eastAsia="Times New Roman" w:hAnsi="Times New Roman" w:cs="Times New Roman"/>
                <w:sz w:val="24"/>
                <w:szCs w:val="24"/>
                <w:lang w:eastAsia="ru-RU"/>
              </w:rPr>
            </w:pPr>
            <w:r w:rsidRPr="0007007D">
              <w:rPr>
                <w:rFonts w:ascii="Times New Roman" w:eastAsia="Times New Roman" w:hAnsi="Times New Roman" w:cs="Times New Roman"/>
                <w:sz w:val="24"/>
                <w:szCs w:val="24"/>
                <w:lang w:eastAsia="ru-RU"/>
              </w:rPr>
              <w:t> </w:t>
            </w:r>
          </w:p>
        </w:tc>
        <w:tc>
          <w:tcPr>
            <w:tcW w:w="900" w:type="dxa"/>
            <w:vAlign w:val="center"/>
          </w:tcPr>
          <w:p w:rsidR="0007007D" w:rsidRPr="0007007D" w:rsidRDefault="0007007D" w:rsidP="0007007D">
            <w:pPr>
              <w:spacing w:after="0" w:line="240" w:lineRule="auto"/>
              <w:jc w:val="center"/>
              <w:rPr>
                <w:rFonts w:ascii="Times New Roman" w:eastAsia="Times New Roman" w:hAnsi="Times New Roman" w:cs="Times New Roman"/>
                <w:sz w:val="24"/>
                <w:szCs w:val="24"/>
                <w:lang w:eastAsia="ru-RU"/>
              </w:rPr>
            </w:pPr>
          </w:p>
        </w:tc>
        <w:tc>
          <w:tcPr>
            <w:tcW w:w="108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2851500</w:t>
            </w:r>
          </w:p>
        </w:tc>
        <w:tc>
          <w:tcPr>
            <w:tcW w:w="1260" w:type="dxa"/>
            <w:vAlign w:val="center"/>
          </w:tcPr>
          <w:p w:rsidR="0007007D" w:rsidRPr="0007007D" w:rsidRDefault="0007007D" w:rsidP="0007007D">
            <w:pPr>
              <w:spacing w:after="0" w:line="240" w:lineRule="auto"/>
              <w:jc w:val="center"/>
              <w:rPr>
                <w:rFonts w:ascii="Times New Roman" w:eastAsia="Times New Roman" w:hAnsi="Times New Roman" w:cs="Times New Roman"/>
                <w:b/>
                <w:sz w:val="24"/>
                <w:szCs w:val="24"/>
                <w:lang w:eastAsia="ru-RU"/>
              </w:rPr>
            </w:pPr>
            <w:r w:rsidRPr="0007007D">
              <w:rPr>
                <w:rFonts w:ascii="Times New Roman" w:eastAsia="Times New Roman" w:hAnsi="Times New Roman" w:cs="Times New Roman"/>
                <w:b/>
                <w:sz w:val="24"/>
                <w:szCs w:val="24"/>
                <w:lang w:eastAsia="ru-RU"/>
              </w:rPr>
              <w:t>2851500</w:t>
            </w:r>
          </w:p>
        </w:tc>
      </w:tr>
    </w:tbl>
    <w:p w:rsidR="0007007D" w:rsidRDefault="0007007D" w:rsidP="0007007D"/>
    <w:p w:rsidR="0007007D" w:rsidRDefault="0007007D" w:rsidP="0007007D"/>
    <w:p w:rsidR="0007007D" w:rsidRDefault="0007007D" w:rsidP="0007007D"/>
    <w:p w:rsidR="0007007D" w:rsidRDefault="0007007D" w:rsidP="0007007D"/>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 xml:space="preserve">Приложение №  1 </w:t>
      </w:r>
    </w:p>
    <w:p w:rsidR="00980DDC" w:rsidRPr="00980DDC" w:rsidRDefault="00980DDC" w:rsidP="00980DDC">
      <w:pPr>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К Порядку составления и ведения</w:t>
      </w:r>
    </w:p>
    <w:p w:rsidR="00980DDC" w:rsidRPr="00980DDC" w:rsidRDefault="00980DDC" w:rsidP="00980DDC">
      <w:pPr>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сводной бюджетной росписи</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0"/>
          <w:szCs w:val="20"/>
          <w:lang w:eastAsia="ru-RU"/>
        </w:rPr>
        <w:t xml:space="preserve"> сельского поселения «Малоархангельское»</w:t>
      </w:r>
      <w:r w:rsidRPr="00980DDC">
        <w:rPr>
          <w:rFonts w:ascii="Times New Roman" w:eastAsia="Times New Roman" w:hAnsi="Times New Roman" w:cs="Times New Roman"/>
          <w:sz w:val="24"/>
          <w:szCs w:val="24"/>
          <w:lang w:eastAsia="ru-RU"/>
        </w:rPr>
        <w:t xml:space="preserve"> </w:t>
      </w:r>
    </w:p>
    <w:p w:rsidR="00980DDC" w:rsidRPr="00980DDC" w:rsidRDefault="00980DDC" w:rsidP="00980DDC">
      <w:pPr>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 2020 год и  плановый период 2021 и 2022 годы</w:t>
      </w:r>
    </w:p>
    <w:p w:rsidR="00980DDC" w:rsidRPr="00980DDC" w:rsidRDefault="00980DDC" w:rsidP="00980DDC">
      <w:pPr>
        <w:spacing w:after="0" w:line="240" w:lineRule="auto"/>
        <w:rPr>
          <w:rFonts w:ascii="Times New Roman" w:eastAsia="Times New Roman" w:hAnsi="Times New Roman" w:cs="Times New Roman"/>
          <w:sz w:val="20"/>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Лимиты бюджетных обязательств по разделам, подразделам, целевым статьям, группам и подгруппам видов  классификации расходов бюджета сельского поселения     «Малоархангельское» на 2020 год</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p>
    <w:tbl>
      <w:tblPr>
        <w:tblpPr w:leftFromText="180" w:rightFromText="180" w:vertAnchor="text" w:tblpX="-252" w:tblpY="1"/>
        <w:tblOverlap w:val="neve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0"/>
        <w:gridCol w:w="720"/>
        <w:gridCol w:w="648"/>
        <w:gridCol w:w="1440"/>
        <w:gridCol w:w="696"/>
        <w:gridCol w:w="1476"/>
      </w:tblGrid>
      <w:tr w:rsidR="00980DDC" w:rsidRPr="00980DDC" w:rsidTr="00980DDC">
        <w:tblPrEx>
          <w:tblCellMar>
            <w:top w:w="0" w:type="dxa"/>
            <w:bottom w:w="0" w:type="dxa"/>
          </w:tblCellMar>
        </w:tblPrEx>
        <w:trPr>
          <w:cantSplit/>
          <w:trHeight w:val="252"/>
        </w:trPr>
        <w:tc>
          <w:tcPr>
            <w:tcW w:w="4500" w:type="dxa"/>
            <w:vMerge w:val="restart"/>
            <w:tcBorders>
              <w:top w:val="single" w:sz="4" w:space="0" w:color="auto"/>
              <w:left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показателя</w:t>
            </w:r>
          </w:p>
        </w:tc>
        <w:tc>
          <w:tcPr>
            <w:tcW w:w="3504" w:type="dxa"/>
            <w:gridSpan w:val="4"/>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Коды</w:t>
            </w:r>
          </w:p>
        </w:tc>
        <w:tc>
          <w:tcPr>
            <w:tcW w:w="1476" w:type="dxa"/>
            <w:vMerge w:val="restart"/>
            <w:tcBorders>
              <w:top w:val="single" w:sz="4" w:space="0" w:color="auto"/>
              <w:left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w:t>
            </w:r>
          </w:p>
        </w:tc>
      </w:tr>
      <w:tr w:rsidR="00980DDC" w:rsidRPr="00980DDC" w:rsidTr="00980DDC">
        <w:tblPrEx>
          <w:tblCellMar>
            <w:top w:w="0" w:type="dxa"/>
            <w:bottom w:w="0" w:type="dxa"/>
          </w:tblCellMar>
        </w:tblPrEx>
        <w:trPr>
          <w:cantSplit/>
          <w:trHeight w:val="398"/>
        </w:trPr>
        <w:tc>
          <w:tcPr>
            <w:tcW w:w="4500" w:type="dxa"/>
            <w:vMerge/>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roofErr w:type="spellStart"/>
            <w:r w:rsidRPr="00980DDC">
              <w:rPr>
                <w:rFonts w:ascii="Times New Roman" w:eastAsia="Times New Roman" w:hAnsi="Times New Roman" w:cs="Times New Roman"/>
                <w:sz w:val="24"/>
                <w:szCs w:val="24"/>
                <w:lang w:eastAsia="ru-RU"/>
              </w:rPr>
              <w:t>Рз</w:t>
            </w:r>
            <w:proofErr w:type="spellEnd"/>
          </w:p>
        </w:tc>
        <w:tc>
          <w:tcPr>
            <w:tcW w:w="648" w:type="dxa"/>
            <w:tcBorders>
              <w:top w:val="single" w:sz="4" w:space="0" w:color="auto"/>
              <w:left w:val="nil"/>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roofErr w:type="gramStart"/>
            <w:r w:rsidRPr="00980DDC">
              <w:rPr>
                <w:rFonts w:ascii="Times New Roman" w:eastAsia="Times New Roman" w:hAnsi="Times New Roman" w:cs="Times New Roman"/>
                <w:sz w:val="24"/>
                <w:szCs w:val="24"/>
                <w:lang w:eastAsia="ru-RU"/>
              </w:rPr>
              <w:t>ПР</w:t>
            </w:r>
            <w:proofErr w:type="gramEnd"/>
            <w:r w:rsidRPr="00980DDC">
              <w:rPr>
                <w:rFonts w:ascii="Times New Roman" w:eastAsia="Times New Roman" w:hAnsi="Times New Roman" w:cs="Times New Roman"/>
                <w:sz w:val="24"/>
                <w:szCs w:val="24"/>
                <w:lang w:eastAsia="ru-RU"/>
              </w:rPr>
              <w:t xml:space="preserve"> </w:t>
            </w:r>
          </w:p>
        </w:tc>
        <w:tc>
          <w:tcPr>
            <w:tcW w:w="1440" w:type="dxa"/>
            <w:tcBorders>
              <w:left w:val="nil"/>
              <w:bottom w:val="single" w:sz="4" w:space="0" w:color="auto"/>
              <w:right w:val="nil"/>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ЦСР</w:t>
            </w:r>
          </w:p>
        </w:tc>
        <w:tc>
          <w:tcPr>
            <w:tcW w:w="696" w:type="dxa"/>
            <w:tcBorders>
              <w:left w:val="nil"/>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ВР</w:t>
            </w:r>
          </w:p>
        </w:tc>
        <w:tc>
          <w:tcPr>
            <w:tcW w:w="1476" w:type="dxa"/>
            <w:vMerge/>
            <w:tcBorders>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r>
      <w:tr w:rsidR="00980DDC" w:rsidRPr="00980DDC" w:rsidTr="00980DDC">
        <w:tblPrEx>
          <w:tblCellMar>
            <w:top w:w="0" w:type="dxa"/>
            <w:bottom w:w="0" w:type="dxa"/>
          </w:tblCellMar>
        </w:tblPrEx>
        <w:trPr>
          <w:cantSplit/>
          <w:trHeight w:val="235"/>
        </w:trPr>
        <w:tc>
          <w:tcPr>
            <w:tcW w:w="4500" w:type="dxa"/>
            <w:tcBorders>
              <w:top w:val="single" w:sz="4" w:space="0" w:color="auto"/>
              <w:left w:val="single" w:sz="4" w:space="0" w:color="auto"/>
              <w:right w:val="single" w:sz="4" w:space="0" w:color="auto"/>
            </w:tcBorders>
          </w:tcPr>
          <w:p w:rsidR="00980DDC" w:rsidRPr="00980DDC" w:rsidRDefault="00980DDC" w:rsidP="00980DDC">
            <w:pPr>
              <w:spacing w:after="0" w:line="240" w:lineRule="auto"/>
              <w:ind w:left="27"/>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w:t>
            </w:r>
          </w:p>
        </w:tc>
        <w:tc>
          <w:tcPr>
            <w:tcW w:w="720" w:type="dxa"/>
            <w:tcBorders>
              <w:top w:val="single" w:sz="4" w:space="0" w:color="auto"/>
              <w:left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w:t>
            </w:r>
          </w:p>
        </w:tc>
        <w:tc>
          <w:tcPr>
            <w:tcW w:w="648" w:type="dxa"/>
            <w:tcBorders>
              <w:top w:val="single" w:sz="4" w:space="0" w:color="auto"/>
              <w:left w:val="nil"/>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w:t>
            </w:r>
          </w:p>
        </w:tc>
        <w:tc>
          <w:tcPr>
            <w:tcW w:w="1440" w:type="dxa"/>
            <w:tcBorders>
              <w:top w:val="single" w:sz="4" w:space="0" w:color="auto"/>
              <w:left w:val="nil"/>
              <w:right w:val="nil"/>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w:t>
            </w:r>
          </w:p>
        </w:tc>
        <w:tc>
          <w:tcPr>
            <w:tcW w:w="696" w:type="dxa"/>
            <w:tcBorders>
              <w:top w:val="single" w:sz="4" w:space="0" w:color="auto"/>
              <w:left w:val="nil"/>
              <w:right w:val="nil"/>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w:t>
            </w:r>
          </w:p>
        </w:tc>
        <w:tc>
          <w:tcPr>
            <w:tcW w:w="1476" w:type="dxa"/>
            <w:tcBorders>
              <w:top w:val="single" w:sz="4" w:space="0" w:color="auto"/>
              <w:left w:val="nil"/>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6</w:t>
            </w:r>
          </w:p>
        </w:tc>
      </w:tr>
      <w:tr w:rsidR="00980DDC" w:rsidRPr="00980DDC" w:rsidTr="00980DDC">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ОБЩЕГОСУДАРСТВЕННЫЕ ВОПРОСЫ</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696"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2133133</w:t>
            </w:r>
          </w:p>
        </w:tc>
      </w:tr>
      <w:tr w:rsidR="00980DDC" w:rsidRPr="00980DDC" w:rsidTr="00980DDC">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 xml:space="preserve">Функционирование высшего должностного лица субъекта Российской Федерации  и  муниципального образования </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14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696"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350020</w:t>
            </w:r>
          </w:p>
        </w:tc>
      </w:tr>
      <w:tr w:rsidR="00980DDC" w:rsidRPr="00980DDC" w:rsidTr="00980DDC">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0000020000</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r>
      <w:tr w:rsidR="00980DDC" w:rsidRPr="00980DDC" w:rsidTr="00980DDC">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муниципального образования</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0000020300</w:t>
            </w:r>
          </w:p>
        </w:tc>
        <w:tc>
          <w:tcPr>
            <w:tcW w:w="696"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r>
      <w:tr w:rsidR="00980DDC" w:rsidRPr="00980DDC" w:rsidTr="00980DDC">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0000020300</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10</w:t>
            </w:r>
            <w:r w:rsidRPr="00980DDC">
              <w:rPr>
                <w:rFonts w:ascii="Times New Roman" w:eastAsia="Times New Roman" w:hAnsi="Times New Roman" w:cs="Times New Roman"/>
                <w:sz w:val="24"/>
                <w:szCs w:val="24"/>
                <w:lang w:val="en-US" w:eastAsia="ru-RU"/>
              </w:rPr>
              <w:t>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r>
      <w:tr w:rsidR="00980DDC" w:rsidRPr="00980DDC" w:rsidTr="00980DDC">
        <w:tblPrEx>
          <w:tblCellMar>
            <w:top w:w="0" w:type="dxa"/>
            <w:bottom w:w="0" w:type="dxa"/>
          </w:tblCellMar>
        </w:tblPrEx>
        <w:trPr>
          <w:trHeight w:val="36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0000020300</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696"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571413</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0000020000</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571413</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Центральный аппарат</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696"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571413</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10</w:t>
            </w:r>
            <w:r w:rsidRPr="00980DDC">
              <w:rPr>
                <w:rFonts w:ascii="Times New Roman" w:eastAsia="Times New Roman" w:hAnsi="Times New Roman" w:cs="Times New Roman"/>
                <w:sz w:val="24"/>
                <w:szCs w:val="24"/>
                <w:lang w:val="en-US" w:eastAsia="ru-RU"/>
              </w:rPr>
              <w:t>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431613</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431613</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Закупки товаров, работ и услуг для </w:t>
            </w:r>
            <w:r w:rsidRPr="00980DDC">
              <w:rPr>
                <w:rFonts w:ascii="Times New Roman" w:eastAsia="Times New Roman" w:hAnsi="Times New Roman" w:cs="Times New Roman"/>
                <w:sz w:val="24"/>
                <w:szCs w:val="24"/>
                <w:lang w:eastAsia="ru-RU"/>
              </w:rPr>
              <w:lastRenderedPageBreak/>
              <w:t>государственных (муниципальных) нужд</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139800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139800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Другие общегосударственные вопросы</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1211700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Выполнение других обязательств государства</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0000009203</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1211700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596400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596400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520800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520800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бюджетные ассигнования</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800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94500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Уплата налогов, сборов и иных платежей</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850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94500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НАЦИОНАЛЬНАЯ ОБОРОНА</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1</w:t>
            </w:r>
            <w:r w:rsidRPr="00980DDC">
              <w:rPr>
                <w:rFonts w:ascii="Times New Roman" w:eastAsia="Times New Roman" w:hAnsi="Times New Roman" w:cs="Times New Roman"/>
                <w:b/>
                <w:sz w:val="24"/>
                <w:szCs w:val="24"/>
                <w:lang w:eastAsia="ru-RU"/>
              </w:rPr>
              <w:t>27</w:t>
            </w:r>
            <w:r w:rsidRPr="00980DDC">
              <w:rPr>
                <w:rFonts w:ascii="Times New Roman" w:eastAsia="Times New Roman" w:hAnsi="Times New Roman" w:cs="Times New Roman"/>
                <w:b/>
                <w:sz w:val="24"/>
                <w:szCs w:val="24"/>
                <w:lang w:val="en-US" w:eastAsia="ru-RU"/>
              </w:rPr>
              <w:t>7</w:t>
            </w:r>
            <w:r w:rsidRPr="00980DDC">
              <w:rPr>
                <w:rFonts w:ascii="Times New Roman" w:eastAsia="Times New Roman" w:hAnsi="Times New Roman" w:cs="Times New Roman"/>
                <w:b/>
                <w:sz w:val="24"/>
                <w:szCs w:val="24"/>
                <w:lang w:eastAsia="ru-RU"/>
              </w:rPr>
              <w:t>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Мобилизационная и вневойсковая подготовка</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1</w:t>
            </w:r>
            <w:r w:rsidRPr="00980DDC">
              <w:rPr>
                <w:rFonts w:ascii="Times New Roman" w:eastAsia="Times New Roman" w:hAnsi="Times New Roman" w:cs="Times New Roman"/>
                <w:b/>
                <w:sz w:val="24"/>
                <w:szCs w:val="24"/>
                <w:lang w:eastAsia="ru-RU"/>
              </w:rPr>
              <w:t>27</w:t>
            </w:r>
            <w:r w:rsidRPr="00980DDC">
              <w:rPr>
                <w:rFonts w:ascii="Times New Roman" w:eastAsia="Times New Roman" w:hAnsi="Times New Roman" w:cs="Times New Roman"/>
                <w:b/>
                <w:sz w:val="24"/>
                <w:szCs w:val="24"/>
                <w:lang w:val="en-US" w:eastAsia="ru-RU"/>
              </w:rPr>
              <w:t>7</w:t>
            </w:r>
            <w:r w:rsidRPr="00980DDC">
              <w:rPr>
                <w:rFonts w:ascii="Times New Roman" w:eastAsia="Times New Roman" w:hAnsi="Times New Roman" w:cs="Times New Roman"/>
                <w:b/>
                <w:sz w:val="24"/>
                <w:szCs w:val="24"/>
                <w:lang w:eastAsia="ru-RU"/>
              </w:rPr>
              <w:t>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Осуществление первичного воинского учета на территориях, где отсутствуют военные комиссариаты</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0000051180</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1</w:t>
            </w:r>
            <w:r w:rsidRPr="00980DDC">
              <w:rPr>
                <w:rFonts w:ascii="Times New Roman" w:eastAsia="Times New Roman" w:hAnsi="Times New Roman" w:cs="Times New Roman"/>
                <w:sz w:val="24"/>
                <w:szCs w:val="24"/>
                <w:lang w:eastAsia="ru-RU"/>
              </w:rPr>
              <w:t>27</w:t>
            </w:r>
            <w:r w:rsidRPr="00980DDC">
              <w:rPr>
                <w:rFonts w:ascii="Times New Roman" w:eastAsia="Times New Roman" w:hAnsi="Times New Roman" w:cs="Times New Roman"/>
                <w:sz w:val="24"/>
                <w:szCs w:val="24"/>
                <w:lang w:val="en-US" w:eastAsia="ru-RU"/>
              </w:rPr>
              <w:t>7</w:t>
            </w:r>
            <w:r w:rsidRPr="00980DDC">
              <w:rPr>
                <w:rFonts w:ascii="Times New Roman" w:eastAsia="Times New Roman" w:hAnsi="Times New Roman" w:cs="Times New Roman"/>
                <w:sz w:val="24"/>
                <w:szCs w:val="24"/>
                <w:lang w:eastAsia="ru-RU"/>
              </w:rPr>
              <w:t>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0000051180</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1</w:t>
            </w:r>
            <w:r w:rsidRPr="00980DDC">
              <w:rPr>
                <w:rFonts w:ascii="Times New Roman" w:eastAsia="Times New Roman" w:hAnsi="Times New Roman" w:cs="Times New Roman"/>
                <w:sz w:val="24"/>
                <w:szCs w:val="24"/>
                <w:lang w:eastAsia="ru-RU"/>
              </w:rPr>
              <w:t>27</w:t>
            </w:r>
            <w:r w:rsidRPr="00980DDC">
              <w:rPr>
                <w:rFonts w:ascii="Times New Roman" w:eastAsia="Times New Roman" w:hAnsi="Times New Roman" w:cs="Times New Roman"/>
                <w:sz w:val="24"/>
                <w:szCs w:val="24"/>
                <w:lang w:val="en-US" w:eastAsia="ru-RU"/>
              </w:rPr>
              <w:t>7</w:t>
            </w:r>
            <w:r w:rsidRPr="00980DDC">
              <w:rPr>
                <w:rFonts w:ascii="Times New Roman" w:eastAsia="Times New Roman" w:hAnsi="Times New Roman" w:cs="Times New Roman"/>
                <w:sz w:val="24"/>
                <w:szCs w:val="24"/>
                <w:lang w:eastAsia="ru-RU"/>
              </w:rPr>
              <w:t>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Расходы на выплаты персоналу органов местного самоуправления</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0000051180</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1</w:t>
            </w:r>
            <w:r w:rsidRPr="00980DDC">
              <w:rPr>
                <w:rFonts w:ascii="Times New Roman" w:eastAsia="Times New Roman" w:hAnsi="Times New Roman" w:cs="Times New Roman"/>
                <w:sz w:val="24"/>
                <w:szCs w:val="24"/>
                <w:lang w:eastAsia="ru-RU"/>
              </w:rPr>
              <w:t>27</w:t>
            </w:r>
            <w:r w:rsidRPr="00980DDC">
              <w:rPr>
                <w:rFonts w:ascii="Times New Roman" w:eastAsia="Times New Roman" w:hAnsi="Times New Roman" w:cs="Times New Roman"/>
                <w:sz w:val="24"/>
                <w:szCs w:val="24"/>
                <w:lang w:val="en-US" w:eastAsia="ru-RU"/>
              </w:rPr>
              <w:t>7</w:t>
            </w:r>
            <w:r w:rsidRPr="00980DDC">
              <w:rPr>
                <w:rFonts w:ascii="Times New Roman" w:eastAsia="Times New Roman" w:hAnsi="Times New Roman" w:cs="Times New Roman"/>
                <w:sz w:val="24"/>
                <w:szCs w:val="24"/>
                <w:lang w:eastAsia="ru-RU"/>
              </w:rPr>
              <w:t>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
                <w:lang w:eastAsia="ru-RU"/>
              </w:rPr>
            </w:pPr>
            <w:r w:rsidRPr="00980DDC">
              <w:rPr>
                <w:rFonts w:ascii="Times New Roman" w:eastAsia="Times New Roman" w:hAnsi="Times New Roman" w:cs="Times New Roman"/>
                <w:b/>
                <w:lang w:eastAsia="ru-RU"/>
              </w:rPr>
              <w:t>НАЦИОНАЛЬНАЯ БЕЗОПАСТНОСТЬ И ПРАВООХРАНИТЕЛЬНАЯ ДЕЯТЕЛЬНОСТЬ</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60</w:t>
            </w:r>
            <w:r w:rsidRPr="00980DDC">
              <w:rPr>
                <w:rFonts w:ascii="Times New Roman" w:eastAsia="Times New Roman" w:hAnsi="Times New Roman" w:cs="Times New Roman"/>
                <w:b/>
                <w:sz w:val="24"/>
                <w:szCs w:val="24"/>
                <w:lang w:eastAsia="ru-RU"/>
              </w:rPr>
              <w:t>000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60</w:t>
            </w:r>
            <w:r w:rsidRPr="00980DDC">
              <w:rPr>
                <w:rFonts w:ascii="Times New Roman" w:eastAsia="Times New Roman" w:hAnsi="Times New Roman" w:cs="Times New Roman"/>
                <w:b/>
                <w:sz w:val="24"/>
                <w:szCs w:val="24"/>
                <w:lang w:eastAsia="ru-RU"/>
              </w:rPr>
              <w:t>000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60</w:t>
            </w:r>
            <w:r w:rsidRPr="00980DDC">
              <w:rPr>
                <w:rFonts w:ascii="Times New Roman" w:eastAsia="Times New Roman" w:hAnsi="Times New Roman" w:cs="Times New Roman"/>
                <w:sz w:val="24"/>
                <w:szCs w:val="24"/>
                <w:lang w:eastAsia="ru-RU"/>
              </w:rPr>
              <w:t>000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Закупки товаров, работ и услуг для </w:t>
            </w:r>
            <w:r w:rsidRPr="00980DDC">
              <w:rPr>
                <w:rFonts w:ascii="Times New Roman" w:eastAsia="Times New Roman" w:hAnsi="Times New Roman" w:cs="Times New Roman"/>
                <w:sz w:val="24"/>
                <w:szCs w:val="24"/>
                <w:lang w:eastAsia="ru-RU"/>
              </w:rPr>
              <w:lastRenderedPageBreak/>
              <w:t>государственных (муниципальных) нужд</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03</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6</w:t>
            </w:r>
            <w:r w:rsidRPr="00980DDC">
              <w:rPr>
                <w:rFonts w:ascii="Times New Roman" w:eastAsia="Times New Roman" w:hAnsi="Times New Roman" w:cs="Times New Roman"/>
                <w:sz w:val="24"/>
                <w:szCs w:val="24"/>
                <w:lang w:val="en-US" w:eastAsia="ru-RU"/>
              </w:rPr>
              <w:t>0</w:t>
            </w:r>
            <w:r w:rsidRPr="00980DDC">
              <w:rPr>
                <w:rFonts w:ascii="Times New Roman" w:eastAsia="Times New Roman" w:hAnsi="Times New Roman" w:cs="Times New Roman"/>
                <w:sz w:val="24"/>
                <w:szCs w:val="24"/>
                <w:lang w:eastAsia="ru-RU"/>
              </w:rPr>
              <w:t>000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60</w:t>
            </w:r>
            <w:r w:rsidRPr="00980DDC">
              <w:rPr>
                <w:rFonts w:ascii="Times New Roman" w:eastAsia="Times New Roman" w:hAnsi="Times New Roman" w:cs="Times New Roman"/>
                <w:sz w:val="24"/>
                <w:szCs w:val="24"/>
                <w:lang w:eastAsia="ru-RU"/>
              </w:rPr>
              <w:t>000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Национальная экономика</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236100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Дорожное хозяйство (дорожные фонды)</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236100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Дорожное хозяйство</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236100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0000049315</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236100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0000049315</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236100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0000049315</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236100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ЖИЛИЩНО-КОММУНАЛЬНОЕ ХОЗЯЙСТВО</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05</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262400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Благоустройство</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05</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262400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05</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0000025201</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262400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05</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262400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05</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262400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Социальная политика</w:t>
            </w:r>
          </w:p>
        </w:tc>
        <w:tc>
          <w:tcPr>
            <w:tcW w:w="72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10</w:t>
            </w:r>
          </w:p>
        </w:tc>
        <w:tc>
          <w:tcPr>
            <w:tcW w:w="64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 </w:t>
            </w:r>
          </w:p>
        </w:tc>
        <w:tc>
          <w:tcPr>
            <w:tcW w:w="14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 </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29467</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Пенсионное обеспечение</w:t>
            </w:r>
          </w:p>
        </w:tc>
        <w:tc>
          <w:tcPr>
            <w:tcW w:w="72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10</w:t>
            </w:r>
          </w:p>
        </w:tc>
        <w:tc>
          <w:tcPr>
            <w:tcW w:w="64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01</w:t>
            </w:r>
          </w:p>
        </w:tc>
        <w:tc>
          <w:tcPr>
            <w:tcW w:w="14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29467</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Доплаты к пенсиям муниципальным служащим</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10</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01</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0000049101</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Социальное обеспечение и иные выплаты населению</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0000049101</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300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Социальные выплаты гражданам, кроме публичных нормативных социальных выплат</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0000049101</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320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 xml:space="preserve">Межбюджетные трансферты общего характера бюджетам  субъектов Российской Федерации и муниципальных образований </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14</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2</w:t>
            </w:r>
            <w:r w:rsidRPr="00980DDC">
              <w:rPr>
                <w:rFonts w:ascii="Times New Roman" w:eastAsia="Times New Roman" w:hAnsi="Times New Roman" w:cs="Times New Roman"/>
                <w:b/>
                <w:sz w:val="24"/>
                <w:szCs w:val="24"/>
                <w:lang w:eastAsia="ru-RU"/>
              </w:rPr>
              <w:t>700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Прочие межбюджетные трансферты общего характера</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14</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2</w:t>
            </w:r>
            <w:r w:rsidRPr="00980DDC">
              <w:rPr>
                <w:rFonts w:ascii="Times New Roman" w:eastAsia="Times New Roman" w:hAnsi="Times New Roman" w:cs="Times New Roman"/>
                <w:b/>
                <w:sz w:val="24"/>
                <w:szCs w:val="24"/>
                <w:lang w:eastAsia="ru-RU"/>
              </w:rPr>
              <w:t>700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14</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0000052106</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700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Межбюджетные трансферты </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14</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0000052106</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500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700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Иные межбюджетные трансферты </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14</w:t>
            </w:r>
          </w:p>
        </w:tc>
        <w:tc>
          <w:tcPr>
            <w:tcW w:w="64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0000052106</w:t>
            </w:r>
          </w:p>
        </w:tc>
        <w:tc>
          <w:tcPr>
            <w:tcW w:w="69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5</w:t>
            </w:r>
            <w:r w:rsidRPr="00980DDC">
              <w:rPr>
                <w:rFonts w:ascii="Times New Roman" w:eastAsia="Times New Roman" w:hAnsi="Times New Roman" w:cs="Times New Roman"/>
                <w:sz w:val="24"/>
                <w:szCs w:val="24"/>
                <w:lang w:val="en-US" w:eastAsia="ru-RU"/>
              </w:rPr>
              <w:t>40</w:t>
            </w: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700</w:t>
            </w:r>
          </w:p>
        </w:tc>
      </w:tr>
      <w:tr w:rsidR="00980DDC" w:rsidRPr="00980DDC" w:rsidTr="00980DDC">
        <w:tblPrEx>
          <w:tblCellMar>
            <w:top w:w="0" w:type="dxa"/>
            <w:bottom w:w="0" w:type="dxa"/>
          </w:tblCellMar>
        </w:tblPrEx>
        <w:trPr>
          <w:trHeight w:val="181"/>
        </w:trPr>
        <w:tc>
          <w:tcPr>
            <w:tcW w:w="450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РАСХОДЫ БЮДЖЕТА - ВСЕГО</w:t>
            </w:r>
          </w:p>
        </w:tc>
        <w:tc>
          <w:tcPr>
            <w:tcW w:w="72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w:t>
            </w:r>
          </w:p>
        </w:tc>
        <w:tc>
          <w:tcPr>
            <w:tcW w:w="64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w:t>
            </w:r>
          </w:p>
        </w:tc>
        <w:tc>
          <w:tcPr>
            <w:tcW w:w="14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696"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2851500</w:t>
            </w:r>
          </w:p>
        </w:tc>
      </w:tr>
    </w:tbl>
    <w:p w:rsidR="0007007D" w:rsidRDefault="0007007D"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 xml:space="preserve">Приложение №  1 </w:t>
      </w:r>
    </w:p>
    <w:p w:rsidR="00980DDC" w:rsidRPr="00980DDC" w:rsidRDefault="00980DDC" w:rsidP="00980DDC">
      <w:pPr>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К Порядку составления и ведения</w:t>
      </w:r>
    </w:p>
    <w:p w:rsidR="00980DDC" w:rsidRPr="00980DDC" w:rsidRDefault="00980DDC" w:rsidP="00980DDC">
      <w:pPr>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сводной бюджетной росписи</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0"/>
          <w:szCs w:val="20"/>
          <w:lang w:eastAsia="ru-RU"/>
        </w:rPr>
        <w:t>сельского поселения «Малоархангельское»</w:t>
      </w:r>
      <w:r w:rsidRPr="00980DDC">
        <w:rPr>
          <w:rFonts w:ascii="Times New Roman" w:eastAsia="Times New Roman" w:hAnsi="Times New Roman" w:cs="Times New Roman"/>
          <w:sz w:val="24"/>
          <w:szCs w:val="24"/>
          <w:lang w:eastAsia="ru-RU"/>
        </w:rPr>
        <w:t xml:space="preserve"> </w:t>
      </w:r>
    </w:p>
    <w:p w:rsidR="00980DDC" w:rsidRPr="00980DDC" w:rsidRDefault="00980DDC" w:rsidP="00980DDC">
      <w:pPr>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 2020 год и  плановый период 2021 и 2022 годы</w:t>
      </w:r>
    </w:p>
    <w:p w:rsidR="00980DDC" w:rsidRPr="00980DDC" w:rsidRDefault="00980DDC" w:rsidP="00980DDC">
      <w:pPr>
        <w:spacing w:after="0" w:line="240" w:lineRule="auto"/>
        <w:rPr>
          <w:rFonts w:ascii="Times New Roman" w:eastAsia="Times New Roman" w:hAnsi="Times New Roman" w:cs="Times New Roman"/>
          <w:sz w:val="20"/>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b/>
          <w:sz w:val="24"/>
          <w:szCs w:val="24"/>
          <w:lang w:eastAsia="ru-RU"/>
        </w:rPr>
        <w:t xml:space="preserve">                                                                                        </w:t>
      </w: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Лимиты бюджетных обязательств по разделам, подразделам, целевым статьям, группам и подгруппам видов  классификации расходов бюджета сельского поселения     «Малоархангельское»</w:t>
      </w: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на плановый период  2021  и 2022 годы</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p>
    <w:p w:rsidR="00980DDC" w:rsidRPr="00980DDC" w:rsidRDefault="00980DDC" w:rsidP="00980DDC">
      <w:pPr>
        <w:spacing w:after="0" w:line="240" w:lineRule="auto"/>
        <w:rPr>
          <w:rFonts w:ascii="Times New Roman" w:eastAsia="Times New Roman" w:hAnsi="Times New Roman" w:cs="Times New Roman"/>
          <w:sz w:val="20"/>
          <w:szCs w:val="20"/>
          <w:lang w:eastAsia="ru-RU"/>
        </w:rPr>
      </w:pPr>
    </w:p>
    <w:tbl>
      <w:tblPr>
        <w:tblpPr w:leftFromText="180" w:rightFromText="180" w:vertAnchor="text" w:tblpX="-252" w:tblpY="1"/>
        <w:tblOverlap w:val="neve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540"/>
        <w:gridCol w:w="540"/>
        <w:gridCol w:w="1440"/>
        <w:gridCol w:w="720"/>
        <w:gridCol w:w="1620"/>
        <w:gridCol w:w="1260"/>
      </w:tblGrid>
      <w:tr w:rsidR="00980DDC" w:rsidRPr="00980DDC" w:rsidTr="00980DDC">
        <w:tblPrEx>
          <w:tblCellMar>
            <w:top w:w="0" w:type="dxa"/>
            <w:bottom w:w="0" w:type="dxa"/>
          </w:tblCellMar>
        </w:tblPrEx>
        <w:trPr>
          <w:cantSplit/>
          <w:trHeight w:val="252"/>
        </w:trPr>
        <w:tc>
          <w:tcPr>
            <w:tcW w:w="3168" w:type="dxa"/>
            <w:vMerge w:val="restart"/>
            <w:tcBorders>
              <w:top w:val="single" w:sz="4" w:space="0" w:color="auto"/>
              <w:left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показателя</w:t>
            </w:r>
          </w:p>
        </w:tc>
        <w:tc>
          <w:tcPr>
            <w:tcW w:w="3240" w:type="dxa"/>
            <w:gridSpan w:val="4"/>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Коды</w:t>
            </w:r>
          </w:p>
        </w:tc>
        <w:tc>
          <w:tcPr>
            <w:tcW w:w="1620" w:type="dxa"/>
            <w:vMerge w:val="restart"/>
            <w:tcBorders>
              <w:top w:val="single" w:sz="4" w:space="0" w:color="auto"/>
              <w:left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w:t>
            </w:r>
          </w:p>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w:t>
            </w: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1 год</w:t>
            </w:r>
          </w:p>
        </w:tc>
        <w:tc>
          <w:tcPr>
            <w:tcW w:w="1260" w:type="dxa"/>
            <w:vMerge w:val="restart"/>
            <w:tcBorders>
              <w:top w:val="single" w:sz="4" w:space="0" w:color="auto"/>
              <w:left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w:t>
            </w:r>
          </w:p>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2022 год</w:t>
            </w:r>
          </w:p>
        </w:tc>
      </w:tr>
      <w:tr w:rsidR="00980DDC" w:rsidRPr="00980DDC" w:rsidTr="00980DDC">
        <w:tblPrEx>
          <w:tblCellMar>
            <w:top w:w="0" w:type="dxa"/>
            <w:bottom w:w="0" w:type="dxa"/>
          </w:tblCellMar>
        </w:tblPrEx>
        <w:trPr>
          <w:cantSplit/>
          <w:trHeight w:val="398"/>
        </w:trPr>
        <w:tc>
          <w:tcPr>
            <w:tcW w:w="3168" w:type="dxa"/>
            <w:vMerge/>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p>
        </w:tc>
        <w:tc>
          <w:tcPr>
            <w:tcW w:w="5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roofErr w:type="spellStart"/>
            <w:r w:rsidRPr="00980DDC">
              <w:rPr>
                <w:rFonts w:ascii="Times New Roman" w:eastAsia="Times New Roman" w:hAnsi="Times New Roman" w:cs="Times New Roman"/>
                <w:sz w:val="24"/>
                <w:szCs w:val="24"/>
                <w:lang w:eastAsia="ru-RU"/>
              </w:rPr>
              <w:t>Рз</w:t>
            </w:r>
            <w:proofErr w:type="spellEnd"/>
          </w:p>
        </w:tc>
        <w:tc>
          <w:tcPr>
            <w:tcW w:w="540" w:type="dxa"/>
            <w:tcBorders>
              <w:top w:val="single" w:sz="4" w:space="0" w:color="auto"/>
              <w:left w:val="nil"/>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roofErr w:type="gramStart"/>
            <w:r w:rsidRPr="00980DDC">
              <w:rPr>
                <w:rFonts w:ascii="Times New Roman" w:eastAsia="Times New Roman" w:hAnsi="Times New Roman" w:cs="Times New Roman"/>
                <w:sz w:val="24"/>
                <w:szCs w:val="24"/>
                <w:lang w:eastAsia="ru-RU"/>
              </w:rPr>
              <w:t>ПР</w:t>
            </w:r>
            <w:proofErr w:type="gramEnd"/>
            <w:r w:rsidRPr="00980DDC">
              <w:rPr>
                <w:rFonts w:ascii="Times New Roman" w:eastAsia="Times New Roman" w:hAnsi="Times New Roman" w:cs="Times New Roman"/>
                <w:sz w:val="24"/>
                <w:szCs w:val="24"/>
                <w:lang w:eastAsia="ru-RU"/>
              </w:rPr>
              <w:t xml:space="preserve"> </w:t>
            </w:r>
          </w:p>
        </w:tc>
        <w:tc>
          <w:tcPr>
            <w:tcW w:w="1440" w:type="dxa"/>
            <w:tcBorders>
              <w:left w:val="nil"/>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ЦСР</w:t>
            </w:r>
          </w:p>
        </w:tc>
        <w:tc>
          <w:tcPr>
            <w:tcW w:w="720" w:type="dxa"/>
            <w:tcBorders>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ВР</w:t>
            </w:r>
          </w:p>
        </w:tc>
        <w:tc>
          <w:tcPr>
            <w:tcW w:w="1620" w:type="dxa"/>
            <w:vMerge/>
            <w:tcBorders>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260" w:type="dxa"/>
            <w:vMerge/>
            <w:tcBorders>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r>
      <w:tr w:rsidR="00980DDC" w:rsidRPr="00980DDC" w:rsidTr="00980DDC">
        <w:tblPrEx>
          <w:tblCellMar>
            <w:top w:w="0" w:type="dxa"/>
            <w:bottom w:w="0" w:type="dxa"/>
          </w:tblCellMar>
        </w:tblPrEx>
        <w:trPr>
          <w:cantSplit/>
          <w:trHeight w:val="235"/>
        </w:trPr>
        <w:tc>
          <w:tcPr>
            <w:tcW w:w="3168" w:type="dxa"/>
            <w:tcBorders>
              <w:top w:val="single" w:sz="4" w:space="0" w:color="auto"/>
              <w:left w:val="single" w:sz="4" w:space="0" w:color="auto"/>
              <w:right w:val="single" w:sz="4" w:space="0" w:color="auto"/>
            </w:tcBorders>
          </w:tcPr>
          <w:p w:rsidR="00980DDC" w:rsidRPr="00980DDC" w:rsidRDefault="00980DDC" w:rsidP="00980DDC">
            <w:pPr>
              <w:spacing w:after="0" w:line="240" w:lineRule="auto"/>
              <w:ind w:left="27"/>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w:t>
            </w:r>
          </w:p>
        </w:tc>
        <w:tc>
          <w:tcPr>
            <w:tcW w:w="540" w:type="dxa"/>
            <w:tcBorders>
              <w:top w:val="single" w:sz="4" w:space="0" w:color="auto"/>
              <w:left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w:t>
            </w:r>
          </w:p>
        </w:tc>
        <w:tc>
          <w:tcPr>
            <w:tcW w:w="540" w:type="dxa"/>
            <w:tcBorders>
              <w:top w:val="single" w:sz="4" w:space="0" w:color="auto"/>
              <w:left w:val="nil"/>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w:t>
            </w:r>
          </w:p>
        </w:tc>
        <w:tc>
          <w:tcPr>
            <w:tcW w:w="1440" w:type="dxa"/>
            <w:tcBorders>
              <w:top w:val="single" w:sz="4" w:space="0" w:color="auto"/>
              <w:left w:val="nil"/>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w:t>
            </w:r>
          </w:p>
        </w:tc>
        <w:tc>
          <w:tcPr>
            <w:tcW w:w="720" w:type="dxa"/>
            <w:tcBorders>
              <w:top w:val="single" w:sz="4" w:space="0" w:color="auto"/>
              <w:left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w:t>
            </w:r>
          </w:p>
        </w:tc>
        <w:tc>
          <w:tcPr>
            <w:tcW w:w="1620" w:type="dxa"/>
            <w:tcBorders>
              <w:top w:val="single" w:sz="4" w:space="0" w:color="auto"/>
              <w:left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6</w:t>
            </w:r>
          </w:p>
        </w:tc>
        <w:tc>
          <w:tcPr>
            <w:tcW w:w="1260" w:type="dxa"/>
            <w:tcBorders>
              <w:top w:val="single" w:sz="4" w:space="0" w:color="auto"/>
              <w:left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7</w:t>
            </w:r>
          </w:p>
        </w:tc>
      </w:tr>
      <w:tr w:rsidR="00980DDC" w:rsidRPr="00980DDC" w:rsidTr="00980DDC">
        <w:tblPrEx>
          <w:tblCellMar>
            <w:top w:w="0" w:type="dxa"/>
            <w:bottom w:w="0" w:type="dxa"/>
          </w:tblCellMar>
        </w:tblPrEx>
        <w:trPr>
          <w:trHeight w:val="36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ОБЩЕГОСУДАРСТВЕННЫЕ ВОПРОСЫ</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2133133</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2133133</w:t>
            </w:r>
          </w:p>
        </w:tc>
      </w:tr>
      <w:tr w:rsidR="00980DDC" w:rsidRPr="00980DDC" w:rsidTr="00980DDC">
        <w:tblPrEx>
          <w:tblCellMar>
            <w:top w:w="0" w:type="dxa"/>
            <w:bottom w:w="0" w:type="dxa"/>
          </w:tblCellMar>
        </w:tblPrEx>
        <w:trPr>
          <w:trHeight w:val="36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 xml:space="preserve">Функционирование высшего должностного лица субъекта Российской Федерации  и  муниципального образования </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14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350020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350020</w:t>
            </w:r>
          </w:p>
        </w:tc>
      </w:tr>
      <w:tr w:rsidR="00980DDC" w:rsidRPr="00980DDC" w:rsidTr="00980DDC">
        <w:tblPrEx>
          <w:tblCellMar>
            <w:top w:w="0" w:type="dxa"/>
            <w:bottom w:w="0" w:type="dxa"/>
          </w:tblCellMar>
        </w:tblPrEx>
        <w:trPr>
          <w:trHeight w:val="36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0000020000</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r>
      <w:tr w:rsidR="00980DDC" w:rsidRPr="00980DDC" w:rsidTr="00980DDC">
        <w:tblPrEx>
          <w:tblCellMar>
            <w:top w:w="0" w:type="dxa"/>
            <w:bottom w:w="0" w:type="dxa"/>
          </w:tblCellMar>
        </w:tblPrEx>
        <w:trPr>
          <w:trHeight w:val="36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муниципального образования</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0000020300</w:t>
            </w:r>
          </w:p>
        </w:tc>
        <w:tc>
          <w:tcPr>
            <w:tcW w:w="72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r>
      <w:tr w:rsidR="00980DDC" w:rsidRPr="00980DDC" w:rsidTr="00980DDC">
        <w:tblPrEx>
          <w:tblCellMar>
            <w:top w:w="0" w:type="dxa"/>
            <w:bottom w:w="0" w:type="dxa"/>
          </w:tblCellMar>
        </w:tblPrEx>
        <w:trPr>
          <w:trHeight w:val="36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0000020300</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10</w:t>
            </w:r>
            <w:r w:rsidRPr="00980DDC">
              <w:rPr>
                <w:rFonts w:ascii="Times New Roman" w:eastAsia="Times New Roman" w:hAnsi="Times New Roman" w:cs="Times New Roman"/>
                <w:sz w:val="24"/>
                <w:szCs w:val="24"/>
                <w:lang w:val="en-US" w:eastAsia="ru-RU"/>
              </w:rPr>
              <w:t>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r>
      <w:tr w:rsidR="00980DDC" w:rsidRPr="00980DDC" w:rsidTr="00980DDC">
        <w:tblPrEx>
          <w:tblCellMar>
            <w:top w:w="0" w:type="dxa"/>
            <w:bottom w:w="0" w:type="dxa"/>
          </w:tblCellMar>
        </w:tblPrEx>
        <w:trPr>
          <w:trHeight w:val="36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0000020300</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571413</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571413</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Руководство и управление в сфере установленных </w:t>
            </w:r>
            <w:r w:rsidRPr="00980DDC">
              <w:rPr>
                <w:rFonts w:ascii="Times New Roman" w:eastAsia="Times New Roman" w:hAnsi="Times New Roman" w:cs="Times New Roman"/>
                <w:sz w:val="24"/>
                <w:szCs w:val="24"/>
                <w:lang w:eastAsia="ru-RU"/>
              </w:rPr>
              <w:lastRenderedPageBreak/>
              <w:t>функций органов местного самоуправления</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0000020000</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571413</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571413</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Центральный аппарат</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571413</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571413</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10</w:t>
            </w:r>
            <w:r w:rsidRPr="00980DDC">
              <w:rPr>
                <w:rFonts w:ascii="Times New Roman" w:eastAsia="Times New Roman" w:hAnsi="Times New Roman" w:cs="Times New Roman"/>
                <w:sz w:val="24"/>
                <w:szCs w:val="24"/>
                <w:lang w:val="en-US" w:eastAsia="ru-RU"/>
              </w:rPr>
              <w:t>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431613</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431613</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431613</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431613</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139800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139800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139800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139800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Другие общегосударственные вопросы</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1211700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1211700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Выполнение других обязательств государства</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1211700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1211700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596400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596400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596400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596400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520800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520800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520800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520800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бюджетные ассигнования</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800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94500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94500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Уплата налогов, сборов и иных платежей</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850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94500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94500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НАЦИОНАЛЬНАЯ ОБОРОНА</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1</w:t>
            </w:r>
            <w:r w:rsidRPr="00980DDC">
              <w:rPr>
                <w:rFonts w:ascii="Times New Roman" w:eastAsia="Times New Roman" w:hAnsi="Times New Roman" w:cs="Times New Roman"/>
                <w:b/>
                <w:sz w:val="24"/>
                <w:szCs w:val="24"/>
                <w:lang w:eastAsia="ru-RU"/>
              </w:rPr>
              <w:t>27</w:t>
            </w:r>
            <w:r w:rsidRPr="00980DDC">
              <w:rPr>
                <w:rFonts w:ascii="Times New Roman" w:eastAsia="Times New Roman" w:hAnsi="Times New Roman" w:cs="Times New Roman"/>
                <w:b/>
                <w:sz w:val="24"/>
                <w:szCs w:val="24"/>
                <w:lang w:val="en-US" w:eastAsia="ru-RU"/>
              </w:rPr>
              <w:t>7</w:t>
            </w:r>
            <w:r w:rsidRPr="00980DDC">
              <w:rPr>
                <w:rFonts w:ascii="Times New Roman" w:eastAsia="Times New Roman" w:hAnsi="Times New Roman" w:cs="Times New Roman"/>
                <w:b/>
                <w:sz w:val="24"/>
                <w:szCs w:val="24"/>
                <w:lang w:eastAsia="ru-RU"/>
              </w:rPr>
              <w:t>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1</w:t>
            </w:r>
            <w:r w:rsidRPr="00980DDC">
              <w:rPr>
                <w:rFonts w:ascii="Times New Roman" w:eastAsia="Times New Roman" w:hAnsi="Times New Roman" w:cs="Times New Roman"/>
                <w:b/>
                <w:sz w:val="24"/>
                <w:szCs w:val="24"/>
                <w:lang w:eastAsia="ru-RU"/>
              </w:rPr>
              <w:t>27</w:t>
            </w:r>
            <w:r w:rsidRPr="00980DDC">
              <w:rPr>
                <w:rFonts w:ascii="Times New Roman" w:eastAsia="Times New Roman" w:hAnsi="Times New Roman" w:cs="Times New Roman"/>
                <w:b/>
                <w:sz w:val="24"/>
                <w:szCs w:val="24"/>
                <w:lang w:val="en-US" w:eastAsia="ru-RU"/>
              </w:rPr>
              <w:t>7</w:t>
            </w:r>
            <w:r w:rsidRPr="00980DDC">
              <w:rPr>
                <w:rFonts w:ascii="Times New Roman" w:eastAsia="Times New Roman" w:hAnsi="Times New Roman" w:cs="Times New Roman"/>
                <w:b/>
                <w:sz w:val="24"/>
                <w:szCs w:val="24"/>
                <w:lang w:eastAsia="ru-RU"/>
              </w:rPr>
              <w:t>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Мобилизационная и вневойсковая подготовка</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1</w:t>
            </w:r>
            <w:r w:rsidRPr="00980DDC">
              <w:rPr>
                <w:rFonts w:ascii="Times New Roman" w:eastAsia="Times New Roman" w:hAnsi="Times New Roman" w:cs="Times New Roman"/>
                <w:b/>
                <w:sz w:val="24"/>
                <w:szCs w:val="24"/>
                <w:lang w:eastAsia="ru-RU"/>
              </w:rPr>
              <w:t>27</w:t>
            </w:r>
            <w:r w:rsidRPr="00980DDC">
              <w:rPr>
                <w:rFonts w:ascii="Times New Roman" w:eastAsia="Times New Roman" w:hAnsi="Times New Roman" w:cs="Times New Roman"/>
                <w:b/>
                <w:sz w:val="24"/>
                <w:szCs w:val="24"/>
                <w:lang w:val="en-US" w:eastAsia="ru-RU"/>
              </w:rPr>
              <w:t>7</w:t>
            </w:r>
            <w:r w:rsidRPr="00980DDC">
              <w:rPr>
                <w:rFonts w:ascii="Times New Roman" w:eastAsia="Times New Roman" w:hAnsi="Times New Roman" w:cs="Times New Roman"/>
                <w:b/>
                <w:sz w:val="24"/>
                <w:szCs w:val="24"/>
                <w:lang w:eastAsia="ru-RU"/>
              </w:rPr>
              <w:t>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1</w:t>
            </w:r>
            <w:r w:rsidRPr="00980DDC">
              <w:rPr>
                <w:rFonts w:ascii="Times New Roman" w:eastAsia="Times New Roman" w:hAnsi="Times New Roman" w:cs="Times New Roman"/>
                <w:b/>
                <w:sz w:val="24"/>
                <w:szCs w:val="24"/>
                <w:lang w:eastAsia="ru-RU"/>
              </w:rPr>
              <w:t>27</w:t>
            </w:r>
            <w:r w:rsidRPr="00980DDC">
              <w:rPr>
                <w:rFonts w:ascii="Times New Roman" w:eastAsia="Times New Roman" w:hAnsi="Times New Roman" w:cs="Times New Roman"/>
                <w:b/>
                <w:sz w:val="24"/>
                <w:szCs w:val="24"/>
                <w:lang w:val="en-US" w:eastAsia="ru-RU"/>
              </w:rPr>
              <w:t>7</w:t>
            </w:r>
            <w:r w:rsidRPr="00980DDC">
              <w:rPr>
                <w:rFonts w:ascii="Times New Roman" w:eastAsia="Times New Roman" w:hAnsi="Times New Roman" w:cs="Times New Roman"/>
                <w:b/>
                <w:sz w:val="24"/>
                <w:szCs w:val="24"/>
                <w:lang w:eastAsia="ru-RU"/>
              </w:rPr>
              <w:t>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Осуществление первичного воинского учета на территориях, где отсутствуют военные комиссариаты</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0000051180</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1</w:t>
            </w:r>
            <w:r w:rsidRPr="00980DDC">
              <w:rPr>
                <w:rFonts w:ascii="Times New Roman" w:eastAsia="Times New Roman" w:hAnsi="Times New Roman" w:cs="Times New Roman"/>
                <w:sz w:val="24"/>
                <w:szCs w:val="24"/>
                <w:lang w:eastAsia="ru-RU"/>
              </w:rPr>
              <w:t>27</w:t>
            </w:r>
            <w:r w:rsidRPr="00980DDC">
              <w:rPr>
                <w:rFonts w:ascii="Times New Roman" w:eastAsia="Times New Roman" w:hAnsi="Times New Roman" w:cs="Times New Roman"/>
                <w:sz w:val="24"/>
                <w:szCs w:val="24"/>
                <w:lang w:val="en-US" w:eastAsia="ru-RU"/>
              </w:rPr>
              <w:t>7</w:t>
            </w:r>
            <w:r w:rsidRPr="00980DDC">
              <w:rPr>
                <w:rFonts w:ascii="Times New Roman" w:eastAsia="Times New Roman" w:hAnsi="Times New Roman" w:cs="Times New Roman"/>
                <w:sz w:val="24"/>
                <w:szCs w:val="24"/>
                <w:lang w:eastAsia="ru-RU"/>
              </w:rPr>
              <w:t>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1</w:t>
            </w:r>
            <w:r w:rsidRPr="00980DDC">
              <w:rPr>
                <w:rFonts w:ascii="Times New Roman" w:eastAsia="Times New Roman" w:hAnsi="Times New Roman" w:cs="Times New Roman"/>
                <w:sz w:val="24"/>
                <w:szCs w:val="24"/>
                <w:lang w:eastAsia="ru-RU"/>
              </w:rPr>
              <w:t>27</w:t>
            </w:r>
            <w:r w:rsidRPr="00980DDC">
              <w:rPr>
                <w:rFonts w:ascii="Times New Roman" w:eastAsia="Times New Roman" w:hAnsi="Times New Roman" w:cs="Times New Roman"/>
                <w:sz w:val="24"/>
                <w:szCs w:val="24"/>
                <w:lang w:val="en-US" w:eastAsia="ru-RU"/>
              </w:rPr>
              <w:t>7</w:t>
            </w:r>
            <w:r w:rsidRPr="00980DDC">
              <w:rPr>
                <w:rFonts w:ascii="Times New Roman" w:eastAsia="Times New Roman" w:hAnsi="Times New Roman" w:cs="Times New Roman"/>
                <w:sz w:val="24"/>
                <w:szCs w:val="24"/>
                <w:lang w:eastAsia="ru-RU"/>
              </w:rPr>
              <w:t>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0000051180</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1</w:t>
            </w:r>
            <w:r w:rsidRPr="00980DDC">
              <w:rPr>
                <w:rFonts w:ascii="Times New Roman" w:eastAsia="Times New Roman" w:hAnsi="Times New Roman" w:cs="Times New Roman"/>
                <w:sz w:val="24"/>
                <w:szCs w:val="24"/>
                <w:lang w:eastAsia="ru-RU"/>
              </w:rPr>
              <w:t>27</w:t>
            </w:r>
            <w:r w:rsidRPr="00980DDC">
              <w:rPr>
                <w:rFonts w:ascii="Times New Roman" w:eastAsia="Times New Roman" w:hAnsi="Times New Roman" w:cs="Times New Roman"/>
                <w:sz w:val="24"/>
                <w:szCs w:val="24"/>
                <w:lang w:val="en-US" w:eastAsia="ru-RU"/>
              </w:rPr>
              <w:t>7</w:t>
            </w:r>
            <w:r w:rsidRPr="00980DDC">
              <w:rPr>
                <w:rFonts w:ascii="Times New Roman" w:eastAsia="Times New Roman" w:hAnsi="Times New Roman" w:cs="Times New Roman"/>
                <w:sz w:val="24"/>
                <w:szCs w:val="24"/>
                <w:lang w:eastAsia="ru-RU"/>
              </w:rPr>
              <w:t>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1</w:t>
            </w:r>
            <w:r w:rsidRPr="00980DDC">
              <w:rPr>
                <w:rFonts w:ascii="Times New Roman" w:eastAsia="Times New Roman" w:hAnsi="Times New Roman" w:cs="Times New Roman"/>
                <w:sz w:val="24"/>
                <w:szCs w:val="24"/>
                <w:lang w:eastAsia="ru-RU"/>
              </w:rPr>
              <w:t>27</w:t>
            </w:r>
            <w:r w:rsidRPr="00980DDC">
              <w:rPr>
                <w:rFonts w:ascii="Times New Roman" w:eastAsia="Times New Roman" w:hAnsi="Times New Roman" w:cs="Times New Roman"/>
                <w:sz w:val="24"/>
                <w:szCs w:val="24"/>
                <w:lang w:val="en-US" w:eastAsia="ru-RU"/>
              </w:rPr>
              <w:t>7</w:t>
            </w:r>
            <w:r w:rsidRPr="00980DDC">
              <w:rPr>
                <w:rFonts w:ascii="Times New Roman" w:eastAsia="Times New Roman" w:hAnsi="Times New Roman" w:cs="Times New Roman"/>
                <w:sz w:val="24"/>
                <w:szCs w:val="24"/>
                <w:lang w:eastAsia="ru-RU"/>
              </w:rPr>
              <w:t>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Расходы на выплаты персоналу органов местного самоуправления</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0000051180</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1</w:t>
            </w:r>
            <w:r w:rsidRPr="00980DDC">
              <w:rPr>
                <w:rFonts w:ascii="Times New Roman" w:eastAsia="Times New Roman" w:hAnsi="Times New Roman" w:cs="Times New Roman"/>
                <w:sz w:val="24"/>
                <w:szCs w:val="24"/>
                <w:lang w:eastAsia="ru-RU"/>
              </w:rPr>
              <w:t>27</w:t>
            </w:r>
            <w:r w:rsidRPr="00980DDC">
              <w:rPr>
                <w:rFonts w:ascii="Times New Roman" w:eastAsia="Times New Roman" w:hAnsi="Times New Roman" w:cs="Times New Roman"/>
                <w:sz w:val="24"/>
                <w:szCs w:val="24"/>
                <w:lang w:val="en-US" w:eastAsia="ru-RU"/>
              </w:rPr>
              <w:t>7</w:t>
            </w:r>
            <w:r w:rsidRPr="00980DDC">
              <w:rPr>
                <w:rFonts w:ascii="Times New Roman" w:eastAsia="Times New Roman" w:hAnsi="Times New Roman" w:cs="Times New Roman"/>
                <w:sz w:val="24"/>
                <w:szCs w:val="24"/>
                <w:lang w:eastAsia="ru-RU"/>
              </w:rPr>
              <w:t>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1</w:t>
            </w:r>
            <w:r w:rsidRPr="00980DDC">
              <w:rPr>
                <w:rFonts w:ascii="Times New Roman" w:eastAsia="Times New Roman" w:hAnsi="Times New Roman" w:cs="Times New Roman"/>
                <w:sz w:val="24"/>
                <w:szCs w:val="24"/>
                <w:lang w:eastAsia="ru-RU"/>
              </w:rPr>
              <w:t>27</w:t>
            </w:r>
            <w:r w:rsidRPr="00980DDC">
              <w:rPr>
                <w:rFonts w:ascii="Times New Roman" w:eastAsia="Times New Roman" w:hAnsi="Times New Roman" w:cs="Times New Roman"/>
                <w:sz w:val="24"/>
                <w:szCs w:val="24"/>
                <w:lang w:val="en-US" w:eastAsia="ru-RU"/>
              </w:rPr>
              <w:t>7</w:t>
            </w:r>
            <w:r w:rsidRPr="00980DDC">
              <w:rPr>
                <w:rFonts w:ascii="Times New Roman" w:eastAsia="Times New Roman" w:hAnsi="Times New Roman" w:cs="Times New Roman"/>
                <w:sz w:val="24"/>
                <w:szCs w:val="24"/>
                <w:lang w:eastAsia="ru-RU"/>
              </w:rPr>
              <w:t>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
                <w:lang w:eastAsia="ru-RU"/>
              </w:rPr>
            </w:pPr>
            <w:r w:rsidRPr="00980DDC">
              <w:rPr>
                <w:rFonts w:ascii="Times New Roman" w:eastAsia="Times New Roman" w:hAnsi="Times New Roman" w:cs="Times New Roman"/>
                <w:b/>
                <w:lang w:eastAsia="ru-RU"/>
              </w:rPr>
              <w:t>НАЦИОНАЛЬНАЯ БЕЗОПАСТНОСТЬ И ПРАВООХРАНИТЕЛЬНАЯ ДЕЯТЕЛЬНОСТЬ</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60</w:t>
            </w:r>
            <w:r w:rsidRPr="00980DDC">
              <w:rPr>
                <w:rFonts w:ascii="Times New Roman" w:eastAsia="Times New Roman" w:hAnsi="Times New Roman" w:cs="Times New Roman"/>
                <w:b/>
                <w:sz w:val="24"/>
                <w:szCs w:val="24"/>
                <w:lang w:eastAsia="ru-RU"/>
              </w:rPr>
              <w:t>000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60</w:t>
            </w:r>
            <w:r w:rsidRPr="00980DDC">
              <w:rPr>
                <w:rFonts w:ascii="Times New Roman" w:eastAsia="Times New Roman" w:hAnsi="Times New Roman" w:cs="Times New Roman"/>
                <w:b/>
                <w:sz w:val="24"/>
                <w:szCs w:val="24"/>
                <w:lang w:eastAsia="ru-RU"/>
              </w:rPr>
              <w:t>000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60</w:t>
            </w:r>
            <w:r w:rsidRPr="00980DDC">
              <w:rPr>
                <w:rFonts w:ascii="Times New Roman" w:eastAsia="Times New Roman" w:hAnsi="Times New Roman" w:cs="Times New Roman"/>
                <w:b/>
                <w:sz w:val="24"/>
                <w:szCs w:val="24"/>
                <w:lang w:eastAsia="ru-RU"/>
              </w:rPr>
              <w:t>000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60</w:t>
            </w:r>
            <w:r w:rsidRPr="00980DDC">
              <w:rPr>
                <w:rFonts w:ascii="Times New Roman" w:eastAsia="Times New Roman" w:hAnsi="Times New Roman" w:cs="Times New Roman"/>
                <w:b/>
                <w:sz w:val="24"/>
                <w:szCs w:val="24"/>
                <w:lang w:eastAsia="ru-RU"/>
              </w:rPr>
              <w:t>000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60</w:t>
            </w:r>
            <w:r w:rsidRPr="00980DDC">
              <w:rPr>
                <w:rFonts w:ascii="Times New Roman" w:eastAsia="Times New Roman" w:hAnsi="Times New Roman" w:cs="Times New Roman"/>
                <w:sz w:val="24"/>
                <w:szCs w:val="24"/>
                <w:lang w:eastAsia="ru-RU"/>
              </w:rPr>
              <w:t>000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60</w:t>
            </w:r>
            <w:r w:rsidRPr="00980DDC">
              <w:rPr>
                <w:rFonts w:ascii="Times New Roman" w:eastAsia="Times New Roman" w:hAnsi="Times New Roman" w:cs="Times New Roman"/>
                <w:sz w:val="24"/>
                <w:szCs w:val="24"/>
                <w:lang w:eastAsia="ru-RU"/>
              </w:rPr>
              <w:t>000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6</w:t>
            </w:r>
            <w:r w:rsidRPr="00980DDC">
              <w:rPr>
                <w:rFonts w:ascii="Times New Roman" w:eastAsia="Times New Roman" w:hAnsi="Times New Roman" w:cs="Times New Roman"/>
                <w:sz w:val="24"/>
                <w:szCs w:val="24"/>
                <w:lang w:val="en-US" w:eastAsia="ru-RU"/>
              </w:rPr>
              <w:t>0</w:t>
            </w:r>
            <w:r w:rsidRPr="00980DDC">
              <w:rPr>
                <w:rFonts w:ascii="Times New Roman" w:eastAsia="Times New Roman" w:hAnsi="Times New Roman" w:cs="Times New Roman"/>
                <w:sz w:val="24"/>
                <w:szCs w:val="24"/>
                <w:lang w:eastAsia="ru-RU"/>
              </w:rPr>
              <w:t>000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6</w:t>
            </w:r>
            <w:r w:rsidRPr="00980DDC">
              <w:rPr>
                <w:rFonts w:ascii="Times New Roman" w:eastAsia="Times New Roman" w:hAnsi="Times New Roman" w:cs="Times New Roman"/>
                <w:sz w:val="24"/>
                <w:szCs w:val="24"/>
                <w:lang w:val="en-US" w:eastAsia="ru-RU"/>
              </w:rPr>
              <w:t>0</w:t>
            </w:r>
            <w:r w:rsidRPr="00980DDC">
              <w:rPr>
                <w:rFonts w:ascii="Times New Roman" w:eastAsia="Times New Roman" w:hAnsi="Times New Roman" w:cs="Times New Roman"/>
                <w:sz w:val="24"/>
                <w:szCs w:val="24"/>
                <w:lang w:eastAsia="ru-RU"/>
              </w:rPr>
              <w:t>000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60</w:t>
            </w:r>
            <w:r w:rsidRPr="00980DDC">
              <w:rPr>
                <w:rFonts w:ascii="Times New Roman" w:eastAsia="Times New Roman" w:hAnsi="Times New Roman" w:cs="Times New Roman"/>
                <w:sz w:val="24"/>
                <w:szCs w:val="24"/>
                <w:lang w:eastAsia="ru-RU"/>
              </w:rPr>
              <w:t>000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60</w:t>
            </w:r>
            <w:r w:rsidRPr="00980DDC">
              <w:rPr>
                <w:rFonts w:ascii="Times New Roman" w:eastAsia="Times New Roman" w:hAnsi="Times New Roman" w:cs="Times New Roman"/>
                <w:sz w:val="24"/>
                <w:szCs w:val="24"/>
                <w:lang w:eastAsia="ru-RU"/>
              </w:rPr>
              <w:t>000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lastRenderedPageBreak/>
              <w:t>Национальная экономика</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236100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236100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Дорожное хозяйство (дорожные фонды)</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236100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236100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Дорожное хозяйство</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236100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236100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0000049315</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236100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236100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0000049315</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236100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236100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0000049315</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236100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236100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ЖИЛИЩНО-КОММУНАЛЬНОЕ ХОЗЯЙСТВО</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05</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262400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262400</w:t>
            </w:r>
          </w:p>
        </w:tc>
      </w:tr>
      <w:tr w:rsidR="00980DDC" w:rsidRPr="00980DDC" w:rsidTr="00980DDC">
        <w:tblPrEx>
          <w:tblCellMar>
            <w:top w:w="0" w:type="dxa"/>
            <w:bottom w:w="0" w:type="dxa"/>
          </w:tblCellMar>
        </w:tblPrEx>
        <w:trPr>
          <w:trHeight w:val="709"/>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Благоустройство</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05</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262400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262400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05</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262400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262400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05</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262400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262400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05</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262400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262400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Социальная политика</w:t>
            </w:r>
          </w:p>
        </w:tc>
        <w:tc>
          <w:tcPr>
            <w:tcW w:w="5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10</w:t>
            </w:r>
          </w:p>
        </w:tc>
        <w:tc>
          <w:tcPr>
            <w:tcW w:w="5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 </w:t>
            </w:r>
          </w:p>
        </w:tc>
        <w:tc>
          <w:tcPr>
            <w:tcW w:w="14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 </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29467</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29467</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Пенсионное обеспечение</w:t>
            </w:r>
          </w:p>
        </w:tc>
        <w:tc>
          <w:tcPr>
            <w:tcW w:w="5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10</w:t>
            </w:r>
          </w:p>
        </w:tc>
        <w:tc>
          <w:tcPr>
            <w:tcW w:w="5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01</w:t>
            </w:r>
          </w:p>
        </w:tc>
        <w:tc>
          <w:tcPr>
            <w:tcW w:w="14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29467</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29467</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Доплаты к пенсиям </w:t>
            </w:r>
            <w:r w:rsidRPr="00980DDC">
              <w:rPr>
                <w:rFonts w:ascii="Times New Roman" w:eastAsia="Times New Roman" w:hAnsi="Times New Roman" w:cs="Times New Roman"/>
                <w:sz w:val="24"/>
                <w:szCs w:val="24"/>
                <w:lang w:eastAsia="ru-RU"/>
              </w:rPr>
              <w:lastRenderedPageBreak/>
              <w:t>муниципальным служащим</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lastRenderedPageBreak/>
              <w:t>10</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01</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0000049101</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both"/>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Социальное обеспечение и иные выплаты населению</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0000049101</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300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Социальные выплаты гражданам, кроме публичных нормативных социальных выплат</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0000049101</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320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 xml:space="preserve">Межбюджетные трансферты общего характера бюджетам  субъектов Российской Федерации и муниципальных образований </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2</w:t>
            </w:r>
            <w:r w:rsidRPr="00980DDC">
              <w:rPr>
                <w:rFonts w:ascii="Times New Roman" w:eastAsia="Times New Roman" w:hAnsi="Times New Roman" w:cs="Times New Roman"/>
                <w:b/>
                <w:sz w:val="24"/>
                <w:szCs w:val="24"/>
                <w:lang w:eastAsia="ru-RU"/>
              </w:rPr>
              <w:t>700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2</w:t>
            </w:r>
            <w:r w:rsidRPr="00980DDC">
              <w:rPr>
                <w:rFonts w:ascii="Times New Roman" w:eastAsia="Times New Roman" w:hAnsi="Times New Roman" w:cs="Times New Roman"/>
                <w:b/>
                <w:sz w:val="24"/>
                <w:szCs w:val="24"/>
                <w:lang w:eastAsia="ru-RU"/>
              </w:rPr>
              <w:t>700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Прочие межбюджетные трансферты общего характера</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27</w:t>
            </w:r>
            <w:r w:rsidRPr="00980DDC">
              <w:rPr>
                <w:rFonts w:ascii="Times New Roman" w:eastAsia="Times New Roman" w:hAnsi="Times New Roman" w:cs="Times New Roman"/>
                <w:b/>
                <w:sz w:val="24"/>
                <w:szCs w:val="24"/>
                <w:lang w:eastAsia="ru-RU"/>
              </w:rPr>
              <w:t>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27</w:t>
            </w:r>
            <w:r w:rsidRPr="00980DDC">
              <w:rPr>
                <w:rFonts w:ascii="Times New Roman" w:eastAsia="Times New Roman" w:hAnsi="Times New Roman" w:cs="Times New Roman"/>
                <w:b/>
                <w:sz w:val="24"/>
                <w:szCs w:val="24"/>
                <w:lang w:eastAsia="ru-RU"/>
              </w:rPr>
              <w:t>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0000052106</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27</w:t>
            </w:r>
            <w:r w:rsidRPr="00980DDC">
              <w:rPr>
                <w:rFonts w:ascii="Times New Roman" w:eastAsia="Times New Roman" w:hAnsi="Times New Roman" w:cs="Times New Roman"/>
                <w:sz w:val="24"/>
                <w:szCs w:val="24"/>
                <w:lang w:eastAsia="ru-RU"/>
              </w:rPr>
              <w:t>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27</w:t>
            </w:r>
            <w:r w:rsidRPr="00980DDC">
              <w:rPr>
                <w:rFonts w:ascii="Times New Roman" w:eastAsia="Times New Roman" w:hAnsi="Times New Roman" w:cs="Times New Roman"/>
                <w:sz w:val="24"/>
                <w:szCs w:val="24"/>
                <w:lang w:eastAsia="ru-RU"/>
              </w:rPr>
              <w:t>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Межбюджетные трансферты </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0000052106</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500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27</w:t>
            </w:r>
            <w:r w:rsidRPr="00980DDC">
              <w:rPr>
                <w:rFonts w:ascii="Times New Roman" w:eastAsia="Times New Roman" w:hAnsi="Times New Roman" w:cs="Times New Roman"/>
                <w:sz w:val="24"/>
                <w:szCs w:val="24"/>
                <w:lang w:eastAsia="ru-RU"/>
              </w:rPr>
              <w:t>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27</w:t>
            </w:r>
            <w:r w:rsidRPr="00980DDC">
              <w:rPr>
                <w:rFonts w:ascii="Times New Roman" w:eastAsia="Times New Roman" w:hAnsi="Times New Roman" w:cs="Times New Roman"/>
                <w:sz w:val="24"/>
                <w:szCs w:val="24"/>
                <w:lang w:eastAsia="ru-RU"/>
              </w:rPr>
              <w:t>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Иные межбюджетные трансферты </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0000052106</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5</w:t>
            </w:r>
            <w:r w:rsidRPr="00980DDC">
              <w:rPr>
                <w:rFonts w:ascii="Times New Roman" w:eastAsia="Times New Roman" w:hAnsi="Times New Roman" w:cs="Times New Roman"/>
                <w:sz w:val="24"/>
                <w:szCs w:val="24"/>
                <w:lang w:val="en-US" w:eastAsia="ru-RU"/>
              </w:rPr>
              <w:t>40</w:t>
            </w: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27</w:t>
            </w:r>
            <w:r w:rsidRPr="00980DDC">
              <w:rPr>
                <w:rFonts w:ascii="Times New Roman" w:eastAsia="Times New Roman" w:hAnsi="Times New Roman" w:cs="Times New Roman"/>
                <w:sz w:val="24"/>
                <w:szCs w:val="24"/>
                <w:lang w:eastAsia="ru-RU"/>
              </w:rPr>
              <w:t>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27</w:t>
            </w:r>
            <w:r w:rsidRPr="00980DDC">
              <w:rPr>
                <w:rFonts w:ascii="Times New Roman" w:eastAsia="Times New Roman" w:hAnsi="Times New Roman" w:cs="Times New Roman"/>
                <w:sz w:val="24"/>
                <w:szCs w:val="24"/>
                <w:lang w:eastAsia="ru-RU"/>
              </w:rPr>
              <w:t>00</w:t>
            </w:r>
          </w:p>
        </w:tc>
      </w:tr>
      <w:tr w:rsidR="00980DDC" w:rsidRPr="00980DDC" w:rsidTr="00980DDC">
        <w:tblPrEx>
          <w:tblCellMar>
            <w:top w:w="0" w:type="dxa"/>
            <w:bottom w:w="0" w:type="dxa"/>
          </w:tblCellMar>
        </w:tblPrEx>
        <w:trPr>
          <w:trHeight w:val="181"/>
        </w:trPr>
        <w:tc>
          <w:tcPr>
            <w:tcW w:w="3168"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РАСХОДЫ БЮДЖЕТА - ВСЕГО</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2851500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2851500</w:t>
            </w:r>
          </w:p>
        </w:tc>
      </w:tr>
    </w:tbl>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 xml:space="preserve">Приложение №  2  </w:t>
      </w:r>
    </w:p>
    <w:p w:rsidR="00980DDC" w:rsidRPr="00980DDC" w:rsidRDefault="00980DDC" w:rsidP="00980DDC">
      <w:pPr>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К Порядку составления и ведения</w:t>
      </w:r>
    </w:p>
    <w:p w:rsidR="00980DDC" w:rsidRPr="00980DDC" w:rsidRDefault="00980DDC" w:rsidP="00980DDC">
      <w:pPr>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сводной бюджетной росписи</w:t>
      </w:r>
    </w:p>
    <w:p w:rsidR="00980DDC" w:rsidRPr="00980DDC" w:rsidRDefault="00980DDC" w:rsidP="00980DDC">
      <w:pPr>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сельского поселения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 2020 год и  плановый период 2010 и 2022 годы</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keepNext/>
        <w:spacing w:after="0" w:line="240" w:lineRule="auto"/>
        <w:jc w:val="center"/>
        <w:outlineLvl w:val="0"/>
        <w:rPr>
          <w:rFonts w:ascii="Times New Roman" w:eastAsia="Times New Roman" w:hAnsi="Times New Roman" w:cs="Times New Roman"/>
          <w:b/>
          <w:sz w:val="28"/>
          <w:szCs w:val="24"/>
          <w:lang w:eastAsia="ru-RU"/>
        </w:rPr>
      </w:pPr>
      <w:r w:rsidRPr="00980DDC">
        <w:rPr>
          <w:rFonts w:ascii="Times New Roman" w:eastAsia="Times New Roman" w:hAnsi="Times New Roman" w:cs="Times New Roman"/>
          <w:b/>
          <w:sz w:val="28"/>
          <w:szCs w:val="28"/>
          <w:lang w:eastAsia="ru-RU"/>
        </w:rPr>
        <w:t>Лимиты бюджетных обязательств по ведомствам,  разделам, подразделам, целевым статьям, группам и подгруппам видов классификации расходов</w:t>
      </w:r>
      <w:r w:rsidRPr="00980DDC">
        <w:rPr>
          <w:rFonts w:ascii="Times New Roman" w:eastAsia="Times New Roman" w:hAnsi="Times New Roman" w:cs="Times New Roman"/>
          <w:sz w:val="28"/>
          <w:szCs w:val="28"/>
          <w:lang w:eastAsia="ru-RU"/>
        </w:rPr>
        <w:t xml:space="preserve"> </w:t>
      </w:r>
      <w:r w:rsidRPr="00980DDC">
        <w:rPr>
          <w:rFonts w:ascii="Times New Roman" w:eastAsia="Times New Roman" w:hAnsi="Times New Roman" w:cs="Times New Roman"/>
          <w:b/>
          <w:sz w:val="28"/>
          <w:szCs w:val="24"/>
          <w:lang w:eastAsia="ru-RU"/>
        </w:rPr>
        <w:t xml:space="preserve">бюджета сельского поселения   </w:t>
      </w:r>
    </w:p>
    <w:p w:rsidR="00980DDC" w:rsidRPr="00980DDC" w:rsidRDefault="00980DDC" w:rsidP="00980DDC">
      <w:pPr>
        <w:keepNext/>
        <w:spacing w:after="0" w:line="240" w:lineRule="auto"/>
        <w:jc w:val="center"/>
        <w:outlineLvl w:val="0"/>
        <w:rPr>
          <w:rFonts w:ascii="Times New Roman" w:eastAsia="Times New Roman" w:hAnsi="Times New Roman" w:cs="Times New Roman"/>
          <w:b/>
          <w:sz w:val="28"/>
          <w:szCs w:val="24"/>
          <w:lang w:eastAsia="ru-RU"/>
        </w:rPr>
      </w:pPr>
      <w:r w:rsidRPr="00980DDC">
        <w:rPr>
          <w:rFonts w:ascii="Times New Roman" w:eastAsia="Times New Roman" w:hAnsi="Times New Roman" w:cs="Times New Roman"/>
          <w:b/>
          <w:sz w:val="28"/>
          <w:szCs w:val="24"/>
          <w:lang w:eastAsia="ru-RU"/>
        </w:rPr>
        <w:t xml:space="preserve">  «Малоархангельское» </w:t>
      </w:r>
    </w:p>
    <w:p w:rsidR="00980DDC" w:rsidRPr="00980DDC" w:rsidRDefault="00980DDC" w:rsidP="00980DDC">
      <w:pPr>
        <w:keepNext/>
        <w:spacing w:after="0" w:line="240" w:lineRule="auto"/>
        <w:jc w:val="center"/>
        <w:outlineLvl w:val="0"/>
        <w:rPr>
          <w:rFonts w:ascii="Times New Roman" w:eastAsia="Times New Roman" w:hAnsi="Times New Roman" w:cs="Times New Roman"/>
          <w:b/>
          <w:sz w:val="28"/>
          <w:szCs w:val="24"/>
          <w:lang w:eastAsia="ru-RU"/>
        </w:rPr>
      </w:pPr>
      <w:r w:rsidRPr="00980DDC">
        <w:rPr>
          <w:rFonts w:ascii="Times New Roman" w:eastAsia="Times New Roman" w:hAnsi="Times New Roman" w:cs="Times New Roman"/>
          <w:sz w:val="28"/>
          <w:szCs w:val="24"/>
          <w:lang w:eastAsia="ru-RU"/>
        </w:rPr>
        <w:t>на плановый период 2021 и 2022  годы</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1"/>
        <w:gridCol w:w="720"/>
        <w:gridCol w:w="720"/>
        <w:gridCol w:w="540"/>
        <w:gridCol w:w="1440"/>
        <w:gridCol w:w="720"/>
        <w:gridCol w:w="1260"/>
        <w:gridCol w:w="1440"/>
      </w:tblGrid>
      <w:tr w:rsidR="00980DDC" w:rsidRPr="00980DDC" w:rsidTr="00980DDC">
        <w:tblPrEx>
          <w:tblCellMar>
            <w:top w:w="0" w:type="dxa"/>
            <w:bottom w:w="0" w:type="dxa"/>
          </w:tblCellMar>
        </w:tblPrEx>
        <w:trPr>
          <w:cantSplit/>
          <w:trHeight w:val="345"/>
        </w:trPr>
        <w:tc>
          <w:tcPr>
            <w:tcW w:w="2691" w:type="dxa"/>
            <w:vMerge w:val="restart"/>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показателя</w:t>
            </w:r>
          </w:p>
        </w:tc>
        <w:tc>
          <w:tcPr>
            <w:tcW w:w="4140" w:type="dxa"/>
            <w:gridSpan w:val="5"/>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Коды ведомственной классификации</w:t>
            </w:r>
          </w:p>
        </w:tc>
        <w:tc>
          <w:tcPr>
            <w:tcW w:w="2700" w:type="dxa"/>
            <w:gridSpan w:val="2"/>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w:t>
            </w:r>
          </w:p>
        </w:tc>
      </w:tr>
      <w:tr w:rsidR="00980DDC" w:rsidRPr="00980DDC" w:rsidTr="00980DDC">
        <w:tblPrEx>
          <w:tblCellMar>
            <w:top w:w="0" w:type="dxa"/>
            <w:bottom w:w="0" w:type="dxa"/>
          </w:tblCellMar>
        </w:tblPrEx>
        <w:trPr>
          <w:cantSplit/>
          <w:trHeight w:val="533"/>
        </w:trPr>
        <w:tc>
          <w:tcPr>
            <w:tcW w:w="2691" w:type="dxa"/>
            <w:vMerge/>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720" w:type="dxa"/>
          </w:tcPr>
          <w:p w:rsidR="00980DDC" w:rsidRPr="00980DDC" w:rsidRDefault="00980DDC" w:rsidP="00980DDC">
            <w:pPr>
              <w:spacing w:after="0" w:line="240" w:lineRule="auto"/>
              <w:jc w:val="center"/>
              <w:rPr>
                <w:rFonts w:ascii="Times New Roman" w:eastAsia="Times New Roman" w:hAnsi="Times New Roman" w:cs="Times New Roman"/>
                <w:sz w:val="16"/>
                <w:szCs w:val="16"/>
                <w:lang w:eastAsia="ru-RU"/>
              </w:rPr>
            </w:pPr>
            <w:r w:rsidRPr="00980DDC">
              <w:rPr>
                <w:rFonts w:ascii="Times New Roman" w:eastAsia="Times New Roman" w:hAnsi="Times New Roman" w:cs="Times New Roman"/>
                <w:sz w:val="16"/>
                <w:szCs w:val="16"/>
                <w:lang w:eastAsia="ru-RU"/>
              </w:rPr>
              <w:t xml:space="preserve">Код </w:t>
            </w:r>
            <w:proofErr w:type="gramStart"/>
            <w:r w:rsidRPr="00980DDC">
              <w:rPr>
                <w:rFonts w:ascii="Times New Roman" w:eastAsia="Times New Roman" w:hAnsi="Times New Roman" w:cs="Times New Roman"/>
                <w:sz w:val="16"/>
                <w:szCs w:val="16"/>
                <w:lang w:eastAsia="ru-RU"/>
              </w:rPr>
              <w:t>ведом-</w:t>
            </w:r>
            <w:proofErr w:type="spellStart"/>
            <w:r w:rsidRPr="00980DDC">
              <w:rPr>
                <w:rFonts w:ascii="Times New Roman" w:eastAsia="Times New Roman" w:hAnsi="Times New Roman" w:cs="Times New Roman"/>
                <w:sz w:val="16"/>
                <w:szCs w:val="16"/>
                <w:lang w:eastAsia="ru-RU"/>
              </w:rPr>
              <w:t>ства</w:t>
            </w:r>
            <w:proofErr w:type="spellEnd"/>
            <w:proofErr w:type="gramEnd"/>
          </w:p>
        </w:tc>
        <w:tc>
          <w:tcPr>
            <w:tcW w:w="72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РЗ</w:t>
            </w:r>
          </w:p>
        </w:tc>
        <w:tc>
          <w:tcPr>
            <w:tcW w:w="54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roofErr w:type="gramStart"/>
            <w:r w:rsidRPr="00980DDC">
              <w:rPr>
                <w:rFonts w:ascii="Times New Roman" w:eastAsia="Times New Roman" w:hAnsi="Times New Roman" w:cs="Times New Roman"/>
                <w:sz w:val="24"/>
                <w:szCs w:val="24"/>
                <w:lang w:eastAsia="ru-RU"/>
              </w:rPr>
              <w:t>ПР</w:t>
            </w:r>
            <w:proofErr w:type="gramEnd"/>
          </w:p>
        </w:tc>
        <w:tc>
          <w:tcPr>
            <w:tcW w:w="144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ЦСР</w:t>
            </w:r>
          </w:p>
        </w:tc>
        <w:tc>
          <w:tcPr>
            <w:tcW w:w="72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ВР</w:t>
            </w:r>
          </w:p>
        </w:tc>
        <w:tc>
          <w:tcPr>
            <w:tcW w:w="126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w:t>
            </w: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1 год</w:t>
            </w:r>
          </w:p>
        </w:tc>
        <w:tc>
          <w:tcPr>
            <w:tcW w:w="144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2022 год</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w:t>
            </w:r>
          </w:p>
        </w:tc>
        <w:tc>
          <w:tcPr>
            <w:tcW w:w="72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w:t>
            </w:r>
          </w:p>
        </w:tc>
        <w:tc>
          <w:tcPr>
            <w:tcW w:w="72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w:t>
            </w:r>
          </w:p>
        </w:tc>
        <w:tc>
          <w:tcPr>
            <w:tcW w:w="54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w:t>
            </w:r>
          </w:p>
        </w:tc>
        <w:tc>
          <w:tcPr>
            <w:tcW w:w="144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w:t>
            </w:r>
          </w:p>
        </w:tc>
        <w:tc>
          <w:tcPr>
            <w:tcW w:w="72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6</w:t>
            </w:r>
          </w:p>
        </w:tc>
        <w:tc>
          <w:tcPr>
            <w:tcW w:w="126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7</w:t>
            </w:r>
          </w:p>
        </w:tc>
        <w:tc>
          <w:tcPr>
            <w:tcW w:w="144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Администрация сельского поселения «Малоархангельское»</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26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2851500</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2851500</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ind w:left="27"/>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ОБЩЕГОСУДАРСТВЕННЫЕ ВОПРОСЫ</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2133133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2133133</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ind w:left="27"/>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Функционирование высшего должностного лица субъекта Российской Федерации и муниципального образования</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350020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350020</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0000020000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муниципального образования</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0000020300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0000020300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w:t>
            </w:r>
            <w:r w:rsidRPr="00980DDC">
              <w:rPr>
                <w:rFonts w:ascii="Times New Roman" w:eastAsia="Times New Roman" w:hAnsi="Times New Roman" w:cs="Times New Roman"/>
                <w:sz w:val="24"/>
                <w:szCs w:val="24"/>
                <w:lang w:val="en-US" w:eastAsia="ru-RU"/>
              </w:rPr>
              <w:t>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w:t>
            </w:r>
            <w:r w:rsidRPr="00980DDC">
              <w:rPr>
                <w:rFonts w:ascii="Times New Roman" w:eastAsia="Times New Roman" w:hAnsi="Times New Roman" w:cs="Times New Roman"/>
                <w:sz w:val="24"/>
                <w:szCs w:val="24"/>
                <w:lang w:eastAsia="ru-RU"/>
              </w:rPr>
              <w:lastRenderedPageBreak/>
              <w:t xml:space="preserve">органов </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0000020300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571413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571413</w:t>
            </w:r>
          </w:p>
        </w:tc>
      </w:tr>
      <w:tr w:rsidR="00980DDC" w:rsidRPr="00980DDC" w:rsidTr="00980DDC">
        <w:tblPrEx>
          <w:tblCellMar>
            <w:top w:w="0" w:type="dxa"/>
            <w:bottom w:w="0" w:type="dxa"/>
          </w:tblCellMar>
        </w:tblPrEx>
        <w:trPr>
          <w:trHeight w:val="1753"/>
        </w:trPr>
        <w:tc>
          <w:tcPr>
            <w:tcW w:w="2691"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0000020000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571413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571413</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Центральный аппарат</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571413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571413</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10</w:t>
            </w:r>
            <w:r w:rsidRPr="00980DDC">
              <w:rPr>
                <w:rFonts w:ascii="Times New Roman" w:eastAsia="Times New Roman" w:hAnsi="Times New Roman" w:cs="Times New Roman"/>
                <w:sz w:val="24"/>
                <w:szCs w:val="24"/>
                <w:lang w:val="en-US" w:eastAsia="ru-RU"/>
              </w:rPr>
              <w:t>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431613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431613</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431613</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431613</w:t>
            </w:r>
          </w:p>
        </w:tc>
      </w:tr>
      <w:tr w:rsidR="00980DDC" w:rsidRPr="00980DDC" w:rsidTr="00980DDC">
        <w:tblPrEx>
          <w:tblCellMar>
            <w:top w:w="0" w:type="dxa"/>
            <w:bottom w:w="0" w:type="dxa"/>
          </w:tblCellMar>
        </w:tblPrEx>
        <w:trPr>
          <w:trHeight w:val="256"/>
        </w:trPr>
        <w:tc>
          <w:tcPr>
            <w:tcW w:w="2691"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139800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139800</w:t>
            </w:r>
          </w:p>
        </w:tc>
      </w:tr>
      <w:tr w:rsidR="00980DDC" w:rsidRPr="00980DDC" w:rsidTr="00980DDC">
        <w:tblPrEx>
          <w:tblCellMar>
            <w:top w:w="0" w:type="dxa"/>
            <w:bottom w:w="0" w:type="dxa"/>
          </w:tblCellMar>
        </w:tblPrEx>
        <w:trPr>
          <w:trHeight w:val="256"/>
        </w:trPr>
        <w:tc>
          <w:tcPr>
            <w:tcW w:w="2691"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139800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139800</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Другие общегосударственные вопросы</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1211700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1211700</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Выполнение других обязательств государства</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0000009203</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1211700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1211700</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Расходы на выплаты </w:t>
            </w:r>
            <w:r w:rsidRPr="00980DDC">
              <w:rPr>
                <w:rFonts w:ascii="Times New Roman" w:eastAsia="Times New Roman" w:hAnsi="Times New Roman" w:cs="Times New Roman"/>
                <w:sz w:val="24"/>
                <w:szCs w:val="24"/>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596400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596400</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 xml:space="preserve">Расходы на выплаты персоналу государственных (муниципальных) органов </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596400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596400</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520800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520800</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520800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520800</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бюджетные ассигнования</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800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94500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94500</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Уплата налогов, сборов и иных платежей</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850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94500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94500</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НАЦИОНАЛЬНАЯ ОБОРОНА</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6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val="en-US" w:eastAsia="ru-RU"/>
              </w:rPr>
              <w:t>1</w:t>
            </w:r>
            <w:r w:rsidRPr="00980DDC">
              <w:rPr>
                <w:rFonts w:ascii="Times New Roman" w:eastAsia="Times New Roman" w:hAnsi="Times New Roman" w:cs="Times New Roman"/>
                <w:b/>
                <w:sz w:val="24"/>
                <w:szCs w:val="24"/>
                <w:lang w:eastAsia="ru-RU"/>
              </w:rPr>
              <w:t>27</w:t>
            </w:r>
            <w:r w:rsidRPr="00980DDC">
              <w:rPr>
                <w:rFonts w:ascii="Times New Roman" w:eastAsia="Times New Roman" w:hAnsi="Times New Roman" w:cs="Times New Roman"/>
                <w:b/>
                <w:sz w:val="24"/>
                <w:szCs w:val="24"/>
                <w:lang w:val="en-US" w:eastAsia="ru-RU"/>
              </w:rPr>
              <w:t>700</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val="en-US" w:eastAsia="ru-RU"/>
              </w:rPr>
              <w:t>1</w:t>
            </w:r>
            <w:r w:rsidRPr="00980DDC">
              <w:rPr>
                <w:rFonts w:ascii="Times New Roman" w:eastAsia="Times New Roman" w:hAnsi="Times New Roman" w:cs="Times New Roman"/>
                <w:b/>
                <w:sz w:val="24"/>
                <w:szCs w:val="24"/>
                <w:lang w:eastAsia="ru-RU"/>
              </w:rPr>
              <w:t>27</w:t>
            </w:r>
            <w:r w:rsidRPr="00980DDC">
              <w:rPr>
                <w:rFonts w:ascii="Times New Roman" w:eastAsia="Times New Roman" w:hAnsi="Times New Roman" w:cs="Times New Roman"/>
                <w:b/>
                <w:sz w:val="24"/>
                <w:szCs w:val="24"/>
                <w:lang w:val="en-US" w:eastAsia="ru-RU"/>
              </w:rPr>
              <w:t>700</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Мобилизационная и вневойсковая подготовка</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6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val="en-US" w:eastAsia="ru-RU"/>
              </w:rPr>
              <w:t>127700</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val="en-US" w:eastAsia="ru-RU"/>
              </w:rPr>
              <w:t>127700</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Осуществление первичного воинского учета на территориях, где отсутствуют военные комиссариаты</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0000051180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26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127700</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127700</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0000051180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w:t>
            </w:r>
          </w:p>
        </w:tc>
        <w:tc>
          <w:tcPr>
            <w:tcW w:w="126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127700</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127700</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Расходы на выплаты </w:t>
            </w:r>
            <w:r w:rsidRPr="00980DDC">
              <w:rPr>
                <w:rFonts w:ascii="Times New Roman" w:eastAsia="Times New Roman" w:hAnsi="Times New Roman" w:cs="Times New Roman"/>
                <w:sz w:val="24"/>
                <w:szCs w:val="24"/>
                <w:lang w:eastAsia="ru-RU"/>
              </w:rPr>
              <w:lastRenderedPageBreak/>
              <w:t>персоналу органов местного самоуправления</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0000051180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120</w:t>
            </w:r>
          </w:p>
        </w:tc>
        <w:tc>
          <w:tcPr>
            <w:tcW w:w="126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1</w:t>
            </w:r>
            <w:r w:rsidRPr="00980DDC">
              <w:rPr>
                <w:rFonts w:ascii="Times New Roman" w:eastAsia="Times New Roman" w:hAnsi="Times New Roman" w:cs="Times New Roman"/>
                <w:sz w:val="24"/>
                <w:szCs w:val="24"/>
                <w:lang w:eastAsia="ru-RU"/>
              </w:rPr>
              <w:t>27</w:t>
            </w:r>
            <w:r w:rsidRPr="00980DDC">
              <w:rPr>
                <w:rFonts w:ascii="Times New Roman" w:eastAsia="Times New Roman" w:hAnsi="Times New Roman" w:cs="Times New Roman"/>
                <w:sz w:val="24"/>
                <w:szCs w:val="24"/>
                <w:lang w:val="en-US" w:eastAsia="ru-RU"/>
              </w:rPr>
              <w:t>700</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1</w:t>
            </w:r>
            <w:r w:rsidRPr="00980DDC">
              <w:rPr>
                <w:rFonts w:ascii="Times New Roman" w:eastAsia="Times New Roman" w:hAnsi="Times New Roman" w:cs="Times New Roman"/>
                <w:sz w:val="24"/>
                <w:szCs w:val="24"/>
                <w:lang w:eastAsia="ru-RU"/>
              </w:rPr>
              <w:t>27</w:t>
            </w:r>
            <w:r w:rsidRPr="00980DDC">
              <w:rPr>
                <w:rFonts w:ascii="Times New Roman" w:eastAsia="Times New Roman" w:hAnsi="Times New Roman" w:cs="Times New Roman"/>
                <w:sz w:val="24"/>
                <w:szCs w:val="24"/>
                <w:lang w:val="en-US" w:eastAsia="ru-RU"/>
              </w:rPr>
              <w:t>700</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
                <w:lang w:eastAsia="ru-RU"/>
              </w:rPr>
            </w:pPr>
            <w:r w:rsidRPr="00980DDC">
              <w:rPr>
                <w:rFonts w:ascii="Times New Roman" w:eastAsia="Times New Roman" w:hAnsi="Times New Roman" w:cs="Times New Roman"/>
                <w:b/>
                <w:lang w:eastAsia="ru-RU"/>
              </w:rPr>
              <w:lastRenderedPageBreak/>
              <w:t>НАЦИОНАЛЬНАЯ БЕЗОПАСТНОСТЬ И ПРАВООХРАНИТЕЛЬНАЯ ДЕЯТЕЛЬНОСТЬ</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540" w:type="dxa"/>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60</w:t>
            </w:r>
            <w:r w:rsidRPr="00980DDC">
              <w:rPr>
                <w:rFonts w:ascii="Times New Roman" w:eastAsia="Times New Roman" w:hAnsi="Times New Roman" w:cs="Times New Roman"/>
                <w:b/>
                <w:sz w:val="24"/>
                <w:szCs w:val="24"/>
                <w:lang w:eastAsia="ru-RU"/>
              </w:rPr>
              <w:t>000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60</w:t>
            </w:r>
            <w:r w:rsidRPr="00980DDC">
              <w:rPr>
                <w:rFonts w:ascii="Times New Roman" w:eastAsia="Times New Roman" w:hAnsi="Times New Roman" w:cs="Times New Roman"/>
                <w:b/>
                <w:sz w:val="24"/>
                <w:szCs w:val="24"/>
                <w:lang w:eastAsia="ru-RU"/>
              </w:rPr>
              <w:t>000</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60</w:t>
            </w:r>
            <w:r w:rsidRPr="00980DDC">
              <w:rPr>
                <w:rFonts w:ascii="Times New Roman" w:eastAsia="Times New Roman" w:hAnsi="Times New Roman" w:cs="Times New Roman"/>
                <w:b/>
                <w:sz w:val="24"/>
                <w:szCs w:val="24"/>
                <w:lang w:eastAsia="ru-RU"/>
              </w:rPr>
              <w:t>000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60</w:t>
            </w:r>
            <w:r w:rsidRPr="00980DDC">
              <w:rPr>
                <w:rFonts w:ascii="Times New Roman" w:eastAsia="Times New Roman" w:hAnsi="Times New Roman" w:cs="Times New Roman"/>
                <w:b/>
                <w:sz w:val="24"/>
                <w:szCs w:val="24"/>
                <w:lang w:eastAsia="ru-RU"/>
              </w:rPr>
              <w:t>000</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rPr>
                <w:rFonts w:ascii="Times New Roman" w:eastAsia="Times New Roman" w:hAnsi="Times New Roman" w:cs="Times New Roman"/>
                <w:b/>
                <w:lang w:eastAsia="ru-RU"/>
              </w:rPr>
            </w:pPr>
            <w:r w:rsidRPr="00980DDC">
              <w:rPr>
                <w:rFonts w:ascii="Times New Roman" w:eastAsia="Times New Roman" w:hAnsi="Times New Roman" w:cs="Times New Roman"/>
                <w:b/>
                <w:lang w:eastAsia="ru-RU"/>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60</w:t>
            </w:r>
            <w:r w:rsidRPr="00980DDC">
              <w:rPr>
                <w:rFonts w:ascii="Times New Roman" w:eastAsia="Times New Roman" w:hAnsi="Times New Roman" w:cs="Times New Roman"/>
                <w:sz w:val="24"/>
                <w:szCs w:val="24"/>
                <w:lang w:eastAsia="ru-RU"/>
              </w:rPr>
              <w:t>000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60</w:t>
            </w:r>
            <w:r w:rsidRPr="00980DDC">
              <w:rPr>
                <w:rFonts w:ascii="Times New Roman" w:eastAsia="Times New Roman" w:hAnsi="Times New Roman" w:cs="Times New Roman"/>
                <w:sz w:val="24"/>
                <w:szCs w:val="24"/>
                <w:lang w:eastAsia="ru-RU"/>
              </w:rPr>
              <w:t>000</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6</w:t>
            </w:r>
            <w:r w:rsidRPr="00980DDC">
              <w:rPr>
                <w:rFonts w:ascii="Times New Roman" w:eastAsia="Times New Roman" w:hAnsi="Times New Roman" w:cs="Times New Roman"/>
                <w:sz w:val="24"/>
                <w:szCs w:val="24"/>
                <w:lang w:val="en-US" w:eastAsia="ru-RU"/>
              </w:rPr>
              <w:t>0</w:t>
            </w:r>
            <w:r w:rsidRPr="00980DDC">
              <w:rPr>
                <w:rFonts w:ascii="Times New Roman" w:eastAsia="Times New Roman" w:hAnsi="Times New Roman" w:cs="Times New Roman"/>
                <w:sz w:val="24"/>
                <w:szCs w:val="24"/>
                <w:lang w:eastAsia="ru-RU"/>
              </w:rPr>
              <w:t>000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6</w:t>
            </w:r>
            <w:r w:rsidRPr="00980DDC">
              <w:rPr>
                <w:rFonts w:ascii="Times New Roman" w:eastAsia="Times New Roman" w:hAnsi="Times New Roman" w:cs="Times New Roman"/>
                <w:sz w:val="24"/>
                <w:szCs w:val="24"/>
                <w:lang w:val="en-US" w:eastAsia="ru-RU"/>
              </w:rPr>
              <w:t>0</w:t>
            </w:r>
            <w:r w:rsidRPr="00980DDC">
              <w:rPr>
                <w:rFonts w:ascii="Times New Roman" w:eastAsia="Times New Roman" w:hAnsi="Times New Roman" w:cs="Times New Roman"/>
                <w:sz w:val="24"/>
                <w:szCs w:val="24"/>
                <w:lang w:eastAsia="ru-RU"/>
              </w:rPr>
              <w:t>000</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24</w:t>
            </w:r>
            <w:r w:rsidRPr="00980DDC">
              <w:rPr>
                <w:rFonts w:ascii="Times New Roman" w:eastAsia="Times New Roman" w:hAnsi="Times New Roman" w:cs="Times New Roman"/>
                <w:sz w:val="24"/>
                <w:szCs w:val="24"/>
                <w:lang w:val="en-US" w:eastAsia="ru-RU"/>
              </w:rPr>
              <w:t>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60</w:t>
            </w:r>
            <w:r w:rsidRPr="00980DDC">
              <w:rPr>
                <w:rFonts w:ascii="Times New Roman" w:eastAsia="Times New Roman" w:hAnsi="Times New Roman" w:cs="Times New Roman"/>
                <w:sz w:val="24"/>
                <w:szCs w:val="24"/>
                <w:lang w:eastAsia="ru-RU"/>
              </w:rPr>
              <w:t>000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60</w:t>
            </w:r>
            <w:r w:rsidRPr="00980DDC">
              <w:rPr>
                <w:rFonts w:ascii="Times New Roman" w:eastAsia="Times New Roman" w:hAnsi="Times New Roman" w:cs="Times New Roman"/>
                <w:sz w:val="24"/>
                <w:szCs w:val="24"/>
                <w:lang w:eastAsia="ru-RU"/>
              </w:rPr>
              <w:t>000</w:t>
            </w:r>
          </w:p>
        </w:tc>
      </w:tr>
      <w:tr w:rsidR="00980DDC" w:rsidRPr="00980DDC" w:rsidTr="00980DDC">
        <w:tblPrEx>
          <w:tblCellMar>
            <w:top w:w="0" w:type="dxa"/>
            <w:bottom w:w="0" w:type="dxa"/>
          </w:tblCellMar>
        </w:tblPrEx>
        <w:trPr>
          <w:trHeight w:val="256"/>
        </w:trPr>
        <w:tc>
          <w:tcPr>
            <w:tcW w:w="2691"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Национальная экономика</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236100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236100</w:t>
            </w:r>
          </w:p>
        </w:tc>
      </w:tr>
      <w:tr w:rsidR="00980DDC" w:rsidRPr="00980DDC" w:rsidTr="00980DDC">
        <w:tblPrEx>
          <w:tblCellMar>
            <w:top w:w="0" w:type="dxa"/>
            <w:bottom w:w="0" w:type="dxa"/>
          </w:tblCellMar>
        </w:tblPrEx>
        <w:trPr>
          <w:trHeight w:val="256"/>
        </w:trPr>
        <w:tc>
          <w:tcPr>
            <w:tcW w:w="2691"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Дорожное хозяйство (дорожные фонды)</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236100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236100</w:t>
            </w:r>
          </w:p>
        </w:tc>
      </w:tr>
      <w:tr w:rsidR="00980DDC" w:rsidRPr="00980DDC" w:rsidTr="00980DDC">
        <w:tblPrEx>
          <w:tblCellMar>
            <w:top w:w="0" w:type="dxa"/>
            <w:bottom w:w="0" w:type="dxa"/>
          </w:tblCellMar>
        </w:tblPrEx>
        <w:trPr>
          <w:trHeight w:val="256"/>
        </w:trPr>
        <w:tc>
          <w:tcPr>
            <w:tcW w:w="2691"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Дорожное хозяйство</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236100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236100</w:t>
            </w:r>
          </w:p>
        </w:tc>
      </w:tr>
      <w:tr w:rsidR="00980DDC" w:rsidRPr="00980DDC" w:rsidTr="00980DDC">
        <w:tblPrEx>
          <w:tblCellMar>
            <w:top w:w="0" w:type="dxa"/>
            <w:bottom w:w="0" w:type="dxa"/>
          </w:tblCellMar>
        </w:tblPrEx>
        <w:trPr>
          <w:trHeight w:val="256"/>
        </w:trPr>
        <w:tc>
          <w:tcPr>
            <w:tcW w:w="2691"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 xml:space="preserve">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w:t>
            </w:r>
            <w:r w:rsidRPr="00980DDC">
              <w:rPr>
                <w:rFonts w:ascii="Times New Roman" w:eastAsia="Times New Roman" w:hAnsi="Times New Roman" w:cs="Times New Roman"/>
                <w:b/>
                <w:sz w:val="24"/>
                <w:szCs w:val="24"/>
                <w:lang w:eastAsia="ru-RU"/>
              </w:rPr>
              <w:lastRenderedPageBreak/>
              <w:t>экспертиз)</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lastRenderedPageBreak/>
              <w:t>802</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0000049315</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236100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236100</w:t>
            </w:r>
          </w:p>
        </w:tc>
      </w:tr>
      <w:tr w:rsidR="00980DDC" w:rsidRPr="00980DDC" w:rsidTr="00980DDC">
        <w:tblPrEx>
          <w:tblCellMar>
            <w:top w:w="0" w:type="dxa"/>
            <w:bottom w:w="0" w:type="dxa"/>
          </w:tblCellMar>
        </w:tblPrEx>
        <w:trPr>
          <w:trHeight w:val="256"/>
        </w:trPr>
        <w:tc>
          <w:tcPr>
            <w:tcW w:w="2691"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Закупки товаров, работ и услуг для государственных (муниципальных) нужд</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0000049315</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236100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236100</w:t>
            </w:r>
          </w:p>
        </w:tc>
      </w:tr>
      <w:tr w:rsidR="00980DDC" w:rsidRPr="00980DDC" w:rsidTr="00980DDC">
        <w:tblPrEx>
          <w:tblCellMar>
            <w:top w:w="0" w:type="dxa"/>
            <w:bottom w:w="0" w:type="dxa"/>
          </w:tblCellMar>
        </w:tblPrEx>
        <w:trPr>
          <w:trHeight w:val="256"/>
        </w:trPr>
        <w:tc>
          <w:tcPr>
            <w:tcW w:w="2691"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0000049315</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236100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236100</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ЖИЛИЩНО-КОММУНАЛЬНОЕ ХОЗЯЙСТВО</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05</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262400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262400</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Благоустройство</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05</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262400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262400</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05</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262400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262400</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05</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262400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262400</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05</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262400</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262400</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Социальная политика</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720" w:type="dxa"/>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10</w:t>
            </w:r>
          </w:p>
        </w:tc>
        <w:tc>
          <w:tcPr>
            <w:tcW w:w="540" w:type="dxa"/>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p>
        </w:tc>
        <w:tc>
          <w:tcPr>
            <w:tcW w:w="1440" w:type="dxa"/>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 </w:t>
            </w:r>
          </w:p>
        </w:tc>
        <w:tc>
          <w:tcPr>
            <w:tcW w:w="720" w:type="dxa"/>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 </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29467</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29467</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Пенсионное обеспечение</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10</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01</w:t>
            </w:r>
          </w:p>
        </w:tc>
        <w:tc>
          <w:tcPr>
            <w:tcW w:w="1440" w:type="dxa"/>
          </w:tcPr>
          <w:p w:rsidR="00980DDC" w:rsidRPr="00980DDC" w:rsidRDefault="00980DDC" w:rsidP="00980DDC">
            <w:pPr>
              <w:spacing w:after="0" w:line="240" w:lineRule="auto"/>
              <w:jc w:val="both"/>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29467</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29467</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jc w:val="both"/>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Доплаты к пенсиям муниципальным служащим</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10</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01</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0000049101</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jc w:val="both"/>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Социальное обеспечение и иные выплаты населению</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10</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01</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0000049101</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300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Социальные выплаты гражданам, кроме публичных нормативных социальных выплат</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10</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01</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0000049101</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320</w:t>
            </w:r>
          </w:p>
        </w:tc>
        <w:tc>
          <w:tcPr>
            <w:tcW w:w="126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 xml:space="preserve">Межбюджетные трансферты общего </w:t>
            </w:r>
            <w:r w:rsidRPr="00980DDC">
              <w:rPr>
                <w:rFonts w:ascii="Times New Roman" w:eastAsia="Times New Roman" w:hAnsi="Times New Roman" w:cs="Times New Roman"/>
                <w:b/>
                <w:sz w:val="24"/>
                <w:szCs w:val="24"/>
                <w:lang w:eastAsia="ru-RU"/>
              </w:rPr>
              <w:lastRenderedPageBreak/>
              <w:t xml:space="preserve">характера бюджетам  субъектов Российской Федерации и муниципальных образований </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lastRenderedPageBreak/>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14</w:t>
            </w:r>
          </w:p>
        </w:tc>
        <w:tc>
          <w:tcPr>
            <w:tcW w:w="540" w:type="dxa"/>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6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2</w:t>
            </w:r>
            <w:r w:rsidRPr="00980DDC">
              <w:rPr>
                <w:rFonts w:ascii="Times New Roman" w:eastAsia="Times New Roman" w:hAnsi="Times New Roman" w:cs="Times New Roman"/>
                <w:b/>
                <w:sz w:val="24"/>
                <w:szCs w:val="24"/>
                <w:lang w:eastAsia="ru-RU"/>
              </w:rPr>
              <w:t>700</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2</w:t>
            </w:r>
            <w:r w:rsidRPr="00980DDC">
              <w:rPr>
                <w:rFonts w:ascii="Times New Roman" w:eastAsia="Times New Roman" w:hAnsi="Times New Roman" w:cs="Times New Roman"/>
                <w:b/>
                <w:sz w:val="24"/>
                <w:szCs w:val="24"/>
                <w:lang w:eastAsia="ru-RU"/>
              </w:rPr>
              <w:t>700</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lastRenderedPageBreak/>
              <w:t>Прочие межбюджетные трансферты общего характера</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14</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6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2</w:t>
            </w:r>
            <w:r w:rsidRPr="00980DDC">
              <w:rPr>
                <w:rFonts w:ascii="Times New Roman" w:eastAsia="Times New Roman" w:hAnsi="Times New Roman" w:cs="Times New Roman"/>
                <w:b/>
                <w:sz w:val="24"/>
                <w:szCs w:val="24"/>
                <w:lang w:eastAsia="ru-RU"/>
              </w:rPr>
              <w:t>700</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2</w:t>
            </w:r>
            <w:r w:rsidRPr="00980DDC">
              <w:rPr>
                <w:rFonts w:ascii="Times New Roman" w:eastAsia="Times New Roman" w:hAnsi="Times New Roman" w:cs="Times New Roman"/>
                <w:b/>
                <w:sz w:val="24"/>
                <w:szCs w:val="24"/>
                <w:lang w:eastAsia="ru-RU"/>
              </w:rPr>
              <w:t>700</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lang w:eastAsia="ru-RU"/>
              </w:rPr>
            </w:pPr>
            <w:r w:rsidRPr="00980DDC">
              <w:rPr>
                <w:rFonts w:ascii="Times New Roman" w:eastAsia="Times New Roman" w:hAnsi="Times New Roman" w:cs="Times New Roman"/>
                <w:lang w:eastAsia="ru-RU"/>
              </w:rPr>
              <w:t>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14</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0000052106</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26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7</w:t>
            </w:r>
            <w:r w:rsidRPr="00980DDC">
              <w:rPr>
                <w:rFonts w:ascii="Times New Roman" w:eastAsia="Times New Roman" w:hAnsi="Times New Roman" w:cs="Times New Roman"/>
                <w:sz w:val="24"/>
                <w:szCs w:val="24"/>
                <w:lang w:val="en-US" w:eastAsia="ru-RU"/>
              </w:rPr>
              <w:t>0</w:t>
            </w:r>
            <w:r w:rsidRPr="00980DDC">
              <w:rPr>
                <w:rFonts w:ascii="Times New Roman" w:eastAsia="Times New Roman" w:hAnsi="Times New Roman" w:cs="Times New Roman"/>
                <w:sz w:val="24"/>
                <w:szCs w:val="24"/>
                <w:lang w:eastAsia="ru-RU"/>
              </w:rPr>
              <w:t>0</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7</w:t>
            </w:r>
            <w:r w:rsidRPr="00980DDC">
              <w:rPr>
                <w:rFonts w:ascii="Times New Roman" w:eastAsia="Times New Roman" w:hAnsi="Times New Roman" w:cs="Times New Roman"/>
                <w:sz w:val="24"/>
                <w:szCs w:val="24"/>
                <w:lang w:val="en-US" w:eastAsia="ru-RU"/>
              </w:rPr>
              <w:t>0</w:t>
            </w:r>
            <w:r w:rsidRPr="00980DDC">
              <w:rPr>
                <w:rFonts w:ascii="Times New Roman" w:eastAsia="Times New Roman" w:hAnsi="Times New Roman" w:cs="Times New Roman"/>
                <w:sz w:val="24"/>
                <w:szCs w:val="24"/>
                <w:lang w:eastAsia="ru-RU"/>
              </w:rPr>
              <w:t>0</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Межбюджетные трансферты </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14</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0000052106</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500</w:t>
            </w:r>
          </w:p>
        </w:tc>
        <w:tc>
          <w:tcPr>
            <w:tcW w:w="126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700</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700</w:t>
            </w:r>
          </w:p>
        </w:tc>
      </w:tr>
      <w:tr w:rsidR="00980DDC" w:rsidRPr="00980DDC" w:rsidTr="00980DDC">
        <w:tblPrEx>
          <w:tblCellMar>
            <w:top w:w="0" w:type="dxa"/>
            <w:bottom w:w="0" w:type="dxa"/>
          </w:tblCellMar>
        </w:tblPrEx>
        <w:trPr>
          <w:trHeight w:val="256"/>
        </w:trPr>
        <w:tc>
          <w:tcPr>
            <w:tcW w:w="2691"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Иные межбюджетные трансферты </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14</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0000052106</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5</w:t>
            </w:r>
            <w:r w:rsidRPr="00980DDC">
              <w:rPr>
                <w:rFonts w:ascii="Times New Roman" w:eastAsia="Times New Roman" w:hAnsi="Times New Roman" w:cs="Times New Roman"/>
                <w:sz w:val="24"/>
                <w:szCs w:val="24"/>
                <w:lang w:val="en-US" w:eastAsia="ru-RU"/>
              </w:rPr>
              <w:t>40</w:t>
            </w:r>
          </w:p>
        </w:tc>
        <w:tc>
          <w:tcPr>
            <w:tcW w:w="126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700</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700</w:t>
            </w:r>
          </w:p>
        </w:tc>
      </w:tr>
      <w:tr w:rsidR="00980DDC" w:rsidRPr="00980DDC" w:rsidTr="00980DDC">
        <w:tblPrEx>
          <w:tblCellMar>
            <w:top w:w="0" w:type="dxa"/>
            <w:bottom w:w="0" w:type="dxa"/>
          </w:tblCellMar>
        </w:tblPrEx>
        <w:trPr>
          <w:trHeight w:val="256"/>
        </w:trPr>
        <w:tc>
          <w:tcPr>
            <w:tcW w:w="2691" w:type="dxa"/>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РАСХОДЫ БЮДЖЕТА - ВСЕГО</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540" w:type="dxa"/>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6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2851500</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2851500</w:t>
            </w:r>
          </w:p>
        </w:tc>
      </w:tr>
    </w:tbl>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 xml:space="preserve">Приложение №  2  </w:t>
      </w:r>
    </w:p>
    <w:p w:rsidR="00980DDC" w:rsidRPr="00980DDC" w:rsidRDefault="00980DDC" w:rsidP="00980DDC">
      <w:pPr>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К Порядку составления и ведения</w:t>
      </w:r>
    </w:p>
    <w:p w:rsidR="00980DDC" w:rsidRPr="00980DDC" w:rsidRDefault="00980DDC" w:rsidP="00980DDC">
      <w:pPr>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сводной бюджетной росписи</w:t>
      </w:r>
    </w:p>
    <w:p w:rsidR="00980DDC" w:rsidRPr="00980DDC" w:rsidRDefault="00980DDC" w:rsidP="00980DDC">
      <w:pPr>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сельского поселения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 2020 год и  плановый период 2021 и 2022 годы</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keepNext/>
        <w:spacing w:after="0" w:line="240" w:lineRule="auto"/>
        <w:jc w:val="center"/>
        <w:outlineLvl w:val="0"/>
        <w:rPr>
          <w:rFonts w:ascii="Times New Roman" w:eastAsia="Times New Roman" w:hAnsi="Times New Roman" w:cs="Times New Roman"/>
          <w:b/>
          <w:sz w:val="28"/>
          <w:szCs w:val="24"/>
          <w:lang w:eastAsia="ru-RU"/>
        </w:rPr>
      </w:pPr>
      <w:r w:rsidRPr="00980DDC">
        <w:rPr>
          <w:rFonts w:ascii="Times New Roman" w:eastAsia="Times New Roman" w:hAnsi="Times New Roman" w:cs="Times New Roman"/>
          <w:b/>
          <w:sz w:val="28"/>
          <w:szCs w:val="28"/>
          <w:lang w:eastAsia="ru-RU"/>
        </w:rPr>
        <w:t>Лимиты бюджетных обязательств по ведомствам,  разделам, подразделам, целевым статьям, группам и подгруппам видов классификации расходов</w:t>
      </w:r>
      <w:r w:rsidRPr="00980DDC">
        <w:rPr>
          <w:rFonts w:ascii="Times New Roman" w:eastAsia="Times New Roman" w:hAnsi="Times New Roman" w:cs="Times New Roman"/>
          <w:sz w:val="28"/>
          <w:szCs w:val="28"/>
          <w:lang w:eastAsia="ru-RU"/>
        </w:rPr>
        <w:t xml:space="preserve"> </w:t>
      </w:r>
      <w:r w:rsidRPr="00980DDC">
        <w:rPr>
          <w:rFonts w:ascii="Times New Roman" w:eastAsia="Times New Roman" w:hAnsi="Times New Roman" w:cs="Times New Roman"/>
          <w:b/>
          <w:sz w:val="28"/>
          <w:szCs w:val="24"/>
          <w:lang w:eastAsia="ru-RU"/>
        </w:rPr>
        <w:t xml:space="preserve">бюджета сельского поселения   </w:t>
      </w:r>
    </w:p>
    <w:p w:rsidR="00980DDC" w:rsidRPr="00980DDC" w:rsidRDefault="00980DDC" w:rsidP="00980DDC">
      <w:pPr>
        <w:keepNext/>
        <w:spacing w:after="0" w:line="240" w:lineRule="auto"/>
        <w:jc w:val="center"/>
        <w:outlineLvl w:val="0"/>
        <w:rPr>
          <w:rFonts w:ascii="Times New Roman" w:eastAsia="Times New Roman" w:hAnsi="Times New Roman" w:cs="Times New Roman"/>
          <w:b/>
          <w:sz w:val="28"/>
          <w:szCs w:val="24"/>
          <w:lang w:eastAsia="ru-RU"/>
        </w:rPr>
      </w:pPr>
      <w:r w:rsidRPr="00980DDC">
        <w:rPr>
          <w:rFonts w:ascii="Times New Roman" w:eastAsia="Times New Roman" w:hAnsi="Times New Roman" w:cs="Times New Roman"/>
          <w:b/>
          <w:sz w:val="28"/>
          <w:szCs w:val="24"/>
          <w:lang w:eastAsia="ru-RU"/>
        </w:rPr>
        <w:t xml:space="preserve">  «Малоархангельское» на 2020 год</w:t>
      </w:r>
    </w:p>
    <w:p w:rsidR="00980DDC" w:rsidRPr="00980DDC" w:rsidRDefault="00980DDC" w:rsidP="00980DDC">
      <w:pPr>
        <w:spacing w:after="0" w:line="240" w:lineRule="auto"/>
        <w:rPr>
          <w:rFonts w:ascii="Times New Roman" w:eastAsia="Times New Roman" w:hAnsi="Times New Roman" w:cs="Times New Roman"/>
          <w:b/>
          <w:sz w:val="24"/>
          <w:szCs w:val="24"/>
          <w:lang w:eastAsia="ru-RU"/>
        </w:rPr>
      </w:pP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7"/>
        <w:gridCol w:w="634"/>
        <w:gridCol w:w="540"/>
        <w:gridCol w:w="540"/>
        <w:gridCol w:w="1440"/>
        <w:gridCol w:w="720"/>
        <w:gridCol w:w="1512"/>
      </w:tblGrid>
      <w:tr w:rsidR="00980DDC" w:rsidRPr="00980DDC" w:rsidTr="00980DDC">
        <w:tblPrEx>
          <w:tblCellMar>
            <w:top w:w="0" w:type="dxa"/>
            <w:bottom w:w="0" w:type="dxa"/>
          </w:tblCellMar>
        </w:tblPrEx>
        <w:trPr>
          <w:cantSplit/>
          <w:trHeight w:val="345"/>
        </w:trPr>
        <w:tc>
          <w:tcPr>
            <w:tcW w:w="3857" w:type="dxa"/>
            <w:vMerge w:val="restart"/>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показателя</w:t>
            </w:r>
          </w:p>
        </w:tc>
        <w:tc>
          <w:tcPr>
            <w:tcW w:w="3874" w:type="dxa"/>
            <w:gridSpan w:val="5"/>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Коды ведомственной классификации</w:t>
            </w:r>
          </w:p>
        </w:tc>
        <w:tc>
          <w:tcPr>
            <w:tcW w:w="1512" w:type="dxa"/>
            <w:vMerge w:val="restart"/>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w:t>
            </w:r>
          </w:p>
        </w:tc>
      </w:tr>
      <w:tr w:rsidR="00980DDC" w:rsidRPr="00980DDC" w:rsidTr="00980DDC">
        <w:tblPrEx>
          <w:tblCellMar>
            <w:top w:w="0" w:type="dxa"/>
            <w:bottom w:w="0" w:type="dxa"/>
          </w:tblCellMar>
        </w:tblPrEx>
        <w:trPr>
          <w:cantSplit/>
          <w:trHeight w:val="533"/>
        </w:trPr>
        <w:tc>
          <w:tcPr>
            <w:tcW w:w="3857" w:type="dxa"/>
            <w:vMerge/>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634" w:type="dxa"/>
          </w:tcPr>
          <w:p w:rsidR="00980DDC" w:rsidRPr="00980DDC" w:rsidRDefault="00980DDC" w:rsidP="00980DDC">
            <w:pPr>
              <w:spacing w:after="0" w:line="240" w:lineRule="auto"/>
              <w:jc w:val="center"/>
              <w:rPr>
                <w:rFonts w:ascii="Times New Roman" w:eastAsia="Times New Roman" w:hAnsi="Times New Roman" w:cs="Times New Roman"/>
                <w:sz w:val="16"/>
                <w:szCs w:val="16"/>
                <w:lang w:eastAsia="ru-RU"/>
              </w:rPr>
            </w:pPr>
            <w:r w:rsidRPr="00980DDC">
              <w:rPr>
                <w:rFonts w:ascii="Times New Roman" w:eastAsia="Times New Roman" w:hAnsi="Times New Roman" w:cs="Times New Roman"/>
                <w:sz w:val="16"/>
                <w:szCs w:val="16"/>
                <w:lang w:eastAsia="ru-RU"/>
              </w:rPr>
              <w:t xml:space="preserve">Код </w:t>
            </w:r>
            <w:proofErr w:type="gramStart"/>
            <w:r w:rsidRPr="00980DDC">
              <w:rPr>
                <w:rFonts w:ascii="Times New Roman" w:eastAsia="Times New Roman" w:hAnsi="Times New Roman" w:cs="Times New Roman"/>
                <w:sz w:val="16"/>
                <w:szCs w:val="16"/>
                <w:lang w:eastAsia="ru-RU"/>
              </w:rPr>
              <w:t>ведом-</w:t>
            </w:r>
            <w:proofErr w:type="spellStart"/>
            <w:r w:rsidRPr="00980DDC">
              <w:rPr>
                <w:rFonts w:ascii="Times New Roman" w:eastAsia="Times New Roman" w:hAnsi="Times New Roman" w:cs="Times New Roman"/>
                <w:sz w:val="16"/>
                <w:szCs w:val="16"/>
                <w:lang w:eastAsia="ru-RU"/>
              </w:rPr>
              <w:t>ства</w:t>
            </w:r>
            <w:proofErr w:type="spellEnd"/>
            <w:proofErr w:type="gramEnd"/>
          </w:p>
        </w:tc>
        <w:tc>
          <w:tcPr>
            <w:tcW w:w="54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РЗ</w:t>
            </w:r>
          </w:p>
        </w:tc>
        <w:tc>
          <w:tcPr>
            <w:tcW w:w="54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roofErr w:type="gramStart"/>
            <w:r w:rsidRPr="00980DDC">
              <w:rPr>
                <w:rFonts w:ascii="Times New Roman" w:eastAsia="Times New Roman" w:hAnsi="Times New Roman" w:cs="Times New Roman"/>
                <w:sz w:val="24"/>
                <w:szCs w:val="24"/>
                <w:lang w:eastAsia="ru-RU"/>
              </w:rPr>
              <w:t>ПР</w:t>
            </w:r>
            <w:proofErr w:type="gramEnd"/>
          </w:p>
        </w:tc>
        <w:tc>
          <w:tcPr>
            <w:tcW w:w="144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ЦСР</w:t>
            </w:r>
          </w:p>
        </w:tc>
        <w:tc>
          <w:tcPr>
            <w:tcW w:w="72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ВР</w:t>
            </w:r>
          </w:p>
        </w:tc>
        <w:tc>
          <w:tcPr>
            <w:tcW w:w="1512" w:type="dxa"/>
            <w:vMerge/>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w:t>
            </w:r>
          </w:p>
        </w:tc>
        <w:tc>
          <w:tcPr>
            <w:tcW w:w="634"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w:t>
            </w:r>
          </w:p>
        </w:tc>
        <w:tc>
          <w:tcPr>
            <w:tcW w:w="54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w:t>
            </w:r>
          </w:p>
        </w:tc>
        <w:tc>
          <w:tcPr>
            <w:tcW w:w="54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w:t>
            </w:r>
          </w:p>
        </w:tc>
        <w:tc>
          <w:tcPr>
            <w:tcW w:w="144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w:t>
            </w:r>
          </w:p>
        </w:tc>
        <w:tc>
          <w:tcPr>
            <w:tcW w:w="72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6</w:t>
            </w:r>
          </w:p>
        </w:tc>
        <w:tc>
          <w:tcPr>
            <w:tcW w:w="1512"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7</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Администрация сельского поселения «Малоархангельское»</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512"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2851500</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ind w:left="27"/>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ОБЩЕГОСУДАРСТВЕННЫЕ ВОПРОСЫ</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2133133</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ind w:left="27"/>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Функционирование высшего должностного лица субъекта Российской Федерации и муниципального образования</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350020</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0000020000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муниципального образования</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0000020300</w:t>
            </w:r>
          </w:p>
        </w:tc>
        <w:tc>
          <w:tcPr>
            <w:tcW w:w="720" w:type="dxa"/>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0000020300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10</w:t>
            </w:r>
            <w:r w:rsidRPr="00980DDC">
              <w:rPr>
                <w:rFonts w:ascii="Times New Roman" w:eastAsia="Times New Roman" w:hAnsi="Times New Roman" w:cs="Times New Roman"/>
                <w:sz w:val="24"/>
                <w:szCs w:val="24"/>
                <w:lang w:val="en-US" w:eastAsia="ru-RU"/>
              </w:rPr>
              <w:t>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0000020300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350020</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571413</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0000020000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571413</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Центральный аппарат</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571413</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10</w:t>
            </w:r>
            <w:r w:rsidRPr="00980DDC">
              <w:rPr>
                <w:rFonts w:ascii="Times New Roman" w:eastAsia="Times New Roman" w:hAnsi="Times New Roman" w:cs="Times New Roman"/>
                <w:sz w:val="24"/>
                <w:szCs w:val="24"/>
                <w:lang w:val="en-US" w:eastAsia="ru-RU"/>
              </w:rPr>
              <w:t>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431613</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431613</w:t>
            </w:r>
          </w:p>
        </w:tc>
      </w:tr>
      <w:tr w:rsidR="00980DDC" w:rsidRPr="00980DDC" w:rsidTr="00980DDC">
        <w:tblPrEx>
          <w:tblCellMar>
            <w:top w:w="0" w:type="dxa"/>
            <w:bottom w:w="0" w:type="dxa"/>
          </w:tblCellMar>
        </w:tblPrEx>
        <w:trPr>
          <w:trHeight w:val="256"/>
        </w:trPr>
        <w:tc>
          <w:tcPr>
            <w:tcW w:w="3857"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139800</w:t>
            </w:r>
          </w:p>
        </w:tc>
      </w:tr>
      <w:tr w:rsidR="00980DDC" w:rsidRPr="00980DDC" w:rsidTr="00980DDC">
        <w:tblPrEx>
          <w:tblCellMar>
            <w:top w:w="0" w:type="dxa"/>
            <w:bottom w:w="0" w:type="dxa"/>
          </w:tblCellMar>
        </w:tblPrEx>
        <w:trPr>
          <w:trHeight w:val="256"/>
        </w:trPr>
        <w:tc>
          <w:tcPr>
            <w:tcW w:w="3857"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139800</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Другие общегосударственные вопросы</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1211700</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Выполнение других обязательств государства</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0000009203</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1211700</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596400</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Расходы на выплаты персоналу государственных (муниципальных) органов </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596400</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520800</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520800</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бюджетные ассигнования</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800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94500</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Уплата налогов, сборов и иных платежей</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850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94500</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НАЦИОНАЛЬНАЯ ОБОРОНА</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1</w:t>
            </w:r>
            <w:r w:rsidRPr="00980DDC">
              <w:rPr>
                <w:rFonts w:ascii="Times New Roman" w:eastAsia="Times New Roman" w:hAnsi="Times New Roman" w:cs="Times New Roman"/>
                <w:b/>
                <w:sz w:val="24"/>
                <w:szCs w:val="24"/>
                <w:lang w:eastAsia="ru-RU"/>
              </w:rPr>
              <w:t>27</w:t>
            </w:r>
            <w:r w:rsidRPr="00980DDC">
              <w:rPr>
                <w:rFonts w:ascii="Times New Roman" w:eastAsia="Times New Roman" w:hAnsi="Times New Roman" w:cs="Times New Roman"/>
                <w:b/>
                <w:sz w:val="24"/>
                <w:szCs w:val="24"/>
                <w:lang w:val="en-US" w:eastAsia="ru-RU"/>
              </w:rPr>
              <w:t>7</w:t>
            </w:r>
            <w:r w:rsidRPr="00980DDC">
              <w:rPr>
                <w:rFonts w:ascii="Times New Roman" w:eastAsia="Times New Roman" w:hAnsi="Times New Roman" w:cs="Times New Roman"/>
                <w:b/>
                <w:sz w:val="24"/>
                <w:szCs w:val="24"/>
                <w:lang w:eastAsia="ru-RU"/>
              </w:rPr>
              <w:t>00</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Мобилизационная и вневойсковая подготовка</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1</w:t>
            </w:r>
            <w:r w:rsidRPr="00980DDC">
              <w:rPr>
                <w:rFonts w:ascii="Times New Roman" w:eastAsia="Times New Roman" w:hAnsi="Times New Roman" w:cs="Times New Roman"/>
                <w:b/>
                <w:sz w:val="24"/>
                <w:szCs w:val="24"/>
                <w:lang w:eastAsia="ru-RU"/>
              </w:rPr>
              <w:t>27</w:t>
            </w:r>
            <w:r w:rsidRPr="00980DDC">
              <w:rPr>
                <w:rFonts w:ascii="Times New Roman" w:eastAsia="Times New Roman" w:hAnsi="Times New Roman" w:cs="Times New Roman"/>
                <w:b/>
                <w:sz w:val="24"/>
                <w:szCs w:val="24"/>
                <w:lang w:val="en-US" w:eastAsia="ru-RU"/>
              </w:rPr>
              <w:t>7</w:t>
            </w:r>
            <w:r w:rsidRPr="00980DDC">
              <w:rPr>
                <w:rFonts w:ascii="Times New Roman" w:eastAsia="Times New Roman" w:hAnsi="Times New Roman" w:cs="Times New Roman"/>
                <w:b/>
                <w:sz w:val="24"/>
                <w:szCs w:val="24"/>
                <w:lang w:eastAsia="ru-RU"/>
              </w:rPr>
              <w:t>00</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Осуществление первичного воинского учета на территориях, где отсутствуют военные комиссариаты</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0000051180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1</w:t>
            </w:r>
            <w:r w:rsidRPr="00980DDC">
              <w:rPr>
                <w:rFonts w:ascii="Times New Roman" w:eastAsia="Times New Roman" w:hAnsi="Times New Roman" w:cs="Times New Roman"/>
                <w:sz w:val="24"/>
                <w:szCs w:val="24"/>
                <w:lang w:eastAsia="ru-RU"/>
              </w:rPr>
              <w:t>27</w:t>
            </w:r>
            <w:r w:rsidRPr="00980DDC">
              <w:rPr>
                <w:rFonts w:ascii="Times New Roman" w:eastAsia="Times New Roman" w:hAnsi="Times New Roman" w:cs="Times New Roman"/>
                <w:sz w:val="24"/>
                <w:szCs w:val="24"/>
                <w:lang w:val="en-US" w:eastAsia="ru-RU"/>
              </w:rPr>
              <w:t>7</w:t>
            </w:r>
            <w:r w:rsidRPr="00980DDC">
              <w:rPr>
                <w:rFonts w:ascii="Times New Roman" w:eastAsia="Times New Roman" w:hAnsi="Times New Roman" w:cs="Times New Roman"/>
                <w:sz w:val="24"/>
                <w:szCs w:val="24"/>
                <w:lang w:eastAsia="ru-RU"/>
              </w:rPr>
              <w:t>00</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Расходы на выплаты персоналу в целях обеспечения выполнения </w:t>
            </w:r>
            <w:r w:rsidRPr="00980DDC">
              <w:rPr>
                <w:rFonts w:ascii="Times New Roman" w:eastAsia="Times New Roman" w:hAnsi="Times New Roman" w:cs="Times New Roman"/>
                <w:sz w:val="24"/>
                <w:szCs w:val="24"/>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0000051180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1</w:t>
            </w:r>
            <w:r w:rsidRPr="00980DDC">
              <w:rPr>
                <w:rFonts w:ascii="Times New Roman" w:eastAsia="Times New Roman" w:hAnsi="Times New Roman" w:cs="Times New Roman"/>
                <w:sz w:val="24"/>
                <w:szCs w:val="24"/>
                <w:lang w:eastAsia="ru-RU"/>
              </w:rPr>
              <w:t>27</w:t>
            </w:r>
            <w:r w:rsidRPr="00980DDC">
              <w:rPr>
                <w:rFonts w:ascii="Times New Roman" w:eastAsia="Times New Roman" w:hAnsi="Times New Roman" w:cs="Times New Roman"/>
                <w:sz w:val="24"/>
                <w:szCs w:val="24"/>
                <w:lang w:val="en-US" w:eastAsia="ru-RU"/>
              </w:rPr>
              <w:t>7</w:t>
            </w:r>
            <w:r w:rsidRPr="00980DDC">
              <w:rPr>
                <w:rFonts w:ascii="Times New Roman" w:eastAsia="Times New Roman" w:hAnsi="Times New Roman" w:cs="Times New Roman"/>
                <w:sz w:val="24"/>
                <w:szCs w:val="24"/>
                <w:lang w:eastAsia="ru-RU"/>
              </w:rPr>
              <w:t>00</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ind w:left="27"/>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Расходы на выплаты персоналу органов местного самоуправления</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0000051180</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1</w:t>
            </w:r>
            <w:r w:rsidRPr="00980DDC">
              <w:rPr>
                <w:rFonts w:ascii="Times New Roman" w:eastAsia="Times New Roman" w:hAnsi="Times New Roman" w:cs="Times New Roman"/>
                <w:sz w:val="24"/>
                <w:szCs w:val="24"/>
                <w:lang w:eastAsia="ru-RU"/>
              </w:rPr>
              <w:t>27</w:t>
            </w:r>
            <w:r w:rsidRPr="00980DDC">
              <w:rPr>
                <w:rFonts w:ascii="Times New Roman" w:eastAsia="Times New Roman" w:hAnsi="Times New Roman" w:cs="Times New Roman"/>
                <w:sz w:val="24"/>
                <w:szCs w:val="24"/>
                <w:lang w:val="en-US" w:eastAsia="ru-RU"/>
              </w:rPr>
              <w:t>7</w:t>
            </w:r>
            <w:r w:rsidRPr="00980DDC">
              <w:rPr>
                <w:rFonts w:ascii="Times New Roman" w:eastAsia="Times New Roman" w:hAnsi="Times New Roman" w:cs="Times New Roman"/>
                <w:sz w:val="24"/>
                <w:szCs w:val="24"/>
                <w:lang w:eastAsia="ru-RU"/>
              </w:rPr>
              <w:t>00</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
                <w:lang w:eastAsia="ru-RU"/>
              </w:rPr>
            </w:pPr>
            <w:r w:rsidRPr="00980DDC">
              <w:rPr>
                <w:rFonts w:ascii="Times New Roman" w:eastAsia="Times New Roman" w:hAnsi="Times New Roman" w:cs="Times New Roman"/>
                <w:b/>
                <w:lang w:eastAsia="ru-RU"/>
              </w:rPr>
              <w:t>НАЦИОНАЛЬНАЯ БЕЗОПАСТНОСТЬ И ПРАВООХРАНИТЕЛЬНАЯ ДЕЯТЕЛЬНОСТЬ</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512"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6</w:t>
            </w:r>
            <w:r w:rsidRPr="00980DDC">
              <w:rPr>
                <w:rFonts w:ascii="Times New Roman" w:eastAsia="Times New Roman" w:hAnsi="Times New Roman" w:cs="Times New Roman"/>
                <w:b/>
                <w:sz w:val="24"/>
                <w:szCs w:val="24"/>
                <w:lang w:val="en-US" w:eastAsia="ru-RU"/>
              </w:rPr>
              <w:t>0</w:t>
            </w:r>
            <w:r w:rsidRPr="00980DDC">
              <w:rPr>
                <w:rFonts w:ascii="Times New Roman" w:eastAsia="Times New Roman" w:hAnsi="Times New Roman" w:cs="Times New Roman"/>
                <w:b/>
                <w:sz w:val="24"/>
                <w:szCs w:val="24"/>
                <w:lang w:eastAsia="ru-RU"/>
              </w:rPr>
              <w:t>000</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512"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60</w:t>
            </w:r>
            <w:r w:rsidRPr="00980DDC">
              <w:rPr>
                <w:rFonts w:ascii="Times New Roman" w:eastAsia="Times New Roman" w:hAnsi="Times New Roman" w:cs="Times New Roman"/>
                <w:b/>
                <w:sz w:val="24"/>
                <w:szCs w:val="24"/>
                <w:lang w:eastAsia="ru-RU"/>
              </w:rPr>
              <w:t>000</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512"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60</w:t>
            </w:r>
            <w:r w:rsidRPr="00980DDC">
              <w:rPr>
                <w:rFonts w:ascii="Times New Roman" w:eastAsia="Times New Roman" w:hAnsi="Times New Roman" w:cs="Times New Roman"/>
                <w:sz w:val="24"/>
                <w:szCs w:val="24"/>
                <w:lang w:eastAsia="ru-RU"/>
              </w:rPr>
              <w:t>000</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512"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60</w:t>
            </w:r>
            <w:r w:rsidRPr="00980DDC">
              <w:rPr>
                <w:rFonts w:ascii="Times New Roman" w:eastAsia="Times New Roman" w:hAnsi="Times New Roman" w:cs="Times New Roman"/>
                <w:sz w:val="24"/>
                <w:szCs w:val="24"/>
                <w:lang w:eastAsia="ru-RU"/>
              </w:rPr>
              <w:t>000</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24</w:t>
            </w:r>
            <w:r w:rsidRPr="00980DDC">
              <w:rPr>
                <w:rFonts w:ascii="Times New Roman" w:eastAsia="Times New Roman" w:hAnsi="Times New Roman" w:cs="Times New Roman"/>
                <w:sz w:val="24"/>
                <w:szCs w:val="24"/>
                <w:lang w:val="en-US" w:eastAsia="ru-RU"/>
              </w:rPr>
              <w:t>0</w:t>
            </w:r>
          </w:p>
        </w:tc>
        <w:tc>
          <w:tcPr>
            <w:tcW w:w="1512"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60</w:t>
            </w:r>
            <w:r w:rsidRPr="00980DDC">
              <w:rPr>
                <w:rFonts w:ascii="Times New Roman" w:eastAsia="Times New Roman" w:hAnsi="Times New Roman" w:cs="Times New Roman"/>
                <w:sz w:val="24"/>
                <w:szCs w:val="24"/>
                <w:lang w:eastAsia="ru-RU"/>
              </w:rPr>
              <w:t>000</w:t>
            </w:r>
          </w:p>
        </w:tc>
      </w:tr>
      <w:tr w:rsidR="00980DDC" w:rsidRPr="00980DDC" w:rsidTr="00980DDC">
        <w:tblPrEx>
          <w:tblCellMar>
            <w:top w:w="0" w:type="dxa"/>
            <w:bottom w:w="0" w:type="dxa"/>
          </w:tblCellMar>
        </w:tblPrEx>
        <w:trPr>
          <w:trHeight w:val="256"/>
        </w:trPr>
        <w:tc>
          <w:tcPr>
            <w:tcW w:w="3857"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Национальная экономика</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236100</w:t>
            </w:r>
          </w:p>
        </w:tc>
      </w:tr>
      <w:tr w:rsidR="00980DDC" w:rsidRPr="00980DDC" w:rsidTr="00980DDC">
        <w:tblPrEx>
          <w:tblCellMar>
            <w:top w:w="0" w:type="dxa"/>
            <w:bottom w:w="0" w:type="dxa"/>
          </w:tblCellMar>
        </w:tblPrEx>
        <w:trPr>
          <w:trHeight w:val="256"/>
        </w:trPr>
        <w:tc>
          <w:tcPr>
            <w:tcW w:w="3857"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Дорожное хозяйство (дорожные фонды)</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236100</w:t>
            </w:r>
          </w:p>
        </w:tc>
      </w:tr>
      <w:tr w:rsidR="00980DDC" w:rsidRPr="00980DDC" w:rsidTr="00980DDC">
        <w:tblPrEx>
          <w:tblCellMar>
            <w:top w:w="0" w:type="dxa"/>
            <w:bottom w:w="0" w:type="dxa"/>
          </w:tblCellMar>
        </w:tblPrEx>
        <w:trPr>
          <w:trHeight w:val="256"/>
        </w:trPr>
        <w:tc>
          <w:tcPr>
            <w:tcW w:w="3857"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Дорожное хозяйство</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236100</w:t>
            </w:r>
          </w:p>
        </w:tc>
      </w:tr>
      <w:tr w:rsidR="00980DDC" w:rsidRPr="00980DDC" w:rsidTr="00980DDC">
        <w:tblPrEx>
          <w:tblCellMar>
            <w:top w:w="0" w:type="dxa"/>
            <w:bottom w:w="0" w:type="dxa"/>
          </w:tblCellMar>
        </w:tblPrEx>
        <w:trPr>
          <w:trHeight w:val="256"/>
        </w:trPr>
        <w:tc>
          <w:tcPr>
            <w:tcW w:w="3857"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0000049315</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236100</w:t>
            </w:r>
          </w:p>
        </w:tc>
      </w:tr>
      <w:tr w:rsidR="00980DDC" w:rsidRPr="00980DDC" w:rsidTr="00980DDC">
        <w:tblPrEx>
          <w:tblCellMar>
            <w:top w:w="0" w:type="dxa"/>
            <w:bottom w:w="0" w:type="dxa"/>
          </w:tblCellMar>
        </w:tblPrEx>
        <w:trPr>
          <w:trHeight w:val="256"/>
        </w:trPr>
        <w:tc>
          <w:tcPr>
            <w:tcW w:w="3857"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0000049315</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236100</w:t>
            </w:r>
          </w:p>
        </w:tc>
      </w:tr>
      <w:tr w:rsidR="00980DDC" w:rsidRPr="00980DDC" w:rsidTr="00980DDC">
        <w:tblPrEx>
          <w:tblCellMar>
            <w:top w:w="0" w:type="dxa"/>
            <w:bottom w:w="0" w:type="dxa"/>
          </w:tblCellMar>
        </w:tblPrEx>
        <w:trPr>
          <w:trHeight w:val="256"/>
        </w:trPr>
        <w:tc>
          <w:tcPr>
            <w:tcW w:w="3857"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5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44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0000049315</w:t>
            </w:r>
          </w:p>
        </w:tc>
        <w:tc>
          <w:tcPr>
            <w:tcW w:w="720"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236100</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ЖИЛИЩНО-</w:t>
            </w:r>
            <w:r w:rsidRPr="00980DDC">
              <w:rPr>
                <w:rFonts w:ascii="Times New Roman" w:eastAsia="Times New Roman" w:hAnsi="Times New Roman" w:cs="Times New Roman"/>
                <w:b/>
                <w:sz w:val="24"/>
                <w:szCs w:val="24"/>
                <w:lang w:eastAsia="ru-RU"/>
              </w:rPr>
              <w:lastRenderedPageBreak/>
              <w:t>КОММУНАЛЬНОЕ ХОЗЯЙСТВО</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lastRenderedPageBreak/>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05</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262400</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lastRenderedPageBreak/>
              <w:t>Благоустройство</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05</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262400</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05</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262400</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Закупки товаров, работ и услуг для государственных (муниципальных) нужд</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05</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262400</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05</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262400</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Социальная политика</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10</w:t>
            </w:r>
          </w:p>
        </w:tc>
        <w:tc>
          <w:tcPr>
            <w:tcW w:w="540" w:type="dxa"/>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 </w:t>
            </w:r>
          </w:p>
        </w:tc>
        <w:tc>
          <w:tcPr>
            <w:tcW w:w="1440" w:type="dxa"/>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 </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29467</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jc w:val="both"/>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Пенсионное обеспечение</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10</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bCs/>
                <w:sz w:val="24"/>
                <w:szCs w:val="24"/>
                <w:lang w:eastAsia="ru-RU"/>
              </w:rPr>
            </w:pPr>
            <w:r w:rsidRPr="00980DDC">
              <w:rPr>
                <w:rFonts w:ascii="Times New Roman" w:eastAsia="Times New Roman" w:hAnsi="Times New Roman" w:cs="Times New Roman"/>
                <w:b/>
                <w:bCs/>
                <w:sz w:val="24"/>
                <w:szCs w:val="24"/>
                <w:lang w:eastAsia="ru-RU"/>
              </w:rPr>
              <w:t>01</w:t>
            </w:r>
          </w:p>
        </w:tc>
        <w:tc>
          <w:tcPr>
            <w:tcW w:w="1440" w:type="dxa"/>
          </w:tcPr>
          <w:p w:rsidR="00980DDC" w:rsidRPr="00980DDC" w:rsidRDefault="00980DDC" w:rsidP="00980DDC">
            <w:pPr>
              <w:spacing w:after="0" w:line="240" w:lineRule="auto"/>
              <w:jc w:val="both"/>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29467</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jc w:val="both"/>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Доплаты к пенсиям муниципальным служащим</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10</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01</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0000049101</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jc w:val="both"/>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Социальное обеспечение и иные выплаты населению</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10</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01</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0000049101</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300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Социальные выплаты гражданам, кроме публичных нормативных социальных выплат</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10</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01</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iCs/>
                <w:sz w:val="24"/>
                <w:szCs w:val="24"/>
                <w:lang w:eastAsia="ru-RU"/>
              </w:rPr>
            </w:pPr>
            <w:r w:rsidRPr="00980DDC">
              <w:rPr>
                <w:rFonts w:ascii="Times New Roman" w:eastAsia="Times New Roman" w:hAnsi="Times New Roman" w:cs="Times New Roman"/>
                <w:iCs/>
                <w:sz w:val="24"/>
                <w:szCs w:val="24"/>
                <w:lang w:eastAsia="ru-RU"/>
              </w:rPr>
              <w:t>0000049101</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320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 xml:space="preserve">Межбюджетные трансферты общего характера бюджетам  субъектов Российской Федерации и муниципальных образований </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14</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2</w:t>
            </w:r>
            <w:r w:rsidRPr="00980DDC">
              <w:rPr>
                <w:rFonts w:ascii="Times New Roman" w:eastAsia="Times New Roman" w:hAnsi="Times New Roman" w:cs="Times New Roman"/>
                <w:b/>
                <w:sz w:val="24"/>
                <w:szCs w:val="24"/>
                <w:lang w:eastAsia="ru-RU"/>
              </w:rPr>
              <w:t>700</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Прочие межбюджетные трансферты общего характера</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14</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2</w:t>
            </w:r>
            <w:r w:rsidRPr="00980DDC">
              <w:rPr>
                <w:rFonts w:ascii="Times New Roman" w:eastAsia="Times New Roman" w:hAnsi="Times New Roman" w:cs="Times New Roman"/>
                <w:b/>
                <w:sz w:val="24"/>
                <w:szCs w:val="24"/>
                <w:lang w:eastAsia="ru-RU"/>
              </w:rPr>
              <w:t>700</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14</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0000052106</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700</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Межбюджетные трансферты </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14</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0000052106</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500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700</w:t>
            </w:r>
          </w:p>
        </w:tc>
      </w:tr>
      <w:tr w:rsidR="00980DDC" w:rsidRPr="00980DDC" w:rsidTr="00980DDC">
        <w:tblPrEx>
          <w:tblCellMar>
            <w:top w:w="0" w:type="dxa"/>
            <w:bottom w:w="0" w:type="dxa"/>
          </w:tblCellMar>
        </w:tblPrEx>
        <w:trPr>
          <w:trHeight w:val="256"/>
        </w:trPr>
        <w:tc>
          <w:tcPr>
            <w:tcW w:w="3857" w:type="dxa"/>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Иные межбюджетные трансферты </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802</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14</w:t>
            </w: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0000052106</w:t>
            </w: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5</w:t>
            </w:r>
            <w:r w:rsidRPr="00980DDC">
              <w:rPr>
                <w:rFonts w:ascii="Times New Roman" w:eastAsia="Times New Roman" w:hAnsi="Times New Roman" w:cs="Times New Roman"/>
                <w:sz w:val="24"/>
                <w:szCs w:val="24"/>
                <w:lang w:val="en-US" w:eastAsia="ru-RU"/>
              </w:rPr>
              <w:t>40</w:t>
            </w: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700</w:t>
            </w:r>
          </w:p>
        </w:tc>
      </w:tr>
      <w:tr w:rsidR="00980DDC" w:rsidRPr="00980DDC" w:rsidTr="00980DDC">
        <w:tblPrEx>
          <w:tblCellMar>
            <w:top w:w="0" w:type="dxa"/>
            <w:bottom w:w="0" w:type="dxa"/>
          </w:tblCellMar>
        </w:tblPrEx>
        <w:trPr>
          <w:trHeight w:val="256"/>
        </w:trPr>
        <w:tc>
          <w:tcPr>
            <w:tcW w:w="3857" w:type="dxa"/>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РАСХОДЫ БЮДЖЕТА - ВСЕГО</w:t>
            </w:r>
          </w:p>
        </w:tc>
        <w:tc>
          <w:tcPr>
            <w:tcW w:w="634"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5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44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720" w:type="dxa"/>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512" w:type="dxa"/>
            <w:tcBorders>
              <w:top w:val="single" w:sz="4" w:space="0" w:color="auto"/>
              <w:left w:val="single" w:sz="4" w:space="0" w:color="auto"/>
              <w:bottom w:val="single" w:sz="4" w:space="0" w:color="auto"/>
              <w:right w:val="single" w:sz="4" w:space="0" w:color="auto"/>
            </w:tcBorders>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2851500</w:t>
            </w:r>
          </w:p>
        </w:tc>
      </w:tr>
    </w:tbl>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Pr="00980DDC" w:rsidRDefault="00980DDC" w:rsidP="00980DDC">
      <w:pPr>
        <w:spacing w:after="0" w:line="240" w:lineRule="auto"/>
        <w:jc w:val="center"/>
        <w:rPr>
          <w:rFonts w:ascii="Times New Roman" w:eastAsia="Times New Roman" w:hAnsi="Times New Roman" w:cs="Times New Roman"/>
          <w:b/>
          <w:sz w:val="32"/>
          <w:szCs w:val="32"/>
          <w:lang w:eastAsia="ru-RU"/>
        </w:rPr>
      </w:pPr>
      <w:r w:rsidRPr="00980DDC">
        <w:rPr>
          <w:rFonts w:ascii="Times New Roman" w:eastAsia="Times New Roman" w:hAnsi="Times New Roman" w:cs="Times New Roman"/>
          <w:b/>
          <w:sz w:val="32"/>
          <w:szCs w:val="32"/>
          <w:lang w:eastAsia="ru-RU"/>
        </w:rPr>
        <w:t>Пояснительная записка к бюджету сельского поселения «Малоархангельское» на 2020 год и плановый период 2021 и 2022 годы.</w:t>
      </w:r>
    </w:p>
    <w:p w:rsidR="00980DDC" w:rsidRPr="00980DDC" w:rsidRDefault="00980DDC" w:rsidP="00980DDC">
      <w:pPr>
        <w:spacing w:after="0" w:line="240" w:lineRule="auto"/>
        <w:rPr>
          <w:rFonts w:ascii="Times New Roman" w:eastAsia="Times New Roman" w:hAnsi="Times New Roman" w:cs="Times New Roman"/>
          <w:b/>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В основу формирования доходной части бюджета сельского поселения «Малоархангельское» положены элементы налогового законодательства Российской Федерации в Забайкальском крае.</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w:t>
      </w:r>
      <w:proofErr w:type="gramStart"/>
      <w:r w:rsidRPr="00980DDC">
        <w:rPr>
          <w:rFonts w:ascii="Times New Roman" w:eastAsia="Times New Roman" w:hAnsi="Times New Roman" w:cs="Times New Roman"/>
          <w:sz w:val="28"/>
          <w:szCs w:val="28"/>
          <w:lang w:eastAsia="ru-RU"/>
        </w:rPr>
        <w:t>В основу формирования показателей бюджета сельского поселения учитывалась новая организация бюджетного процесса, предусмотренного Федеральным Законом № 63-ФЗ от 26 апреля 2007 года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РФ отдельных законодательных актов РФ», Закон Забайкальского края от 05 октября 2009 года № 239-33-К «О межбюджетных отношениях в Забайкальском</w:t>
      </w:r>
      <w:proofErr w:type="gramEnd"/>
      <w:r w:rsidRPr="00980DDC">
        <w:rPr>
          <w:rFonts w:ascii="Times New Roman" w:eastAsia="Times New Roman" w:hAnsi="Times New Roman" w:cs="Times New Roman"/>
          <w:sz w:val="28"/>
          <w:szCs w:val="28"/>
          <w:lang w:eastAsia="ru-RU"/>
        </w:rPr>
        <w:t xml:space="preserve"> </w:t>
      </w:r>
      <w:proofErr w:type="gramStart"/>
      <w:r w:rsidRPr="00980DDC">
        <w:rPr>
          <w:rFonts w:ascii="Times New Roman" w:eastAsia="Times New Roman" w:hAnsi="Times New Roman" w:cs="Times New Roman"/>
          <w:sz w:val="28"/>
          <w:szCs w:val="28"/>
          <w:lang w:eastAsia="ru-RU"/>
        </w:rPr>
        <w:t>крае</w:t>
      </w:r>
      <w:proofErr w:type="gramEnd"/>
      <w:r w:rsidRPr="00980DDC">
        <w:rPr>
          <w:rFonts w:ascii="Times New Roman" w:eastAsia="Times New Roman" w:hAnsi="Times New Roman" w:cs="Times New Roman"/>
          <w:sz w:val="28"/>
          <w:szCs w:val="28"/>
          <w:lang w:eastAsia="ru-RU"/>
        </w:rPr>
        <w:t>».</w:t>
      </w:r>
    </w:p>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w:t>
      </w:r>
    </w:p>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bCs/>
          <w:sz w:val="32"/>
          <w:szCs w:val="32"/>
          <w:lang w:eastAsia="ru-RU"/>
        </w:rPr>
      </w:pPr>
      <w:r w:rsidRPr="00980DDC">
        <w:rPr>
          <w:rFonts w:ascii="Times New Roman" w:eastAsia="Times New Roman" w:hAnsi="Times New Roman" w:cs="Times New Roman"/>
          <w:b/>
          <w:sz w:val="32"/>
          <w:szCs w:val="32"/>
          <w:lang w:eastAsia="ru-RU"/>
        </w:rPr>
        <w:t xml:space="preserve"> </w:t>
      </w:r>
      <w:r w:rsidRPr="00980DDC">
        <w:rPr>
          <w:rFonts w:ascii="Times New Roman" w:eastAsia="Times New Roman" w:hAnsi="Times New Roman" w:cs="Times New Roman"/>
          <w:b/>
          <w:bCs/>
          <w:sz w:val="32"/>
          <w:szCs w:val="32"/>
          <w:lang w:eastAsia="ru-RU"/>
        </w:rPr>
        <w:t>ДОХОДЫ</w:t>
      </w:r>
    </w:p>
    <w:p w:rsidR="00980DDC" w:rsidRPr="00980DDC" w:rsidRDefault="00980DDC" w:rsidP="00980DDC">
      <w:pPr>
        <w:spacing w:after="0" w:line="240" w:lineRule="auto"/>
        <w:jc w:val="center"/>
        <w:rPr>
          <w:rFonts w:ascii="Times New Roman" w:eastAsia="Times New Roman" w:hAnsi="Times New Roman" w:cs="Times New Roman"/>
          <w:b/>
          <w:bCs/>
          <w:sz w:val="32"/>
          <w:szCs w:val="32"/>
          <w:lang w:eastAsia="ru-RU"/>
        </w:rPr>
      </w:pP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4"/>
          <w:szCs w:val="24"/>
          <w:lang w:eastAsia="ru-RU"/>
        </w:rPr>
        <w:t xml:space="preserve">          </w:t>
      </w:r>
      <w:proofErr w:type="gramStart"/>
      <w:r w:rsidRPr="00980DDC">
        <w:rPr>
          <w:rFonts w:ascii="Times New Roman" w:eastAsia="Times New Roman" w:hAnsi="Times New Roman" w:cs="Times New Roman"/>
          <w:sz w:val="28"/>
          <w:szCs w:val="28"/>
          <w:lang w:eastAsia="ru-RU"/>
        </w:rPr>
        <w:t>Формирование проектировок параметров бюджета сельского поселения «Малоархангельское» производилась в соответствии с положением «О бюджетном процессе в сельском поселении «Малоархангельское»,          Учитывалось изменение принципов бюджетного законодательства в назначении структурных кодов бюджетной классификации РФ (приказ министерства финансов РФ от 06.12.2010 №162н «Об утверждении Указаний о порядке применения бюджетной классификации Российской Федерации») с одновременным расширением полномочий органов местного самоуправления по её детализации.</w:t>
      </w:r>
      <w:proofErr w:type="gramEnd"/>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Подготовка бюджета осуществлялась в рамках реализации положений:</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Бюджетного послания Президента  Российской Федерации от 13.06.2013 года «О бюджетной политике в 2014-2016 годах»;</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-Закона Читинской области от 19.10.2005 № 725-ЗЧО «О межбюджетных отношениях в Читинской области» (в ред. от 15.11.2006 №857-ЗЧО);</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Налогового кодекса Российской Федерации (часть первая, часть вторая);</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Федерального закона от 06.10.2003 №131-ФЗ «Об общих принципах организации местного самоуправления в Российской федерации»;</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Федерального закона от 26.04.2007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Федерального закона от 09.12.1991 №2003-1 «О налоге на имущество физических лиц (со всеми изменениями и дополнениями);</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lastRenderedPageBreak/>
        <w:t xml:space="preserve">- Федеральный закон от 20.04.2007 №54-ФЗ «О внесении изменений в федеральный закон «О минимальном </w:t>
      </w:r>
      <w:proofErr w:type="gramStart"/>
      <w:r w:rsidRPr="00980DDC">
        <w:rPr>
          <w:rFonts w:ascii="Times New Roman" w:eastAsia="Times New Roman" w:hAnsi="Times New Roman" w:cs="Times New Roman"/>
          <w:sz w:val="28"/>
          <w:szCs w:val="28"/>
          <w:lang w:eastAsia="ru-RU"/>
        </w:rPr>
        <w:t>размере оплаты труда</w:t>
      </w:r>
      <w:proofErr w:type="gramEnd"/>
      <w:r w:rsidRPr="00980DDC">
        <w:rPr>
          <w:rFonts w:ascii="Times New Roman" w:eastAsia="Times New Roman" w:hAnsi="Times New Roman" w:cs="Times New Roman"/>
          <w:sz w:val="28"/>
          <w:szCs w:val="28"/>
          <w:lang w:eastAsia="ru-RU"/>
        </w:rPr>
        <w:t>» и другие законодательные акты Российской Федерации»;</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Федерального закона от 17.05.2007 №85-ФЗ «О внесении изменений в главы 21,26.1,26.2 и 26.3 части второй Налогового кодекса Российской Федерации».</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Формирование бюджета сельского поселения «Малоархангельское» на 2020 год и плановый период 2021 и 2022 годы осуществлялась в соответствии динамики поступлений доходов в бюджет сельского поселения «Малоархангельское» за 2017, 2018 годы и с учетом основных направлений бюджетной и налоговой политики на 2019 год.</w:t>
      </w:r>
    </w:p>
    <w:p w:rsidR="00980DDC" w:rsidRPr="00980DDC" w:rsidRDefault="00980DDC" w:rsidP="00980DDC">
      <w:pPr>
        <w:spacing w:after="0" w:line="240" w:lineRule="auto"/>
        <w:jc w:val="center"/>
        <w:rPr>
          <w:rFonts w:ascii="Times New Roman" w:eastAsia="Times New Roman" w:hAnsi="Times New Roman" w:cs="Times New Roman"/>
          <w:b/>
          <w:bCs/>
          <w:sz w:val="28"/>
          <w:szCs w:val="28"/>
          <w:lang w:eastAsia="ru-RU"/>
        </w:rPr>
      </w:pPr>
      <w:r w:rsidRPr="00980DDC">
        <w:rPr>
          <w:rFonts w:ascii="Times New Roman" w:eastAsia="Times New Roman" w:hAnsi="Times New Roman" w:cs="Times New Roman"/>
          <w:b/>
          <w:bCs/>
          <w:sz w:val="28"/>
          <w:szCs w:val="28"/>
          <w:lang w:eastAsia="ru-RU"/>
        </w:rPr>
        <w:t xml:space="preserve"> </w:t>
      </w:r>
    </w:p>
    <w:p w:rsidR="00980DDC" w:rsidRPr="00980DDC" w:rsidRDefault="00980DDC" w:rsidP="00980DDC">
      <w:pPr>
        <w:spacing w:after="0" w:line="240" w:lineRule="auto"/>
        <w:jc w:val="center"/>
        <w:rPr>
          <w:rFonts w:ascii="Times New Roman" w:eastAsia="Times New Roman" w:hAnsi="Times New Roman" w:cs="Times New Roman"/>
          <w:b/>
          <w:bCs/>
          <w:sz w:val="28"/>
          <w:szCs w:val="28"/>
          <w:lang w:eastAsia="ru-RU"/>
        </w:rPr>
      </w:pPr>
    </w:p>
    <w:p w:rsidR="00980DDC" w:rsidRPr="00980DDC" w:rsidRDefault="00980DDC" w:rsidP="00980DDC">
      <w:pPr>
        <w:spacing w:after="0" w:line="240" w:lineRule="auto"/>
        <w:jc w:val="center"/>
        <w:rPr>
          <w:rFonts w:ascii="Times New Roman" w:eastAsia="Times New Roman" w:hAnsi="Times New Roman" w:cs="Times New Roman"/>
          <w:b/>
          <w:sz w:val="32"/>
          <w:szCs w:val="32"/>
          <w:lang w:eastAsia="ru-RU"/>
        </w:rPr>
      </w:pPr>
      <w:r w:rsidRPr="00980DDC">
        <w:rPr>
          <w:rFonts w:ascii="Times New Roman" w:eastAsia="Times New Roman" w:hAnsi="Times New Roman" w:cs="Times New Roman"/>
          <w:b/>
          <w:bCs/>
          <w:sz w:val="32"/>
          <w:szCs w:val="32"/>
          <w:lang w:eastAsia="ru-RU"/>
        </w:rPr>
        <w:t xml:space="preserve">Поступление платежей в бюджет сельского поселения «Малоархангельское» по доходным источникам на 2020 год </w:t>
      </w:r>
      <w:r w:rsidRPr="00980DDC">
        <w:rPr>
          <w:rFonts w:ascii="Times New Roman" w:eastAsia="Times New Roman" w:hAnsi="Times New Roman" w:cs="Times New Roman"/>
          <w:b/>
          <w:sz w:val="32"/>
          <w:szCs w:val="32"/>
          <w:lang w:eastAsia="ru-RU"/>
        </w:rPr>
        <w:t>и плановый период 2021 и 2022 годы.</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w:t>
      </w:r>
      <w:proofErr w:type="gramStart"/>
      <w:r w:rsidRPr="00980DDC">
        <w:rPr>
          <w:rFonts w:ascii="Times New Roman" w:eastAsia="Times New Roman" w:hAnsi="Times New Roman" w:cs="Times New Roman"/>
          <w:sz w:val="28"/>
          <w:szCs w:val="28"/>
          <w:lang w:eastAsia="ru-RU"/>
        </w:rPr>
        <w:t>Объём бюджета сельского поселения «Малоархангельское» по налоговым и неналоговым платежам прогнозируется на 2020 год в сумме 932.0 тыс. руб. или на уровне 104,1 % к бюджету за 2019 год  и на уровне 99,6 % к исполнению за 2018 год; на плановый период 2020 - 2021 годы в сумме 932,0 тыс. руб. из расчета на каждый год.</w:t>
      </w:r>
      <w:proofErr w:type="gramEnd"/>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p>
    <w:p w:rsidR="00980DDC" w:rsidRPr="00980DDC" w:rsidRDefault="00980DDC" w:rsidP="00980DDC">
      <w:pPr>
        <w:spacing w:after="0" w:line="240" w:lineRule="auto"/>
        <w:jc w:val="center"/>
        <w:rPr>
          <w:rFonts w:ascii="Times New Roman" w:eastAsia="Times New Roman" w:hAnsi="Times New Roman" w:cs="Times New Roman"/>
          <w:b/>
          <w:bCs/>
          <w:sz w:val="28"/>
          <w:szCs w:val="28"/>
          <w:lang w:eastAsia="ru-RU"/>
        </w:rPr>
      </w:pPr>
      <w:r w:rsidRPr="00980DDC">
        <w:rPr>
          <w:rFonts w:ascii="Times New Roman" w:eastAsia="Times New Roman" w:hAnsi="Times New Roman" w:cs="Times New Roman"/>
          <w:b/>
          <w:bCs/>
          <w:sz w:val="28"/>
          <w:szCs w:val="28"/>
          <w:lang w:eastAsia="ru-RU"/>
        </w:rPr>
        <w:t>Налог на доходы физических лиц (код 0001 01 02010 01 0000 110)</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Расчет проектировок данного налога произведен, исходя из действующего законодательства (глава 23 «Налог на доходы физических лиц» части второй Налогового Кодекса Российской Федерации), законодательного акта субъекта РФ «О межбюджетных отношениях в Читинской области».</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В основу расчета налога принят прогноз анализа динамики фактических поступлений к общему объему доходов за ряд лет.</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Прогнозируемый объем общих поступлений по налогу на доходы физических лиц на 2020 год в сумме 85000 руб., или 121,4 % к бюджету в 2019 году и 114,4% к исполнению за 2018 год; на плановый период 2021 - 2022 годы в сумме 85,0 тыс. руб. из расчета на каждый год.</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w:t>
      </w:r>
    </w:p>
    <w:p w:rsidR="00980DDC" w:rsidRPr="00980DDC" w:rsidRDefault="00980DDC" w:rsidP="00980DDC">
      <w:pPr>
        <w:spacing w:after="0" w:line="240" w:lineRule="auto"/>
        <w:jc w:val="center"/>
        <w:rPr>
          <w:rFonts w:ascii="Times New Roman" w:eastAsia="Times New Roman" w:hAnsi="Times New Roman" w:cs="Times New Roman"/>
          <w:b/>
          <w:bCs/>
          <w:sz w:val="28"/>
          <w:szCs w:val="28"/>
          <w:lang w:eastAsia="ru-RU"/>
        </w:rPr>
      </w:pPr>
      <w:r w:rsidRPr="00980DDC">
        <w:rPr>
          <w:rFonts w:ascii="Times New Roman" w:eastAsia="Times New Roman" w:hAnsi="Times New Roman" w:cs="Times New Roman"/>
          <w:b/>
          <w:bCs/>
          <w:sz w:val="28"/>
          <w:szCs w:val="28"/>
          <w:lang w:eastAsia="ru-RU"/>
        </w:rPr>
        <w:t>Налог на имущество физических лиц (код 000 1 06 01030 10 000 110)</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w:t>
      </w:r>
      <w:proofErr w:type="gramStart"/>
      <w:r w:rsidRPr="00980DDC">
        <w:rPr>
          <w:rFonts w:ascii="Times New Roman" w:eastAsia="Times New Roman" w:hAnsi="Times New Roman" w:cs="Times New Roman"/>
          <w:sz w:val="28"/>
          <w:szCs w:val="28"/>
          <w:lang w:eastAsia="ru-RU"/>
        </w:rPr>
        <w:t>Расчет прогнозируемого поступления налога на имущество физических лиц осуществлен в условиях действующего законодательства (федеральный закон №2003-1 от 09.12.1991 года «О налоге на имущество физических лиц» (со всеми изменениями и дополнениями).</w:t>
      </w:r>
      <w:proofErr w:type="gramEnd"/>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В основу расчета налога принят фактическое поступление по налогу за 2018 год и бюджет на 2019 год.</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lastRenderedPageBreak/>
        <w:t xml:space="preserve">         Прогнозируемый объём поступлений по налогу в 2020 году в сумме 52000 руб., или  98,1 % к 2019 году; на плановый период 2020 - 2021 годы в сумме 52,0 тыс. руб. из расчета на каждый год.</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p>
    <w:p w:rsidR="00980DDC" w:rsidRPr="00980DDC" w:rsidRDefault="00980DDC" w:rsidP="00980DDC">
      <w:pPr>
        <w:spacing w:after="0" w:line="240" w:lineRule="auto"/>
        <w:jc w:val="center"/>
        <w:rPr>
          <w:rFonts w:ascii="Times New Roman" w:eastAsia="Times New Roman" w:hAnsi="Times New Roman" w:cs="Times New Roman"/>
          <w:b/>
          <w:bCs/>
          <w:sz w:val="28"/>
          <w:szCs w:val="28"/>
          <w:lang w:eastAsia="ru-RU"/>
        </w:rPr>
      </w:pPr>
      <w:r w:rsidRPr="00980DDC">
        <w:rPr>
          <w:rFonts w:ascii="Times New Roman" w:eastAsia="Times New Roman" w:hAnsi="Times New Roman" w:cs="Times New Roman"/>
          <w:b/>
          <w:bCs/>
          <w:sz w:val="28"/>
          <w:szCs w:val="28"/>
          <w:lang w:eastAsia="ru-RU"/>
        </w:rPr>
        <w:t>Земельный налог (код 000 1 06 06000 00 0000 110).</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Расчет земельного налога осуществлен с учетом положений главы 31 «Земельный налог» части второй Налогового кодекса. </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Прогнозируемый объём поступлений по налогу в 2020 году  в сумме 390000 руб., или  99,5 % к 2018 году; на плановый период 2021 - 2022 годы в сумме 390,0 тыс. руб. из расчета на каждый год.</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b/>
          <w:bCs/>
          <w:sz w:val="28"/>
          <w:szCs w:val="28"/>
          <w:lang w:eastAsia="ru-RU"/>
        </w:rPr>
      </w:pPr>
      <w:r w:rsidRPr="00980DDC">
        <w:rPr>
          <w:rFonts w:ascii="Times New Roman" w:eastAsia="Times New Roman" w:hAnsi="Times New Roman" w:cs="Times New Roman"/>
          <w:b/>
          <w:bCs/>
          <w:sz w:val="28"/>
          <w:szCs w:val="28"/>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(код 000 1 08 04020 00 0000 110).</w:t>
      </w:r>
    </w:p>
    <w:p w:rsidR="00980DDC" w:rsidRPr="00980DDC" w:rsidRDefault="00980DDC" w:rsidP="00980DDC">
      <w:pPr>
        <w:spacing w:after="0" w:line="240" w:lineRule="auto"/>
        <w:jc w:val="both"/>
        <w:rPr>
          <w:rFonts w:ascii="Times New Roman" w:eastAsia="Times New Roman" w:hAnsi="Times New Roman" w:cs="Times New Roman"/>
          <w:b/>
          <w:bCs/>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Прогнозируемый объём поступлений по налогу в 2020 году в сумме 5000 руб., или 79,4 % к 2018 году; на плановый период 2021 - 2022 годы в сумме 5,0 тыс. руб. из расчета на каждый год.</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Прочие поступления от использования имущества, находящегося в собственности поселения (за исключением имущества муниципальных автономных учреждений, а также имущества муниципальных унитарных предприятий, в том числе казенных) (код 0001 11 09045 00 0000 120)</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Прогнозируемый объём поступлений по налогу в 2020 году в сумме 400000 руб., или 99,8 % к 2018 году; на плановый период 2021 - 2022 годы в сумме 400,0 тыс. руб. из расчета на каждый год.</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p>
    <w:p w:rsidR="00980DDC" w:rsidRPr="00980DDC" w:rsidRDefault="00980DDC" w:rsidP="00980DDC">
      <w:pPr>
        <w:spacing w:after="0" w:line="240" w:lineRule="auto"/>
        <w:jc w:val="center"/>
        <w:rPr>
          <w:rFonts w:ascii="Times New Roman" w:eastAsia="Times New Roman" w:hAnsi="Times New Roman" w:cs="Times New Roman"/>
          <w:b/>
          <w:bCs/>
          <w:sz w:val="28"/>
          <w:szCs w:val="28"/>
          <w:lang w:eastAsia="ru-RU"/>
        </w:rPr>
      </w:pPr>
      <w:r w:rsidRPr="00980DDC">
        <w:rPr>
          <w:rFonts w:ascii="Times New Roman" w:eastAsia="Times New Roman" w:hAnsi="Times New Roman" w:cs="Times New Roman"/>
          <w:b/>
          <w:bCs/>
          <w:sz w:val="28"/>
          <w:szCs w:val="28"/>
          <w:lang w:eastAsia="ru-RU"/>
        </w:rPr>
        <w:t>Безвозмездные поступления (код 000 2 00 00000 00 0000 000).</w:t>
      </w:r>
    </w:p>
    <w:p w:rsidR="00980DDC" w:rsidRPr="00980DDC" w:rsidRDefault="00980DDC" w:rsidP="00980DDC">
      <w:pPr>
        <w:spacing w:after="0" w:line="240" w:lineRule="auto"/>
        <w:jc w:val="both"/>
        <w:rPr>
          <w:rFonts w:ascii="Times New Roman" w:eastAsia="Times New Roman" w:hAnsi="Times New Roman" w:cs="Times New Roman"/>
          <w:b/>
          <w:bCs/>
          <w:sz w:val="28"/>
          <w:szCs w:val="28"/>
          <w:lang w:eastAsia="ru-RU"/>
        </w:rPr>
      </w:pPr>
    </w:p>
    <w:p w:rsidR="00980DDC" w:rsidRPr="00980DDC" w:rsidRDefault="00980DDC" w:rsidP="00980DDC">
      <w:pPr>
        <w:spacing w:after="0" w:line="240" w:lineRule="auto"/>
        <w:rPr>
          <w:rFonts w:ascii="Times New Roman" w:eastAsia="Times New Roman" w:hAnsi="Times New Roman" w:cs="Times New Roman"/>
          <w:b/>
          <w:bCs/>
          <w:sz w:val="32"/>
          <w:szCs w:val="32"/>
          <w:lang w:eastAsia="ru-RU"/>
        </w:rPr>
      </w:pPr>
      <w:r w:rsidRPr="00980DDC">
        <w:rPr>
          <w:rFonts w:ascii="Times New Roman" w:eastAsia="Times New Roman" w:hAnsi="Times New Roman" w:cs="Times New Roman"/>
          <w:sz w:val="28"/>
          <w:szCs w:val="28"/>
          <w:lang w:eastAsia="ru-RU"/>
        </w:rPr>
        <w:t xml:space="preserve">        Безвозмездные поступления в бюджет сельского поселения спрогнозированы на 2020 год в сумме 1919500 руб. из них краевая дотация 136300 руб. районная 1097000 руб., переданные полномочия на сумму 558500 руб.</w:t>
      </w:r>
      <w:proofErr w:type="gramStart"/>
      <w:r w:rsidRPr="00980DDC">
        <w:rPr>
          <w:rFonts w:ascii="Times New Roman" w:eastAsia="Times New Roman" w:hAnsi="Times New Roman" w:cs="Times New Roman"/>
          <w:sz w:val="28"/>
          <w:szCs w:val="28"/>
          <w:lang w:eastAsia="ru-RU"/>
        </w:rPr>
        <w:t xml:space="preserve"> ,</w:t>
      </w:r>
      <w:proofErr w:type="gramEnd"/>
      <w:r w:rsidRPr="00980DDC">
        <w:rPr>
          <w:rFonts w:ascii="Times New Roman" w:eastAsia="Times New Roman" w:hAnsi="Times New Roman" w:cs="Times New Roman"/>
          <w:sz w:val="28"/>
          <w:szCs w:val="28"/>
          <w:lang w:eastAsia="ru-RU"/>
        </w:rPr>
        <w:t xml:space="preserve"> субвенции на осуществление полномочий по первичному воинскому учету в сумме 127700 руб. или 163,6 % к 2019 году и 34,5 % к исполнению 2018 года.</w:t>
      </w:r>
      <w:r w:rsidRPr="00980DDC">
        <w:rPr>
          <w:rFonts w:ascii="Times New Roman" w:eastAsia="Times New Roman" w:hAnsi="Times New Roman" w:cs="Times New Roman"/>
          <w:b/>
          <w:bCs/>
          <w:sz w:val="32"/>
          <w:szCs w:val="32"/>
          <w:lang w:eastAsia="ru-RU"/>
        </w:rPr>
        <w:br/>
      </w:r>
    </w:p>
    <w:p w:rsidR="00980DDC" w:rsidRPr="00980DDC" w:rsidRDefault="00980DDC" w:rsidP="00980DDC">
      <w:pPr>
        <w:spacing w:after="0" w:line="240" w:lineRule="auto"/>
        <w:jc w:val="both"/>
        <w:rPr>
          <w:rFonts w:ascii="Times New Roman" w:eastAsia="Times New Roman" w:hAnsi="Times New Roman" w:cs="Times New Roman"/>
          <w:b/>
          <w:bCs/>
          <w:sz w:val="32"/>
          <w:szCs w:val="32"/>
          <w:lang w:eastAsia="ru-RU"/>
        </w:rPr>
      </w:pPr>
    </w:p>
    <w:p w:rsidR="00980DDC" w:rsidRPr="00980DDC" w:rsidRDefault="00980DDC" w:rsidP="00980DDC">
      <w:pPr>
        <w:spacing w:after="0" w:line="240" w:lineRule="auto"/>
        <w:jc w:val="center"/>
        <w:rPr>
          <w:rFonts w:ascii="Times New Roman" w:eastAsia="Times New Roman" w:hAnsi="Times New Roman" w:cs="Times New Roman"/>
          <w:b/>
          <w:bCs/>
          <w:sz w:val="32"/>
          <w:szCs w:val="32"/>
          <w:lang w:eastAsia="ru-RU"/>
        </w:rPr>
      </w:pPr>
      <w:r w:rsidRPr="00980DDC">
        <w:rPr>
          <w:rFonts w:ascii="Times New Roman" w:eastAsia="Times New Roman" w:hAnsi="Times New Roman" w:cs="Times New Roman"/>
          <w:b/>
          <w:bCs/>
          <w:sz w:val="32"/>
          <w:szCs w:val="32"/>
          <w:lang w:eastAsia="ru-RU"/>
        </w:rPr>
        <w:t>РАСХОДЫ</w:t>
      </w:r>
    </w:p>
    <w:p w:rsidR="00980DDC" w:rsidRPr="00980DDC" w:rsidRDefault="00980DDC" w:rsidP="00980DDC">
      <w:pPr>
        <w:spacing w:after="0" w:line="240" w:lineRule="auto"/>
        <w:jc w:val="center"/>
        <w:rPr>
          <w:rFonts w:ascii="Times New Roman" w:eastAsia="Times New Roman" w:hAnsi="Times New Roman" w:cs="Times New Roman"/>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b/>
          <w:bCs/>
          <w:sz w:val="28"/>
          <w:szCs w:val="28"/>
          <w:lang w:eastAsia="ru-RU"/>
        </w:rPr>
      </w:pPr>
      <w:r w:rsidRPr="00980DDC">
        <w:rPr>
          <w:rFonts w:ascii="Times New Roman" w:eastAsia="Times New Roman" w:hAnsi="Times New Roman" w:cs="Times New Roman"/>
          <w:sz w:val="28"/>
          <w:szCs w:val="28"/>
          <w:lang w:eastAsia="ru-RU"/>
        </w:rPr>
        <w:t>1</w:t>
      </w:r>
      <w:r w:rsidRPr="00980DDC">
        <w:rPr>
          <w:rFonts w:ascii="Times New Roman" w:eastAsia="Times New Roman" w:hAnsi="Times New Roman" w:cs="Times New Roman"/>
          <w:b/>
          <w:bCs/>
          <w:sz w:val="28"/>
          <w:szCs w:val="28"/>
          <w:lang w:eastAsia="ru-RU"/>
        </w:rPr>
        <w:t xml:space="preserve">. Функционирование высшего должностного лица </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b/>
          <w:bCs/>
          <w:sz w:val="28"/>
          <w:szCs w:val="28"/>
          <w:lang w:eastAsia="ru-RU"/>
        </w:rPr>
        <w:t xml:space="preserve">        (глава поселения 0102-0000020300-120)</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w:t>
      </w:r>
      <w:r w:rsidRPr="00980DDC">
        <w:rPr>
          <w:rFonts w:ascii="Times New Roman" w:eastAsia="Times New Roman" w:hAnsi="Times New Roman" w:cs="Times New Roman"/>
          <w:b/>
          <w:bCs/>
          <w:sz w:val="28"/>
          <w:szCs w:val="28"/>
          <w:lang w:eastAsia="ru-RU"/>
        </w:rPr>
        <w:t xml:space="preserve">211 </w:t>
      </w:r>
      <w:r w:rsidRPr="00980DDC">
        <w:rPr>
          <w:rFonts w:ascii="Times New Roman" w:eastAsia="Times New Roman" w:hAnsi="Times New Roman" w:cs="Times New Roman"/>
          <w:bCs/>
          <w:sz w:val="28"/>
          <w:szCs w:val="28"/>
          <w:lang w:eastAsia="ru-RU"/>
        </w:rPr>
        <w:t>(оплата труда)</w:t>
      </w:r>
      <w:r w:rsidRPr="00980DDC">
        <w:rPr>
          <w:rFonts w:ascii="Times New Roman" w:eastAsia="Times New Roman" w:hAnsi="Times New Roman" w:cs="Times New Roman"/>
          <w:sz w:val="28"/>
          <w:szCs w:val="28"/>
          <w:lang w:eastAsia="ru-RU"/>
        </w:rPr>
        <w:t xml:space="preserve"> -268800 руб. из расчета по фонду оплаты труда.</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w:t>
      </w:r>
      <w:r w:rsidRPr="00980DDC">
        <w:rPr>
          <w:rFonts w:ascii="Times New Roman" w:eastAsia="Times New Roman" w:hAnsi="Times New Roman" w:cs="Times New Roman"/>
          <w:b/>
          <w:sz w:val="28"/>
          <w:szCs w:val="28"/>
          <w:lang w:eastAsia="ru-RU"/>
        </w:rPr>
        <w:t xml:space="preserve">213 </w:t>
      </w:r>
      <w:r w:rsidRPr="00980DDC">
        <w:rPr>
          <w:rFonts w:ascii="Times New Roman" w:eastAsia="Times New Roman" w:hAnsi="Times New Roman" w:cs="Times New Roman"/>
          <w:sz w:val="28"/>
          <w:szCs w:val="28"/>
          <w:lang w:eastAsia="ru-RU"/>
        </w:rPr>
        <w:t>(начисления на оплату труда 30,2%)</w:t>
      </w:r>
      <w:r w:rsidRPr="00980DDC">
        <w:rPr>
          <w:rFonts w:ascii="Times New Roman" w:eastAsia="Times New Roman" w:hAnsi="Times New Roman" w:cs="Times New Roman"/>
          <w:b/>
          <w:sz w:val="28"/>
          <w:szCs w:val="28"/>
          <w:lang w:eastAsia="ru-RU"/>
        </w:rPr>
        <w:t xml:space="preserve"> -</w:t>
      </w:r>
      <w:r w:rsidRPr="00980DDC">
        <w:rPr>
          <w:rFonts w:ascii="Times New Roman" w:eastAsia="Times New Roman" w:hAnsi="Times New Roman" w:cs="Times New Roman"/>
          <w:sz w:val="28"/>
          <w:szCs w:val="28"/>
          <w:lang w:eastAsia="ru-RU"/>
        </w:rPr>
        <w:t xml:space="preserve">81220 руб. </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sz w:val="28"/>
          <w:szCs w:val="28"/>
          <w:lang w:eastAsia="ru-RU"/>
        </w:rPr>
        <w:t xml:space="preserve">    </w:t>
      </w:r>
      <w:r w:rsidRPr="00980DDC">
        <w:rPr>
          <w:rFonts w:ascii="Times New Roman" w:eastAsia="Times New Roman" w:hAnsi="Times New Roman" w:cs="Times New Roman"/>
          <w:b/>
          <w:sz w:val="28"/>
          <w:szCs w:val="28"/>
          <w:lang w:eastAsia="ru-RU"/>
        </w:rPr>
        <w:t>ИТОГО расходов на 2020 год: 350020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плановый период  2021 год – 350020 руб.; 2022 год-350020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2. </w:t>
      </w:r>
      <w:proofErr w:type="gramStart"/>
      <w:r w:rsidRPr="00980DDC">
        <w:rPr>
          <w:rFonts w:ascii="Times New Roman" w:eastAsia="Times New Roman" w:hAnsi="Times New Roman" w:cs="Times New Roman"/>
          <w:b/>
          <w:sz w:val="28"/>
          <w:szCs w:val="28"/>
          <w:lang w:eastAsia="ru-RU"/>
        </w:rPr>
        <w:t>Руководство и управление в сфере установленных функций (аппарат администрации сельского поселения (0104-00000020400).</w:t>
      </w:r>
      <w:proofErr w:type="gramEnd"/>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b/>
          <w:sz w:val="28"/>
          <w:szCs w:val="28"/>
          <w:lang w:eastAsia="ru-RU"/>
        </w:rPr>
        <w:t xml:space="preserve">     211 (</w:t>
      </w:r>
      <w:r w:rsidRPr="00980DDC">
        <w:rPr>
          <w:rFonts w:ascii="Times New Roman" w:eastAsia="Times New Roman" w:hAnsi="Times New Roman" w:cs="Times New Roman"/>
          <w:sz w:val="28"/>
          <w:szCs w:val="28"/>
          <w:lang w:eastAsia="ru-RU"/>
        </w:rPr>
        <w:t>оплата труда) –331500 из расчета по фонду оплаты труда муниципальных служащих.</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sz w:val="28"/>
          <w:szCs w:val="28"/>
          <w:lang w:eastAsia="ru-RU"/>
        </w:rPr>
        <w:t xml:space="preserve">  </w:t>
      </w:r>
      <w:r w:rsidRPr="00980DDC">
        <w:rPr>
          <w:rFonts w:ascii="Times New Roman" w:eastAsia="Times New Roman" w:hAnsi="Times New Roman" w:cs="Times New Roman"/>
          <w:b/>
          <w:sz w:val="28"/>
          <w:szCs w:val="28"/>
          <w:lang w:eastAsia="ru-RU"/>
        </w:rPr>
        <w:t xml:space="preserve">   213 (</w:t>
      </w:r>
      <w:r w:rsidRPr="00980DDC">
        <w:rPr>
          <w:rFonts w:ascii="Times New Roman" w:eastAsia="Times New Roman" w:hAnsi="Times New Roman" w:cs="Times New Roman"/>
          <w:sz w:val="28"/>
          <w:szCs w:val="28"/>
          <w:lang w:eastAsia="ru-RU"/>
        </w:rPr>
        <w:t>начисление на оплату труда 30,2%)</w:t>
      </w:r>
      <w:r w:rsidRPr="00980DDC">
        <w:rPr>
          <w:rFonts w:ascii="Times New Roman" w:eastAsia="Times New Roman" w:hAnsi="Times New Roman" w:cs="Times New Roman"/>
          <w:b/>
          <w:sz w:val="28"/>
          <w:szCs w:val="28"/>
          <w:lang w:eastAsia="ru-RU"/>
        </w:rPr>
        <w:t xml:space="preserve"> </w:t>
      </w:r>
      <w:r w:rsidRPr="00980DDC">
        <w:rPr>
          <w:rFonts w:ascii="Times New Roman" w:eastAsia="Times New Roman" w:hAnsi="Times New Roman" w:cs="Times New Roman"/>
          <w:sz w:val="28"/>
          <w:szCs w:val="28"/>
          <w:lang w:eastAsia="ru-RU"/>
        </w:rPr>
        <w:t>-100113 руб.</w:t>
      </w:r>
      <w:r w:rsidRPr="00980DDC">
        <w:rPr>
          <w:rFonts w:ascii="Times New Roman" w:eastAsia="Times New Roman" w:hAnsi="Times New Roman" w:cs="Times New Roman"/>
          <w:b/>
          <w:sz w:val="28"/>
          <w:szCs w:val="2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b/>
          <w:sz w:val="28"/>
          <w:szCs w:val="28"/>
          <w:lang w:eastAsia="ru-RU"/>
        </w:rPr>
        <w:t xml:space="preserve">     221 (</w:t>
      </w:r>
      <w:r w:rsidRPr="00980DDC">
        <w:rPr>
          <w:rFonts w:ascii="Times New Roman" w:eastAsia="Times New Roman" w:hAnsi="Times New Roman" w:cs="Times New Roman"/>
          <w:sz w:val="28"/>
          <w:szCs w:val="28"/>
          <w:lang w:eastAsia="ru-RU"/>
        </w:rPr>
        <w:t xml:space="preserve">оплата за услуги связи)-21200 руб. в </w:t>
      </w:r>
      <w:proofErr w:type="spellStart"/>
      <w:r w:rsidRPr="00980DDC">
        <w:rPr>
          <w:rFonts w:ascii="Times New Roman" w:eastAsia="Times New Roman" w:hAnsi="Times New Roman" w:cs="Times New Roman"/>
          <w:sz w:val="28"/>
          <w:szCs w:val="28"/>
          <w:lang w:eastAsia="ru-RU"/>
        </w:rPr>
        <w:t>т.ч</w:t>
      </w:r>
      <w:proofErr w:type="spellEnd"/>
      <w:r w:rsidRPr="00980DDC">
        <w:rPr>
          <w:rFonts w:ascii="Times New Roman" w:eastAsia="Times New Roman" w:hAnsi="Times New Roman" w:cs="Times New Roman"/>
          <w:sz w:val="28"/>
          <w:szCs w:val="28"/>
          <w:lang w:eastAsia="ru-RU"/>
        </w:rPr>
        <w:t>.</w:t>
      </w:r>
      <w:r w:rsidRPr="00980DDC">
        <w:rPr>
          <w:rFonts w:ascii="Times New Roman" w:eastAsia="Times New Roman" w:hAnsi="Times New Roman" w:cs="Times New Roman"/>
          <w:b/>
          <w:sz w:val="28"/>
          <w:szCs w:val="28"/>
          <w:lang w:eastAsia="ru-RU"/>
        </w:rPr>
        <w:t xml:space="preserve"> -</w:t>
      </w:r>
      <w:r w:rsidRPr="00980DDC">
        <w:rPr>
          <w:rFonts w:ascii="Times New Roman" w:eastAsia="Times New Roman" w:hAnsi="Times New Roman" w:cs="Times New Roman"/>
          <w:sz w:val="28"/>
          <w:szCs w:val="28"/>
          <w:lang w:eastAsia="ru-RU"/>
        </w:rPr>
        <w:t>13000 руб. абонентская плата, 8200 руб. Интернет ПАО «Ростелеком».</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b/>
          <w:sz w:val="28"/>
          <w:szCs w:val="28"/>
          <w:lang w:eastAsia="ru-RU"/>
        </w:rPr>
        <w:t xml:space="preserve">     223 (</w:t>
      </w:r>
      <w:r w:rsidRPr="00980DDC">
        <w:rPr>
          <w:rFonts w:ascii="Times New Roman" w:eastAsia="Times New Roman" w:hAnsi="Times New Roman" w:cs="Times New Roman"/>
          <w:sz w:val="28"/>
          <w:szCs w:val="28"/>
          <w:lang w:eastAsia="ru-RU"/>
        </w:rPr>
        <w:t xml:space="preserve">затраты на коммунальные услуги)-118600 руб. отопление администрации.  </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sz w:val="28"/>
          <w:szCs w:val="28"/>
          <w:lang w:eastAsia="ru-RU"/>
        </w:rPr>
        <w:t xml:space="preserve">   </w:t>
      </w:r>
      <w:r w:rsidRPr="00980DDC">
        <w:rPr>
          <w:rFonts w:ascii="Times New Roman" w:eastAsia="Times New Roman" w:hAnsi="Times New Roman" w:cs="Times New Roman"/>
          <w:b/>
          <w:sz w:val="28"/>
          <w:szCs w:val="28"/>
          <w:lang w:eastAsia="ru-RU"/>
        </w:rPr>
        <w:t xml:space="preserve"> ИТОГО расходов на 2020 год</w:t>
      </w:r>
      <w:proofErr w:type="gramStart"/>
      <w:r w:rsidRPr="00980DDC">
        <w:rPr>
          <w:rFonts w:ascii="Times New Roman" w:eastAsia="Times New Roman" w:hAnsi="Times New Roman" w:cs="Times New Roman"/>
          <w:b/>
          <w:sz w:val="28"/>
          <w:szCs w:val="28"/>
          <w:lang w:eastAsia="ru-RU"/>
        </w:rPr>
        <w:t xml:space="preserve"> :</w:t>
      </w:r>
      <w:proofErr w:type="gramEnd"/>
      <w:r w:rsidRPr="00980DDC">
        <w:rPr>
          <w:rFonts w:ascii="Times New Roman" w:eastAsia="Times New Roman" w:hAnsi="Times New Roman" w:cs="Times New Roman"/>
          <w:b/>
          <w:sz w:val="28"/>
          <w:szCs w:val="28"/>
          <w:lang w:eastAsia="ru-RU"/>
        </w:rPr>
        <w:t xml:space="preserve"> 571413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плановый период 2021 год-571413 руб. на 2022 год-571413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3. Расходы по другим общегосударственным вопросам администрации (0113-0000009203)</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b/>
          <w:sz w:val="28"/>
          <w:szCs w:val="28"/>
          <w:lang w:eastAsia="ru-RU"/>
        </w:rPr>
        <w:t xml:space="preserve">     211 (</w:t>
      </w:r>
      <w:r w:rsidRPr="00980DDC">
        <w:rPr>
          <w:rFonts w:ascii="Times New Roman" w:eastAsia="Times New Roman" w:hAnsi="Times New Roman" w:cs="Times New Roman"/>
          <w:sz w:val="28"/>
          <w:szCs w:val="28"/>
          <w:lang w:eastAsia="ru-RU"/>
        </w:rPr>
        <w:t>оплата труда)</w:t>
      </w:r>
      <w:r w:rsidRPr="00980DDC">
        <w:rPr>
          <w:rFonts w:ascii="Times New Roman" w:eastAsia="Times New Roman" w:hAnsi="Times New Roman" w:cs="Times New Roman"/>
          <w:b/>
          <w:sz w:val="28"/>
          <w:szCs w:val="28"/>
          <w:lang w:eastAsia="ru-RU"/>
        </w:rPr>
        <w:t xml:space="preserve"> – </w:t>
      </w:r>
      <w:r w:rsidRPr="00980DDC">
        <w:rPr>
          <w:rFonts w:ascii="Times New Roman" w:eastAsia="Times New Roman" w:hAnsi="Times New Roman" w:cs="Times New Roman"/>
          <w:sz w:val="28"/>
          <w:szCs w:val="28"/>
          <w:lang w:eastAsia="ru-RU"/>
        </w:rPr>
        <w:t>458</w:t>
      </w:r>
      <w:r w:rsidRPr="00980DDC">
        <w:rPr>
          <w:rFonts w:ascii="Times New Roman" w:eastAsia="Times New Roman" w:hAnsi="Times New Roman" w:cs="Times New Roman"/>
          <w:b/>
          <w:sz w:val="28"/>
          <w:szCs w:val="28"/>
          <w:lang w:eastAsia="ru-RU"/>
        </w:rPr>
        <w:t>1</w:t>
      </w:r>
      <w:r w:rsidRPr="00980DDC">
        <w:rPr>
          <w:rFonts w:ascii="Times New Roman" w:eastAsia="Times New Roman" w:hAnsi="Times New Roman" w:cs="Times New Roman"/>
          <w:sz w:val="28"/>
          <w:szCs w:val="28"/>
          <w:lang w:eastAsia="ru-RU"/>
        </w:rPr>
        <w:t>00 руб</w:t>
      </w:r>
      <w:r w:rsidRPr="00980DDC">
        <w:rPr>
          <w:rFonts w:ascii="Times New Roman" w:eastAsia="Times New Roman" w:hAnsi="Times New Roman" w:cs="Times New Roman"/>
          <w:b/>
          <w:sz w:val="28"/>
          <w:szCs w:val="28"/>
          <w:lang w:eastAsia="ru-RU"/>
        </w:rPr>
        <w:t>.</w:t>
      </w:r>
      <w:r w:rsidRPr="00980DDC">
        <w:rPr>
          <w:rFonts w:ascii="Times New Roman" w:eastAsia="Times New Roman" w:hAnsi="Times New Roman" w:cs="Times New Roman"/>
          <w:sz w:val="28"/>
          <w:szCs w:val="28"/>
          <w:lang w:eastAsia="ru-RU"/>
        </w:rPr>
        <w:t xml:space="preserve"> из расчета по фонду оплаты труда специалиста, </w:t>
      </w:r>
      <w:proofErr w:type="gramStart"/>
      <w:r w:rsidRPr="00980DDC">
        <w:rPr>
          <w:rFonts w:ascii="Times New Roman" w:eastAsia="Times New Roman" w:hAnsi="Times New Roman" w:cs="Times New Roman"/>
          <w:sz w:val="28"/>
          <w:szCs w:val="28"/>
          <w:lang w:eastAsia="ru-RU"/>
        </w:rPr>
        <w:t>курьер-уборщицы</w:t>
      </w:r>
      <w:proofErr w:type="gramEnd"/>
      <w:r w:rsidRPr="00980DDC">
        <w:rPr>
          <w:rFonts w:ascii="Times New Roman" w:eastAsia="Times New Roman" w:hAnsi="Times New Roman" w:cs="Times New Roman"/>
          <w:sz w:val="28"/>
          <w:szCs w:val="28"/>
          <w:lang w:eastAsia="ru-RU"/>
        </w:rPr>
        <w:t>, водителя УАЗ, уборщица  и слесарь-электрик СДК.</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w:t>
      </w:r>
      <w:r w:rsidRPr="00980DDC">
        <w:rPr>
          <w:rFonts w:ascii="Times New Roman" w:eastAsia="Times New Roman" w:hAnsi="Times New Roman" w:cs="Times New Roman"/>
          <w:b/>
          <w:sz w:val="28"/>
          <w:szCs w:val="28"/>
          <w:lang w:eastAsia="ru-RU"/>
        </w:rPr>
        <w:t xml:space="preserve">   213 (</w:t>
      </w:r>
      <w:r w:rsidRPr="00980DDC">
        <w:rPr>
          <w:rFonts w:ascii="Times New Roman" w:eastAsia="Times New Roman" w:hAnsi="Times New Roman" w:cs="Times New Roman"/>
          <w:sz w:val="28"/>
          <w:szCs w:val="28"/>
          <w:lang w:eastAsia="ru-RU"/>
        </w:rPr>
        <w:t>начисление на оплату труда 30,2%)</w:t>
      </w:r>
      <w:r w:rsidRPr="00980DDC">
        <w:rPr>
          <w:rFonts w:ascii="Times New Roman" w:eastAsia="Times New Roman" w:hAnsi="Times New Roman" w:cs="Times New Roman"/>
          <w:b/>
          <w:sz w:val="28"/>
          <w:szCs w:val="28"/>
          <w:lang w:eastAsia="ru-RU"/>
        </w:rPr>
        <w:t xml:space="preserve"> </w:t>
      </w:r>
      <w:r w:rsidRPr="00980DDC">
        <w:rPr>
          <w:rFonts w:ascii="Times New Roman" w:eastAsia="Times New Roman" w:hAnsi="Times New Roman" w:cs="Times New Roman"/>
          <w:sz w:val="28"/>
          <w:szCs w:val="28"/>
          <w:lang w:eastAsia="ru-RU"/>
        </w:rPr>
        <w:t>-138300 руб.</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w:t>
      </w:r>
      <w:r w:rsidRPr="00980DDC">
        <w:rPr>
          <w:rFonts w:ascii="Times New Roman" w:eastAsia="Times New Roman" w:hAnsi="Times New Roman" w:cs="Times New Roman"/>
          <w:b/>
          <w:sz w:val="28"/>
          <w:szCs w:val="28"/>
          <w:lang w:eastAsia="ru-RU"/>
        </w:rPr>
        <w:t>223 (</w:t>
      </w:r>
      <w:r w:rsidRPr="00980DDC">
        <w:rPr>
          <w:rFonts w:ascii="Times New Roman" w:eastAsia="Times New Roman" w:hAnsi="Times New Roman" w:cs="Times New Roman"/>
          <w:sz w:val="28"/>
          <w:szCs w:val="28"/>
          <w:lang w:eastAsia="ru-RU"/>
        </w:rPr>
        <w:t xml:space="preserve">затраты на коммунальные услуги)-470800 руб. отопление, освещение Дома культуры.  </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w:t>
      </w:r>
      <w:r w:rsidRPr="00980DDC">
        <w:rPr>
          <w:rFonts w:ascii="Times New Roman" w:eastAsia="Times New Roman" w:hAnsi="Times New Roman" w:cs="Times New Roman"/>
          <w:b/>
          <w:sz w:val="28"/>
          <w:szCs w:val="28"/>
          <w:lang w:eastAsia="ru-RU"/>
        </w:rPr>
        <w:t>225 (</w:t>
      </w:r>
      <w:r w:rsidRPr="00980DDC">
        <w:rPr>
          <w:rFonts w:ascii="Times New Roman" w:eastAsia="Times New Roman" w:hAnsi="Times New Roman" w:cs="Times New Roman"/>
          <w:sz w:val="28"/>
          <w:szCs w:val="28"/>
          <w:lang w:eastAsia="ru-RU"/>
        </w:rPr>
        <w:t>работы и услуги по содержанию имущества)-5000 руб. заправка и ремонт картриджей.</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sz w:val="28"/>
          <w:szCs w:val="28"/>
          <w:lang w:eastAsia="ru-RU"/>
        </w:rPr>
        <w:t xml:space="preserve">     </w:t>
      </w:r>
      <w:r w:rsidRPr="00980DDC">
        <w:rPr>
          <w:rFonts w:ascii="Times New Roman" w:eastAsia="Times New Roman" w:hAnsi="Times New Roman" w:cs="Times New Roman"/>
          <w:b/>
          <w:sz w:val="28"/>
          <w:szCs w:val="28"/>
          <w:lang w:eastAsia="ru-RU"/>
        </w:rPr>
        <w:t>226 (</w:t>
      </w:r>
      <w:r w:rsidRPr="00980DDC">
        <w:rPr>
          <w:rFonts w:ascii="Times New Roman" w:eastAsia="Times New Roman" w:hAnsi="Times New Roman" w:cs="Times New Roman"/>
          <w:sz w:val="28"/>
          <w:szCs w:val="28"/>
          <w:lang w:eastAsia="ru-RU"/>
        </w:rPr>
        <w:t xml:space="preserve">прочие услуги)-20000 руб. за </w:t>
      </w:r>
      <w:proofErr w:type="spellStart"/>
      <w:r w:rsidRPr="00980DDC">
        <w:rPr>
          <w:rFonts w:ascii="Times New Roman" w:eastAsia="Times New Roman" w:hAnsi="Times New Roman" w:cs="Times New Roman"/>
          <w:sz w:val="28"/>
          <w:szCs w:val="28"/>
          <w:lang w:eastAsia="ru-RU"/>
        </w:rPr>
        <w:t>предрейсовый</w:t>
      </w:r>
      <w:proofErr w:type="spellEnd"/>
      <w:r w:rsidRPr="00980DDC">
        <w:rPr>
          <w:rFonts w:ascii="Times New Roman" w:eastAsia="Times New Roman" w:hAnsi="Times New Roman" w:cs="Times New Roman"/>
          <w:sz w:val="28"/>
          <w:szCs w:val="28"/>
          <w:lang w:eastAsia="ru-RU"/>
        </w:rPr>
        <w:t xml:space="preserve"> осмотр водителя и за программные обеспечения СБИС, ФИАС.    </w:t>
      </w:r>
      <w:r w:rsidRPr="00980DDC">
        <w:rPr>
          <w:rFonts w:ascii="Times New Roman" w:eastAsia="Times New Roman" w:hAnsi="Times New Roman" w:cs="Times New Roman"/>
          <w:b/>
          <w:sz w:val="28"/>
          <w:szCs w:val="2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b/>
          <w:sz w:val="28"/>
          <w:szCs w:val="28"/>
          <w:lang w:eastAsia="ru-RU"/>
        </w:rPr>
        <w:t xml:space="preserve">     340 (</w:t>
      </w:r>
      <w:r w:rsidRPr="00980DDC">
        <w:rPr>
          <w:rFonts w:ascii="Times New Roman" w:eastAsia="Times New Roman" w:hAnsi="Times New Roman" w:cs="Times New Roman"/>
          <w:sz w:val="28"/>
          <w:szCs w:val="28"/>
          <w:lang w:eastAsia="ru-RU"/>
        </w:rPr>
        <w:t>увеличение стоимости материальных запасов)- 25000 руб. на  ГСМ.</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b/>
          <w:sz w:val="28"/>
          <w:szCs w:val="28"/>
          <w:lang w:eastAsia="ru-RU"/>
        </w:rPr>
        <w:t xml:space="preserve">     290 (</w:t>
      </w:r>
      <w:r w:rsidRPr="00980DDC">
        <w:rPr>
          <w:rFonts w:ascii="Times New Roman" w:eastAsia="Times New Roman" w:hAnsi="Times New Roman" w:cs="Times New Roman"/>
          <w:sz w:val="28"/>
          <w:szCs w:val="28"/>
          <w:lang w:eastAsia="ru-RU"/>
        </w:rPr>
        <w:t>прочие расходы)- 94500 руб. налог на имущество, земельный налог и налог на транспорт.</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sz w:val="28"/>
          <w:szCs w:val="28"/>
          <w:lang w:eastAsia="ru-RU"/>
        </w:rPr>
        <w:t xml:space="preserve">  </w:t>
      </w:r>
      <w:r w:rsidRPr="00980DDC">
        <w:rPr>
          <w:rFonts w:ascii="Times New Roman" w:eastAsia="Times New Roman" w:hAnsi="Times New Roman" w:cs="Times New Roman"/>
          <w:b/>
          <w:sz w:val="28"/>
          <w:szCs w:val="28"/>
          <w:lang w:eastAsia="ru-RU"/>
        </w:rPr>
        <w:t>ИТОГО расходов на 2020 год: 1211700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На плановый период 2021 год-1211700 руб. на 2022 год-1211700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4. Социальное обеспечение (1001-0000049101-321)</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b/>
          <w:sz w:val="28"/>
          <w:szCs w:val="28"/>
          <w:lang w:eastAsia="ru-RU"/>
        </w:rPr>
        <w:t xml:space="preserve">    264 (</w:t>
      </w:r>
      <w:r w:rsidRPr="00980DDC">
        <w:rPr>
          <w:rFonts w:ascii="Times New Roman" w:eastAsia="Times New Roman" w:hAnsi="Times New Roman" w:cs="Times New Roman"/>
          <w:sz w:val="28"/>
          <w:szCs w:val="28"/>
          <w:lang w:eastAsia="ru-RU"/>
        </w:rPr>
        <w:t>пенсии, пособия, выплачиваемые организациями сектора государственной управления</w:t>
      </w:r>
      <w:r w:rsidRPr="00980DDC">
        <w:rPr>
          <w:rFonts w:ascii="Times New Roman" w:eastAsia="Times New Roman" w:hAnsi="Times New Roman" w:cs="Times New Roman"/>
          <w:b/>
          <w:sz w:val="28"/>
          <w:szCs w:val="28"/>
          <w:lang w:eastAsia="ru-RU"/>
        </w:rPr>
        <w:t xml:space="preserve">) </w:t>
      </w:r>
      <w:r w:rsidRPr="00980DDC">
        <w:rPr>
          <w:rFonts w:ascii="Times New Roman" w:eastAsia="Times New Roman" w:hAnsi="Times New Roman" w:cs="Times New Roman"/>
          <w:sz w:val="28"/>
          <w:szCs w:val="28"/>
          <w:lang w:eastAsia="ru-RU"/>
        </w:rPr>
        <w:t>-29467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ИТОГО расходов на 2020 год</w:t>
      </w:r>
      <w:proofErr w:type="gramStart"/>
      <w:r w:rsidRPr="00980DDC">
        <w:rPr>
          <w:rFonts w:ascii="Times New Roman" w:eastAsia="Times New Roman" w:hAnsi="Times New Roman" w:cs="Times New Roman"/>
          <w:b/>
          <w:sz w:val="28"/>
          <w:szCs w:val="28"/>
          <w:lang w:eastAsia="ru-RU"/>
        </w:rPr>
        <w:t xml:space="preserve"> :</w:t>
      </w:r>
      <w:proofErr w:type="gramEnd"/>
      <w:r w:rsidRPr="00980DDC">
        <w:rPr>
          <w:rFonts w:ascii="Times New Roman" w:eastAsia="Times New Roman" w:hAnsi="Times New Roman" w:cs="Times New Roman"/>
          <w:b/>
          <w:sz w:val="28"/>
          <w:szCs w:val="28"/>
          <w:lang w:eastAsia="ru-RU"/>
        </w:rPr>
        <w:t xml:space="preserve"> 29467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На плановый период 2021 год-29467 руб. на 2022 год-29467 руб.</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5. Межбюджетные трансферты (1403-0000025201-540) </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b/>
          <w:sz w:val="28"/>
          <w:szCs w:val="28"/>
          <w:lang w:eastAsia="ru-RU"/>
        </w:rPr>
        <w:lastRenderedPageBreak/>
        <w:t xml:space="preserve">   251 (перечисления другим бюджетам) </w:t>
      </w:r>
      <w:r w:rsidRPr="00980DDC">
        <w:rPr>
          <w:rFonts w:ascii="Times New Roman" w:eastAsia="Times New Roman" w:hAnsi="Times New Roman" w:cs="Times New Roman"/>
          <w:sz w:val="28"/>
          <w:szCs w:val="28"/>
          <w:lang w:eastAsia="ru-RU"/>
        </w:rPr>
        <w:t>-2700 руб. перечисление КРО</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ИТОГО расходов на 2020 год</w:t>
      </w:r>
      <w:proofErr w:type="gramStart"/>
      <w:r w:rsidRPr="00980DDC">
        <w:rPr>
          <w:rFonts w:ascii="Times New Roman" w:eastAsia="Times New Roman" w:hAnsi="Times New Roman" w:cs="Times New Roman"/>
          <w:b/>
          <w:sz w:val="28"/>
          <w:szCs w:val="28"/>
          <w:lang w:eastAsia="ru-RU"/>
        </w:rPr>
        <w:t xml:space="preserve"> :</w:t>
      </w:r>
      <w:proofErr w:type="gramEnd"/>
      <w:r w:rsidRPr="00980DDC">
        <w:rPr>
          <w:rFonts w:ascii="Times New Roman" w:eastAsia="Times New Roman" w:hAnsi="Times New Roman" w:cs="Times New Roman"/>
          <w:b/>
          <w:sz w:val="28"/>
          <w:szCs w:val="28"/>
          <w:lang w:eastAsia="ru-RU"/>
        </w:rPr>
        <w:t xml:space="preserve"> 2700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На плановый период 2021 год-2700 руб. на 2022 год-2700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6. Осуществление полномочий по ВУС (0203-000005118).</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211 (оплата труда) -</w:t>
      </w:r>
      <w:r w:rsidRPr="00980DDC">
        <w:rPr>
          <w:rFonts w:ascii="Times New Roman" w:eastAsia="Times New Roman" w:hAnsi="Times New Roman" w:cs="Times New Roman"/>
          <w:sz w:val="28"/>
          <w:szCs w:val="28"/>
          <w:lang w:eastAsia="ru-RU"/>
        </w:rPr>
        <w:t>98100 руб. из расчета по фонду оплаты труда.</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w:t>
      </w:r>
      <w:r w:rsidRPr="00980DDC">
        <w:rPr>
          <w:rFonts w:ascii="Times New Roman" w:eastAsia="Times New Roman" w:hAnsi="Times New Roman" w:cs="Times New Roman"/>
          <w:b/>
          <w:sz w:val="28"/>
          <w:szCs w:val="28"/>
          <w:lang w:eastAsia="ru-RU"/>
        </w:rPr>
        <w:t xml:space="preserve">213 (начисления на оплату труда 30,2%) </w:t>
      </w:r>
      <w:r w:rsidRPr="00980DDC">
        <w:rPr>
          <w:rFonts w:ascii="Times New Roman" w:eastAsia="Times New Roman" w:hAnsi="Times New Roman" w:cs="Times New Roman"/>
          <w:sz w:val="28"/>
          <w:szCs w:val="28"/>
          <w:lang w:eastAsia="ru-RU"/>
        </w:rPr>
        <w:t>-29600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ИТОГО расходов на 2020 год</w:t>
      </w:r>
      <w:proofErr w:type="gramStart"/>
      <w:r w:rsidRPr="00980DDC">
        <w:rPr>
          <w:rFonts w:ascii="Times New Roman" w:eastAsia="Times New Roman" w:hAnsi="Times New Roman" w:cs="Times New Roman"/>
          <w:b/>
          <w:sz w:val="28"/>
          <w:szCs w:val="28"/>
          <w:lang w:eastAsia="ru-RU"/>
        </w:rPr>
        <w:t xml:space="preserve"> :</w:t>
      </w:r>
      <w:proofErr w:type="gramEnd"/>
      <w:r w:rsidRPr="00980DDC">
        <w:rPr>
          <w:rFonts w:ascii="Times New Roman" w:eastAsia="Times New Roman" w:hAnsi="Times New Roman" w:cs="Times New Roman"/>
          <w:b/>
          <w:sz w:val="28"/>
          <w:szCs w:val="28"/>
          <w:lang w:eastAsia="ru-RU"/>
        </w:rPr>
        <w:t xml:space="preserve"> 127700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плановый период 2021 год-127700 руб. на 2022 год-127700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7. Предупреждение и ликвидация последствий чрезвычайных ситуаций (0309-0000025201-244)</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b/>
          <w:sz w:val="28"/>
          <w:szCs w:val="28"/>
          <w:lang w:eastAsia="ru-RU"/>
        </w:rPr>
        <w:t xml:space="preserve">   225 (</w:t>
      </w:r>
      <w:r w:rsidRPr="00980DDC">
        <w:rPr>
          <w:rFonts w:ascii="Times New Roman" w:eastAsia="Times New Roman" w:hAnsi="Times New Roman" w:cs="Times New Roman"/>
          <w:sz w:val="28"/>
          <w:szCs w:val="28"/>
          <w:lang w:eastAsia="ru-RU"/>
        </w:rPr>
        <w:t>работы по содержанию имущества)-60000 руб. минерализованные полосы и водоотведение при паводковых водах.</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ИТОГО расходов на 2020 год</w:t>
      </w:r>
      <w:proofErr w:type="gramStart"/>
      <w:r w:rsidRPr="00980DDC">
        <w:rPr>
          <w:rFonts w:ascii="Times New Roman" w:eastAsia="Times New Roman" w:hAnsi="Times New Roman" w:cs="Times New Roman"/>
          <w:b/>
          <w:sz w:val="28"/>
          <w:szCs w:val="28"/>
          <w:lang w:eastAsia="ru-RU"/>
        </w:rPr>
        <w:t xml:space="preserve"> :</w:t>
      </w:r>
      <w:proofErr w:type="gramEnd"/>
      <w:r w:rsidRPr="00980DDC">
        <w:rPr>
          <w:rFonts w:ascii="Times New Roman" w:eastAsia="Times New Roman" w:hAnsi="Times New Roman" w:cs="Times New Roman"/>
          <w:b/>
          <w:sz w:val="28"/>
          <w:szCs w:val="28"/>
          <w:lang w:eastAsia="ru-RU"/>
        </w:rPr>
        <w:t xml:space="preserve"> 60000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плановый период 2021 год-60000 руб. на 2022 год-60000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8. Благоустройство (0503-0000025201-244) </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b/>
          <w:sz w:val="28"/>
          <w:szCs w:val="28"/>
          <w:lang w:eastAsia="ru-RU"/>
        </w:rPr>
        <w:t xml:space="preserve">      225 (</w:t>
      </w:r>
      <w:r w:rsidRPr="00980DDC">
        <w:rPr>
          <w:rFonts w:ascii="Times New Roman" w:eastAsia="Times New Roman" w:hAnsi="Times New Roman" w:cs="Times New Roman"/>
          <w:sz w:val="28"/>
          <w:szCs w:val="28"/>
          <w:lang w:eastAsia="ru-RU"/>
        </w:rPr>
        <w:t>работы по содержанию имущества)-252400 руб. содержание свалок, ремонт изгороди кладбища, стадиона.</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b/>
          <w:sz w:val="28"/>
          <w:szCs w:val="28"/>
          <w:lang w:eastAsia="ru-RU"/>
        </w:rPr>
        <w:t xml:space="preserve">     340 (</w:t>
      </w:r>
      <w:r w:rsidRPr="00980DDC">
        <w:rPr>
          <w:rFonts w:ascii="Times New Roman" w:eastAsia="Times New Roman" w:hAnsi="Times New Roman" w:cs="Times New Roman"/>
          <w:sz w:val="28"/>
          <w:szCs w:val="28"/>
          <w:lang w:eastAsia="ru-RU"/>
        </w:rPr>
        <w:t xml:space="preserve">увеличение стоимости материальных запасов)- 10000 руб. на приобретение краски для </w:t>
      </w:r>
      <w:proofErr w:type="gramStart"/>
      <w:r w:rsidRPr="00980DDC">
        <w:rPr>
          <w:rFonts w:ascii="Times New Roman" w:eastAsia="Times New Roman" w:hAnsi="Times New Roman" w:cs="Times New Roman"/>
          <w:sz w:val="28"/>
          <w:szCs w:val="28"/>
          <w:lang w:eastAsia="ru-RU"/>
        </w:rPr>
        <w:t>памятника ВОВ</w:t>
      </w:r>
      <w:proofErr w:type="gramEnd"/>
      <w:r w:rsidRPr="00980DDC">
        <w:rPr>
          <w:rFonts w:ascii="Times New Roman" w:eastAsia="Times New Roman" w:hAnsi="Times New Roman" w:cs="Times New Roman"/>
          <w:sz w:val="28"/>
          <w:szCs w:val="28"/>
          <w:lang w:eastAsia="ru-RU"/>
        </w:rPr>
        <w:t>.</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sz w:val="28"/>
          <w:szCs w:val="28"/>
          <w:lang w:eastAsia="ru-RU"/>
        </w:rPr>
        <w:t xml:space="preserve">     </w:t>
      </w:r>
      <w:r w:rsidRPr="00980DDC">
        <w:rPr>
          <w:rFonts w:ascii="Times New Roman" w:eastAsia="Times New Roman" w:hAnsi="Times New Roman" w:cs="Times New Roman"/>
          <w:b/>
          <w:sz w:val="28"/>
          <w:szCs w:val="28"/>
          <w:lang w:eastAsia="ru-RU"/>
        </w:rPr>
        <w:t>ИТОГО расходов на 2020 год</w:t>
      </w:r>
      <w:proofErr w:type="gramStart"/>
      <w:r w:rsidRPr="00980DDC">
        <w:rPr>
          <w:rFonts w:ascii="Times New Roman" w:eastAsia="Times New Roman" w:hAnsi="Times New Roman" w:cs="Times New Roman"/>
          <w:b/>
          <w:sz w:val="28"/>
          <w:szCs w:val="28"/>
          <w:lang w:eastAsia="ru-RU"/>
        </w:rPr>
        <w:t xml:space="preserve"> :</w:t>
      </w:r>
      <w:proofErr w:type="gramEnd"/>
      <w:r w:rsidRPr="00980DDC">
        <w:rPr>
          <w:rFonts w:ascii="Times New Roman" w:eastAsia="Times New Roman" w:hAnsi="Times New Roman" w:cs="Times New Roman"/>
          <w:b/>
          <w:sz w:val="28"/>
          <w:szCs w:val="28"/>
          <w:lang w:eastAsia="ru-RU"/>
        </w:rPr>
        <w:t xml:space="preserve"> 262400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плановый период 2021 год- 262400 руб. на 2022 год- 262400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9. Дорожное хозяйство (0409-0000049315-244) </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 xml:space="preserve">     </w:t>
      </w:r>
      <w:r w:rsidRPr="00980DDC">
        <w:rPr>
          <w:rFonts w:ascii="Times New Roman" w:eastAsia="Times New Roman" w:hAnsi="Times New Roman" w:cs="Times New Roman"/>
          <w:b/>
          <w:sz w:val="28"/>
          <w:szCs w:val="28"/>
          <w:lang w:eastAsia="ru-RU"/>
        </w:rPr>
        <w:t>223 (</w:t>
      </w:r>
      <w:r w:rsidRPr="00980DDC">
        <w:rPr>
          <w:rFonts w:ascii="Times New Roman" w:eastAsia="Times New Roman" w:hAnsi="Times New Roman" w:cs="Times New Roman"/>
          <w:sz w:val="28"/>
          <w:szCs w:val="28"/>
          <w:lang w:eastAsia="ru-RU"/>
        </w:rPr>
        <w:t xml:space="preserve">затраты на коммунальные услуги)-20200 руб. уличное освещение. </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b/>
          <w:sz w:val="28"/>
          <w:szCs w:val="28"/>
          <w:lang w:eastAsia="ru-RU"/>
        </w:rPr>
        <w:t xml:space="preserve">     225 (</w:t>
      </w:r>
      <w:r w:rsidRPr="00980DDC">
        <w:rPr>
          <w:rFonts w:ascii="Times New Roman" w:eastAsia="Times New Roman" w:hAnsi="Times New Roman" w:cs="Times New Roman"/>
          <w:sz w:val="28"/>
          <w:szCs w:val="28"/>
          <w:lang w:eastAsia="ru-RU"/>
        </w:rPr>
        <w:t>работы по содержанию имущества)-215900 руб. ремонт дорог.</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ВСЕГО РАСХОДОВ на 2020 год:  2851500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На плановый период 2021 год-2851500 руб. на 2022 год-2851500 руб.</w:t>
      </w:r>
    </w:p>
    <w:p w:rsidR="00980DDC" w:rsidRPr="00980DDC" w:rsidRDefault="00980DDC" w:rsidP="00980DDC">
      <w:pPr>
        <w:spacing w:after="0" w:line="240" w:lineRule="auto"/>
        <w:jc w:val="both"/>
        <w:rPr>
          <w:rFonts w:ascii="Times New Roman" w:eastAsia="Times New Roman" w:hAnsi="Times New Roman" w:cs="Times New Roman"/>
          <w:b/>
          <w:sz w:val="28"/>
          <w:szCs w:val="28"/>
          <w:lang w:eastAsia="ru-RU"/>
        </w:rPr>
      </w:pP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Глава сельского поселения</w:t>
      </w:r>
    </w:p>
    <w:p w:rsidR="00980DDC" w:rsidRPr="00980DDC" w:rsidRDefault="00980DDC" w:rsidP="00980DDC">
      <w:pPr>
        <w:spacing w:after="0" w:line="240" w:lineRule="auto"/>
        <w:jc w:val="both"/>
        <w:rPr>
          <w:rFonts w:ascii="Times New Roman" w:eastAsia="Times New Roman" w:hAnsi="Times New Roman" w:cs="Times New Roman"/>
          <w:sz w:val="28"/>
          <w:szCs w:val="28"/>
          <w:lang w:eastAsia="ru-RU"/>
        </w:rPr>
      </w:pPr>
      <w:r w:rsidRPr="00980DDC">
        <w:rPr>
          <w:rFonts w:ascii="Times New Roman" w:eastAsia="Times New Roman" w:hAnsi="Times New Roman" w:cs="Times New Roman"/>
          <w:sz w:val="28"/>
          <w:szCs w:val="28"/>
          <w:lang w:eastAsia="ru-RU"/>
        </w:rPr>
        <w:t>«Малоархангельское»                                             М.И.Яковлев</w:t>
      </w:r>
    </w:p>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Утверждаю</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сельского поселения</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_________________   М.И.Яковлев</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24  от 30.12. 2019 г.</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БЮДЖЕТНАЯ   СМЕТА</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tblGrid>
      <w:tr w:rsidR="00980DDC" w:rsidRPr="00980DDC" w:rsidTr="00980DDC">
        <w:tblPrEx>
          <w:tblCellMar>
            <w:top w:w="0" w:type="dxa"/>
            <w:bottom w:w="0" w:type="dxa"/>
          </w:tblCellMar>
        </w:tblPrEx>
        <w:trPr>
          <w:trHeight w:val="36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КОДЫ</w:t>
            </w:r>
          </w:p>
        </w:tc>
      </w:tr>
      <w:tr w:rsidR="00980DDC" w:rsidRPr="00980DDC" w:rsidTr="00980DDC">
        <w:tblPrEx>
          <w:tblCellMar>
            <w:top w:w="0" w:type="dxa"/>
            <w:bottom w:w="0" w:type="dxa"/>
          </w:tblCellMar>
        </w:tblPrEx>
        <w:trPr>
          <w:trHeight w:val="163"/>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0531737</w:t>
            </w:r>
          </w:p>
        </w:tc>
      </w:tr>
      <w:tr w:rsidR="00980DDC" w:rsidRPr="00980DDC" w:rsidTr="00980DDC">
        <w:tblPrEx>
          <w:tblCellMar>
            <w:top w:w="0" w:type="dxa"/>
            <w:bottom w:w="0" w:type="dxa"/>
          </w:tblCellMar>
        </w:tblPrEx>
        <w:trPr>
          <w:trHeight w:val="286"/>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33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210"/>
        </w:trPr>
        <w:tc>
          <w:tcPr>
            <w:tcW w:w="1285" w:type="dxa"/>
            <w:tcBorders>
              <w:bottom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03913001400</w:t>
            </w:r>
          </w:p>
        </w:tc>
      </w:tr>
      <w:tr w:rsidR="00980DDC" w:rsidRPr="00980DDC" w:rsidTr="00980DDC">
        <w:tblPrEx>
          <w:tblCellMar>
            <w:top w:w="0" w:type="dxa"/>
            <w:bottom w:w="0" w:type="dxa"/>
          </w:tblCellMar>
        </w:tblPrEx>
        <w:trPr>
          <w:trHeight w:val="18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802</w:t>
            </w:r>
          </w:p>
        </w:tc>
      </w:tr>
      <w:tr w:rsidR="00980DDC" w:rsidRPr="00980DDC" w:rsidTr="00980DDC">
        <w:tblPrEx>
          <w:tblCellMar>
            <w:top w:w="0" w:type="dxa"/>
            <w:bottom w:w="0" w:type="dxa"/>
          </w:tblCellMar>
        </w:tblPrEx>
        <w:trPr>
          <w:trHeight w:val="30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225"/>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319"/>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9113</w:t>
            </w:r>
          </w:p>
        </w:tc>
      </w:tr>
      <w:tr w:rsidR="00980DDC" w:rsidRPr="00980DDC" w:rsidTr="00980DDC">
        <w:tblPrEx>
          <w:tblCellMar>
            <w:top w:w="0" w:type="dxa"/>
            <w:bottom w:w="0" w:type="dxa"/>
          </w:tblCellMar>
        </w:tblPrEx>
        <w:trPr>
          <w:trHeight w:val="163"/>
        </w:trPr>
        <w:tc>
          <w:tcPr>
            <w:tcW w:w="1285" w:type="dxa"/>
            <w:tcBorders>
              <w:bottom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383</w:t>
            </w:r>
          </w:p>
        </w:tc>
      </w:tr>
    </w:tbl>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2020 год</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p>
    <w:p w:rsidR="00980DDC" w:rsidRPr="00980DDC" w:rsidRDefault="00980DDC" w:rsidP="00980DDC">
      <w:pPr>
        <w:tabs>
          <w:tab w:val="left" w:pos="8789"/>
        </w:tabs>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Форма по КФД</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Получатель бюджетных средств </w:t>
      </w:r>
      <w:r w:rsidRPr="00980DDC">
        <w:rPr>
          <w:rFonts w:ascii="Times New Roman" w:eastAsia="Times New Roman" w:hAnsi="Times New Roman" w:cs="Times New Roman"/>
          <w:i/>
          <w:sz w:val="24"/>
          <w:szCs w:val="24"/>
          <w:lang w:eastAsia="ru-RU"/>
        </w:rPr>
        <w:t>Администрация сельского поселени</w:t>
      </w:r>
      <w:r w:rsidRPr="00980DDC">
        <w:rPr>
          <w:rFonts w:ascii="Times New Roman" w:eastAsia="Times New Roman" w:hAnsi="Times New Roman" w:cs="Times New Roman"/>
          <w:i/>
          <w:sz w:val="20"/>
          <w:szCs w:val="20"/>
          <w:lang w:eastAsia="ru-RU"/>
        </w:rPr>
        <w:t>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 xml:space="preserve">                    Дата</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по Сводному реестру</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Главный распорядитель</w:t>
      </w:r>
      <w:r w:rsidRPr="00980DDC">
        <w:rPr>
          <w:rFonts w:ascii="Times New Roman" w:eastAsia="Times New Roman" w:hAnsi="Times New Roman" w:cs="Times New Roman"/>
          <w:i/>
          <w:sz w:val="20"/>
          <w:szCs w:val="20"/>
          <w:lang w:eastAsia="ru-RU"/>
        </w:rPr>
        <w:t xml:space="preserve">  Администрация сельского поселения  </w:t>
      </w:r>
      <w:r w:rsidRPr="00980DDC">
        <w:rPr>
          <w:rFonts w:ascii="Times New Roman" w:eastAsia="Times New Roman" w:hAnsi="Times New Roman" w:cs="Times New Roman"/>
          <w:sz w:val="20"/>
          <w:szCs w:val="20"/>
          <w:lang w:eastAsia="ru-RU"/>
        </w:rPr>
        <w:t xml:space="preserve">     Номер лицевого счета получателя</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sz w:val="20"/>
          <w:szCs w:val="20"/>
          <w:lang w:eastAsia="ru-RU"/>
        </w:rPr>
        <w:t>бюджетных средств</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Глава по БК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r w:rsidRPr="00980DDC">
        <w:rPr>
          <w:rFonts w:ascii="Times New Roman" w:eastAsia="Times New Roman" w:hAnsi="Times New Roman" w:cs="Times New Roman"/>
          <w:sz w:val="20"/>
          <w:szCs w:val="20"/>
          <w:lang w:eastAsia="ru-RU"/>
        </w:rPr>
        <w:t xml:space="preserve">Наименование бюджета         </w:t>
      </w:r>
      <w:r w:rsidRPr="00980DDC">
        <w:rPr>
          <w:rFonts w:ascii="Times New Roman" w:eastAsia="Times New Roman" w:hAnsi="Times New Roman" w:cs="Times New Roman"/>
          <w:i/>
          <w:sz w:val="24"/>
          <w:szCs w:val="24"/>
          <w:lang w:eastAsia="ru-RU"/>
        </w:rPr>
        <w:t>Бюджет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24"/>
          <w:szCs w:val="24"/>
          <w:lang w:eastAsia="ru-RU"/>
        </w:rPr>
      </w:pPr>
      <w:proofErr w:type="gramStart"/>
      <w:r w:rsidRPr="00980DDC">
        <w:rPr>
          <w:rFonts w:ascii="Times New Roman" w:eastAsia="Times New Roman" w:hAnsi="Times New Roman" w:cs="Times New Roman"/>
          <w:i/>
          <w:sz w:val="24"/>
          <w:szCs w:val="24"/>
          <w:lang w:eastAsia="ru-RU"/>
        </w:rPr>
        <w:t>муниципального</w:t>
      </w:r>
      <w:proofErr w:type="gramEnd"/>
      <w:r w:rsidRPr="00980DDC">
        <w:rPr>
          <w:rFonts w:ascii="Times New Roman" w:eastAsia="Times New Roman" w:hAnsi="Times New Roman" w:cs="Times New Roman"/>
          <w:i/>
          <w:sz w:val="24"/>
          <w:szCs w:val="24"/>
          <w:lang w:eastAsia="ru-RU"/>
        </w:rPr>
        <w:t xml:space="preserve"> района «Красночикойский район»</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Финансовый орган  </w:t>
      </w:r>
      <w:r w:rsidRPr="00980DDC">
        <w:rPr>
          <w:rFonts w:ascii="Times New Roman" w:eastAsia="Times New Roman" w:hAnsi="Times New Roman" w:cs="Times New Roman"/>
          <w:i/>
          <w:sz w:val="24"/>
          <w:szCs w:val="24"/>
          <w:lang w:eastAsia="ru-RU"/>
        </w:rPr>
        <w:t>Администрация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Наименование территориального</w:t>
      </w:r>
      <w:r w:rsidRPr="00980DDC">
        <w:rPr>
          <w:rFonts w:ascii="Times New Roman" w:eastAsia="Times New Roman" w:hAnsi="Times New Roman" w:cs="Times New Roman"/>
          <w:i/>
          <w:sz w:val="18"/>
          <w:szCs w:val="18"/>
          <w:lang w:eastAsia="ru-RU"/>
        </w:rPr>
        <w:t xml:space="preserve">        Отделение по Красночикойскому району Управления       </w:t>
      </w:r>
      <w:r w:rsidRPr="00980DDC">
        <w:rPr>
          <w:rFonts w:ascii="Times New Roman" w:eastAsia="Times New Roman" w:hAnsi="Times New Roman" w:cs="Times New Roman"/>
          <w:sz w:val="20"/>
          <w:szCs w:val="20"/>
          <w:lang w:eastAsia="ru-RU"/>
        </w:rPr>
        <w:t xml:space="preserve">  по КОФК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органа Федерального казначейства </w:t>
      </w:r>
      <w:r w:rsidRPr="00980DDC">
        <w:rPr>
          <w:rFonts w:ascii="Times New Roman" w:eastAsia="Times New Roman" w:hAnsi="Times New Roman" w:cs="Times New Roman"/>
          <w:i/>
          <w:sz w:val="18"/>
          <w:szCs w:val="18"/>
          <w:lang w:eastAsia="ru-RU"/>
        </w:rPr>
        <w:t xml:space="preserve">   Федерального казначейства по Забайкальскому краю        </w:t>
      </w:r>
      <w:r w:rsidRPr="00980DDC">
        <w:rPr>
          <w:rFonts w:ascii="Times New Roman" w:eastAsia="Times New Roman" w:hAnsi="Times New Roman" w:cs="Times New Roman"/>
          <w:sz w:val="20"/>
          <w:szCs w:val="20"/>
          <w:lang w:eastAsia="ru-RU"/>
        </w:rPr>
        <w:t xml:space="preserve">  по ОКЕИ</w:t>
      </w:r>
    </w:p>
    <w:p w:rsidR="00980DDC" w:rsidRPr="00980DDC" w:rsidRDefault="00980DDC" w:rsidP="00980DDC">
      <w:pPr>
        <w:spacing w:after="0" w:line="240" w:lineRule="auto"/>
        <w:jc w:val="both"/>
        <w:rPr>
          <w:rFonts w:ascii="Times New Roman" w:eastAsia="Times New Roman" w:hAnsi="Times New Roman" w:cs="Times New Roman"/>
          <w:i/>
          <w:sz w:val="20"/>
          <w:szCs w:val="20"/>
          <w:lang w:eastAsia="ru-RU"/>
        </w:rPr>
      </w:pP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Глава муниципального образования</w:t>
      </w: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tbl>
      <w:tblPr>
        <w:tblW w:w="10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7"/>
        <w:gridCol w:w="935"/>
        <w:gridCol w:w="748"/>
        <w:gridCol w:w="1683"/>
        <w:gridCol w:w="1122"/>
        <w:gridCol w:w="1122"/>
        <w:gridCol w:w="1122"/>
      </w:tblGrid>
      <w:tr w:rsidR="00980DDC" w:rsidRPr="00980DDC" w:rsidTr="00980DDC">
        <w:trPr>
          <w:trHeight w:val="315"/>
        </w:trPr>
        <w:tc>
          <w:tcPr>
            <w:tcW w:w="3287" w:type="dxa"/>
            <w:vMerge w:val="restart"/>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расхода</w:t>
            </w:r>
          </w:p>
        </w:tc>
        <w:tc>
          <w:tcPr>
            <w:tcW w:w="5610" w:type="dxa"/>
            <w:gridSpan w:val="5"/>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w:t>
            </w:r>
          </w:p>
        </w:tc>
        <w:tc>
          <w:tcPr>
            <w:tcW w:w="1122" w:type="dxa"/>
            <w:vMerge w:val="restart"/>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 руб.</w:t>
            </w:r>
          </w:p>
        </w:tc>
      </w:tr>
      <w:tr w:rsidR="00980DDC" w:rsidRPr="00980DDC" w:rsidTr="00980DDC">
        <w:trPr>
          <w:trHeight w:val="225"/>
        </w:trPr>
        <w:tc>
          <w:tcPr>
            <w:tcW w:w="3287" w:type="dxa"/>
            <w:vMerge/>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Раздел</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Подраздел</w:t>
            </w:r>
          </w:p>
        </w:tc>
        <w:tc>
          <w:tcPr>
            <w:tcW w:w="168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Целевая статья</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Вид расхода</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КОСГУ</w:t>
            </w:r>
          </w:p>
        </w:tc>
        <w:tc>
          <w:tcPr>
            <w:tcW w:w="1122" w:type="dxa"/>
            <w:vMerge/>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r>
      <w:tr w:rsidR="00980DDC" w:rsidRPr="00980DDC" w:rsidTr="00980DDC">
        <w:tc>
          <w:tcPr>
            <w:tcW w:w="3287" w:type="dxa"/>
            <w:shd w:val="clear" w:color="auto" w:fill="auto"/>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Расходы, всего</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01</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168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350020</w:t>
            </w:r>
          </w:p>
        </w:tc>
      </w:tr>
      <w:tr w:rsidR="00980DDC" w:rsidRPr="00980DDC" w:rsidTr="00980DDC">
        <w:tc>
          <w:tcPr>
            <w:tcW w:w="3287" w:type="dxa"/>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Оплата труда и начисления на оплату труда</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01</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168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0000020300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120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210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350020</w:t>
            </w:r>
          </w:p>
        </w:tc>
      </w:tr>
      <w:tr w:rsidR="00980DDC" w:rsidRPr="00980DDC" w:rsidTr="00980DDC">
        <w:tc>
          <w:tcPr>
            <w:tcW w:w="3287"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Заработная плата</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68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0000020300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121</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211</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268800</w:t>
            </w:r>
          </w:p>
        </w:tc>
      </w:tr>
      <w:tr w:rsidR="00980DDC" w:rsidRPr="00980DDC" w:rsidTr="00980DDC">
        <w:tc>
          <w:tcPr>
            <w:tcW w:w="3287"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Начисления на выплаты по оплате труда</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68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0000020300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129</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213</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81220</w:t>
            </w:r>
          </w:p>
        </w:tc>
      </w:tr>
    </w:tbl>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Ведущий специалист:                                    В.И. Орлова</w:t>
      </w: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Утверждаю</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сельского поселения</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_________________   М.И.Яковлев</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24  от 30.12. 2019 г.</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БЮДЖЕТНАЯ   СМЕТА</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tblGrid>
      <w:tr w:rsidR="00980DDC" w:rsidRPr="00980DDC" w:rsidTr="00980DDC">
        <w:tblPrEx>
          <w:tblCellMar>
            <w:top w:w="0" w:type="dxa"/>
            <w:bottom w:w="0" w:type="dxa"/>
          </w:tblCellMar>
        </w:tblPrEx>
        <w:trPr>
          <w:trHeight w:val="36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КОДЫ</w:t>
            </w:r>
          </w:p>
        </w:tc>
      </w:tr>
      <w:tr w:rsidR="00980DDC" w:rsidRPr="00980DDC" w:rsidTr="00980DDC">
        <w:tblPrEx>
          <w:tblCellMar>
            <w:top w:w="0" w:type="dxa"/>
            <w:bottom w:w="0" w:type="dxa"/>
          </w:tblCellMar>
        </w:tblPrEx>
        <w:trPr>
          <w:trHeight w:val="163"/>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0531737</w:t>
            </w:r>
          </w:p>
        </w:tc>
      </w:tr>
      <w:tr w:rsidR="00980DDC" w:rsidRPr="00980DDC" w:rsidTr="00980DDC">
        <w:tblPrEx>
          <w:tblCellMar>
            <w:top w:w="0" w:type="dxa"/>
            <w:bottom w:w="0" w:type="dxa"/>
          </w:tblCellMar>
        </w:tblPrEx>
        <w:trPr>
          <w:trHeight w:val="286"/>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33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210"/>
        </w:trPr>
        <w:tc>
          <w:tcPr>
            <w:tcW w:w="1285" w:type="dxa"/>
            <w:tcBorders>
              <w:bottom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03913001400</w:t>
            </w:r>
          </w:p>
        </w:tc>
      </w:tr>
      <w:tr w:rsidR="00980DDC" w:rsidRPr="00980DDC" w:rsidTr="00980DDC">
        <w:tblPrEx>
          <w:tblCellMar>
            <w:top w:w="0" w:type="dxa"/>
            <w:bottom w:w="0" w:type="dxa"/>
          </w:tblCellMar>
        </w:tblPrEx>
        <w:trPr>
          <w:trHeight w:val="18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802</w:t>
            </w:r>
          </w:p>
        </w:tc>
      </w:tr>
      <w:tr w:rsidR="00980DDC" w:rsidRPr="00980DDC" w:rsidTr="00980DDC">
        <w:tblPrEx>
          <w:tblCellMar>
            <w:top w:w="0" w:type="dxa"/>
            <w:bottom w:w="0" w:type="dxa"/>
          </w:tblCellMar>
        </w:tblPrEx>
        <w:trPr>
          <w:trHeight w:val="30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225"/>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319"/>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9113</w:t>
            </w:r>
          </w:p>
        </w:tc>
      </w:tr>
      <w:tr w:rsidR="00980DDC" w:rsidRPr="00980DDC" w:rsidTr="00980DDC">
        <w:tblPrEx>
          <w:tblCellMar>
            <w:top w:w="0" w:type="dxa"/>
            <w:bottom w:w="0" w:type="dxa"/>
          </w:tblCellMar>
        </w:tblPrEx>
        <w:trPr>
          <w:trHeight w:val="163"/>
        </w:trPr>
        <w:tc>
          <w:tcPr>
            <w:tcW w:w="1285" w:type="dxa"/>
            <w:tcBorders>
              <w:bottom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383</w:t>
            </w:r>
          </w:p>
        </w:tc>
      </w:tr>
    </w:tbl>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2020 год</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p>
    <w:p w:rsidR="00980DDC" w:rsidRPr="00980DDC" w:rsidRDefault="00980DDC" w:rsidP="00980DDC">
      <w:pPr>
        <w:tabs>
          <w:tab w:val="left" w:pos="8789"/>
        </w:tabs>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Форма по КФД</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Получатель бюджетных средств </w:t>
      </w:r>
      <w:r w:rsidRPr="00980DDC">
        <w:rPr>
          <w:rFonts w:ascii="Times New Roman" w:eastAsia="Times New Roman" w:hAnsi="Times New Roman" w:cs="Times New Roman"/>
          <w:i/>
          <w:sz w:val="24"/>
          <w:szCs w:val="24"/>
          <w:lang w:eastAsia="ru-RU"/>
        </w:rPr>
        <w:t>Администрация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 xml:space="preserve">                  Дата</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i/>
          <w:sz w:val="18"/>
          <w:szCs w:val="18"/>
          <w:lang w:eastAsia="ru-RU"/>
        </w:rPr>
        <w:t xml:space="preserve">                                                                   «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по Сводному реестру</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Главный распорядитель</w:t>
      </w:r>
      <w:r w:rsidRPr="00980DDC">
        <w:rPr>
          <w:rFonts w:ascii="Times New Roman" w:eastAsia="Times New Roman" w:hAnsi="Times New Roman" w:cs="Times New Roman"/>
          <w:i/>
          <w:sz w:val="20"/>
          <w:szCs w:val="20"/>
          <w:lang w:eastAsia="ru-RU"/>
        </w:rPr>
        <w:t xml:space="preserve">  Администрация сельского поселения    </w:t>
      </w:r>
      <w:r w:rsidRPr="00980DDC">
        <w:rPr>
          <w:rFonts w:ascii="Times New Roman" w:eastAsia="Times New Roman" w:hAnsi="Times New Roman" w:cs="Times New Roman"/>
          <w:sz w:val="20"/>
          <w:szCs w:val="20"/>
          <w:lang w:eastAsia="ru-RU"/>
        </w:rPr>
        <w:t xml:space="preserve">   Номер лицевого счета получателя</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sz w:val="20"/>
          <w:szCs w:val="20"/>
          <w:lang w:eastAsia="ru-RU"/>
        </w:rPr>
        <w:t>бюджетных средств</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Глава по БК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r w:rsidRPr="00980DDC">
        <w:rPr>
          <w:rFonts w:ascii="Times New Roman" w:eastAsia="Times New Roman" w:hAnsi="Times New Roman" w:cs="Times New Roman"/>
          <w:sz w:val="20"/>
          <w:szCs w:val="20"/>
          <w:lang w:eastAsia="ru-RU"/>
        </w:rPr>
        <w:t xml:space="preserve">Наименование бюджета  </w:t>
      </w:r>
      <w:r w:rsidRPr="00980DDC">
        <w:rPr>
          <w:rFonts w:ascii="Times New Roman" w:eastAsia="Times New Roman" w:hAnsi="Times New Roman" w:cs="Times New Roman"/>
          <w:i/>
          <w:sz w:val="24"/>
          <w:szCs w:val="24"/>
          <w:lang w:eastAsia="ru-RU"/>
        </w:rPr>
        <w:t>Бюджет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w:t>
      </w:r>
      <w:r w:rsidRPr="00980DDC">
        <w:rPr>
          <w:rFonts w:ascii="Times New Roman" w:eastAsia="Times New Roman" w:hAnsi="Times New Roman" w:cs="Times New Roman"/>
          <w:sz w:val="24"/>
          <w:szCs w:val="24"/>
          <w:lang w:eastAsia="ru-RU"/>
        </w:rPr>
        <w:t>Малоархангельское</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24"/>
          <w:szCs w:val="24"/>
          <w:lang w:eastAsia="ru-RU"/>
        </w:rPr>
      </w:pPr>
      <w:proofErr w:type="gramStart"/>
      <w:r w:rsidRPr="00980DDC">
        <w:rPr>
          <w:rFonts w:ascii="Times New Roman" w:eastAsia="Times New Roman" w:hAnsi="Times New Roman" w:cs="Times New Roman"/>
          <w:i/>
          <w:sz w:val="24"/>
          <w:szCs w:val="24"/>
          <w:lang w:eastAsia="ru-RU"/>
        </w:rPr>
        <w:t>муниципального</w:t>
      </w:r>
      <w:proofErr w:type="gramEnd"/>
      <w:r w:rsidRPr="00980DDC">
        <w:rPr>
          <w:rFonts w:ascii="Times New Roman" w:eastAsia="Times New Roman" w:hAnsi="Times New Roman" w:cs="Times New Roman"/>
          <w:i/>
          <w:sz w:val="24"/>
          <w:szCs w:val="24"/>
          <w:lang w:eastAsia="ru-RU"/>
        </w:rPr>
        <w:t xml:space="preserve"> района «Красночикойский район»</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Финансовый орган  </w:t>
      </w:r>
      <w:r w:rsidRPr="00980DDC">
        <w:rPr>
          <w:rFonts w:ascii="Times New Roman" w:eastAsia="Times New Roman" w:hAnsi="Times New Roman" w:cs="Times New Roman"/>
          <w:i/>
          <w:sz w:val="24"/>
          <w:szCs w:val="24"/>
          <w:lang w:eastAsia="ru-RU"/>
        </w:rPr>
        <w:t>Администрация сельского поселения  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Наименование территориального</w:t>
      </w:r>
      <w:r w:rsidRPr="00980DDC">
        <w:rPr>
          <w:rFonts w:ascii="Times New Roman" w:eastAsia="Times New Roman" w:hAnsi="Times New Roman" w:cs="Times New Roman"/>
          <w:i/>
          <w:sz w:val="18"/>
          <w:szCs w:val="18"/>
          <w:lang w:eastAsia="ru-RU"/>
        </w:rPr>
        <w:t xml:space="preserve">        Отделение по Красночикойскому району Управления       </w:t>
      </w:r>
      <w:r w:rsidRPr="00980DDC">
        <w:rPr>
          <w:rFonts w:ascii="Times New Roman" w:eastAsia="Times New Roman" w:hAnsi="Times New Roman" w:cs="Times New Roman"/>
          <w:sz w:val="20"/>
          <w:szCs w:val="20"/>
          <w:lang w:eastAsia="ru-RU"/>
        </w:rPr>
        <w:t xml:space="preserve">  по КОФК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органа Федерального казначейства </w:t>
      </w:r>
      <w:r w:rsidRPr="00980DDC">
        <w:rPr>
          <w:rFonts w:ascii="Times New Roman" w:eastAsia="Times New Roman" w:hAnsi="Times New Roman" w:cs="Times New Roman"/>
          <w:i/>
          <w:sz w:val="18"/>
          <w:szCs w:val="18"/>
          <w:lang w:eastAsia="ru-RU"/>
        </w:rPr>
        <w:t xml:space="preserve">   Федерального казначейства по Забайкальскому краю        </w:t>
      </w:r>
      <w:r w:rsidRPr="00980DDC">
        <w:rPr>
          <w:rFonts w:ascii="Times New Roman" w:eastAsia="Times New Roman" w:hAnsi="Times New Roman" w:cs="Times New Roman"/>
          <w:sz w:val="20"/>
          <w:szCs w:val="20"/>
          <w:lang w:eastAsia="ru-RU"/>
        </w:rPr>
        <w:t xml:space="preserve">  по ОКЕИ</w:t>
      </w:r>
    </w:p>
    <w:p w:rsidR="00980DDC" w:rsidRPr="00980DDC" w:rsidRDefault="00980DDC" w:rsidP="00980DDC">
      <w:pPr>
        <w:spacing w:after="0" w:line="240" w:lineRule="auto"/>
        <w:jc w:val="both"/>
        <w:rPr>
          <w:rFonts w:ascii="Times New Roman" w:eastAsia="Times New Roman" w:hAnsi="Times New Roman" w:cs="Times New Roman"/>
          <w:b/>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i/>
          <w:sz w:val="20"/>
          <w:szCs w:val="20"/>
          <w:lang w:eastAsia="ru-RU"/>
        </w:rPr>
      </w:pPr>
      <w:r w:rsidRPr="00980DDC">
        <w:rPr>
          <w:rFonts w:ascii="Times New Roman" w:eastAsia="Times New Roman" w:hAnsi="Times New Roman" w:cs="Times New Roman"/>
          <w:b/>
          <w:sz w:val="24"/>
          <w:szCs w:val="24"/>
          <w:lang w:eastAsia="ru-RU"/>
        </w:rPr>
        <w:t>Функционирование местных администраций</w:t>
      </w:r>
    </w:p>
    <w:tbl>
      <w:tblPr>
        <w:tblW w:w="10098"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6"/>
        <w:gridCol w:w="935"/>
        <w:gridCol w:w="748"/>
        <w:gridCol w:w="1683"/>
        <w:gridCol w:w="1122"/>
        <w:gridCol w:w="1122"/>
        <w:gridCol w:w="1122"/>
      </w:tblGrid>
      <w:tr w:rsidR="00980DDC" w:rsidRPr="00980DDC" w:rsidTr="00980DDC">
        <w:trPr>
          <w:trHeight w:val="315"/>
        </w:trPr>
        <w:tc>
          <w:tcPr>
            <w:tcW w:w="3366" w:type="dxa"/>
            <w:vMerge w:val="restart"/>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расхода</w:t>
            </w:r>
          </w:p>
        </w:tc>
        <w:tc>
          <w:tcPr>
            <w:tcW w:w="5610" w:type="dxa"/>
            <w:gridSpan w:val="5"/>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w:t>
            </w:r>
          </w:p>
        </w:tc>
        <w:tc>
          <w:tcPr>
            <w:tcW w:w="1122" w:type="dxa"/>
            <w:vMerge w:val="restart"/>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 руб.</w:t>
            </w:r>
          </w:p>
        </w:tc>
      </w:tr>
      <w:tr w:rsidR="00980DDC" w:rsidRPr="00980DDC" w:rsidTr="00980DDC">
        <w:trPr>
          <w:trHeight w:val="225"/>
        </w:trPr>
        <w:tc>
          <w:tcPr>
            <w:tcW w:w="3366" w:type="dxa"/>
            <w:vMerge/>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Раздел</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Подраздел</w:t>
            </w:r>
          </w:p>
        </w:tc>
        <w:tc>
          <w:tcPr>
            <w:tcW w:w="168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Целевая статья</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Вид расхода</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КОСГУ</w:t>
            </w:r>
          </w:p>
        </w:tc>
        <w:tc>
          <w:tcPr>
            <w:tcW w:w="1122" w:type="dxa"/>
            <w:vMerge/>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Расходы, всего</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01</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168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571413</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Оплата труда и начисления на оплату труда</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01</w:t>
            </w:r>
          </w:p>
        </w:tc>
        <w:tc>
          <w:tcPr>
            <w:tcW w:w="748"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168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0000020400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210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431613</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Заработная плата</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748"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68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121</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211</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331500</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Начисления на выплаты по оплате труда</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748"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68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129</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100113</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Оплата работ и услуг</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748"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68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220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139800</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Услуги связи</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748"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68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242</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221</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21200</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Коммунальные услуги</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748"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168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0000020400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244</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223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118600</w:t>
            </w:r>
          </w:p>
        </w:tc>
      </w:tr>
    </w:tbl>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Ведущий специалист:                                    </w:t>
      </w:r>
      <w:proofErr w:type="spellStart"/>
      <w:r w:rsidRPr="00980DDC">
        <w:rPr>
          <w:rFonts w:ascii="Times New Roman" w:eastAsia="Times New Roman" w:hAnsi="Times New Roman" w:cs="Times New Roman"/>
          <w:sz w:val="24"/>
          <w:szCs w:val="24"/>
          <w:lang w:eastAsia="ru-RU"/>
        </w:rPr>
        <w:t>В.И.Орлова</w:t>
      </w:r>
      <w:proofErr w:type="spellEnd"/>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Утверждаю</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сельского поселения</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_________________   М.И.Яковлев</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24  от 30.12. 2019 г.</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БЮДЖЕТНАЯ   СМЕТА</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tblGrid>
      <w:tr w:rsidR="00980DDC" w:rsidRPr="00980DDC" w:rsidTr="00980DDC">
        <w:tblPrEx>
          <w:tblCellMar>
            <w:top w:w="0" w:type="dxa"/>
            <w:bottom w:w="0" w:type="dxa"/>
          </w:tblCellMar>
        </w:tblPrEx>
        <w:trPr>
          <w:trHeight w:val="36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КОДЫ</w:t>
            </w:r>
          </w:p>
        </w:tc>
      </w:tr>
      <w:tr w:rsidR="00980DDC" w:rsidRPr="00980DDC" w:rsidTr="00980DDC">
        <w:tblPrEx>
          <w:tblCellMar>
            <w:top w:w="0" w:type="dxa"/>
            <w:bottom w:w="0" w:type="dxa"/>
          </w:tblCellMar>
        </w:tblPrEx>
        <w:trPr>
          <w:trHeight w:val="163"/>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0531737</w:t>
            </w:r>
          </w:p>
        </w:tc>
      </w:tr>
      <w:tr w:rsidR="00980DDC" w:rsidRPr="00980DDC" w:rsidTr="00980DDC">
        <w:tblPrEx>
          <w:tblCellMar>
            <w:top w:w="0" w:type="dxa"/>
            <w:bottom w:w="0" w:type="dxa"/>
          </w:tblCellMar>
        </w:tblPrEx>
        <w:trPr>
          <w:trHeight w:val="286"/>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33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210"/>
        </w:trPr>
        <w:tc>
          <w:tcPr>
            <w:tcW w:w="1285" w:type="dxa"/>
            <w:tcBorders>
              <w:bottom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03913001400</w:t>
            </w:r>
          </w:p>
        </w:tc>
      </w:tr>
      <w:tr w:rsidR="00980DDC" w:rsidRPr="00980DDC" w:rsidTr="00980DDC">
        <w:tblPrEx>
          <w:tblCellMar>
            <w:top w:w="0" w:type="dxa"/>
            <w:bottom w:w="0" w:type="dxa"/>
          </w:tblCellMar>
        </w:tblPrEx>
        <w:trPr>
          <w:trHeight w:val="18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802</w:t>
            </w:r>
          </w:p>
        </w:tc>
      </w:tr>
      <w:tr w:rsidR="00980DDC" w:rsidRPr="00980DDC" w:rsidTr="00980DDC">
        <w:tblPrEx>
          <w:tblCellMar>
            <w:top w:w="0" w:type="dxa"/>
            <w:bottom w:w="0" w:type="dxa"/>
          </w:tblCellMar>
        </w:tblPrEx>
        <w:trPr>
          <w:trHeight w:val="30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225"/>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319"/>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9113</w:t>
            </w:r>
          </w:p>
        </w:tc>
      </w:tr>
      <w:tr w:rsidR="00980DDC" w:rsidRPr="00980DDC" w:rsidTr="00980DDC">
        <w:tblPrEx>
          <w:tblCellMar>
            <w:top w:w="0" w:type="dxa"/>
            <w:bottom w:w="0" w:type="dxa"/>
          </w:tblCellMar>
        </w:tblPrEx>
        <w:trPr>
          <w:trHeight w:val="163"/>
        </w:trPr>
        <w:tc>
          <w:tcPr>
            <w:tcW w:w="1285" w:type="dxa"/>
            <w:tcBorders>
              <w:bottom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383</w:t>
            </w:r>
          </w:p>
        </w:tc>
      </w:tr>
    </w:tbl>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2020 год</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p>
    <w:p w:rsidR="00980DDC" w:rsidRPr="00980DDC" w:rsidRDefault="00980DDC" w:rsidP="00980DDC">
      <w:pPr>
        <w:tabs>
          <w:tab w:val="left" w:pos="8789"/>
        </w:tabs>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Форма по КФД</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Получатель бюджетных средств </w:t>
      </w:r>
      <w:r w:rsidRPr="00980DDC">
        <w:rPr>
          <w:rFonts w:ascii="Times New Roman" w:eastAsia="Times New Roman" w:hAnsi="Times New Roman" w:cs="Times New Roman"/>
          <w:i/>
          <w:sz w:val="24"/>
          <w:szCs w:val="24"/>
          <w:lang w:eastAsia="ru-RU"/>
        </w:rPr>
        <w:t>Администрация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 xml:space="preserve">                  Дата</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i/>
          <w:sz w:val="18"/>
          <w:szCs w:val="18"/>
          <w:lang w:eastAsia="ru-RU"/>
        </w:rPr>
        <w:t xml:space="preserve">                                                                   «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по Сводному реестру</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Главный распорядитель</w:t>
      </w:r>
      <w:r w:rsidRPr="00980DDC">
        <w:rPr>
          <w:rFonts w:ascii="Times New Roman" w:eastAsia="Times New Roman" w:hAnsi="Times New Roman" w:cs="Times New Roman"/>
          <w:i/>
          <w:sz w:val="20"/>
          <w:szCs w:val="20"/>
          <w:lang w:eastAsia="ru-RU"/>
        </w:rPr>
        <w:t xml:space="preserve">  Администрация сельского поселения    </w:t>
      </w:r>
      <w:r w:rsidRPr="00980DDC">
        <w:rPr>
          <w:rFonts w:ascii="Times New Roman" w:eastAsia="Times New Roman" w:hAnsi="Times New Roman" w:cs="Times New Roman"/>
          <w:sz w:val="20"/>
          <w:szCs w:val="20"/>
          <w:lang w:eastAsia="ru-RU"/>
        </w:rPr>
        <w:t xml:space="preserve">   Номер лицевого счета получателя</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sz w:val="20"/>
          <w:szCs w:val="20"/>
          <w:lang w:eastAsia="ru-RU"/>
        </w:rPr>
        <w:t>бюджетных средств</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Глава по БК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r w:rsidRPr="00980DDC">
        <w:rPr>
          <w:rFonts w:ascii="Times New Roman" w:eastAsia="Times New Roman" w:hAnsi="Times New Roman" w:cs="Times New Roman"/>
          <w:sz w:val="20"/>
          <w:szCs w:val="20"/>
          <w:lang w:eastAsia="ru-RU"/>
        </w:rPr>
        <w:t xml:space="preserve">Наименование бюджета  </w:t>
      </w:r>
      <w:r w:rsidRPr="00980DDC">
        <w:rPr>
          <w:rFonts w:ascii="Times New Roman" w:eastAsia="Times New Roman" w:hAnsi="Times New Roman" w:cs="Times New Roman"/>
          <w:i/>
          <w:sz w:val="24"/>
          <w:szCs w:val="24"/>
          <w:lang w:eastAsia="ru-RU"/>
        </w:rPr>
        <w:t>Бюджет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w:t>
      </w:r>
      <w:r w:rsidRPr="00980DDC">
        <w:rPr>
          <w:rFonts w:ascii="Times New Roman" w:eastAsia="Times New Roman" w:hAnsi="Times New Roman" w:cs="Times New Roman"/>
          <w:sz w:val="24"/>
          <w:szCs w:val="24"/>
          <w:lang w:eastAsia="ru-RU"/>
        </w:rPr>
        <w:t>Малоархангельское</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24"/>
          <w:szCs w:val="24"/>
          <w:lang w:eastAsia="ru-RU"/>
        </w:rPr>
      </w:pPr>
      <w:proofErr w:type="gramStart"/>
      <w:r w:rsidRPr="00980DDC">
        <w:rPr>
          <w:rFonts w:ascii="Times New Roman" w:eastAsia="Times New Roman" w:hAnsi="Times New Roman" w:cs="Times New Roman"/>
          <w:i/>
          <w:sz w:val="24"/>
          <w:szCs w:val="24"/>
          <w:lang w:eastAsia="ru-RU"/>
        </w:rPr>
        <w:t>муниципального</w:t>
      </w:r>
      <w:proofErr w:type="gramEnd"/>
      <w:r w:rsidRPr="00980DDC">
        <w:rPr>
          <w:rFonts w:ascii="Times New Roman" w:eastAsia="Times New Roman" w:hAnsi="Times New Roman" w:cs="Times New Roman"/>
          <w:i/>
          <w:sz w:val="24"/>
          <w:szCs w:val="24"/>
          <w:lang w:eastAsia="ru-RU"/>
        </w:rPr>
        <w:t xml:space="preserve"> района «Красночикойский район»</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Финансовый орган  </w:t>
      </w:r>
      <w:r w:rsidRPr="00980DDC">
        <w:rPr>
          <w:rFonts w:ascii="Times New Roman" w:eastAsia="Times New Roman" w:hAnsi="Times New Roman" w:cs="Times New Roman"/>
          <w:i/>
          <w:sz w:val="24"/>
          <w:szCs w:val="24"/>
          <w:lang w:eastAsia="ru-RU"/>
        </w:rPr>
        <w:t>Администрация сельского поселения  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Наименование территориального</w:t>
      </w:r>
      <w:r w:rsidRPr="00980DDC">
        <w:rPr>
          <w:rFonts w:ascii="Times New Roman" w:eastAsia="Times New Roman" w:hAnsi="Times New Roman" w:cs="Times New Roman"/>
          <w:i/>
          <w:sz w:val="18"/>
          <w:szCs w:val="18"/>
          <w:lang w:eastAsia="ru-RU"/>
        </w:rPr>
        <w:t xml:space="preserve">        Отделение по Красночикойскому району Управления       </w:t>
      </w:r>
      <w:r w:rsidRPr="00980DDC">
        <w:rPr>
          <w:rFonts w:ascii="Times New Roman" w:eastAsia="Times New Roman" w:hAnsi="Times New Roman" w:cs="Times New Roman"/>
          <w:sz w:val="20"/>
          <w:szCs w:val="20"/>
          <w:lang w:eastAsia="ru-RU"/>
        </w:rPr>
        <w:t xml:space="preserve">  по КОФК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органа Федерального казначейства </w:t>
      </w:r>
      <w:r w:rsidRPr="00980DDC">
        <w:rPr>
          <w:rFonts w:ascii="Times New Roman" w:eastAsia="Times New Roman" w:hAnsi="Times New Roman" w:cs="Times New Roman"/>
          <w:i/>
          <w:sz w:val="18"/>
          <w:szCs w:val="18"/>
          <w:lang w:eastAsia="ru-RU"/>
        </w:rPr>
        <w:t xml:space="preserve">   Федерального казначейства по Забайкальскому краю        </w:t>
      </w:r>
      <w:r w:rsidRPr="00980DDC">
        <w:rPr>
          <w:rFonts w:ascii="Times New Roman" w:eastAsia="Times New Roman" w:hAnsi="Times New Roman" w:cs="Times New Roman"/>
          <w:sz w:val="20"/>
          <w:szCs w:val="20"/>
          <w:lang w:eastAsia="ru-RU"/>
        </w:rPr>
        <w:t xml:space="preserve">  по ОКЕИ</w:t>
      </w:r>
    </w:p>
    <w:p w:rsidR="00980DDC" w:rsidRPr="00980DDC" w:rsidRDefault="00980DDC" w:rsidP="00980DDC">
      <w:pPr>
        <w:spacing w:after="0" w:line="240" w:lineRule="auto"/>
        <w:jc w:val="both"/>
        <w:rPr>
          <w:rFonts w:ascii="Times New Roman" w:eastAsia="Times New Roman" w:hAnsi="Times New Roman" w:cs="Times New Roman"/>
          <w:b/>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i/>
          <w:sz w:val="20"/>
          <w:szCs w:val="20"/>
          <w:lang w:eastAsia="ru-RU"/>
        </w:rPr>
      </w:pPr>
      <w:r w:rsidRPr="00980DDC">
        <w:rPr>
          <w:rFonts w:ascii="Times New Roman" w:eastAsia="Times New Roman" w:hAnsi="Times New Roman" w:cs="Times New Roman"/>
          <w:b/>
          <w:sz w:val="24"/>
          <w:szCs w:val="24"/>
          <w:lang w:eastAsia="ru-RU"/>
        </w:rPr>
        <w:t>Другие общегосударственные вопросы администрации</w:t>
      </w: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tbl>
      <w:tblPr>
        <w:tblW w:w="10098"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6"/>
        <w:gridCol w:w="935"/>
        <w:gridCol w:w="748"/>
        <w:gridCol w:w="1683"/>
        <w:gridCol w:w="1122"/>
        <w:gridCol w:w="1122"/>
        <w:gridCol w:w="1122"/>
      </w:tblGrid>
      <w:tr w:rsidR="00980DDC" w:rsidRPr="00980DDC" w:rsidTr="00980DDC">
        <w:trPr>
          <w:trHeight w:val="315"/>
        </w:trPr>
        <w:tc>
          <w:tcPr>
            <w:tcW w:w="3366" w:type="dxa"/>
            <w:vMerge w:val="restart"/>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расхода</w:t>
            </w:r>
          </w:p>
        </w:tc>
        <w:tc>
          <w:tcPr>
            <w:tcW w:w="5610" w:type="dxa"/>
            <w:gridSpan w:val="5"/>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w:t>
            </w:r>
          </w:p>
        </w:tc>
        <w:tc>
          <w:tcPr>
            <w:tcW w:w="1122" w:type="dxa"/>
            <w:vMerge w:val="restart"/>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 руб.</w:t>
            </w:r>
          </w:p>
        </w:tc>
      </w:tr>
      <w:tr w:rsidR="00980DDC" w:rsidRPr="00980DDC" w:rsidTr="00980DDC">
        <w:trPr>
          <w:trHeight w:val="225"/>
        </w:trPr>
        <w:tc>
          <w:tcPr>
            <w:tcW w:w="3366" w:type="dxa"/>
            <w:vMerge/>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Раздел</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Подраздел</w:t>
            </w:r>
          </w:p>
        </w:tc>
        <w:tc>
          <w:tcPr>
            <w:tcW w:w="168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Целевая статья</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Вид расхода</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КОСГУ</w:t>
            </w:r>
          </w:p>
        </w:tc>
        <w:tc>
          <w:tcPr>
            <w:tcW w:w="1122" w:type="dxa"/>
            <w:vMerge/>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Расходы, всего</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01</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13</w:t>
            </w:r>
          </w:p>
        </w:tc>
        <w:tc>
          <w:tcPr>
            <w:tcW w:w="168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0000009203</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1211700</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Оплата труда и начисления на оплату труда</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01</w:t>
            </w:r>
          </w:p>
        </w:tc>
        <w:tc>
          <w:tcPr>
            <w:tcW w:w="748"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13</w:t>
            </w:r>
          </w:p>
        </w:tc>
        <w:tc>
          <w:tcPr>
            <w:tcW w:w="168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0000009203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210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596400</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Заработная плата</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68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111</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211</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458100</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Начисления на выплаты по оплате труда</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748"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68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119</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138300</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lastRenderedPageBreak/>
              <w:t>Оплата работ и услуг</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01</w:t>
            </w:r>
          </w:p>
        </w:tc>
        <w:tc>
          <w:tcPr>
            <w:tcW w:w="748"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13</w:t>
            </w:r>
          </w:p>
        </w:tc>
        <w:tc>
          <w:tcPr>
            <w:tcW w:w="168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0000009203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220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520800</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lang w:eastAsia="ru-RU"/>
              </w:rPr>
            </w:pPr>
            <w:r w:rsidRPr="00980DDC">
              <w:rPr>
                <w:rFonts w:ascii="Times New Roman" w:eastAsia="Times New Roman" w:hAnsi="Times New Roman" w:cs="Times New Roman"/>
                <w:lang w:eastAsia="ru-RU"/>
              </w:rPr>
              <w:t>Услуги по содержанию имущества</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748"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68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242</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225</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5000</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Прочие услуги</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748"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68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242</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226</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10000</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Коммунальные услуги</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748"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68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244</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223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470800</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Прочие услуги</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748"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68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244</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226</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10000</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Поступление нефинансовых активов</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748"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13</w:t>
            </w:r>
          </w:p>
        </w:tc>
        <w:tc>
          <w:tcPr>
            <w:tcW w:w="168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0000009203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val="en-US" w:eastAsia="ru-RU"/>
              </w:rPr>
              <w:t>300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w:t>
            </w:r>
            <w:r w:rsidRPr="00980DDC">
              <w:rPr>
                <w:rFonts w:ascii="Times New Roman" w:eastAsia="Times New Roman" w:hAnsi="Times New Roman" w:cs="Times New Roman"/>
                <w:b/>
                <w:sz w:val="24"/>
                <w:szCs w:val="24"/>
                <w:lang w:val="en-US" w:eastAsia="ru-RU"/>
              </w:rPr>
              <w:t>5000</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lang w:eastAsia="ru-RU"/>
              </w:rPr>
              <w:t>Увеличение стоимости материальных запасов</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748"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68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244</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340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2500</w:t>
            </w:r>
            <w:r w:rsidRPr="00980DDC">
              <w:rPr>
                <w:rFonts w:ascii="Times New Roman" w:eastAsia="Times New Roman" w:hAnsi="Times New Roman" w:cs="Times New Roman"/>
                <w:sz w:val="24"/>
                <w:szCs w:val="24"/>
                <w:lang w:val="en-US" w:eastAsia="ru-RU"/>
              </w:rPr>
              <w:t>0</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Прочие расходы</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748"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13</w:t>
            </w:r>
          </w:p>
        </w:tc>
        <w:tc>
          <w:tcPr>
            <w:tcW w:w="168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0000009203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val="en-US" w:eastAsia="ru-RU"/>
              </w:rPr>
              <w:t>290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94500</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sz w:val="24"/>
                <w:szCs w:val="24"/>
                <w:lang w:eastAsia="ru-RU"/>
              </w:rPr>
              <w:t>В т. ч</w:t>
            </w:r>
            <w:r w:rsidRPr="00980DDC">
              <w:rPr>
                <w:rFonts w:ascii="Times New Roman" w:eastAsia="Times New Roman" w:hAnsi="Times New Roman" w:cs="Times New Roman"/>
                <w:b/>
                <w:sz w:val="24"/>
                <w:szCs w:val="24"/>
                <w:lang w:eastAsia="ru-RU"/>
              </w:rPr>
              <w:t xml:space="preserve">. </w:t>
            </w:r>
            <w:r w:rsidRPr="00980DDC">
              <w:rPr>
                <w:rFonts w:ascii="Times New Roman" w:eastAsia="Times New Roman" w:hAnsi="Times New Roman" w:cs="Times New Roman"/>
                <w:sz w:val="24"/>
                <w:szCs w:val="24"/>
                <w:lang w:eastAsia="ru-RU"/>
              </w:rPr>
              <w:t>налог на имущество</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748"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68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851</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290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93000</w:t>
            </w: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транспортный налог</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748"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68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852</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290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1500</w:t>
            </w:r>
          </w:p>
        </w:tc>
      </w:tr>
    </w:tbl>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Ведущий специалист:                                    </w:t>
      </w:r>
      <w:proofErr w:type="spellStart"/>
      <w:r w:rsidRPr="00980DDC">
        <w:rPr>
          <w:rFonts w:ascii="Times New Roman" w:eastAsia="Times New Roman" w:hAnsi="Times New Roman" w:cs="Times New Roman"/>
          <w:sz w:val="24"/>
          <w:szCs w:val="24"/>
          <w:lang w:eastAsia="ru-RU"/>
        </w:rPr>
        <w:t>В.И.Орлова</w:t>
      </w:r>
      <w:proofErr w:type="spellEnd"/>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Утверждаю</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сельского поселения</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_________________   М.И.Яковлев</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24  от 30.12. 2019 г.</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БЮДЖЕТНАЯ   СМЕТА</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tblGrid>
      <w:tr w:rsidR="00980DDC" w:rsidRPr="00980DDC" w:rsidTr="00980DDC">
        <w:tblPrEx>
          <w:tblCellMar>
            <w:top w:w="0" w:type="dxa"/>
            <w:bottom w:w="0" w:type="dxa"/>
          </w:tblCellMar>
        </w:tblPrEx>
        <w:trPr>
          <w:trHeight w:val="36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КОДЫ</w:t>
            </w:r>
          </w:p>
        </w:tc>
      </w:tr>
      <w:tr w:rsidR="00980DDC" w:rsidRPr="00980DDC" w:rsidTr="00980DDC">
        <w:tblPrEx>
          <w:tblCellMar>
            <w:top w:w="0" w:type="dxa"/>
            <w:bottom w:w="0" w:type="dxa"/>
          </w:tblCellMar>
        </w:tblPrEx>
        <w:trPr>
          <w:trHeight w:val="163"/>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0531737</w:t>
            </w:r>
          </w:p>
        </w:tc>
      </w:tr>
      <w:tr w:rsidR="00980DDC" w:rsidRPr="00980DDC" w:rsidTr="00980DDC">
        <w:tblPrEx>
          <w:tblCellMar>
            <w:top w:w="0" w:type="dxa"/>
            <w:bottom w:w="0" w:type="dxa"/>
          </w:tblCellMar>
        </w:tblPrEx>
        <w:trPr>
          <w:trHeight w:val="286"/>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33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210"/>
        </w:trPr>
        <w:tc>
          <w:tcPr>
            <w:tcW w:w="1285" w:type="dxa"/>
            <w:tcBorders>
              <w:bottom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03913001400</w:t>
            </w:r>
          </w:p>
        </w:tc>
      </w:tr>
      <w:tr w:rsidR="00980DDC" w:rsidRPr="00980DDC" w:rsidTr="00980DDC">
        <w:tblPrEx>
          <w:tblCellMar>
            <w:top w:w="0" w:type="dxa"/>
            <w:bottom w:w="0" w:type="dxa"/>
          </w:tblCellMar>
        </w:tblPrEx>
        <w:trPr>
          <w:trHeight w:val="18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002</w:t>
            </w:r>
          </w:p>
        </w:tc>
      </w:tr>
      <w:tr w:rsidR="00980DDC" w:rsidRPr="00980DDC" w:rsidTr="00980DDC">
        <w:tblPrEx>
          <w:tblCellMar>
            <w:top w:w="0" w:type="dxa"/>
            <w:bottom w:w="0" w:type="dxa"/>
          </w:tblCellMar>
        </w:tblPrEx>
        <w:trPr>
          <w:trHeight w:val="30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225"/>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319"/>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9113</w:t>
            </w:r>
          </w:p>
        </w:tc>
      </w:tr>
      <w:tr w:rsidR="00980DDC" w:rsidRPr="00980DDC" w:rsidTr="00980DDC">
        <w:tblPrEx>
          <w:tblCellMar>
            <w:top w:w="0" w:type="dxa"/>
            <w:bottom w:w="0" w:type="dxa"/>
          </w:tblCellMar>
        </w:tblPrEx>
        <w:trPr>
          <w:trHeight w:val="163"/>
        </w:trPr>
        <w:tc>
          <w:tcPr>
            <w:tcW w:w="1285" w:type="dxa"/>
            <w:tcBorders>
              <w:bottom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383</w:t>
            </w:r>
          </w:p>
        </w:tc>
      </w:tr>
    </w:tbl>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2020 год</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p>
    <w:p w:rsidR="00980DDC" w:rsidRPr="00980DDC" w:rsidRDefault="00980DDC" w:rsidP="00980DDC">
      <w:pPr>
        <w:tabs>
          <w:tab w:val="left" w:pos="8789"/>
        </w:tabs>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Форма по КФД</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Получатель бюджетных средств </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24"/>
          <w:szCs w:val="24"/>
          <w:lang w:eastAsia="ru-RU"/>
        </w:rPr>
        <w:t>Администрация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Дата</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по Сводному реестру</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Главный распорядитель</w:t>
      </w:r>
      <w:r w:rsidRPr="00980DDC">
        <w:rPr>
          <w:rFonts w:ascii="Times New Roman" w:eastAsia="Times New Roman" w:hAnsi="Times New Roman" w:cs="Times New Roman"/>
          <w:i/>
          <w:sz w:val="20"/>
          <w:szCs w:val="20"/>
          <w:lang w:eastAsia="ru-RU"/>
        </w:rPr>
        <w:t xml:space="preserve">  Администрация сельского поселения      </w:t>
      </w:r>
      <w:r w:rsidRPr="00980DDC">
        <w:rPr>
          <w:rFonts w:ascii="Times New Roman" w:eastAsia="Times New Roman" w:hAnsi="Times New Roman" w:cs="Times New Roman"/>
          <w:sz w:val="20"/>
          <w:szCs w:val="20"/>
          <w:lang w:eastAsia="ru-RU"/>
        </w:rPr>
        <w:t>Номер лицевого счета  получателя</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sz w:val="20"/>
          <w:szCs w:val="20"/>
          <w:lang w:eastAsia="ru-RU"/>
        </w:rPr>
        <w:t>бюджетных средств</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 xml:space="preserve">Малоархангельское»                                                      </w:t>
      </w:r>
      <w:r w:rsidRPr="00980DDC">
        <w:rPr>
          <w:rFonts w:ascii="Times New Roman" w:eastAsia="Times New Roman" w:hAnsi="Times New Roman" w:cs="Times New Roman"/>
          <w:sz w:val="20"/>
          <w:szCs w:val="20"/>
          <w:lang w:eastAsia="ru-RU"/>
        </w:rPr>
        <w:t>Глава по БК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r w:rsidRPr="00980DDC">
        <w:rPr>
          <w:rFonts w:ascii="Times New Roman" w:eastAsia="Times New Roman" w:hAnsi="Times New Roman" w:cs="Times New Roman"/>
          <w:sz w:val="20"/>
          <w:szCs w:val="20"/>
          <w:lang w:eastAsia="ru-RU"/>
        </w:rPr>
        <w:t xml:space="preserve">Наименование бюджета         </w:t>
      </w:r>
      <w:r w:rsidRPr="00980DDC">
        <w:rPr>
          <w:rFonts w:ascii="Times New Roman" w:eastAsia="Times New Roman" w:hAnsi="Times New Roman" w:cs="Times New Roman"/>
          <w:i/>
          <w:sz w:val="24"/>
          <w:szCs w:val="24"/>
          <w:lang w:eastAsia="ru-RU"/>
        </w:rPr>
        <w:t>Бюджет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 xml:space="preserve">                                        </w:t>
      </w:r>
      <w:proofErr w:type="gramStart"/>
      <w:r w:rsidRPr="00980DDC">
        <w:rPr>
          <w:rFonts w:ascii="Times New Roman" w:eastAsia="Times New Roman" w:hAnsi="Times New Roman" w:cs="Times New Roman"/>
          <w:i/>
          <w:sz w:val="24"/>
          <w:szCs w:val="24"/>
          <w:lang w:eastAsia="ru-RU"/>
        </w:rPr>
        <w:t>муниципального</w:t>
      </w:r>
      <w:proofErr w:type="gramEnd"/>
      <w:r w:rsidRPr="00980DDC">
        <w:rPr>
          <w:rFonts w:ascii="Times New Roman" w:eastAsia="Times New Roman" w:hAnsi="Times New Roman" w:cs="Times New Roman"/>
          <w:i/>
          <w:sz w:val="24"/>
          <w:szCs w:val="24"/>
          <w:lang w:eastAsia="ru-RU"/>
        </w:rPr>
        <w:t xml:space="preserve"> района «Красночикойский район»</w:t>
      </w: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Финансовый орган  </w:t>
      </w:r>
      <w:r w:rsidRPr="00980DDC">
        <w:rPr>
          <w:rFonts w:ascii="Times New Roman" w:eastAsia="Times New Roman" w:hAnsi="Times New Roman" w:cs="Times New Roman"/>
          <w:i/>
          <w:sz w:val="24"/>
          <w:szCs w:val="24"/>
          <w:lang w:eastAsia="ru-RU"/>
        </w:rPr>
        <w:t>Администрация сельского поселения  «Малоархангельское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Наименование территориального</w:t>
      </w:r>
      <w:r w:rsidRPr="00980DDC">
        <w:rPr>
          <w:rFonts w:ascii="Times New Roman" w:eastAsia="Times New Roman" w:hAnsi="Times New Roman" w:cs="Times New Roman"/>
          <w:i/>
          <w:sz w:val="18"/>
          <w:szCs w:val="18"/>
          <w:lang w:eastAsia="ru-RU"/>
        </w:rPr>
        <w:t xml:space="preserve">        Отделение по Красночикойскому району Управления       </w:t>
      </w:r>
      <w:r w:rsidRPr="00980DDC">
        <w:rPr>
          <w:rFonts w:ascii="Times New Roman" w:eastAsia="Times New Roman" w:hAnsi="Times New Roman" w:cs="Times New Roman"/>
          <w:sz w:val="20"/>
          <w:szCs w:val="20"/>
          <w:lang w:eastAsia="ru-RU"/>
        </w:rPr>
        <w:t xml:space="preserve">  по КОФК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органа Федерального казначейства </w:t>
      </w:r>
      <w:r w:rsidRPr="00980DDC">
        <w:rPr>
          <w:rFonts w:ascii="Times New Roman" w:eastAsia="Times New Roman" w:hAnsi="Times New Roman" w:cs="Times New Roman"/>
          <w:i/>
          <w:sz w:val="18"/>
          <w:szCs w:val="18"/>
          <w:lang w:eastAsia="ru-RU"/>
        </w:rPr>
        <w:t xml:space="preserve">   Федерального казначейства по Забайкальскому краю        </w:t>
      </w:r>
      <w:r w:rsidRPr="00980DDC">
        <w:rPr>
          <w:rFonts w:ascii="Times New Roman" w:eastAsia="Times New Roman" w:hAnsi="Times New Roman" w:cs="Times New Roman"/>
          <w:sz w:val="20"/>
          <w:szCs w:val="20"/>
          <w:lang w:eastAsia="ru-RU"/>
        </w:rPr>
        <w:t xml:space="preserve">  по ОКЕИ</w:t>
      </w:r>
    </w:p>
    <w:p w:rsidR="00980DDC" w:rsidRPr="00980DDC" w:rsidRDefault="00980DDC" w:rsidP="00980DDC">
      <w:pPr>
        <w:spacing w:after="0" w:line="240" w:lineRule="auto"/>
        <w:jc w:val="both"/>
        <w:rPr>
          <w:rFonts w:ascii="Times New Roman" w:eastAsia="Times New Roman" w:hAnsi="Times New Roman" w:cs="Times New Roman"/>
          <w:i/>
          <w:sz w:val="20"/>
          <w:szCs w:val="20"/>
          <w:lang w:eastAsia="ru-RU"/>
        </w:rPr>
      </w:pP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Доплаты к пенсиям муниципальным служащим</w:t>
      </w: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bl>
      <w:tblPr>
        <w:tblW w:w="10098"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6"/>
        <w:gridCol w:w="935"/>
        <w:gridCol w:w="748"/>
        <w:gridCol w:w="1683"/>
        <w:gridCol w:w="1122"/>
        <w:gridCol w:w="1122"/>
        <w:gridCol w:w="1122"/>
      </w:tblGrid>
      <w:tr w:rsidR="00980DDC" w:rsidRPr="00980DDC" w:rsidTr="00980DDC">
        <w:trPr>
          <w:trHeight w:val="315"/>
        </w:trPr>
        <w:tc>
          <w:tcPr>
            <w:tcW w:w="3366" w:type="dxa"/>
            <w:vMerge w:val="restart"/>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расхода</w:t>
            </w:r>
          </w:p>
        </w:tc>
        <w:tc>
          <w:tcPr>
            <w:tcW w:w="5610" w:type="dxa"/>
            <w:gridSpan w:val="5"/>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w:t>
            </w:r>
          </w:p>
        </w:tc>
        <w:tc>
          <w:tcPr>
            <w:tcW w:w="1122" w:type="dxa"/>
            <w:vMerge w:val="restart"/>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Сумма, </w:t>
            </w:r>
            <w:r w:rsidRPr="00980DDC">
              <w:rPr>
                <w:rFonts w:ascii="Times New Roman" w:eastAsia="Times New Roman" w:hAnsi="Times New Roman" w:cs="Times New Roman"/>
                <w:sz w:val="24"/>
                <w:szCs w:val="24"/>
                <w:lang w:eastAsia="ru-RU"/>
              </w:rPr>
              <w:lastRenderedPageBreak/>
              <w:t>руб.</w:t>
            </w:r>
          </w:p>
        </w:tc>
      </w:tr>
      <w:tr w:rsidR="00980DDC" w:rsidRPr="00980DDC" w:rsidTr="00980DDC">
        <w:trPr>
          <w:trHeight w:val="225"/>
        </w:trPr>
        <w:tc>
          <w:tcPr>
            <w:tcW w:w="3366" w:type="dxa"/>
            <w:vMerge/>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Раздел</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Подраздел</w:t>
            </w:r>
          </w:p>
        </w:tc>
        <w:tc>
          <w:tcPr>
            <w:tcW w:w="168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Целевая статья</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Вид расхода</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КОСГУ</w:t>
            </w:r>
          </w:p>
        </w:tc>
        <w:tc>
          <w:tcPr>
            <w:tcW w:w="1122" w:type="dxa"/>
            <w:vMerge/>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r>
      <w:tr w:rsidR="00980DDC" w:rsidRPr="00980DDC" w:rsidTr="00980DDC">
        <w:tc>
          <w:tcPr>
            <w:tcW w:w="3366" w:type="dxa"/>
            <w:shd w:val="clear" w:color="auto" w:fill="auto"/>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lastRenderedPageBreak/>
              <w:t>Расходы, всего</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10</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168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0000049101</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200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29467</w:t>
            </w:r>
          </w:p>
        </w:tc>
      </w:tr>
      <w:tr w:rsidR="00980DDC" w:rsidRPr="00980DDC" w:rsidTr="00980DDC">
        <w:tc>
          <w:tcPr>
            <w:tcW w:w="3366" w:type="dxa"/>
            <w:shd w:val="clear" w:color="auto" w:fill="auto"/>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
                <w:bCs/>
                <w:color w:val="000000"/>
                <w:sz w:val="24"/>
                <w:szCs w:val="24"/>
                <w:lang w:eastAsia="ru-RU"/>
              </w:rPr>
            </w:pPr>
            <w:r w:rsidRPr="00980DDC">
              <w:rPr>
                <w:rFonts w:ascii="Times New Roman" w:eastAsia="Times New Roman" w:hAnsi="Times New Roman" w:cs="Times New Roman"/>
                <w:b/>
                <w:bCs/>
                <w:color w:val="000000"/>
                <w:sz w:val="24"/>
                <w:szCs w:val="24"/>
                <w:lang w:eastAsia="ru-RU"/>
              </w:rPr>
              <w:t>Социальное обеспечение</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10</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168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0000049101</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29467</w:t>
            </w:r>
          </w:p>
        </w:tc>
      </w:tr>
      <w:tr w:rsidR="00980DDC" w:rsidRPr="00980DDC" w:rsidTr="00980DDC">
        <w:tc>
          <w:tcPr>
            <w:tcW w:w="3366" w:type="dxa"/>
            <w:shd w:val="clear" w:color="auto" w:fill="auto"/>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980DDC">
              <w:rPr>
                <w:rFonts w:ascii="Times New Roman" w:eastAsia="Times New Roman" w:hAnsi="Times New Roman" w:cs="Times New Roman"/>
                <w:bCs/>
                <w:color w:val="000000"/>
                <w:sz w:val="24"/>
                <w:szCs w:val="24"/>
                <w:lang w:eastAsia="ru-RU"/>
              </w:rPr>
              <w:t>Пенсии, пособия, выплачиваемые организациями сектора государственного управления</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168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0000049101</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321</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264</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r>
    </w:tbl>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Ведущий специалист:                                    Орлова В. И.</w:t>
      </w: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Утверждаю</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сельского поселения</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_________________   М.И.Яковлев</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24  от 30.12. 2019 г.</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БЮДЖЕТНАЯ   СМЕТА</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tblGrid>
      <w:tr w:rsidR="00980DDC" w:rsidRPr="00980DDC" w:rsidTr="00980DDC">
        <w:trPr>
          <w:trHeight w:val="36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КОДЫ</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0531737</w:t>
            </w:r>
          </w:p>
        </w:tc>
      </w:tr>
      <w:tr w:rsidR="00980DDC" w:rsidRPr="00980DDC" w:rsidTr="00980DDC">
        <w:trPr>
          <w:trHeight w:val="286"/>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3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1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03913001400</w:t>
            </w:r>
          </w:p>
        </w:tc>
      </w:tr>
      <w:tr w:rsidR="00980DDC" w:rsidRPr="00980DDC" w:rsidTr="00980DDC">
        <w:trPr>
          <w:trHeight w:val="18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802</w:t>
            </w:r>
          </w:p>
        </w:tc>
      </w:tr>
      <w:tr w:rsidR="00980DDC" w:rsidRPr="00980DDC" w:rsidTr="00980DDC">
        <w:trPr>
          <w:trHeight w:val="30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25"/>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19"/>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9113</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383</w:t>
            </w:r>
          </w:p>
        </w:tc>
      </w:tr>
    </w:tbl>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2020 год</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p>
    <w:p w:rsidR="00980DDC" w:rsidRPr="00980DDC" w:rsidRDefault="00980DDC" w:rsidP="00980DDC">
      <w:pPr>
        <w:tabs>
          <w:tab w:val="left" w:pos="8789"/>
        </w:tabs>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Форма по КФД</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Получатель бюджетных средств </w:t>
      </w:r>
      <w:r w:rsidRPr="00980DDC">
        <w:rPr>
          <w:rFonts w:ascii="Times New Roman" w:eastAsia="Times New Roman" w:hAnsi="Times New Roman" w:cs="Times New Roman"/>
          <w:i/>
          <w:sz w:val="24"/>
          <w:szCs w:val="24"/>
          <w:lang w:eastAsia="ru-RU"/>
        </w:rPr>
        <w:t>Администрация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Дата</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по Сводному реестру</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Главный распорядитель</w:t>
      </w:r>
      <w:r w:rsidRPr="00980DDC">
        <w:rPr>
          <w:rFonts w:ascii="Times New Roman" w:eastAsia="Times New Roman" w:hAnsi="Times New Roman" w:cs="Times New Roman"/>
          <w:i/>
          <w:sz w:val="20"/>
          <w:szCs w:val="20"/>
          <w:lang w:eastAsia="ru-RU"/>
        </w:rPr>
        <w:t xml:space="preserve">  Администрация сельского поселения </w:t>
      </w:r>
      <w:r w:rsidRPr="00980DDC">
        <w:rPr>
          <w:rFonts w:ascii="Times New Roman" w:eastAsia="Times New Roman" w:hAnsi="Times New Roman" w:cs="Times New Roman"/>
          <w:sz w:val="20"/>
          <w:szCs w:val="20"/>
          <w:lang w:eastAsia="ru-RU"/>
        </w:rPr>
        <w:t xml:space="preserve">  Номер лицевого счета получателя   бюджетных средств</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Глава по БК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r w:rsidRPr="00980DDC">
        <w:rPr>
          <w:rFonts w:ascii="Times New Roman" w:eastAsia="Times New Roman" w:hAnsi="Times New Roman" w:cs="Times New Roman"/>
          <w:sz w:val="20"/>
          <w:szCs w:val="20"/>
          <w:lang w:eastAsia="ru-RU"/>
        </w:rPr>
        <w:t xml:space="preserve">Наименование бюджета         </w:t>
      </w:r>
      <w:r w:rsidRPr="00980DDC">
        <w:rPr>
          <w:rFonts w:ascii="Times New Roman" w:eastAsia="Times New Roman" w:hAnsi="Times New Roman" w:cs="Times New Roman"/>
          <w:i/>
          <w:sz w:val="24"/>
          <w:szCs w:val="24"/>
          <w:lang w:eastAsia="ru-RU"/>
        </w:rPr>
        <w:t>Бюджет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 xml:space="preserve">                                        </w:t>
      </w:r>
      <w:proofErr w:type="gramStart"/>
      <w:r w:rsidRPr="00980DDC">
        <w:rPr>
          <w:rFonts w:ascii="Times New Roman" w:eastAsia="Times New Roman" w:hAnsi="Times New Roman" w:cs="Times New Roman"/>
          <w:i/>
          <w:sz w:val="24"/>
          <w:szCs w:val="24"/>
          <w:lang w:eastAsia="ru-RU"/>
        </w:rPr>
        <w:t>муниципального</w:t>
      </w:r>
      <w:proofErr w:type="gramEnd"/>
      <w:r w:rsidRPr="00980DDC">
        <w:rPr>
          <w:rFonts w:ascii="Times New Roman" w:eastAsia="Times New Roman" w:hAnsi="Times New Roman" w:cs="Times New Roman"/>
          <w:i/>
          <w:sz w:val="24"/>
          <w:szCs w:val="24"/>
          <w:lang w:eastAsia="ru-RU"/>
        </w:rPr>
        <w:t xml:space="preserve"> района «Красночикойский район»</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Финансовый </w:t>
      </w:r>
      <w:r w:rsidRPr="00980DDC">
        <w:rPr>
          <w:rFonts w:ascii="Times New Roman" w:eastAsia="Times New Roman" w:hAnsi="Times New Roman" w:cs="Times New Roman"/>
          <w:i/>
          <w:sz w:val="24"/>
          <w:szCs w:val="24"/>
          <w:lang w:eastAsia="ru-RU"/>
        </w:rPr>
        <w:t>орган  Администрация сельского поселения  «Малоархангельское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Наименование территориального</w:t>
      </w:r>
      <w:r w:rsidRPr="00980DDC">
        <w:rPr>
          <w:rFonts w:ascii="Times New Roman" w:eastAsia="Times New Roman" w:hAnsi="Times New Roman" w:cs="Times New Roman"/>
          <w:i/>
          <w:sz w:val="18"/>
          <w:szCs w:val="18"/>
          <w:lang w:eastAsia="ru-RU"/>
        </w:rPr>
        <w:t xml:space="preserve">  Отделение по Красночикойскому району Управления </w:t>
      </w:r>
      <w:r w:rsidRPr="00980DDC">
        <w:rPr>
          <w:rFonts w:ascii="Times New Roman" w:eastAsia="Times New Roman" w:hAnsi="Times New Roman" w:cs="Times New Roman"/>
          <w:sz w:val="20"/>
          <w:szCs w:val="20"/>
          <w:lang w:eastAsia="ru-RU"/>
        </w:rPr>
        <w:t xml:space="preserve">  по КОФК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органа Федерального казначейства </w:t>
      </w:r>
      <w:r w:rsidRPr="00980DDC">
        <w:rPr>
          <w:rFonts w:ascii="Times New Roman" w:eastAsia="Times New Roman" w:hAnsi="Times New Roman" w:cs="Times New Roman"/>
          <w:i/>
          <w:sz w:val="18"/>
          <w:szCs w:val="18"/>
          <w:lang w:eastAsia="ru-RU"/>
        </w:rPr>
        <w:t>Федерального казначейства по Забайкальскому краю</w:t>
      </w:r>
      <w:r w:rsidRPr="00980DDC">
        <w:rPr>
          <w:rFonts w:ascii="Times New Roman" w:eastAsia="Times New Roman" w:hAnsi="Times New Roman" w:cs="Times New Roman"/>
          <w:sz w:val="20"/>
          <w:szCs w:val="20"/>
          <w:lang w:eastAsia="ru-RU"/>
        </w:rPr>
        <w:t xml:space="preserve"> по ОКЕИ</w:t>
      </w: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Жилищно-коммунальное хозяйство</w:t>
      </w:r>
    </w:p>
    <w:p w:rsidR="00980DDC" w:rsidRPr="00980DDC" w:rsidRDefault="00980DDC" w:rsidP="00980DDC">
      <w:pPr>
        <w:spacing w:after="0" w:line="240" w:lineRule="auto"/>
        <w:jc w:val="both"/>
        <w:rPr>
          <w:rFonts w:ascii="Times New Roman" w:eastAsia="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7"/>
        <w:gridCol w:w="935"/>
        <w:gridCol w:w="748"/>
        <w:gridCol w:w="1683"/>
        <w:gridCol w:w="1122"/>
        <w:gridCol w:w="1122"/>
        <w:gridCol w:w="1122"/>
      </w:tblGrid>
      <w:tr w:rsidR="00980DDC" w:rsidRPr="00980DDC" w:rsidTr="00980DDC">
        <w:trPr>
          <w:trHeight w:val="315"/>
        </w:trPr>
        <w:tc>
          <w:tcPr>
            <w:tcW w:w="3287" w:type="dxa"/>
            <w:vMerge w:val="restart"/>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расхода</w:t>
            </w:r>
          </w:p>
        </w:tc>
        <w:tc>
          <w:tcPr>
            <w:tcW w:w="5610" w:type="dxa"/>
            <w:gridSpan w:val="5"/>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w:t>
            </w:r>
          </w:p>
        </w:tc>
        <w:tc>
          <w:tcPr>
            <w:tcW w:w="1122" w:type="dxa"/>
            <w:vMerge w:val="restart"/>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Сумма, </w:t>
            </w:r>
            <w:r w:rsidRPr="00980DDC">
              <w:rPr>
                <w:rFonts w:ascii="Times New Roman" w:eastAsia="Times New Roman" w:hAnsi="Times New Roman" w:cs="Times New Roman"/>
                <w:sz w:val="24"/>
                <w:szCs w:val="24"/>
                <w:lang w:eastAsia="ru-RU"/>
              </w:rPr>
              <w:lastRenderedPageBreak/>
              <w:t>руб.</w:t>
            </w:r>
          </w:p>
        </w:tc>
      </w:tr>
      <w:tr w:rsidR="00980DDC" w:rsidRPr="00980DDC" w:rsidTr="00980DDC">
        <w:trPr>
          <w:trHeight w:val="225"/>
        </w:trPr>
        <w:tc>
          <w:tcPr>
            <w:tcW w:w="3287" w:type="dxa"/>
            <w:vMerge/>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Раздел</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Подраздел</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Целевая статья</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Вид расхода</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КОСГУ</w:t>
            </w:r>
          </w:p>
        </w:tc>
        <w:tc>
          <w:tcPr>
            <w:tcW w:w="1122" w:type="dxa"/>
            <w:vMerge/>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r>
      <w:tr w:rsidR="00980DDC" w:rsidRPr="00980DDC" w:rsidTr="00980DDC">
        <w:tc>
          <w:tcPr>
            <w:tcW w:w="3287"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lastRenderedPageBreak/>
              <w:t>Расходы, всего</w:t>
            </w: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05</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0000025201</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262400</w:t>
            </w:r>
          </w:p>
        </w:tc>
      </w:tr>
      <w:tr w:rsidR="00980DDC" w:rsidRPr="00980DDC" w:rsidTr="00980DDC">
        <w:tc>
          <w:tcPr>
            <w:tcW w:w="3287"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Оплата работ и услуг</w:t>
            </w: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05</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0000025201</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220</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262400</w:t>
            </w:r>
          </w:p>
        </w:tc>
      </w:tr>
      <w:tr w:rsidR="00980DDC" w:rsidRPr="00980DDC" w:rsidTr="00980DDC">
        <w:tc>
          <w:tcPr>
            <w:tcW w:w="3287"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Работы по содержанию имущества </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05</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244</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225</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252400</w:t>
            </w:r>
          </w:p>
        </w:tc>
      </w:tr>
      <w:tr w:rsidR="00980DDC" w:rsidRPr="00980DDC" w:rsidTr="00980DDC">
        <w:tc>
          <w:tcPr>
            <w:tcW w:w="3287" w:type="dxa"/>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Поступление нефинансовых активов</w:t>
            </w: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05</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0000025201</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300</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10000</w:t>
            </w:r>
          </w:p>
        </w:tc>
      </w:tr>
      <w:tr w:rsidR="00980DDC" w:rsidRPr="00980DDC" w:rsidTr="00980DDC">
        <w:tc>
          <w:tcPr>
            <w:tcW w:w="3287"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lang w:eastAsia="ru-RU"/>
              </w:rPr>
              <w:t>Увеличение стоимости материальных запасов</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05</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244</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340</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10000</w:t>
            </w:r>
          </w:p>
        </w:tc>
      </w:tr>
    </w:tbl>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Ведущий специалист:                                    Орлова В. И.</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Утверждаю</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сельского поселения</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_________________   М.И.Яковлев</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24  от 30.12. 2019 г.</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БЮДЖЕТНАЯ   СМЕТА</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tblGrid>
      <w:tr w:rsidR="00980DDC" w:rsidRPr="00980DDC" w:rsidTr="00980DDC">
        <w:trPr>
          <w:trHeight w:val="36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КОДЫ</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0531737</w:t>
            </w:r>
          </w:p>
        </w:tc>
      </w:tr>
      <w:tr w:rsidR="00980DDC" w:rsidRPr="00980DDC" w:rsidTr="00980DDC">
        <w:trPr>
          <w:trHeight w:val="286"/>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3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1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03913001400</w:t>
            </w:r>
          </w:p>
        </w:tc>
      </w:tr>
      <w:tr w:rsidR="00980DDC" w:rsidRPr="00980DDC" w:rsidTr="00980DDC">
        <w:trPr>
          <w:trHeight w:val="18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002</w:t>
            </w:r>
          </w:p>
        </w:tc>
      </w:tr>
      <w:tr w:rsidR="00980DDC" w:rsidRPr="00980DDC" w:rsidTr="00980DDC">
        <w:trPr>
          <w:trHeight w:val="30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25"/>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19"/>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9113</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383</w:t>
            </w:r>
          </w:p>
        </w:tc>
      </w:tr>
    </w:tbl>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2020 год</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p>
    <w:p w:rsidR="00980DDC" w:rsidRPr="00980DDC" w:rsidRDefault="00980DDC" w:rsidP="00980DDC">
      <w:pPr>
        <w:tabs>
          <w:tab w:val="left" w:pos="8789"/>
        </w:tabs>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Форма по КФД</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Получатель бюджетных средств </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24"/>
          <w:szCs w:val="24"/>
          <w:lang w:eastAsia="ru-RU"/>
        </w:rPr>
        <w:t>Администрация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Дата</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по Сводному реестру</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Главный распорядитель</w:t>
      </w:r>
      <w:r w:rsidRPr="00980DDC">
        <w:rPr>
          <w:rFonts w:ascii="Times New Roman" w:eastAsia="Times New Roman" w:hAnsi="Times New Roman" w:cs="Times New Roman"/>
          <w:i/>
          <w:sz w:val="20"/>
          <w:szCs w:val="20"/>
          <w:lang w:eastAsia="ru-RU"/>
        </w:rPr>
        <w:t xml:space="preserve">  Администрация сельского поселения      </w:t>
      </w:r>
      <w:r w:rsidRPr="00980DDC">
        <w:rPr>
          <w:rFonts w:ascii="Times New Roman" w:eastAsia="Times New Roman" w:hAnsi="Times New Roman" w:cs="Times New Roman"/>
          <w:sz w:val="20"/>
          <w:szCs w:val="20"/>
          <w:lang w:eastAsia="ru-RU"/>
        </w:rPr>
        <w:t>Номер лицевого счета  получателя</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sz w:val="20"/>
          <w:szCs w:val="20"/>
          <w:lang w:eastAsia="ru-RU"/>
        </w:rPr>
        <w:t>бюджетных средств</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 xml:space="preserve">Малоархангельское»                                                      </w:t>
      </w:r>
      <w:r w:rsidRPr="00980DDC">
        <w:rPr>
          <w:rFonts w:ascii="Times New Roman" w:eastAsia="Times New Roman" w:hAnsi="Times New Roman" w:cs="Times New Roman"/>
          <w:sz w:val="20"/>
          <w:szCs w:val="20"/>
          <w:lang w:eastAsia="ru-RU"/>
        </w:rPr>
        <w:t>Глава по БК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r w:rsidRPr="00980DDC">
        <w:rPr>
          <w:rFonts w:ascii="Times New Roman" w:eastAsia="Times New Roman" w:hAnsi="Times New Roman" w:cs="Times New Roman"/>
          <w:sz w:val="20"/>
          <w:szCs w:val="20"/>
          <w:lang w:eastAsia="ru-RU"/>
        </w:rPr>
        <w:t xml:space="preserve">Наименование бюджета         </w:t>
      </w:r>
      <w:r w:rsidRPr="00980DDC">
        <w:rPr>
          <w:rFonts w:ascii="Times New Roman" w:eastAsia="Times New Roman" w:hAnsi="Times New Roman" w:cs="Times New Roman"/>
          <w:i/>
          <w:sz w:val="24"/>
          <w:szCs w:val="24"/>
          <w:lang w:eastAsia="ru-RU"/>
        </w:rPr>
        <w:t>Бюджет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 xml:space="preserve">                                        </w:t>
      </w:r>
      <w:proofErr w:type="gramStart"/>
      <w:r w:rsidRPr="00980DDC">
        <w:rPr>
          <w:rFonts w:ascii="Times New Roman" w:eastAsia="Times New Roman" w:hAnsi="Times New Roman" w:cs="Times New Roman"/>
          <w:i/>
          <w:sz w:val="24"/>
          <w:szCs w:val="24"/>
          <w:lang w:eastAsia="ru-RU"/>
        </w:rPr>
        <w:t>муниципального</w:t>
      </w:r>
      <w:proofErr w:type="gramEnd"/>
      <w:r w:rsidRPr="00980DDC">
        <w:rPr>
          <w:rFonts w:ascii="Times New Roman" w:eastAsia="Times New Roman" w:hAnsi="Times New Roman" w:cs="Times New Roman"/>
          <w:i/>
          <w:sz w:val="24"/>
          <w:szCs w:val="24"/>
          <w:lang w:eastAsia="ru-RU"/>
        </w:rPr>
        <w:t xml:space="preserve"> района «Красночикойский район»</w:t>
      </w: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lastRenderedPageBreak/>
        <w:t xml:space="preserve">Финансовый орган  </w:t>
      </w:r>
      <w:r w:rsidRPr="00980DDC">
        <w:rPr>
          <w:rFonts w:ascii="Times New Roman" w:eastAsia="Times New Roman" w:hAnsi="Times New Roman" w:cs="Times New Roman"/>
          <w:i/>
          <w:sz w:val="24"/>
          <w:szCs w:val="24"/>
          <w:lang w:eastAsia="ru-RU"/>
        </w:rPr>
        <w:t>Администрация сельского поселения  «Малоархангельское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Наименование территориального</w:t>
      </w:r>
      <w:r w:rsidRPr="00980DDC">
        <w:rPr>
          <w:rFonts w:ascii="Times New Roman" w:eastAsia="Times New Roman" w:hAnsi="Times New Roman" w:cs="Times New Roman"/>
          <w:i/>
          <w:sz w:val="18"/>
          <w:szCs w:val="18"/>
          <w:lang w:eastAsia="ru-RU"/>
        </w:rPr>
        <w:t xml:space="preserve">        Отделение по Красночикойскому району Управления       </w:t>
      </w:r>
      <w:r w:rsidRPr="00980DDC">
        <w:rPr>
          <w:rFonts w:ascii="Times New Roman" w:eastAsia="Times New Roman" w:hAnsi="Times New Roman" w:cs="Times New Roman"/>
          <w:sz w:val="20"/>
          <w:szCs w:val="20"/>
          <w:lang w:eastAsia="ru-RU"/>
        </w:rPr>
        <w:t xml:space="preserve">  по КОФК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органа Федерального казначейства </w:t>
      </w:r>
      <w:r w:rsidRPr="00980DDC">
        <w:rPr>
          <w:rFonts w:ascii="Times New Roman" w:eastAsia="Times New Roman" w:hAnsi="Times New Roman" w:cs="Times New Roman"/>
          <w:i/>
          <w:sz w:val="18"/>
          <w:szCs w:val="18"/>
          <w:lang w:eastAsia="ru-RU"/>
        </w:rPr>
        <w:t xml:space="preserve">   Федерального казначейства по Забайкальскому краю        </w:t>
      </w:r>
      <w:r w:rsidRPr="00980DDC">
        <w:rPr>
          <w:rFonts w:ascii="Times New Roman" w:eastAsia="Times New Roman" w:hAnsi="Times New Roman" w:cs="Times New Roman"/>
          <w:sz w:val="20"/>
          <w:szCs w:val="20"/>
          <w:lang w:eastAsia="ru-RU"/>
        </w:rPr>
        <w:t xml:space="preserve">  по ОКЕИ</w:t>
      </w:r>
    </w:p>
    <w:p w:rsidR="00980DDC" w:rsidRPr="00980DDC" w:rsidRDefault="00980DDC" w:rsidP="00980DDC">
      <w:pPr>
        <w:spacing w:after="0" w:line="240" w:lineRule="auto"/>
        <w:jc w:val="both"/>
        <w:rPr>
          <w:rFonts w:ascii="Times New Roman" w:eastAsia="Times New Roman" w:hAnsi="Times New Roman" w:cs="Times New Roman"/>
          <w:b/>
          <w:i/>
          <w:sz w:val="20"/>
          <w:szCs w:val="20"/>
          <w:lang w:eastAsia="ru-RU"/>
        </w:rPr>
      </w:pPr>
    </w:p>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Национальная безопасность и правоохранительная деятельность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7"/>
        <w:gridCol w:w="935"/>
        <w:gridCol w:w="748"/>
        <w:gridCol w:w="1683"/>
        <w:gridCol w:w="1122"/>
        <w:gridCol w:w="1122"/>
        <w:gridCol w:w="1122"/>
      </w:tblGrid>
      <w:tr w:rsidR="00980DDC" w:rsidRPr="00980DDC" w:rsidTr="00980DDC">
        <w:trPr>
          <w:trHeight w:val="315"/>
        </w:trPr>
        <w:tc>
          <w:tcPr>
            <w:tcW w:w="3287" w:type="dxa"/>
            <w:vMerge w:val="restart"/>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расхода</w:t>
            </w:r>
          </w:p>
        </w:tc>
        <w:tc>
          <w:tcPr>
            <w:tcW w:w="5610" w:type="dxa"/>
            <w:gridSpan w:val="5"/>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w:t>
            </w:r>
          </w:p>
        </w:tc>
        <w:tc>
          <w:tcPr>
            <w:tcW w:w="1122" w:type="dxa"/>
            <w:vMerge w:val="restart"/>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 руб.</w:t>
            </w:r>
          </w:p>
        </w:tc>
      </w:tr>
      <w:tr w:rsidR="00980DDC" w:rsidRPr="00980DDC" w:rsidTr="00980DDC">
        <w:trPr>
          <w:trHeight w:val="225"/>
        </w:trPr>
        <w:tc>
          <w:tcPr>
            <w:tcW w:w="3287" w:type="dxa"/>
            <w:vMerge/>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Раздел</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Подраздел</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Целевая статья</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Вид расхода</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КОСГУ</w:t>
            </w:r>
          </w:p>
        </w:tc>
        <w:tc>
          <w:tcPr>
            <w:tcW w:w="1122" w:type="dxa"/>
            <w:vMerge/>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r>
      <w:tr w:rsidR="00980DDC" w:rsidRPr="00980DDC" w:rsidTr="00980DDC">
        <w:tc>
          <w:tcPr>
            <w:tcW w:w="3287"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Расходы, всего</w:t>
            </w: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03</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0000025201</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6</w:t>
            </w:r>
            <w:r w:rsidRPr="00980DDC">
              <w:rPr>
                <w:rFonts w:ascii="Times New Roman" w:eastAsia="Times New Roman" w:hAnsi="Times New Roman" w:cs="Times New Roman"/>
                <w:b/>
                <w:sz w:val="24"/>
                <w:szCs w:val="24"/>
                <w:lang w:val="en-US" w:eastAsia="ru-RU"/>
              </w:rPr>
              <w:t>0</w:t>
            </w:r>
            <w:r w:rsidRPr="00980DDC">
              <w:rPr>
                <w:rFonts w:ascii="Times New Roman" w:eastAsia="Times New Roman" w:hAnsi="Times New Roman" w:cs="Times New Roman"/>
                <w:b/>
                <w:sz w:val="24"/>
                <w:szCs w:val="24"/>
                <w:lang w:eastAsia="ru-RU"/>
              </w:rPr>
              <w:t>000</w:t>
            </w:r>
          </w:p>
        </w:tc>
      </w:tr>
      <w:tr w:rsidR="00980DDC" w:rsidRPr="00980DDC" w:rsidTr="00980DDC">
        <w:tc>
          <w:tcPr>
            <w:tcW w:w="3287"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Оплата работ и услуг</w:t>
            </w: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03</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0000025201</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220</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60</w:t>
            </w:r>
            <w:r w:rsidRPr="00980DDC">
              <w:rPr>
                <w:rFonts w:ascii="Times New Roman" w:eastAsia="Times New Roman" w:hAnsi="Times New Roman" w:cs="Times New Roman"/>
                <w:b/>
                <w:sz w:val="24"/>
                <w:szCs w:val="24"/>
                <w:lang w:eastAsia="ru-RU"/>
              </w:rPr>
              <w:t>000</w:t>
            </w:r>
          </w:p>
        </w:tc>
      </w:tr>
      <w:tr w:rsidR="00980DDC" w:rsidRPr="00980DDC" w:rsidTr="00980DDC">
        <w:tc>
          <w:tcPr>
            <w:tcW w:w="3287"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Работы по содержанию имущества</w:t>
            </w: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244</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225</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60</w:t>
            </w:r>
            <w:r w:rsidRPr="00980DDC">
              <w:rPr>
                <w:rFonts w:ascii="Times New Roman" w:eastAsia="Times New Roman" w:hAnsi="Times New Roman" w:cs="Times New Roman"/>
                <w:sz w:val="24"/>
                <w:szCs w:val="24"/>
                <w:lang w:eastAsia="ru-RU"/>
              </w:rPr>
              <w:t>000</w:t>
            </w:r>
          </w:p>
        </w:tc>
      </w:tr>
    </w:tbl>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Ведущий специалист:                                    Орлова В. И.</w:t>
      </w: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Утверждаю</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сельского поселения</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_________________   М.И.Яковлев</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24  от 30.12. 2019 г.</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БЮДЖЕТНАЯ   СМЕТА</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tblGrid>
      <w:tr w:rsidR="00980DDC" w:rsidRPr="00980DDC" w:rsidTr="00980DDC">
        <w:trPr>
          <w:trHeight w:val="36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КОДЫ</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0531737</w:t>
            </w:r>
          </w:p>
        </w:tc>
      </w:tr>
      <w:tr w:rsidR="00980DDC" w:rsidRPr="00980DDC" w:rsidTr="00980DDC">
        <w:trPr>
          <w:trHeight w:val="286"/>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3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1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03913001400</w:t>
            </w:r>
          </w:p>
        </w:tc>
      </w:tr>
      <w:tr w:rsidR="00980DDC" w:rsidRPr="00980DDC" w:rsidTr="00980DDC">
        <w:trPr>
          <w:trHeight w:val="18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802</w:t>
            </w:r>
          </w:p>
        </w:tc>
      </w:tr>
      <w:tr w:rsidR="00980DDC" w:rsidRPr="00980DDC" w:rsidTr="00980DDC">
        <w:trPr>
          <w:trHeight w:val="30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25"/>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19"/>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lastRenderedPageBreak/>
              <w:t>9113</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383</w:t>
            </w:r>
          </w:p>
        </w:tc>
      </w:tr>
    </w:tbl>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2020 год</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p>
    <w:p w:rsidR="00980DDC" w:rsidRPr="00980DDC" w:rsidRDefault="00980DDC" w:rsidP="00980DDC">
      <w:pPr>
        <w:tabs>
          <w:tab w:val="left" w:pos="8789"/>
        </w:tabs>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Форма по КФД</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Получатель бюджетных средств </w:t>
      </w:r>
      <w:r w:rsidRPr="00980DDC">
        <w:rPr>
          <w:rFonts w:ascii="Times New Roman" w:eastAsia="Times New Roman" w:hAnsi="Times New Roman" w:cs="Times New Roman"/>
          <w:i/>
          <w:sz w:val="24"/>
          <w:szCs w:val="24"/>
          <w:lang w:eastAsia="ru-RU"/>
        </w:rPr>
        <w:t>Администрация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Дата</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по Сводному реестру</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Главный распорядитель</w:t>
      </w:r>
      <w:r w:rsidRPr="00980DDC">
        <w:rPr>
          <w:rFonts w:ascii="Times New Roman" w:eastAsia="Times New Roman" w:hAnsi="Times New Roman" w:cs="Times New Roman"/>
          <w:i/>
          <w:sz w:val="20"/>
          <w:szCs w:val="20"/>
          <w:lang w:eastAsia="ru-RU"/>
        </w:rPr>
        <w:t xml:space="preserve">  Администрация сельского поселения </w:t>
      </w:r>
      <w:r w:rsidRPr="00980DDC">
        <w:rPr>
          <w:rFonts w:ascii="Times New Roman" w:eastAsia="Times New Roman" w:hAnsi="Times New Roman" w:cs="Times New Roman"/>
          <w:sz w:val="20"/>
          <w:szCs w:val="20"/>
          <w:lang w:eastAsia="ru-RU"/>
        </w:rPr>
        <w:t xml:space="preserve">  Номер лицевого счета получателя   бюджетных средств</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Глава по БК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r w:rsidRPr="00980DDC">
        <w:rPr>
          <w:rFonts w:ascii="Times New Roman" w:eastAsia="Times New Roman" w:hAnsi="Times New Roman" w:cs="Times New Roman"/>
          <w:sz w:val="20"/>
          <w:szCs w:val="20"/>
          <w:lang w:eastAsia="ru-RU"/>
        </w:rPr>
        <w:t xml:space="preserve">Наименование бюджета         </w:t>
      </w:r>
      <w:r w:rsidRPr="00980DDC">
        <w:rPr>
          <w:rFonts w:ascii="Times New Roman" w:eastAsia="Times New Roman" w:hAnsi="Times New Roman" w:cs="Times New Roman"/>
          <w:i/>
          <w:sz w:val="24"/>
          <w:szCs w:val="24"/>
          <w:lang w:eastAsia="ru-RU"/>
        </w:rPr>
        <w:t>Бюджет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 xml:space="preserve">                                        </w:t>
      </w:r>
      <w:proofErr w:type="gramStart"/>
      <w:r w:rsidRPr="00980DDC">
        <w:rPr>
          <w:rFonts w:ascii="Times New Roman" w:eastAsia="Times New Roman" w:hAnsi="Times New Roman" w:cs="Times New Roman"/>
          <w:i/>
          <w:sz w:val="24"/>
          <w:szCs w:val="24"/>
          <w:lang w:eastAsia="ru-RU"/>
        </w:rPr>
        <w:t>муниципального</w:t>
      </w:r>
      <w:proofErr w:type="gramEnd"/>
      <w:r w:rsidRPr="00980DDC">
        <w:rPr>
          <w:rFonts w:ascii="Times New Roman" w:eastAsia="Times New Roman" w:hAnsi="Times New Roman" w:cs="Times New Roman"/>
          <w:i/>
          <w:sz w:val="24"/>
          <w:szCs w:val="24"/>
          <w:lang w:eastAsia="ru-RU"/>
        </w:rPr>
        <w:t xml:space="preserve"> района «Красночикойский район»</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Финансовый </w:t>
      </w:r>
      <w:r w:rsidRPr="00980DDC">
        <w:rPr>
          <w:rFonts w:ascii="Times New Roman" w:eastAsia="Times New Roman" w:hAnsi="Times New Roman" w:cs="Times New Roman"/>
          <w:i/>
          <w:sz w:val="24"/>
          <w:szCs w:val="24"/>
          <w:lang w:eastAsia="ru-RU"/>
        </w:rPr>
        <w:t>орган  Администрация сельского поселения  «Малоархангельское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Наименование территориального</w:t>
      </w:r>
      <w:r w:rsidRPr="00980DDC">
        <w:rPr>
          <w:rFonts w:ascii="Times New Roman" w:eastAsia="Times New Roman" w:hAnsi="Times New Roman" w:cs="Times New Roman"/>
          <w:i/>
          <w:sz w:val="18"/>
          <w:szCs w:val="18"/>
          <w:lang w:eastAsia="ru-RU"/>
        </w:rPr>
        <w:t xml:space="preserve">  Отделение по Красночикойскому району Управления </w:t>
      </w:r>
      <w:r w:rsidRPr="00980DDC">
        <w:rPr>
          <w:rFonts w:ascii="Times New Roman" w:eastAsia="Times New Roman" w:hAnsi="Times New Roman" w:cs="Times New Roman"/>
          <w:sz w:val="20"/>
          <w:szCs w:val="20"/>
          <w:lang w:eastAsia="ru-RU"/>
        </w:rPr>
        <w:t xml:space="preserve">  по КОФК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органа Федерального казначейства </w:t>
      </w:r>
      <w:r w:rsidRPr="00980DDC">
        <w:rPr>
          <w:rFonts w:ascii="Times New Roman" w:eastAsia="Times New Roman" w:hAnsi="Times New Roman" w:cs="Times New Roman"/>
          <w:i/>
          <w:sz w:val="18"/>
          <w:szCs w:val="18"/>
          <w:lang w:eastAsia="ru-RU"/>
        </w:rPr>
        <w:t>Федерального казначейства по Забайкальскому краю</w:t>
      </w:r>
      <w:r w:rsidRPr="00980DDC">
        <w:rPr>
          <w:rFonts w:ascii="Times New Roman" w:eastAsia="Times New Roman" w:hAnsi="Times New Roman" w:cs="Times New Roman"/>
          <w:sz w:val="20"/>
          <w:szCs w:val="20"/>
          <w:lang w:eastAsia="ru-RU"/>
        </w:rPr>
        <w:t xml:space="preserve"> по ОКЕИ</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Перечисление в КРО</w:t>
      </w:r>
    </w:p>
    <w:p w:rsidR="00980DDC" w:rsidRPr="00980DDC" w:rsidRDefault="00980DDC" w:rsidP="00980DDC">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7"/>
        <w:gridCol w:w="935"/>
        <w:gridCol w:w="748"/>
        <w:gridCol w:w="1683"/>
        <w:gridCol w:w="1122"/>
        <w:gridCol w:w="1122"/>
        <w:gridCol w:w="1122"/>
      </w:tblGrid>
      <w:tr w:rsidR="00980DDC" w:rsidRPr="00980DDC" w:rsidTr="00980DDC">
        <w:trPr>
          <w:trHeight w:val="315"/>
        </w:trPr>
        <w:tc>
          <w:tcPr>
            <w:tcW w:w="3287" w:type="dxa"/>
            <w:vMerge w:val="restart"/>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расхода</w:t>
            </w:r>
          </w:p>
        </w:tc>
        <w:tc>
          <w:tcPr>
            <w:tcW w:w="5610" w:type="dxa"/>
            <w:gridSpan w:val="5"/>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w:t>
            </w:r>
          </w:p>
        </w:tc>
        <w:tc>
          <w:tcPr>
            <w:tcW w:w="1122" w:type="dxa"/>
            <w:vMerge w:val="restart"/>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 руб.</w:t>
            </w:r>
          </w:p>
        </w:tc>
      </w:tr>
      <w:tr w:rsidR="00980DDC" w:rsidRPr="00980DDC" w:rsidTr="00980DDC">
        <w:trPr>
          <w:trHeight w:val="225"/>
        </w:trPr>
        <w:tc>
          <w:tcPr>
            <w:tcW w:w="3287" w:type="dxa"/>
            <w:vMerge/>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Раздел</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Подраздел</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Целевая статья</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Вид расхода</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КОСГУ</w:t>
            </w:r>
          </w:p>
        </w:tc>
        <w:tc>
          <w:tcPr>
            <w:tcW w:w="1122" w:type="dxa"/>
            <w:vMerge/>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r>
      <w:tr w:rsidR="00980DDC" w:rsidRPr="00980DDC" w:rsidTr="00980DDC">
        <w:tc>
          <w:tcPr>
            <w:tcW w:w="3287"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Расходы, всего</w:t>
            </w: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14</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0000025201</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540</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2</w:t>
            </w:r>
            <w:r w:rsidRPr="00980DDC">
              <w:rPr>
                <w:rFonts w:ascii="Times New Roman" w:eastAsia="Times New Roman" w:hAnsi="Times New Roman" w:cs="Times New Roman"/>
                <w:b/>
                <w:sz w:val="24"/>
                <w:szCs w:val="24"/>
                <w:lang w:eastAsia="ru-RU"/>
              </w:rPr>
              <w:t>700</w:t>
            </w:r>
          </w:p>
        </w:tc>
      </w:tr>
      <w:tr w:rsidR="00980DDC" w:rsidRPr="00980DDC" w:rsidTr="00980DDC">
        <w:tc>
          <w:tcPr>
            <w:tcW w:w="3287"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Безвозмездные перечисления бюджетам</w:t>
            </w: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14</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0000025201</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540</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250</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27</w:t>
            </w:r>
            <w:r w:rsidRPr="00980DDC">
              <w:rPr>
                <w:rFonts w:ascii="Times New Roman" w:eastAsia="Times New Roman" w:hAnsi="Times New Roman" w:cs="Times New Roman"/>
                <w:b/>
                <w:sz w:val="24"/>
                <w:szCs w:val="24"/>
                <w:lang w:eastAsia="ru-RU"/>
              </w:rPr>
              <w:t>00</w:t>
            </w:r>
          </w:p>
        </w:tc>
      </w:tr>
      <w:tr w:rsidR="00980DDC" w:rsidRPr="00980DDC" w:rsidTr="00980DDC">
        <w:tc>
          <w:tcPr>
            <w:tcW w:w="3287"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Перечисления другим бюджетам</w:t>
            </w: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14</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540</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251</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27</w:t>
            </w:r>
            <w:r w:rsidRPr="00980DDC">
              <w:rPr>
                <w:rFonts w:ascii="Times New Roman" w:eastAsia="Times New Roman" w:hAnsi="Times New Roman" w:cs="Times New Roman"/>
                <w:sz w:val="24"/>
                <w:szCs w:val="24"/>
                <w:lang w:eastAsia="ru-RU"/>
              </w:rPr>
              <w:t>00</w:t>
            </w:r>
          </w:p>
        </w:tc>
      </w:tr>
    </w:tbl>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Ведущий специалист:                                    </w:t>
      </w:r>
      <w:proofErr w:type="spellStart"/>
      <w:r w:rsidRPr="00980DDC">
        <w:rPr>
          <w:rFonts w:ascii="Times New Roman" w:eastAsia="Times New Roman" w:hAnsi="Times New Roman" w:cs="Times New Roman"/>
          <w:sz w:val="24"/>
          <w:szCs w:val="24"/>
          <w:lang w:eastAsia="ru-RU"/>
        </w:rPr>
        <w:t>В.И.Орлова</w:t>
      </w:r>
      <w:proofErr w:type="spellEnd"/>
    </w:p>
    <w:p w:rsidR="00980DDC" w:rsidRPr="00980DDC" w:rsidRDefault="00980DDC" w:rsidP="00980DDC">
      <w:pPr>
        <w:spacing w:after="0" w:line="240" w:lineRule="auto"/>
        <w:jc w:val="right"/>
        <w:outlineLvl w:val="0"/>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outlineLvl w:val="0"/>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Утверждаю</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сельского поселения</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_________________   М.И.Яковлев</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24  от 30.12. 2019 г.</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БЮДЖЕТНАЯ   СМЕТА</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tblGrid>
      <w:tr w:rsidR="00980DDC" w:rsidRPr="00980DDC" w:rsidTr="00980DDC">
        <w:trPr>
          <w:trHeight w:val="36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КОДЫ</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0531737</w:t>
            </w:r>
          </w:p>
        </w:tc>
      </w:tr>
      <w:tr w:rsidR="00980DDC" w:rsidRPr="00980DDC" w:rsidTr="00980DDC">
        <w:trPr>
          <w:trHeight w:val="286"/>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3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1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03913001400</w:t>
            </w:r>
          </w:p>
        </w:tc>
      </w:tr>
      <w:tr w:rsidR="00980DDC" w:rsidRPr="00980DDC" w:rsidTr="00980DDC">
        <w:trPr>
          <w:trHeight w:val="18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802</w:t>
            </w:r>
          </w:p>
        </w:tc>
      </w:tr>
      <w:tr w:rsidR="00980DDC" w:rsidRPr="00980DDC" w:rsidTr="00980DDC">
        <w:trPr>
          <w:trHeight w:val="30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25"/>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19"/>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9113</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383</w:t>
            </w:r>
          </w:p>
        </w:tc>
      </w:tr>
    </w:tbl>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2020 год</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p>
    <w:p w:rsidR="00980DDC" w:rsidRPr="00980DDC" w:rsidRDefault="00980DDC" w:rsidP="00980DDC">
      <w:pPr>
        <w:tabs>
          <w:tab w:val="left" w:pos="8789"/>
        </w:tabs>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Форма по КФД</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Получатель бюджетных средств </w:t>
      </w:r>
      <w:r w:rsidRPr="00980DDC">
        <w:rPr>
          <w:rFonts w:ascii="Times New Roman" w:eastAsia="Times New Roman" w:hAnsi="Times New Roman" w:cs="Times New Roman"/>
          <w:i/>
          <w:sz w:val="24"/>
          <w:szCs w:val="24"/>
          <w:lang w:eastAsia="ru-RU"/>
        </w:rPr>
        <w:t>Администрация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Дата</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по Сводному реестру</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Главный распорядитель</w:t>
      </w:r>
      <w:r w:rsidRPr="00980DDC">
        <w:rPr>
          <w:rFonts w:ascii="Times New Roman" w:eastAsia="Times New Roman" w:hAnsi="Times New Roman" w:cs="Times New Roman"/>
          <w:i/>
          <w:sz w:val="20"/>
          <w:szCs w:val="20"/>
          <w:lang w:eastAsia="ru-RU"/>
        </w:rPr>
        <w:t xml:space="preserve">  Администрация сельского поселения     </w:t>
      </w:r>
      <w:r w:rsidRPr="00980DDC">
        <w:rPr>
          <w:rFonts w:ascii="Times New Roman" w:eastAsia="Times New Roman" w:hAnsi="Times New Roman" w:cs="Times New Roman"/>
          <w:sz w:val="20"/>
          <w:szCs w:val="20"/>
          <w:lang w:eastAsia="ru-RU"/>
        </w:rPr>
        <w:t xml:space="preserve">  Номер лицевого счета получателя</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sz w:val="20"/>
          <w:szCs w:val="20"/>
          <w:lang w:eastAsia="ru-RU"/>
        </w:rPr>
        <w:t>бюджетных средств</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Глава по БК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r w:rsidRPr="00980DDC">
        <w:rPr>
          <w:rFonts w:ascii="Times New Roman" w:eastAsia="Times New Roman" w:hAnsi="Times New Roman" w:cs="Times New Roman"/>
          <w:sz w:val="20"/>
          <w:szCs w:val="20"/>
          <w:lang w:eastAsia="ru-RU"/>
        </w:rPr>
        <w:t xml:space="preserve">Наименование бюджета         </w:t>
      </w:r>
      <w:r w:rsidRPr="00980DDC">
        <w:rPr>
          <w:rFonts w:ascii="Times New Roman" w:eastAsia="Times New Roman" w:hAnsi="Times New Roman" w:cs="Times New Roman"/>
          <w:i/>
          <w:sz w:val="24"/>
          <w:szCs w:val="24"/>
          <w:lang w:eastAsia="ru-RU"/>
        </w:rPr>
        <w:t>Бюджет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24"/>
          <w:szCs w:val="24"/>
          <w:lang w:eastAsia="ru-RU"/>
        </w:rPr>
      </w:pPr>
      <w:proofErr w:type="gramStart"/>
      <w:r w:rsidRPr="00980DDC">
        <w:rPr>
          <w:rFonts w:ascii="Times New Roman" w:eastAsia="Times New Roman" w:hAnsi="Times New Roman" w:cs="Times New Roman"/>
          <w:i/>
          <w:sz w:val="24"/>
          <w:szCs w:val="24"/>
          <w:lang w:eastAsia="ru-RU"/>
        </w:rPr>
        <w:t>муниципального</w:t>
      </w:r>
      <w:proofErr w:type="gramEnd"/>
      <w:r w:rsidRPr="00980DDC">
        <w:rPr>
          <w:rFonts w:ascii="Times New Roman" w:eastAsia="Times New Roman" w:hAnsi="Times New Roman" w:cs="Times New Roman"/>
          <w:i/>
          <w:sz w:val="24"/>
          <w:szCs w:val="24"/>
          <w:lang w:eastAsia="ru-RU"/>
        </w:rPr>
        <w:t xml:space="preserve"> района «Красночикойский район»</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Финансовый </w:t>
      </w:r>
      <w:r w:rsidRPr="00980DDC">
        <w:rPr>
          <w:rFonts w:ascii="Times New Roman" w:eastAsia="Times New Roman" w:hAnsi="Times New Roman" w:cs="Times New Roman"/>
          <w:i/>
          <w:sz w:val="24"/>
          <w:szCs w:val="24"/>
          <w:lang w:eastAsia="ru-RU"/>
        </w:rPr>
        <w:t>орган  Администрация сельского поселения  «Малоархангельское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Наименование территориального</w:t>
      </w:r>
      <w:r w:rsidRPr="00980DDC">
        <w:rPr>
          <w:rFonts w:ascii="Times New Roman" w:eastAsia="Times New Roman" w:hAnsi="Times New Roman" w:cs="Times New Roman"/>
          <w:i/>
          <w:sz w:val="18"/>
          <w:szCs w:val="18"/>
          <w:lang w:eastAsia="ru-RU"/>
        </w:rPr>
        <w:t xml:space="preserve">        Отделение по Красночикойскому району Управления       </w:t>
      </w:r>
      <w:r w:rsidRPr="00980DDC">
        <w:rPr>
          <w:rFonts w:ascii="Times New Roman" w:eastAsia="Times New Roman" w:hAnsi="Times New Roman" w:cs="Times New Roman"/>
          <w:sz w:val="20"/>
          <w:szCs w:val="20"/>
          <w:lang w:eastAsia="ru-RU"/>
        </w:rPr>
        <w:t xml:space="preserve">  по КОФК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органа Федерального казначейства </w:t>
      </w:r>
      <w:r w:rsidRPr="00980DDC">
        <w:rPr>
          <w:rFonts w:ascii="Times New Roman" w:eastAsia="Times New Roman" w:hAnsi="Times New Roman" w:cs="Times New Roman"/>
          <w:i/>
          <w:sz w:val="18"/>
          <w:szCs w:val="18"/>
          <w:lang w:eastAsia="ru-RU"/>
        </w:rPr>
        <w:t xml:space="preserve">   Федерального казначейства по Забайкальскому краю        </w:t>
      </w:r>
      <w:r w:rsidRPr="00980DDC">
        <w:rPr>
          <w:rFonts w:ascii="Times New Roman" w:eastAsia="Times New Roman" w:hAnsi="Times New Roman" w:cs="Times New Roman"/>
          <w:sz w:val="20"/>
          <w:szCs w:val="20"/>
          <w:lang w:eastAsia="ru-RU"/>
        </w:rPr>
        <w:t xml:space="preserve">  по ОКЕИ</w:t>
      </w:r>
    </w:p>
    <w:p w:rsidR="00980DDC" w:rsidRPr="00980DDC" w:rsidRDefault="00980DDC" w:rsidP="00980DDC">
      <w:pPr>
        <w:spacing w:after="0" w:line="240" w:lineRule="auto"/>
        <w:jc w:val="both"/>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i/>
          <w:sz w:val="20"/>
          <w:szCs w:val="20"/>
          <w:lang w:eastAsia="ru-RU"/>
        </w:rPr>
      </w:pPr>
      <w:r w:rsidRPr="00980DDC">
        <w:rPr>
          <w:rFonts w:ascii="Times New Roman" w:eastAsia="Times New Roman" w:hAnsi="Times New Roman" w:cs="Times New Roman"/>
          <w:b/>
          <w:sz w:val="24"/>
          <w:szCs w:val="24"/>
          <w:lang w:eastAsia="ru-RU"/>
        </w:rPr>
        <w:t>Осуществление полномочий по первичному воинскому учету</w:t>
      </w:r>
    </w:p>
    <w:p w:rsidR="00980DDC" w:rsidRPr="00980DDC" w:rsidRDefault="00980DDC" w:rsidP="00980DDC">
      <w:pPr>
        <w:tabs>
          <w:tab w:val="left" w:pos="2040"/>
        </w:tabs>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7"/>
        <w:gridCol w:w="935"/>
        <w:gridCol w:w="748"/>
        <w:gridCol w:w="1683"/>
        <w:gridCol w:w="1122"/>
        <w:gridCol w:w="1122"/>
        <w:gridCol w:w="1122"/>
      </w:tblGrid>
      <w:tr w:rsidR="00980DDC" w:rsidRPr="00980DDC" w:rsidTr="00980DDC">
        <w:trPr>
          <w:trHeight w:val="315"/>
        </w:trPr>
        <w:tc>
          <w:tcPr>
            <w:tcW w:w="3287" w:type="dxa"/>
            <w:vMerge w:val="restart"/>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расхода</w:t>
            </w:r>
          </w:p>
        </w:tc>
        <w:tc>
          <w:tcPr>
            <w:tcW w:w="5610" w:type="dxa"/>
            <w:gridSpan w:val="5"/>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w:t>
            </w:r>
          </w:p>
        </w:tc>
        <w:tc>
          <w:tcPr>
            <w:tcW w:w="1122" w:type="dxa"/>
            <w:vMerge w:val="restart"/>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 руб.</w:t>
            </w:r>
          </w:p>
        </w:tc>
      </w:tr>
      <w:tr w:rsidR="00980DDC" w:rsidRPr="00980DDC" w:rsidTr="00980DDC">
        <w:trPr>
          <w:trHeight w:val="225"/>
        </w:trPr>
        <w:tc>
          <w:tcPr>
            <w:tcW w:w="3287" w:type="dxa"/>
            <w:vMerge/>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Раздел</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Подраздел</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Целевая статья</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Вид расхода</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КОСГУ</w:t>
            </w:r>
          </w:p>
        </w:tc>
        <w:tc>
          <w:tcPr>
            <w:tcW w:w="1122" w:type="dxa"/>
            <w:vMerge/>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r>
      <w:tr w:rsidR="00980DDC" w:rsidRPr="00980DDC" w:rsidTr="00980DDC">
        <w:tc>
          <w:tcPr>
            <w:tcW w:w="3287"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Расходы, всего</w:t>
            </w: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0000051180</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1</w:t>
            </w:r>
            <w:r w:rsidRPr="00980DDC">
              <w:rPr>
                <w:rFonts w:ascii="Times New Roman" w:eastAsia="Times New Roman" w:hAnsi="Times New Roman" w:cs="Times New Roman"/>
                <w:b/>
                <w:sz w:val="24"/>
                <w:szCs w:val="24"/>
                <w:lang w:eastAsia="ru-RU"/>
              </w:rPr>
              <w:t>27</w:t>
            </w:r>
            <w:r w:rsidRPr="00980DDC">
              <w:rPr>
                <w:rFonts w:ascii="Times New Roman" w:eastAsia="Times New Roman" w:hAnsi="Times New Roman" w:cs="Times New Roman"/>
                <w:b/>
                <w:sz w:val="24"/>
                <w:szCs w:val="24"/>
                <w:lang w:val="en-US" w:eastAsia="ru-RU"/>
              </w:rPr>
              <w:t>7</w:t>
            </w:r>
            <w:r w:rsidRPr="00980DDC">
              <w:rPr>
                <w:rFonts w:ascii="Times New Roman" w:eastAsia="Times New Roman" w:hAnsi="Times New Roman" w:cs="Times New Roman"/>
                <w:b/>
                <w:sz w:val="24"/>
                <w:szCs w:val="24"/>
                <w:lang w:eastAsia="ru-RU"/>
              </w:rPr>
              <w:t>00</w:t>
            </w:r>
          </w:p>
        </w:tc>
      </w:tr>
      <w:tr w:rsidR="00980DDC" w:rsidRPr="00980DDC" w:rsidTr="00980DDC">
        <w:tc>
          <w:tcPr>
            <w:tcW w:w="3287"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Оплата труда и начисления на оплату труда</w:t>
            </w: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0000051180</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210</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1277</w:t>
            </w:r>
            <w:r w:rsidRPr="00980DDC">
              <w:rPr>
                <w:rFonts w:ascii="Times New Roman" w:eastAsia="Times New Roman" w:hAnsi="Times New Roman" w:cs="Times New Roman"/>
                <w:b/>
                <w:sz w:val="24"/>
                <w:szCs w:val="24"/>
                <w:lang w:eastAsia="ru-RU"/>
              </w:rPr>
              <w:t>00</w:t>
            </w:r>
          </w:p>
        </w:tc>
      </w:tr>
      <w:tr w:rsidR="00980DDC" w:rsidRPr="00980DDC" w:rsidTr="00980DDC">
        <w:tc>
          <w:tcPr>
            <w:tcW w:w="3287"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Заработная плата</w:t>
            </w: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0000051180</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121</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211</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98100</w:t>
            </w:r>
          </w:p>
        </w:tc>
      </w:tr>
      <w:tr w:rsidR="00980DDC" w:rsidRPr="00980DDC" w:rsidTr="00980DDC">
        <w:tc>
          <w:tcPr>
            <w:tcW w:w="3287"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Начисления на выплаты по оплате труда</w:t>
            </w: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0000051180</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129</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213</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29600</w:t>
            </w:r>
          </w:p>
        </w:tc>
      </w:tr>
    </w:tbl>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Ведущий специалист:                                    </w:t>
      </w:r>
      <w:proofErr w:type="spellStart"/>
      <w:r w:rsidRPr="00980DDC">
        <w:rPr>
          <w:rFonts w:ascii="Times New Roman" w:eastAsia="Times New Roman" w:hAnsi="Times New Roman" w:cs="Times New Roman"/>
          <w:sz w:val="24"/>
          <w:szCs w:val="24"/>
          <w:lang w:eastAsia="ru-RU"/>
        </w:rPr>
        <w:t>В.И.Орлова</w:t>
      </w:r>
      <w:proofErr w:type="spellEnd"/>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Утверждаю</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сельского поселения</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_________________   М.И.Яковлев</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24  от 30.12. 2019 г.</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БЮДЖЕТНАЯ   СМЕТА</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5"/>
      </w:tblGrid>
      <w:tr w:rsidR="00980DDC" w:rsidRPr="00980DDC" w:rsidTr="00980DDC">
        <w:trPr>
          <w:trHeight w:val="360"/>
        </w:trPr>
        <w:tc>
          <w:tcPr>
            <w:tcW w:w="1285" w:type="dxa"/>
            <w:tcBorders>
              <w:top w:val="single" w:sz="4" w:space="0" w:color="auto"/>
              <w:left w:val="single" w:sz="4" w:space="0" w:color="auto"/>
              <w:bottom w:val="single" w:sz="4" w:space="0" w:color="auto"/>
              <w:right w:val="single" w:sz="4" w:space="0" w:color="auto"/>
            </w:tcBorders>
            <w:hideMark/>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КОДЫ</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hideMark/>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0531737</w:t>
            </w:r>
          </w:p>
        </w:tc>
      </w:tr>
      <w:tr w:rsidR="00980DDC" w:rsidRPr="00980DDC" w:rsidTr="00980DDC">
        <w:trPr>
          <w:trHeight w:val="286"/>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3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10"/>
        </w:trPr>
        <w:tc>
          <w:tcPr>
            <w:tcW w:w="1285" w:type="dxa"/>
            <w:tcBorders>
              <w:top w:val="single" w:sz="4" w:space="0" w:color="auto"/>
              <w:left w:val="single" w:sz="4" w:space="0" w:color="auto"/>
              <w:bottom w:val="single" w:sz="4" w:space="0" w:color="auto"/>
              <w:right w:val="single" w:sz="4" w:space="0" w:color="auto"/>
            </w:tcBorders>
            <w:hideMark/>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03913001400</w:t>
            </w:r>
          </w:p>
        </w:tc>
      </w:tr>
      <w:tr w:rsidR="00980DDC" w:rsidRPr="00980DDC" w:rsidTr="00980DDC">
        <w:trPr>
          <w:trHeight w:val="180"/>
        </w:trPr>
        <w:tc>
          <w:tcPr>
            <w:tcW w:w="1285" w:type="dxa"/>
            <w:tcBorders>
              <w:top w:val="single" w:sz="4" w:space="0" w:color="auto"/>
              <w:left w:val="single" w:sz="4" w:space="0" w:color="auto"/>
              <w:bottom w:val="single" w:sz="4" w:space="0" w:color="auto"/>
              <w:right w:val="single" w:sz="4" w:space="0" w:color="auto"/>
            </w:tcBorders>
            <w:hideMark/>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802</w:t>
            </w:r>
          </w:p>
        </w:tc>
      </w:tr>
      <w:tr w:rsidR="00980DDC" w:rsidRPr="00980DDC" w:rsidTr="00980DDC">
        <w:trPr>
          <w:trHeight w:val="30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25"/>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19"/>
        </w:trPr>
        <w:tc>
          <w:tcPr>
            <w:tcW w:w="1285" w:type="dxa"/>
            <w:tcBorders>
              <w:top w:val="single" w:sz="4" w:space="0" w:color="auto"/>
              <w:left w:val="single" w:sz="4" w:space="0" w:color="auto"/>
              <w:bottom w:val="single" w:sz="4" w:space="0" w:color="auto"/>
              <w:right w:val="single" w:sz="4" w:space="0" w:color="auto"/>
            </w:tcBorders>
            <w:hideMark/>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9113</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hideMark/>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383</w:t>
            </w:r>
          </w:p>
        </w:tc>
      </w:tr>
    </w:tbl>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2020 год</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p>
    <w:p w:rsidR="00980DDC" w:rsidRPr="00980DDC" w:rsidRDefault="00980DDC" w:rsidP="00980DDC">
      <w:pPr>
        <w:tabs>
          <w:tab w:val="left" w:pos="8789"/>
        </w:tabs>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Форма по КФД</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Получатель бюджетных средств </w:t>
      </w:r>
      <w:r w:rsidRPr="00980DDC">
        <w:rPr>
          <w:rFonts w:ascii="Times New Roman" w:eastAsia="Times New Roman" w:hAnsi="Times New Roman" w:cs="Times New Roman"/>
          <w:i/>
          <w:sz w:val="24"/>
          <w:szCs w:val="24"/>
          <w:lang w:eastAsia="ru-RU"/>
        </w:rPr>
        <w:t>Администрация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Дата</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по Сводному реестру</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Главный распорядитель</w:t>
      </w:r>
      <w:r w:rsidRPr="00980DDC">
        <w:rPr>
          <w:rFonts w:ascii="Times New Roman" w:eastAsia="Times New Roman" w:hAnsi="Times New Roman" w:cs="Times New Roman"/>
          <w:i/>
          <w:sz w:val="20"/>
          <w:szCs w:val="20"/>
          <w:lang w:eastAsia="ru-RU"/>
        </w:rPr>
        <w:t xml:space="preserve">  Администрация сельского поселения </w:t>
      </w:r>
      <w:r w:rsidRPr="00980DDC">
        <w:rPr>
          <w:rFonts w:ascii="Times New Roman" w:eastAsia="Times New Roman" w:hAnsi="Times New Roman" w:cs="Times New Roman"/>
          <w:sz w:val="20"/>
          <w:szCs w:val="20"/>
          <w:lang w:eastAsia="ru-RU"/>
        </w:rPr>
        <w:t xml:space="preserve">  Номер лицевого счета получателя   бюджетных средств</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Глава по БК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r w:rsidRPr="00980DDC">
        <w:rPr>
          <w:rFonts w:ascii="Times New Roman" w:eastAsia="Times New Roman" w:hAnsi="Times New Roman" w:cs="Times New Roman"/>
          <w:sz w:val="20"/>
          <w:szCs w:val="20"/>
          <w:lang w:eastAsia="ru-RU"/>
        </w:rPr>
        <w:t xml:space="preserve">Наименование бюджета         </w:t>
      </w:r>
      <w:r w:rsidRPr="00980DDC">
        <w:rPr>
          <w:rFonts w:ascii="Times New Roman" w:eastAsia="Times New Roman" w:hAnsi="Times New Roman" w:cs="Times New Roman"/>
          <w:i/>
          <w:sz w:val="24"/>
          <w:szCs w:val="24"/>
          <w:lang w:eastAsia="ru-RU"/>
        </w:rPr>
        <w:t>Бюджет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 xml:space="preserve">                                        </w:t>
      </w:r>
      <w:proofErr w:type="gramStart"/>
      <w:r w:rsidRPr="00980DDC">
        <w:rPr>
          <w:rFonts w:ascii="Times New Roman" w:eastAsia="Times New Roman" w:hAnsi="Times New Roman" w:cs="Times New Roman"/>
          <w:i/>
          <w:sz w:val="24"/>
          <w:szCs w:val="24"/>
          <w:lang w:eastAsia="ru-RU"/>
        </w:rPr>
        <w:t>муниципального</w:t>
      </w:r>
      <w:proofErr w:type="gramEnd"/>
      <w:r w:rsidRPr="00980DDC">
        <w:rPr>
          <w:rFonts w:ascii="Times New Roman" w:eastAsia="Times New Roman" w:hAnsi="Times New Roman" w:cs="Times New Roman"/>
          <w:i/>
          <w:sz w:val="24"/>
          <w:szCs w:val="24"/>
          <w:lang w:eastAsia="ru-RU"/>
        </w:rPr>
        <w:t xml:space="preserve"> района «Красночикойский район»</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Финансовый </w:t>
      </w:r>
      <w:r w:rsidRPr="00980DDC">
        <w:rPr>
          <w:rFonts w:ascii="Times New Roman" w:eastAsia="Times New Roman" w:hAnsi="Times New Roman" w:cs="Times New Roman"/>
          <w:i/>
          <w:sz w:val="24"/>
          <w:szCs w:val="24"/>
          <w:lang w:eastAsia="ru-RU"/>
        </w:rPr>
        <w:t>орган  Администрация сельского поселения  «Малоархангельское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Наименование территориального</w:t>
      </w:r>
      <w:r w:rsidRPr="00980DDC">
        <w:rPr>
          <w:rFonts w:ascii="Times New Roman" w:eastAsia="Times New Roman" w:hAnsi="Times New Roman" w:cs="Times New Roman"/>
          <w:i/>
          <w:sz w:val="18"/>
          <w:szCs w:val="18"/>
          <w:lang w:eastAsia="ru-RU"/>
        </w:rPr>
        <w:t xml:space="preserve">  Отделение по Красночикойскому району Управления </w:t>
      </w:r>
      <w:r w:rsidRPr="00980DDC">
        <w:rPr>
          <w:rFonts w:ascii="Times New Roman" w:eastAsia="Times New Roman" w:hAnsi="Times New Roman" w:cs="Times New Roman"/>
          <w:sz w:val="20"/>
          <w:szCs w:val="20"/>
          <w:lang w:eastAsia="ru-RU"/>
        </w:rPr>
        <w:t xml:space="preserve">  по КОФК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органа Федерального казначейства </w:t>
      </w:r>
      <w:r w:rsidRPr="00980DDC">
        <w:rPr>
          <w:rFonts w:ascii="Times New Roman" w:eastAsia="Times New Roman" w:hAnsi="Times New Roman" w:cs="Times New Roman"/>
          <w:i/>
          <w:sz w:val="18"/>
          <w:szCs w:val="18"/>
          <w:lang w:eastAsia="ru-RU"/>
        </w:rPr>
        <w:t>Федерального казначейства по Забайкальскому краю</w:t>
      </w:r>
      <w:r w:rsidRPr="00980DDC">
        <w:rPr>
          <w:rFonts w:ascii="Times New Roman" w:eastAsia="Times New Roman" w:hAnsi="Times New Roman" w:cs="Times New Roman"/>
          <w:sz w:val="20"/>
          <w:szCs w:val="20"/>
          <w:lang w:eastAsia="ru-RU"/>
        </w:rPr>
        <w:t xml:space="preserve"> по ОКЕИ</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Дорожное хозяйство (дорожные фонды)</w:t>
      </w:r>
    </w:p>
    <w:p w:rsidR="00980DDC" w:rsidRPr="00980DDC" w:rsidRDefault="00980DDC" w:rsidP="00980DDC">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7"/>
        <w:gridCol w:w="935"/>
        <w:gridCol w:w="748"/>
        <w:gridCol w:w="1683"/>
        <w:gridCol w:w="1122"/>
        <w:gridCol w:w="1122"/>
        <w:gridCol w:w="1122"/>
      </w:tblGrid>
      <w:tr w:rsidR="00980DDC" w:rsidRPr="00980DDC" w:rsidTr="00980DDC">
        <w:trPr>
          <w:trHeight w:val="315"/>
        </w:trPr>
        <w:tc>
          <w:tcPr>
            <w:tcW w:w="328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расхода</w:t>
            </w:r>
          </w:p>
        </w:tc>
        <w:tc>
          <w:tcPr>
            <w:tcW w:w="5610" w:type="dxa"/>
            <w:gridSpan w:val="5"/>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w:t>
            </w:r>
          </w:p>
        </w:tc>
        <w:tc>
          <w:tcPr>
            <w:tcW w:w="112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 руб.</w:t>
            </w:r>
          </w:p>
        </w:tc>
      </w:tr>
      <w:tr w:rsidR="00980DDC" w:rsidRPr="00980DDC" w:rsidTr="00980DDC">
        <w:trPr>
          <w:trHeight w:val="225"/>
        </w:trPr>
        <w:tc>
          <w:tcPr>
            <w:tcW w:w="328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c>
          <w:tcPr>
            <w:tcW w:w="935" w:type="dxa"/>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Раздел</w:t>
            </w:r>
          </w:p>
        </w:tc>
        <w:tc>
          <w:tcPr>
            <w:tcW w:w="748" w:type="dxa"/>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Подраздел</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Целевая статья</w:t>
            </w:r>
          </w:p>
        </w:tc>
        <w:tc>
          <w:tcPr>
            <w:tcW w:w="1122" w:type="dxa"/>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Вид расхода</w:t>
            </w:r>
          </w:p>
        </w:tc>
        <w:tc>
          <w:tcPr>
            <w:tcW w:w="1122" w:type="dxa"/>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КОСГУ</w:t>
            </w:r>
          </w:p>
        </w:tc>
        <w:tc>
          <w:tcPr>
            <w:tcW w:w="112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r>
      <w:tr w:rsidR="00980DDC" w:rsidRPr="00980DDC" w:rsidTr="00980DDC">
        <w:tc>
          <w:tcPr>
            <w:tcW w:w="3287" w:type="dxa"/>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Расходы, всего</w:t>
            </w:r>
          </w:p>
        </w:tc>
        <w:tc>
          <w:tcPr>
            <w:tcW w:w="935" w:type="dxa"/>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748" w:type="dxa"/>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0000049315</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236100</w:t>
            </w:r>
          </w:p>
        </w:tc>
      </w:tr>
      <w:tr w:rsidR="00980DDC" w:rsidRPr="00980DDC" w:rsidTr="00980DDC">
        <w:tc>
          <w:tcPr>
            <w:tcW w:w="3287" w:type="dxa"/>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Оплата работ и услуг</w:t>
            </w:r>
          </w:p>
        </w:tc>
        <w:tc>
          <w:tcPr>
            <w:tcW w:w="935" w:type="dxa"/>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748" w:type="dxa"/>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0000049315</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220</w:t>
            </w:r>
          </w:p>
        </w:tc>
        <w:tc>
          <w:tcPr>
            <w:tcW w:w="1122" w:type="dxa"/>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236100</w:t>
            </w:r>
          </w:p>
        </w:tc>
      </w:tr>
      <w:tr w:rsidR="00980DDC" w:rsidRPr="00980DDC" w:rsidTr="00980DDC">
        <w:tc>
          <w:tcPr>
            <w:tcW w:w="3287"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sz w:val="24"/>
                <w:szCs w:val="24"/>
                <w:lang w:eastAsia="ru-RU"/>
              </w:rPr>
              <w:t>Коммунальные услуги</w:t>
            </w: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0000049315</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244</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223</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20200</w:t>
            </w:r>
          </w:p>
        </w:tc>
      </w:tr>
      <w:tr w:rsidR="00980DDC" w:rsidRPr="00980DDC" w:rsidTr="00980DDC">
        <w:tc>
          <w:tcPr>
            <w:tcW w:w="3287" w:type="dxa"/>
            <w:tcBorders>
              <w:top w:val="single" w:sz="4" w:space="0" w:color="auto"/>
              <w:left w:val="single" w:sz="4" w:space="0" w:color="auto"/>
              <w:bottom w:val="single" w:sz="4" w:space="0" w:color="auto"/>
              <w:right w:val="single" w:sz="4" w:space="0" w:color="auto"/>
            </w:tcBorders>
            <w:shd w:val="clear" w:color="auto" w:fill="auto"/>
            <w:hideMark/>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Услуги по содержанию имущества</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0000049315</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244</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225</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215900</w:t>
            </w:r>
          </w:p>
        </w:tc>
      </w:tr>
    </w:tbl>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Ведущий специалист:                                                                   </w:t>
      </w:r>
      <w:proofErr w:type="spellStart"/>
      <w:r w:rsidRPr="00980DDC">
        <w:rPr>
          <w:rFonts w:ascii="Times New Roman" w:eastAsia="Times New Roman" w:hAnsi="Times New Roman" w:cs="Times New Roman"/>
          <w:sz w:val="24"/>
          <w:szCs w:val="24"/>
          <w:lang w:eastAsia="ru-RU"/>
        </w:rPr>
        <w:t>В.И.Орлова</w:t>
      </w:r>
      <w:proofErr w:type="spellEnd"/>
    </w:p>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Default="00980DDC" w:rsidP="0007007D"/>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Утверждаю</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сельского поселения</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_________________   М.И.Яковлев</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24  от 30.12. 2019 г.</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БЮДЖЕТНАЯ   СМЕТА</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tblGrid>
      <w:tr w:rsidR="00980DDC" w:rsidRPr="00980DDC" w:rsidTr="00980DDC">
        <w:tblPrEx>
          <w:tblCellMar>
            <w:top w:w="0" w:type="dxa"/>
            <w:bottom w:w="0" w:type="dxa"/>
          </w:tblCellMar>
        </w:tblPrEx>
        <w:trPr>
          <w:trHeight w:val="36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КОДЫ</w:t>
            </w:r>
          </w:p>
        </w:tc>
      </w:tr>
      <w:tr w:rsidR="00980DDC" w:rsidRPr="00980DDC" w:rsidTr="00980DDC">
        <w:tblPrEx>
          <w:tblCellMar>
            <w:top w:w="0" w:type="dxa"/>
            <w:bottom w:w="0" w:type="dxa"/>
          </w:tblCellMar>
        </w:tblPrEx>
        <w:trPr>
          <w:trHeight w:val="163"/>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0531737</w:t>
            </w:r>
          </w:p>
        </w:tc>
      </w:tr>
      <w:tr w:rsidR="00980DDC" w:rsidRPr="00980DDC" w:rsidTr="00980DDC">
        <w:tblPrEx>
          <w:tblCellMar>
            <w:top w:w="0" w:type="dxa"/>
            <w:bottom w:w="0" w:type="dxa"/>
          </w:tblCellMar>
        </w:tblPrEx>
        <w:trPr>
          <w:trHeight w:val="286"/>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33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210"/>
        </w:trPr>
        <w:tc>
          <w:tcPr>
            <w:tcW w:w="1285" w:type="dxa"/>
            <w:tcBorders>
              <w:bottom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03913001400</w:t>
            </w:r>
          </w:p>
        </w:tc>
      </w:tr>
      <w:tr w:rsidR="00980DDC" w:rsidRPr="00980DDC" w:rsidTr="00980DDC">
        <w:tblPrEx>
          <w:tblCellMar>
            <w:top w:w="0" w:type="dxa"/>
            <w:bottom w:w="0" w:type="dxa"/>
          </w:tblCellMar>
        </w:tblPrEx>
        <w:trPr>
          <w:trHeight w:val="18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802</w:t>
            </w:r>
          </w:p>
        </w:tc>
      </w:tr>
      <w:tr w:rsidR="00980DDC" w:rsidRPr="00980DDC" w:rsidTr="00980DDC">
        <w:tblPrEx>
          <w:tblCellMar>
            <w:top w:w="0" w:type="dxa"/>
            <w:bottom w:w="0" w:type="dxa"/>
          </w:tblCellMar>
        </w:tblPrEx>
        <w:trPr>
          <w:trHeight w:val="30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225"/>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319"/>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9113</w:t>
            </w:r>
          </w:p>
        </w:tc>
      </w:tr>
      <w:tr w:rsidR="00980DDC" w:rsidRPr="00980DDC" w:rsidTr="00980DDC">
        <w:tblPrEx>
          <w:tblCellMar>
            <w:top w:w="0" w:type="dxa"/>
            <w:bottom w:w="0" w:type="dxa"/>
          </w:tblCellMar>
        </w:tblPrEx>
        <w:trPr>
          <w:trHeight w:val="163"/>
        </w:trPr>
        <w:tc>
          <w:tcPr>
            <w:tcW w:w="1285" w:type="dxa"/>
            <w:tcBorders>
              <w:bottom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383</w:t>
            </w:r>
          </w:p>
        </w:tc>
      </w:tr>
    </w:tbl>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плановый период 2021 и 2022 годы</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p>
    <w:p w:rsidR="00980DDC" w:rsidRPr="00980DDC" w:rsidRDefault="00980DDC" w:rsidP="00980DDC">
      <w:pPr>
        <w:tabs>
          <w:tab w:val="left" w:pos="8789"/>
        </w:tabs>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Форма по КФД</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Получатель бюджетных средств </w:t>
      </w:r>
      <w:r w:rsidRPr="00980DDC">
        <w:rPr>
          <w:rFonts w:ascii="Times New Roman" w:eastAsia="Times New Roman" w:hAnsi="Times New Roman" w:cs="Times New Roman"/>
          <w:i/>
          <w:sz w:val="24"/>
          <w:szCs w:val="24"/>
          <w:lang w:eastAsia="ru-RU"/>
        </w:rPr>
        <w:t>Администрация сельского поселени</w:t>
      </w:r>
      <w:r w:rsidRPr="00980DDC">
        <w:rPr>
          <w:rFonts w:ascii="Times New Roman" w:eastAsia="Times New Roman" w:hAnsi="Times New Roman" w:cs="Times New Roman"/>
          <w:i/>
          <w:sz w:val="20"/>
          <w:szCs w:val="20"/>
          <w:lang w:eastAsia="ru-RU"/>
        </w:rPr>
        <w:t>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 xml:space="preserve">                    Дата</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по Сводному реестру</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Главный распорядитель</w:t>
      </w:r>
      <w:r w:rsidRPr="00980DDC">
        <w:rPr>
          <w:rFonts w:ascii="Times New Roman" w:eastAsia="Times New Roman" w:hAnsi="Times New Roman" w:cs="Times New Roman"/>
          <w:i/>
          <w:sz w:val="20"/>
          <w:szCs w:val="20"/>
          <w:lang w:eastAsia="ru-RU"/>
        </w:rPr>
        <w:t xml:space="preserve">  Администрация сельского поселения  </w:t>
      </w:r>
      <w:r w:rsidRPr="00980DDC">
        <w:rPr>
          <w:rFonts w:ascii="Times New Roman" w:eastAsia="Times New Roman" w:hAnsi="Times New Roman" w:cs="Times New Roman"/>
          <w:sz w:val="20"/>
          <w:szCs w:val="20"/>
          <w:lang w:eastAsia="ru-RU"/>
        </w:rPr>
        <w:t xml:space="preserve">     Номер лицевого счета получателя</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sz w:val="20"/>
          <w:szCs w:val="20"/>
          <w:lang w:eastAsia="ru-RU"/>
        </w:rPr>
        <w:t>бюджетных средств</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Глава по БК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r w:rsidRPr="00980DDC">
        <w:rPr>
          <w:rFonts w:ascii="Times New Roman" w:eastAsia="Times New Roman" w:hAnsi="Times New Roman" w:cs="Times New Roman"/>
          <w:sz w:val="20"/>
          <w:szCs w:val="20"/>
          <w:lang w:eastAsia="ru-RU"/>
        </w:rPr>
        <w:t xml:space="preserve">Наименование бюджета         </w:t>
      </w:r>
      <w:r w:rsidRPr="00980DDC">
        <w:rPr>
          <w:rFonts w:ascii="Times New Roman" w:eastAsia="Times New Roman" w:hAnsi="Times New Roman" w:cs="Times New Roman"/>
          <w:i/>
          <w:sz w:val="24"/>
          <w:szCs w:val="24"/>
          <w:lang w:eastAsia="ru-RU"/>
        </w:rPr>
        <w:t>Бюджет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24"/>
          <w:szCs w:val="24"/>
          <w:lang w:eastAsia="ru-RU"/>
        </w:rPr>
      </w:pPr>
      <w:proofErr w:type="gramStart"/>
      <w:r w:rsidRPr="00980DDC">
        <w:rPr>
          <w:rFonts w:ascii="Times New Roman" w:eastAsia="Times New Roman" w:hAnsi="Times New Roman" w:cs="Times New Roman"/>
          <w:i/>
          <w:sz w:val="24"/>
          <w:szCs w:val="24"/>
          <w:lang w:eastAsia="ru-RU"/>
        </w:rPr>
        <w:t>муниципального</w:t>
      </w:r>
      <w:proofErr w:type="gramEnd"/>
      <w:r w:rsidRPr="00980DDC">
        <w:rPr>
          <w:rFonts w:ascii="Times New Roman" w:eastAsia="Times New Roman" w:hAnsi="Times New Roman" w:cs="Times New Roman"/>
          <w:i/>
          <w:sz w:val="24"/>
          <w:szCs w:val="24"/>
          <w:lang w:eastAsia="ru-RU"/>
        </w:rPr>
        <w:t xml:space="preserve"> района «Красночикойский район»</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Финансовый орган  </w:t>
      </w:r>
      <w:r w:rsidRPr="00980DDC">
        <w:rPr>
          <w:rFonts w:ascii="Times New Roman" w:eastAsia="Times New Roman" w:hAnsi="Times New Roman" w:cs="Times New Roman"/>
          <w:i/>
          <w:sz w:val="24"/>
          <w:szCs w:val="24"/>
          <w:lang w:eastAsia="ru-RU"/>
        </w:rPr>
        <w:t>Администрация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Наименование территориального</w:t>
      </w:r>
      <w:r w:rsidRPr="00980DDC">
        <w:rPr>
          <w:rFonts w:ascii="Times New Roman" w:eastAsia="Times New Roman" w:hAnsi="Times New Roman" w:cs="Times New Roman"/>
          <w:i/>
          <w:sz w:val="18"/>
          <w:szCs w:val="18"/>
          <w:lang w:eastAsia="ru-RU"/>
        </w:rPr>
        <w:t xml:space="preserve">        Отделение по Красночикойскому району Управления       </w:t>
      </w:r>
      <w:r w:rsidRPr="00980DDC">
        <w:rPr>
          <w:rFonts w:ascii="Times New Roman" w:eastAsia="Times New Roman" w:hAnsi="Times New Roman" w:cs="Times New Roman"/>
          <w:sz w:val="20"/>
          <w:szCs w:val="20"/>
          <w:lang w:eastAsia="ru-RU"/>
        </w:rPr>
        <w:t xml:space="preserve">  по КОФК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органа Федерального казначейства </w:t>
      </w:r>
      <w:r w:rsidRPr="00980DDC">
        <w:rPr>
          <w:rFonts w:ascii="Times New Roman" w:eastAsia="Times New Roman" w:hAnsi="Times New Roman" w:cs="Times New Roman"/>
          <w:i/>
          <w:sz w:val="18"/>
          <w:szCs w:val="18"/>
          <w:lang w:eastAsia="ru-RU"/>
        </w:rPr>
        <w:t xml:space="preserve">   Федерального казначейства по Забайкальскому краю        </w:t>
      </w:r>
      <w:r w:rsidRPr="00980DDC">
        <w:rPr>
          <w:rFonts w:ascii="Times New Roman" w:eastAsia="Times New Roman" w:hAnsi="Times New Roman" w:cs="Times New Roman"/>
          <w:sz w:val="20"/>
          <w:szCs w:val="20"/>
          <w:lang w:eastAsia="ru-RU"/>
        </w:rPr>
        <w:t xml:space="preserve">  по ОКЕИ</w:t>
      </w:r>
    </w:p>
    <w:p w:rsidR="00980DDC" w:rsidRPr="00980DDC" w:rsidRDefault="00980DDC" w:rsidP="00980DDC">
      <w:pPr>
        <w:spacing w:after="0" w:line="240" w:lineRule="auto"/>
        <w:jc w:val="both"/>
        <w:rPr>
          <w:rFonts w:ascii="Times New Roman" w:eastAsia="Times New Roman" w:hAnsi="Times New Roman" w:cs="Times New Roman"/>
          <w:i/>
          <w:sz w:val="20"/>
          <w:szCs w:val="20"/>
          <w:lang w:eastAsia="ru-RU"/>
        </w:rPr>
      </w:pP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Глава муниципального образования</w:t>
      </w: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4"/>
        <w:gridCol w:w="895"/>
        <w:gridCol w:w="864"/>
        <w:gridCol w:w="1496"/>
        <w:gridCol w:w="1122"/>
        <w:gridCol w:w="935"/>
        <w:gridCol w:w="1309"/>
        <w:gridCol w:w="1610"/>
      </w:tblGrid>
      <w:tr w:rsidR="00980DDC" w:rsidRPr="00980DDC" w:rsidTr="00980DDC">
        <w:tc>
          <w:tcPr>
            <w:tcW w:w="1794" w:type="dxa"/>
            <w:vMerge w:val="restart"/>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расхода</w:t>
            </w:r>
          </w:p>
        </w:tc>
        <w:tc>
          <w:tcPr>
            <w:tcW w:w="5312" w:type="dxa"/>
            <w:gridSpan w:val="5"/>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w:t>
            </w:r>
          </w:p>
        </w:tc>
        <w:tc>
          <w:tcPr>
            <w:tcW w:w="2919" w:type="dxa"/>
            <w:gridSpan w:val="2"/>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 руб.</w:t>
            </w:r>
          </w:p>
        </w:tc>
      </w:tr>
      <w:tr w:rsidR="00980DDC" w:rsidRPr="00980DDC" w:rsidTr="00980DDC">
        <w:tc>
          <w:tcPr>
            <w:tcW w:w="1794" w:type="dxa"/>
            <w:vMerge/>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c>
          <w:tcPr>
            <w:tcW w:w="895"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раздел</w:t>
            </w:r>
          </w:p>
        </w:tc>
        <w:tc>
          <w:tcPr>
            <w:tcW w:w="864"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подраздел</w:t>
            </w:r>
          </w:p>
        </w:tc>
        <w:tc>
          <w:tcPr>
            <w:tcW w:w="1496"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Целевая статья</w:t>
            </w:r>
          </w:p>
        </w:tc>
        <w:tc>
          <w:tcPr>
            <w:tcW w:w="112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Вид расхода</w:t>
            </w:r>
          </w:p>
        </w:tc>
        <w:tc>
          <w:tcPr>
            <w:tcW w:w="935"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КОСГУ</w:t>
            </w:r>
          </w:p>
        </w:tc>
        <w:tc>
          <w:tcPr>
            <w:tcW w:w="1309"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w:t>
            </w:r>
            <w:r w:rsidRPr="00980DDC">
              <w:rPr>
                <w:rFonts w:ascii="Times New Roman" w:eastAsia="Times New Roman" w:hAnsi="Times New Roman" w:cs="Times New Roman"/>
                <w:sz w:val="24"/>
                <w:szCs w:val="24"/>
                <w:lang w:val="en-US" w:eastAsia="ru-RU"/>
              </w:rPr>
              <w:t>20</w:t>
            </w:r>
            <w:r w:rsidRPr="00980DDC">
              <w:rPr>
                <w:rFonts w:ascii="Times New Roman" w:eastAsia="Times New Roman" w:hAnsi="Times New Roman" w:cs="Times New Roman"/>
                <w:sz w:val="24"/>
                <w:szCs w:val="24"/>
                <w:lang w:eastAsia="ru-RU"/>
              </w:rPr>
              <w:t xml:space="preserve"> год</w:t>
            </w:r>
          </w:p>
        </w:tc>
        <w:tc>
          <w:tcPr>
            <w:tcW w:w="1610"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202</w:t>
            </w:r>
            <w:r w:rsidRPr="00980DDC">
              <w:rPr>
                <w:rFonts w:ascii="Times New Roman" w:eastAsia="Times New Roman" w:hAnsi="Times New Roman" w:cs="Times New Roman"/>
                <w:sz w:val="24"/>
                <w:szCs w:val="24"/>
                <w:lang w:val="en-US" w:eastAsia="ru-RU"/>
              </w:rPr>
              <w:t>1</w:t>
            </w:r>
            <w:r w:rsidRPr="00980DDC">
              <w:rPr>
                <w:rFonts w:ascii="Times New Roman" w:eastAsia="Times New Roman" w:hAnsi="Times New Roman" w:cs="Times New Roman"/>
                <w:sz w:val="24"/>
                <w:szCs w:val="24"/>
                <w:lang w:eastAsia="ru-RU"/>
              </w:rPr>
              <w:t xml:space="preserve"> год</w:t>
            </w:r>
          </w:p>
        </w:tc>
      </w:tr>
      <w:tr w:rsidR="00980DDC" w:rsidRPr="00980DDC" w:rsidTr="00980DDC">
        <w:tc>
          <w:tcPr>
            <w:tcW w:w="1794" w:type="dxa"/>
            <w:shd w:val="clear" w:color="auto" w:fill="auto"/>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Расходы, всего</w:t>
            </w:r>
          </w:p>
        </w:tc>
        <w:tc>
          <w:tcPr>
            <w:tcW w:w="89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01</w:t>
            </w:r>
          </w:p>
        </w:tc>
        <w:tc>
          <w:tcPr>
            <w:tcW w:w="864"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1496"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309"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val="en-US" w:eastAsia="ru-RU"/>
              </w:rPr>
              <w:t>298900</w:t>
            </w:r>
          </w:p>
        </w:tc>
        <w:tc>
          <w:tcPr>
            <w:tcW w:w="1610"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val="en-US" w:eastAsia="ru-RU"/>
              </w:rPr>
              <w:t>298900</w:t>
            </w:r>
          </w:p>
        </w:tc>
      </w:tr>
      <w:tr w:rsidR="00980DDC" w:rsidRPr="00980DDC" w:rsidTr="00980DDC">
        <w:tc>
          <w:tcPr>
            <w:tcW w:w="1794" w:type="dxa"/>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Оплата труда и начисления на оплату труда</w:t>
            </w:r>
          </w:p>
        </w:tc>
        <w:tc>
          <w:tcPr>
            <w:tcW w:w="89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01</w:t>
            </w:r>
          </w:p>
        </w:tc>
        <w:tc>
          <w:tcPr>
            <w:tcW w:w="864"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1496"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0000020300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120</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210</w:t>
            </w:r>
          </w:p>
        </w:tc>
        <w:tc>
          <w:tcPr>
            <w:tcW w:w="1309"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val="en-US" w:eastAsia="ru-RU"/>
              </w:rPr>
              <w:t>298900</w:t>
            </w:r>
          </w:p>
        </w:tc>
        <w:tc>
          <w:tcPr>
            <w:tcW w:w="1610"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val="en-US" w:eastAsia="ru-RU"/>
              </w:rPr>
              <w:t>298900</w:t>
            </w:r>
          </w:p>
        </w:tc>
      </w:tr>
      <w:tr w:rsidR="00980DDC" w:rsidRPr="00980DDC" w:rsidTr="00980DDC">
        <w:tc>
          <w:tcPr>
            <w:tcW w:w="1794"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Заработная плата</w:t>
            </w:r>
          </w:p>
        </w:tc>
        <w:tc>
          <w:tcPr>
            <w:tcW w:w="89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864"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496"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0000020300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121</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211</w:t>
            </w:r>
          </w:p>
        </w:tc>
        <w:tc>
          <w:tcPr>
            <w:tcW w:w="1309"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254900</w:t>
            </w:r>
          </w:p>
        </w:tc>
        <w:tc>
          <w:tcPr>
            <w:tcW w:w="1610"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254900</w:t>
            </w:r>
          </w:p>
        </w:tc>
      </w:tr>
      <w:tr w:rsidR="00980DDC" w:rsidRPr="00980DDC" w:rsidTr="00980DDC">
        <w:tc>
          <w:tcPr>
            <w:tcW w:w="1794"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Начисления на выплаты по оплате труда</w:t>
            </w:r>
          </w:p>
        </w:tc>
        <w:tc>
          <w:tcPr>
            <w:tcW w:w="89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864"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496"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0000020300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129</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213</w:t>
            </w:r>
          </w:p>
        </w:tc>
        <w:tc>
          <w:tcPr>
            <w:tcW w:w="1309"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44000</w:t>
            </w:r>
          </w:p>
        </w:tc>
        <w:tc>
          <w:tcPr>
            <w:tcW w:w="1610"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44000</w:t>
            </w:r>
          </w:p>
        </w:tc>
      </w:tr>
    </w:tbl>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Ведущий специалист:                                    В.И. Орлова</w:t>
      </w: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Утверждаю</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сельского поселения</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_________________   М.И.Яковлев</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24  от 30.12. 2019 г.</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БЮДЖЕТНАЯ   СМЕТА</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tblGrid>
      <w:tr w:rsidR="00980DDC" w:rsidRPr="00980DDC" w:rsidTr="00980DDC">
        <w:tblPrEx>
          <w:tblCellMar>
            <w:top w:w="0" w:type="dxa"/>
            <w:bottom w:w="0" w:type="dxa"/>
          </w:tblCellMar>
        </w:tblPrEx>
        <w:trPr>
          <w:trHeight w:val="36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КОДЫ</w:t>
            </w:r>
          </w:p>
        </w:tc>
      </w:tr>
      <w:tr w:rsidR="00980DDC" w:rsidRPr="00980DDC" w:rsidTr="00980DDC">
        <w:tblPrEx>
          <w:tblCellMar>
            <w:top w:w="0" w:type="dxa"/>
            <w:bottom w:w="0" w:type="dxa"/>
          </w:tblCellMar>
        </w:tblPrEx>
        <w:trPr>
          <w:trHeight w:val="163"/>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0531737</w:t>
            </w:r>
          </w:p>
        </w:tc>
      </w:tr>
      <w:tr w:rsidR="00980DDC" w:rsidRPr="00980DDC" w:rsidTr="00980DDC">
        <w:tblPrEx>
          <w:tblCellMar>
            <w:top w:w="0" w:type="dxa"/>
            <w:bottom w:w="0" w:type="dxa"/>
          </w:tblCellMar>
        </w:tblPrEx>
        <w:trPr>
          <w:trHeight w:val="286"/>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33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210"/>
        </w:trPr>
        <w:tc>
          <w:tcPr>
            <w:tcW w:w="1285" w:type="dxa"/>
            <w:tcBorders>
              <w:bottom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03913001400</w:t>
            </w:r>
          </w:p>
        </w:tc>
      </w:tr>
      <w:tr w:rsidR="00980DDC" w:rsidRPr="00980DDC" w:rsidTr="00980DDC">
        <w:tblPrEx>
          <w:tblCellMar>
            <w:top w:w="0" w:type="dxa"/>
            <w:bottom w:w="0" w:type="dxa"/>
          </w:tblCellMar>
        </w:tblPrEx>
        <w:trPr>
          <w:trHeight w:val="18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802</w:t>
            </w:r>
          </w:p>
        </w:tc>
      </w:tr>
      <w:tr w:rsidR="00980DDC" w:rsidRPr="00980DDC" w:rsidTr="00980DDC">
        <w:tblPrEx>
          <w:tblCellMar>
            <w:top w:w="0" w:type="dxa"/>
            <w:bottom w:w="0" w:type="dxa"/>
          </w:tblCellMar>
        </w:tblPrEx>
        <w:trPr>
          <w:trHeight w:val="30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225"/>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319"/>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9113</w:t>
            </w:r>
          </w:p>
        </w:tc>
      </w:tr>
      <w:tr w:rsidR="00980DDC" w:rsidRPr="00980DDC" w:rsidTr="00980DDC">
        <w:tblPrEx>
          <w:tblCellMar>
            <w:top w:w="0" w:type="dxa"/>
            <w:bottom w:w="0" w:type="dxa"/>
          </w:tblCellMar>
        </w:tblPrEx>
        <w:trPr>
          <w:trHeight w:val="163"/>
        </w:trPr>
        <w:tc>
          <w:tcPr>
            <w:tcW w:w="1285" w:type="dxa"/>
            <w:tcBorders>
              <w:bottom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383</w:t>
            </w:r>
          </w:p>
        </w:tc>
      </w:tr>
    </w:tbl>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плановый период 20</w:t>
      </w:r>
      <w:r w:rsidRPr="00980DDC">
        <w:rPr>
          <w:rFonts w:ascii="Times New Roman" w:eastAsia="Times New Roman" w:hAnsi="Times New Roman" w:cs="Times New Roman"/>
          <w:b/>
          <w:sz w:val="28"/>
          <w:szCs w:val="28"/>
          <w:lang w:val="en-US" w:eastAsia="ru-RU"/>
        </w:rPr>
        <w:t>20</w:t>
      </w:r>
      <w:r w:rsidRPr="00980DDC">
        <w:rPr>
          <w:rFonts w:ascii="Times New Roman" w:eastAsia="Times New Roman" w:hAnsi="Times New Roman" w:cs="Times New Roman"/>
          <w:b/>
          <w:sz w:val="28"/>
          <w:szCs w:val="28"/>
          <w:lang w:eastAsia="ru-RU"/>
        </w:rPr>
        <w:t xml:space="preserve"> и 202</w:t>
      </w:r>
      <w:r w:rsidRPr="00980DDC">
        <w:rPr>
          <w:rFonts w:ascii="Times New Roman" w:eastAsia="Times New Roman" w:hAnsi="Times New Roman" w:cs="Times New Roman"/>
          <w:b/>
          <w:sz w:val="28"/>
          <w:szCs w:val="28"/>
          <w:lang w:val="en-US" w:eastAsia="ru-RU"/>
        </w:rPr>
        <w:t>1</w:t>
      </w:r>
      <w:r w:rsidRPr="00980DDC">
        <w:rPr>
          <w:rFonts w:ascii="Times New Roman" w:eastAsia="Times New Roman" w:hAnsi="Times New Roman" w:cs="Times New Roman"/>
          <w:b/>
          <w:sz w:val="28"/>
          <w:szCs w:val="28"/>
          <w:lang w:eastAsia="ru-RU"/>
        </w:rPr>
        <w:t xml:space="preserve"> годы</w:t>
      </w:r>
    </w:p>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Форма по КФД</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Получатель бюджетных средств </w:t>
      </w:r>
      <w:r w:rsidRPr="00980DDC">
        <w:rPr>
          <w:rFonts w:ascii="Times New Roman" w:eastAsia="Times New Roman" w:hAnsi="Times New Roman" w:cs="Times New Roman"/>
          <w:i/>
          <w:sz w:val="24"/>
          <w:szCs w:val="24"/>
          <w:lang w:eastAsia="ru-RU"/>
        </w:rPr>
        <w:t>Администрация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 xml:space="preserve">                  Дата</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i/>
          <w:sz w:val="18"/>
          <w:szCs w:val="18"/>
          <w:lang w:eastAsia="ru-RU"/>
        </w:rPr>
        <w:t xml:space="preserve">                                                                   «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по Сводному реестру</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Главный распорядитель</w:t>
      </w:r>
      <w:r w:rsidRPr="00980DDC">
        <w:rPr>
          <w:rFonts w:ascii="Times New Roman" w:eastAsia="Times New Roman" w:hAnsi="Times New Roman" w:cs="Times New Roman"/>
          <w:i/>
          <w:sz w:val="20"/>
          <w:szCs w:val="20"/>
          <w:lang w:eastAsia="ru-RU"/>
        </w:rPr>
        <w:t xml:space="preserve">  Администрация сельского поселения    </w:t>
      </w:r>
      <w:r w:rsidRPr="00980DDC">
        <w:rPr>
          <w:rFonts w:ascii="Times New Roman" w:eastAsia="Times New Roman" w:hAnsi="Times New Roman" w:cs="Times New Roman"/>
          <w:sz w:val="20"/>
          <w:szCs w:val="20"/>
          <w:lang w:eastAsia="ru-RU"/>
        </w:rPr>
        <w:t xml:space="preserve">   Номер лицевого счета получателя</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sz w:val="20"/>
          <w:szCs w:val="20"/>
          <w:lang w:eastAsia="ru-RU"/>
        </w:rPr>
        <w:t>бюджетных средств</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Глава по БК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r w:rsidRPr="00980DDC">
        <w:rPr>
          <w:rFonts w:ascii="Times New Roman" w:eastAsia="Times New Roman" w:hAnsi="Times New Roman" w:cs="Times New Roman"/>
          <w:sz w:val="20"/>
          <w:szCs w:val="20"/>
          <w:lang w:eastAsia="ru-RU"/>
        </w:rPr>
        <w:t xml:space="preserve">Наименование бюджета  </w:t>
      </w:r>
      <w:r w:rsidRPr="00980DDC">
        <w:rPr>
          <w:rFonts w:ascii="Times New Roman" w:eastAsia="Times New Roman" w:hAnsi="Times New Roman" w:cs="Times New Roman"/>
          <w:i/>
          <w:sz w:val="24"/>
          <w:szCs w:val="24"/>
          <w:lang w:eastAsia="ru-RU"/>
        </w:rPr>
        <w:t>Бюджет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w:t>
      </w:r>
      <w:r w:rsidRPr="00980DDC">
        <w:rPr>
          <w:rFonts w:ascii="Times New Roman" w:eastAsia="Times New Roman" w:hAnsi="Times New Roman" w:cs="Times New Roman"/>
          <w:sz w:val="24"/>
          <w:szCs w:val="24"/>
          <w:lang w:eastAsia="ru-RU"/>
        </w:rPr>
        <w:t>Малоархангельское</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24"/>
          <w:szCs w:val="24"/>
          <w:lang w:eastAsia="ru-RU"/>
        </w:rPr>
      </w:pPr>
      <w:proofErr w:type="gramStart"/>
      <w:r w:rsidRPr="00980DDC">
        <w:rPr>
          <w:rFonts w:ascii="Times New Roman" w:eastAsia="Times New Roman" w:hAnsi="Times New Roman" w:cs="Times New Roman"/>
          <w:i/>
          <w:sz w:val="24"/>
          <w:szCs w:val="24"/>
          <w:lang w:eastAsia="ru-RU"/>
        </w:rPr>
        <w:t>муниципального</w:t>
      </w:r>
      <w:proofErr w:type="gramEnd"/>
      <w:r w:rsidRPr="00980DDC">
        <w:rPr>
          <w:rFonts w:ascii="Times New Roman" w:eastAsia="Times New Roman" w:hAnsi="Times New Roman" w:cs="Times New Roman"/>
          <w:i/>
          <w:sz w:val="24"/>
          <w:szCs w:val="24"/>
          <w:lang w:eastAsia="ru-RU"/>
        </w:rPr>
        <w:t xml:space="preserve"> района «Красночикойский район»</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Финансовый орган  </w:t>
      </w:r>
      <w:r w:rsidRPr="00980DDC">
        <w:rPr>
          <w:rFonts w:ascii="Times New Roman" w:eastAsia="Times New Roman" w:hAnsi="Times New Roman" w:cs="Times New Roman"/>
          <w:i/>
          <w:sz w:val="24"/>
          <w:szCs w:val="24"/>
          <w:lang w:eastAsia="ru-RU"/>
        </w:rPr>
        <w:t>Администрация сельского поселения  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Наименование территориального</w:t>
      </w:r>
      <w:r w:rsidRPr="00980DDC">
        <w:rPr>
          <w:rFonts w:ascii="Times New Roman" w:eastAsia="Times New Roman" w:hAnsi="Times New Roman" w:cs="Times New Roman"/>
          <w:i/>
          <w:sz w:val="18"/>
          <w:szCs w:val="18"/>
          <w:lang w:eastAsia="ru-RU"/>
        </w:rPr>
        <w:t xml:space="preserve">        Отделение по Красночикойскому району Управления       </w:t>
      </w:r>
      <w:r w:rsidRPr="00980DDC">
        <w:rPr>
          <w:rFonts w:ascii="Times New Roman" w:eastAsia="Times New Roman" w:hAnsi="Times New Roman" w:cs="Times New Roman"/>
          <w:sz w:val="20"/>
          <w:szCs w:val="20"/>
          <w:lang w:eastAsia="ru-RU"/>
        </w:rPr>
        <w:t xml:space="preserve">  по КОФК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органа Федерального казначейства </w:t>
      </w:r>
      <w:r w:rsidRPr="00980DDC">
        <w:rPr>
          <w:rFonts w:ascii="Times New Roman" w:eastAsia="Times New Roman" w:hAnsi="Times New Roman" w:cs="Times New Roman"/>
          <w:i/>
          <w:sz w:val="18"/>
          <w:szCs w:val="18"/>
          <w:lang w:eastAsia="ru-RU"/>
        </w:rPr>
        <w:t xml:space="preserve">   Федерального казначейства по Забайкальскому краю        </w:t>
      </w:r>
      <w:r w:rsidRPr="00980DDC">
        <w:rPr>
          <w:rFonts w:ascii="Times New Roman" w:eastAsia="Times New Roman" w:hAnsi="Times New Roman" w:cs="Times New Roman"/>
          <w:sz w:val="20"/>
          <w:szCs w:val="20"/>
          <w:lang w:eastAsia="ru-RU"/>
        </w:rPr>
        <w:t xml:space="preserve">  по ОКЕИ</w:t>
      </w: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Функционирование местных администраций</w:t>
      </w: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4"/>
        <w:gridCol w:w="935"/>
        <w:gridCol w:w="935"/>
        <w:gridCol w:w="1496"/>
        <w:gridCol w:w="1122"/>
        <w:gridCol w:w="935"/>
        <w:gridCol w:w="1122"/>
        <w:gridCol w:w="1236"/>
      </w:tblGrid>
      <w:tr w:rsidR="00980DDC" w:rsidRPr="00980DDC" w:rsidTr="00980DDC">
        <w:tc>
          <w:tcPr>
            <w:tcW w:w="2244" w:type="dxa"/>
            <w:vMerge w:val="restart"/>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расхода</w:t>
            </w:r>
          </w:p>
        </w:tc>
        <w:tc>
          <w:tcPr>
            <w:tcW w:w="5423" w:type="dxa"/>
            <w:gridSpan w:val="5"/>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w:t>
            </w:r>
          </w:p>
        </w:tc>
        <w:tc>
          <w:tcPr>
            <w:tcW w:w="2358" w:type="dxa"/>
            <w:gridSpan w:val="2"/>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 руб.</w:t>
            </w:r>
          </w:p>
        </w:tc>
      </w:tr>
      <w:tr w:rsidR="00980DDC" w:rsidRPr="00980DDC" w:rsidTr="00980DDC">
        <w:tc>
          <w:tcPr>
            <w:tcW w:w="2244" w:type="dxa"/>
            <w:vMerge/>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c>
          <w:tcPr>
            <w:tcW w:w="935"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раздел</w:t>
            </w:r>
          </w:p>
        </w:tc>
        <w:tc>
          <w:tcPr>
            <w:tcW w:w="935"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подраздел</w:t>
            </w:r>
          </w:p>
        </w:tc>
        <w:tc>
          <w:tcPr>
            <w:tcW w:w="1496"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Целевая статья</w:t>
            </w:r>
          </w:p>
        </w:tc>
        <w:tc>
          <w:tcPr>
            <w:tcW w:w="112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Вид расхода</w:t>
            </w:r>
          </w:p>
        </w:tc>
        <w:tc>
          <w:tcPr>
            <w:tcW w:w="935"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КОСГУ</w:t>
            </w:r>
          </w:p>
        </w:tc>
        <w:tc>
          <w:tcPr>
            <w:tcW w:w="112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w:t>
            </w: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1 год</w:t>
            </w:r>
          </w:p>
        </w:tc>
        <w:tc>
          <w:tcPr>
            <w:tcW w:w="1236"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2022 год</w:t>
            </w:r>
          </w:p>
        </w:tc>
      </w:tr>
      <w:tr w:rsidR="00980DDC" w:rsidRPr="00980DDC" w:rsidTr="00980DDC">
        <w:tc>
          <w:tcPr>
            <w:tcW w:w="2244" w:type="dxa"/>
            <w:shd w:val="clear" w:color="auto" w:fill="auto"/>
          </w:tcPr>
          <w:p w:rsidR="00980DDC" w:rsidRPr="00980DDC" w:rsidRDefault="00980DDC" w:rsidP="00980DDC">
            <w:pPr>
              <w:spacing w:after="0" w:line="240" w:lineRule="auto"/>
              <w:rPr>
                <w:rFonts w:ascii="Times New Roman" w:eastAsia="Times New Roman" w:hAnsi="Times New Roman" w:cs="Times New Roman"/>
                <w:b/>
                <w:sz w:val="20"/>
                <w:szCs w:val="20"/>
                <w:lang w:eastAsia="ru-RU"/>
              </w:rPr>
            </w:pPr>
            <w:r w:rsidRPr="00980DDC">
              <w:rPr>
                <w:rFonts w:ascii="Times New Roman" w:eastAsia="Times New Roman" w:hAnsi="Times New Roman" w:cs="Times New Roman"/>
                <w:b/>
                <w:sz w:val="20"/>
                <w:szCs w:val="20"/>
                <w:lang w:eastAsia="ru-RU"/>
              </w:rPr>
              <w:t>Расходы, всего</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b/>
                <w:sz w:val="20"/>
                <w:szCs w:val="20"/>
                <w:lang w:eastAsia="ru-RU"/>
              </w:rPr>
              <w:t>01</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0"/>
                <w:szCs w:val="20"/>
                <w:lang w:eastAsia="ru-RU"/>
              </w:rPr>
            </w:pPr>
            <w:r w:rsidRPr="00980DDC">
              <w:rPr>
                <w:rFonts w:ascii="Times New Roman" w:eastAsia="Times New Roman" w:hAnsi="Times New Roman" w:cs="Times New Roman"/>
                <w:b/>
                <w:sz w:val="20"/>
                <w:szCs w:val="20"/>
                <w:lang w:eastAsia="ru-RU"/>
              </w:rPr>
              <w:t>04</w:t>
            </w:r>
          </w:p>
        </w:tc>
        <w:tc>
          <w:tcPr>
            <w:tcW w:w="1496"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0"/>
                <w:szCs w:val="20"/>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0"/>
                <w:szCs w:val="20"/>
                <w:lang w:eastAsia="ru-RU"/>
              </w:rPr>
            </w:pP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0"/>
                <w:szCs w:val="20"/>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571413</w:t>
            </w:r>
          </w:p>
        </w:tc>
        <w:tc>
          <w:tcPr>
            <w:tcW w:w="1236"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571413</w:t>
            </w:r>
          </w:p>
        </w:tc>
      </w:tr>
      <w:tr w:rsidR="00980DDC" w:rsidRPr="00980DDC" w:rsidTr="00980DDC">
        <w:tc>
          <w:tcPr>
            <w:tcW w:w="2244" w:type="dxa"/>
            <w:shd w:val="clear" w:color="auto" w:fill="auto"/>
          </w:tcPr>
          <w:p w:rsidR="00980DDC" w:rsidRPr="00980DDC" w:rsidRDefault="00980DDC" w:rsidP="00980DDC">
            <w:pPr>
              <w:spacing w:after="0" w:line="240" w:lineRule="auto"/>
              <w:rPr>
                <w:rFonts w:ascii="Times New Roman" w:eastAsia="Times New Roman" w:hAnsi="Times New Roman" w:cs="Times New Roman"/>
                <w:i/>
                <w:sz w:val="20"/>
                <w:szCs w:val="20"/>
                <w:lang w:eastAsia="ru-RU"/>
              </w:rPr>
            </w:pPr>
            <w:r w:rsidRPr="00980DDC">
              <w:rPr>
                <w:rFonts w:ascii="Times New Roman" w:eastAsia="Times New Roman" w:hAnsi="Times New Roman" w:cs="Times New Roman"/>
                <w:i/>
                <w:sz w:val="20"/>
                <w:szCs w:val="20"/>
                <w:lang w:eastAsia="ru-RU"/>
              </w:rPr>
              <w:t>Оплата труда и начисления на оплату труда</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b/>
                <w:sz w:val="20"/>
                <w:szCs w:val="20"/>
                <w:lang w:eastAsia="ru-RU"/>
              </w:rPr>
              <w:t>01</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0"/>
                <w:szCs w:val="20"/>
                <w:lang w:eastAsia="ru-RU"/>
              </w:rPr>
            </w:pPr>
            <w:r w:rsidRPr="00980DDC">
              <w:rPr>
                <w:rFonts w:ascii="Times New Roman" w:eastAsia="Times New Roman" w:hAnsi="Times New Roman" w:cs="Times New Roman"/>
                <w:b/>
                <w:sz w:val="20"/>
                <w:szCs w:val="20"/>
                <w:lang w:eastAsia="ru-RU"/>
              </w:rPr>
              <w:t>04</w:t>
            </w:r>
          </w:p>
        </w:tc>
        <w:tc>
          <w:tcPr>
            <w:tcW w:w="1496"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0"/>
                <w:szCs w:val="20"/>
                <w:lang w:eastAsia="ru-RU"/>
              </w:rPr>
            </w:pPr>
            <w:r w:rsidRPr="00980DDC">
              <w:rPr>
                <w:rFonts w:ascii="Times New Roman" w:eastAsia="Times New Roman" w:hAnsi="Times New Roman" w:cs="Times New Roman"/>
                <w:b/>
                <w:sz w:val="20"/>
                <w:szCs w:val="20"/>
                <w:lang w:eastAsia="ru-RU"/>
              </w:rPr>
              <w:t>0000020400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0"/>
                <w:szCs w:val="20"/>
                <w:lang w:eastAsia="ru-RU"/>
              </w:rPr>
            </w:pP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0"/>
                <w:szCs w:val="20"/>
                <w:lang w:eastAsia="ru-RU"/>
              </w:rPr>
            </w:pPr>
            <w:r w:rsidRPr="00980DDC">
              <w:rPr>
                <w:rFonts w:ascii="Times New Roman" w:eastAsia="Times New Roman" w:hAnsi="Times New Roman" w:cs="Times New Roman"/>
                <w:b/>
                <w:sz w:val="20"/>
                <w:szCs w:val="20"/>
                <w:lang w:eastAsia="ru-RU"/>
              </w:rPr>
              <w:t>210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431613</w:t>
            </w:r>
          </w:p>
        </w:tc>
        <w:tc>
          <w:tcPr>
            <w:tcW w:w="1236"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431613</w:t>
            </w:r>
          </w:p>
        </w:tc>
      </w:tr>
      <w:tr w:rsidR="00980DDC" w:rsidRPr="00980DDC" w:rsidTr="00980DDC">
        <w:tc>
          <w:tcPr>
            <w:tcW w:w="2244" w:type="dxa"/>
            <w:shd w:val="clear" w:color="auto" w:fill="auto"/>
          </w:tcPr>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Заработная плата</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01</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04</w:t>
            </w:r>
          </w:p>
        </w:tc>
        <w:tc>
          <w:tcPr>
            <w:tcW w:w="1496"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0000020400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121</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211</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331500</w:t>
            </w:r>
          </w:p>
        </w:tc>
        <w:tc>
          <w:tcPr>
            <w:tcW w:w="1236"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331500</w:t>
            </w:r>
          </w:p>
        </w:tc>
      </w:tr>
      <w:tr w:rsidR="00980DDC" w:rsidRPr="00980DDC" w:rsidTr="00980DDC">
        <w:tc>
          <w:tcPr>
            <w:tcW w:w="2244" w:type="dxa"/>
            <w:shd w:val="clear" w:color="auto" w:fill="auto"/>
          </w:tcPr>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Прочие выплаты</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01</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04</w:t>
            </w:r>
          </w:p>
        </w:tc>
        <w:tc>
          <w:tcPr>
            <w:tcW w:w="1496"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0000020400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122</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212</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100113</w:t>
            </w:r>
          </w:p>
        </w:tc>
        <w:tc>
          <w:tcPr>
            <w:tcW w:w="1236"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100113</w:t>
            </w:r>
          </w:p>
        </w:tc>
      </w:tr>
      <w:tr w:rsidR="00980DDC" w:rsidRPr="00980DDC" w:rsidTr="00980DDC">
        <w:tc>
          <w:tcPr>
            <w:tcW w:w="2244" w:type="dxa"/>
            <w:shd w:val="clear" w:color="auto" w:fill="auto"/>
          </w:tcPr>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Транспортные расходы</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01</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04</w:t>
            </w:r>
          </w:p>
        </w:tc>
        <w:tc>
          <w:tcPr>
            <w:tcW w:w="1496"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0000020400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122</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222</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139800</w:t>
            </w:r>
          </w:p>
        </w:tc>
        <w:tc>
          <w:tcPr>
            <w:tcW w:w="1236"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139800</w:t>
            </w:r>
          </w:p>
        </w:tc>
      </w:tr>
      <w:tr w:rsidR="00980DDC" w:rsidRPr="00980DDC" w:rsidTr="00980DDC">
        <w:tc>
          <w:tcPr>
            <w:tcW w:w="2244" w:type="dxa"/>
            <w:shd w:val="clear" w:color="auto" w:fill="auto"/>
          </w:tcPr>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Начисления на выплаты по оплате труда</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01</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04</w:t>
            </w:r>
          </w:p>
        </w:tc>
        <w:tc>
          <w:tcPr>
            <w:tcW w:w="1496"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0000020400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129</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213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21200</w:t>
            </w:r>
          </w:p>
        </w:tc>
        <w:tc>
          <w:tcPr>
            <w:tcW w:w="1236"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21200</w:t>
            </w:r>
          </w:p>
        </w:tc>
      </w:tr>
      <w:tr w:rsidR="00980DDC" w:rsidRPr="00980DDC" w:rsidTr="00980DDC">
        <w:tc>
          <w:tcPr>
            <w:tcW w:w="2244" w:type="dxa"/>
            <w:shd w:val="clear" w:color="auto" w:fill="auto"/>
          </w:tcPr>
          <w:p w:rsidR="00980DDC" w:rsidRPr="00980DDC" w:rsidRDefault="00980DDC" w:rsidP="00980DDC">
            <w:pPr>
              <w:spacing w:after="0" w:line="240" w:lineRule="auto"/>
              <w:rPr>
                <w:rFonts w:ascii="Times New Roman" w:eastAsia="Times New Roman" w:hAnsi="Times New Roman" w:cs="Times New Roman"/>
                <w:i/>
                <w:sz w:val="20"/>
                <w:szCs w:val="20"/>
                <w:lang w:eastAsia="ru-RU"/>
              </w:rPr>
            </w:pPr>
            <w:r w:rsidRPr="00980DDC">
              <w:rPr>
                <w:rFonts w:ascii="Times New Roman" w:eastAsia="Times New Roman" w:hAnsi="Times New Roman" w:cs="Times New Roman"/>
                <w:i/>
                <w:sz w:val="20"/>
                <w:szCs w:val="20"/>
                <w:lang w:eastAsia="ru-RU"/>
              </w:rPr>
              <w:t>Оплата работ и услуг</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01</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04</w:t>
            </w:r>
          </w:p>
        </w:tc>
        <w:tc>
          <w:tcPr>
            <w:tcW w:w="1496"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0000020400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220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118600</w:t>
            </w:r>
          </w:p>
        </w:tc>
        <w:tc>
          <w:tcPr>
            <w:tcW w:w="1236"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118600</w:t>
            </w:r>
          </w:p>
        </w:tc>
      </w:tr>
      <w:tr w:rsidR="00980DDC" w:rsidRPr="00980DDC" w:rsidTr="00980DDC">
        <w:tc>
          <w:tcPr>
            <w:tcW w:w="2244" w:type="dxa"/>
            <w:shd w:val="clear" w:color="auto" w:fill="auto"/>
          </w:tcPr>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Услуги связи</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01</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04</w:t>
            </w:r>
          </w:p>
        </w:tc>
        <w:tc>
          <w:tcPr>
            <w:tcW w:w="1496"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0000020400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242</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221</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571413</w:t>
            </w:r>
          </w:p>
        </w:tc>
        <w:tc>
          <w:tcPr>
            <w:tcW w:w="1236"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571413</w:t>
            </w:r>
          </w:p>
        </w:tc>
      </w:tr>
      <w:tr w:rsidR="00980DDC" w:rsidRPr="00980DDC" w:rsidTr="00980DDC">
        <w:tc>
          <w:tcPr>
            <w:tcW w:w="2244" w:type="dxa"/>
            <w:shd w:val="clear" w:color="auto" w:fill="auto"/>
          </w:tcPr>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Коммунальные услуги</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01</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04</w:t>
            </w:r>
          </w:p>
        </w:tc>
        <w:tc>
          <w:tcPr>
            <w:tcW w:w="1496"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0000020400</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244</w:t>
            </w:r>
          </w:p>
        </w:tc>
        <w:tc>
          <w:tcPr>
            <w:tcW w:w="935"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223</w:t>
            </w:r>
          </w:p>
        </w:tc>
        <w:tc>
          <w:tcPr>
            <w:tcW w:w="112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431613</w:t>
            </w:r>
          </w:p>
        </w:tc>
        <w:tc>
          <w:tcPr>
            <w:tcW w:w="1236"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431613</w:t>
            </w:r>
          </w:p>
        </w:tc>
      </w:tr>
    </w:tbl>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Ведущий специалист:                                    </w:t>
      </w:r>
      <w:proofErr w:type="spellStart"/>
      <w:r w:rsidRPr="00980DDC">
        <w:rPr>
          <w:rFonts w:ascii="Times New Roman" w:eastAsia="Times New Roman" w:hAnsi="Times New Roman" w:cs="Times New Roman"/>
          <w:sz w:val="24"/>
          <w:szCs w:val="24"/>
          <w:lang w:eastAsia="ru-RU"/>
        </w:rPr>
        <w:t>В.И.Орлова</w:t>
      </w:r>
      <w:proofErr w:type="spellEnd"/>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Утверждаю</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сельского поселения</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_________________   М.И.Яковлев</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24  от 30.12. 2019 г.</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БЮДЖЕТНАЯ   СМЕТА</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tblGrid>
      <w:tr w:rsidR="00980DDC" w:rsidRPr="00980DDC" w:rsidTr="00980DDC">
        <w:tblPrEx>
          <w:tblCellMar>
            <w:top w:w="0" w:type="dxa"/>
            <w:bottom w:w="0" w:type="dxa"/>
          </w:tblCellMar>
        </w:tblPrEx>
        <w:trPr>
          <w:trHeight w:val="36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КОДЫ</w:t>
            </w:r>
          </w:p>
        </w:tc>
      </w:tr>
      <w:tr w:rsidR="00980DDC" w:rsidRPr="00980DDC" w:rsidTr="00980DDC">
        <w:tblPrEx>
          <w:tblCellMar>
            <w:top w:w="0" w:type="dxa"/>
            <w:bottom w:w="0" w:type="dxa"/>
          </w:tblCellMar>
        </w:tblPrEx>
        <w:trPr>
          <w:trHeight w:val="163"/>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0531737</w:t>
            </w:r>
          </w:p>
        </w:tc>
      </w:tr>
      <w:tr w:rsidR="00980DDC" w:rsidRPr="00980DDC" w:rsidTr="00980DDC">
        <w:tblPrEx>
          <w:tblCellMar>
            <w:top w:w="0" w:type="dxa"/>
            <w:bottom w:w="0" w:type="dxa"/>
          </w:tblCellMar>
        </w:tblPrEx>
        <w:trPr>
          <w:trHeight w:val="286"/>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33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210"/>
        </w:trPr>
        <w:tc>
          <w:tcPr>
            <w:tcW w:w="1285" w:type="dxa"/>
            <w:tcBorders>
              <w:bottom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03913001400</w:t>
            </w:r>
          </w:p>
        </w:tc>
      </w:tr>
      <w:tr w:rsidR="00980DDC" w:rsidRPr="00980DDC" w:rsidTr="00980DDC">
        <w:tblPrEx>
          <w:tblCellMar>
            <w:top w:w="0" w:type="dxa"/>
            <w:bottom w:w="0" w:type="dxa"/>
          </w:tblCellMar>
        </w:tblPrEx>
        <w:trPr>
          <w:trHeight w:val="18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802</w:t>
            </w:r>
          </w:p>
        </w:tc>
      </w:tr>
      <w:tr w:rsidR="00980DDC" w:rsidRPr="00980DDC" w:rsidTr="00980DDC">
        <w:tblPrEx>
          <w:tblCellMar>
            <w:top w:w="0" w:type="dxa"/>
            <w:bottom w:w="0" w:type="dxa"/>
          </w:tblCellMar>
        </w:tblPrEx>
        <w:trPr>
          <w:trHeight w:val="30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225"/>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319"/>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9113</w:t>
            </w:r>
          </w:p>
        </w:tc>
      </w:tr>
      <w:tr w:rsidR="00980DDC" w:rsidRPr="00980DDC" w:rsidTr="00980DDC">
        <w:tblPrEx>
          <w:tblCellMar>
            <w:top w:w="0" w:type="dxa"/>
            <w:bottom w:w="0" w:type="dxa"/>
          </w:tblCellMar>
        </w:tblPrEx>
        <w:trPr>
          <w:trHeight w:val="163"/>
        </w:trPr>
        <w:tc>
          <w:tcPr>
            <w:tcW w:w="1285" w:type="dxa"/>
            <w:tcBorders>
              <w:bottom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383</w:t>
            </w:r>
          </w:p>
        </w:tc>
      </w:tr>
    </w:tbl>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плановый период 2021 и 2022 годы</w:t>
      </w:r>
    </w:p>
    <w:p w:rsidR="00980DDC" w:rsidRPr="00980DDC" w:rsidRDefault="00980DDC" w:rsidP="00980DDC">
      <w:pPr>
        <w:tabs>
          <w:tab w:val="left" w:pos="8789"/>
        </w:tabs>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Форма по КФД</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Получатель бюджетных средств </w:t>
      </w:r>
      <w:r w:rsidRPr="00980DDC">
        <w:rPr>
          <w:rFonts w:ascii="Times New Roman" w:eastAsia="Times New Roman" w:hAnsi="Times New Roman" w:cs="Times New Roman"/>
          <w:i/>
          <w:sz w:val="24"/>
          <w:szCs w:val="24"/>
          <w:lang w:eastAsia="ru-RU"/>
        </w:rPr>
        <w:t>Администрация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 xml:space="preserve">                  Дата</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i/>
          <w:sz w:val="18"/>
          <w:szCs w:val="18"/>
          <w:lang w:eastAsia="ru-RU"/>
        </w:rPr>
        <w:t xml:space="preserve">                                                                   «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по Сводному реестру</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Главный распорядитель</w:t>
      </w:r>
      <w:r w:rsidRPr="00980DDC">
        <w:rPr>
          <w:rFonts w:ascii="Times New Roman" w:eastAsia="Times New Roman" w:hAnsi="Times New Roman" w:cs="Times New Roman"/>
          <w:i/>
          <w:sz w:val="20"/>
          <w:szCs w:val="20"/>
          <w:lang w:eastAsia="ru-RU"/>
        </w:rPr>
        <w:t xml:space="preserve">  Администрация сельского поселения    </w:t>
      </w:r>
      <w:r w:rsidRPr="00980DDC">
        <w:rPr>
          <w:rFonts w:ascii="Times New Roman" w:eastAsia="Times New Roman" w:hAnsi="Times New Roman" w:cs="Times New Roman"/>
          <w:sz w:val="20"/>
          <w:szCs w:val="20"/>
          <w:lang w:eastAsia="ru-RU"/>
        </w:rPr>
        <w:t xml:space="preserve">   Номер лицевого счета получателя</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sz w:val="20"/>
          <w:szCs w:val="20"/>
          <w:lang w:eastAsia="ru-RU"/>
        </w:rPr>
        <w:t>бюджетных средств</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Глава по БК</w:t>
      </w: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r w:rsidRPr="00980DDC">
        <w:rPr>
          <w:rFonts w:ascii="Times New Roman" w:eastAsia="Times New Roman" w:hAnsi="Times New Roman" w:cs="Times New Roman"/>
          <w:sz w:val="20"/>
          <w:szCs w:val="20"/>
          <w:lang w:eastAsia="ru-RU"/>
        </w:rPr>
        <w:t xml:space="preserve">Наименование бюджета  </w:t>
      </w:r>
      <w:r w:rsidRPr="00980DDC">
        <w:rPr>
          <w:rFonts w:ascii="Times New Roman" w:eastAsia="Times New Roman" w:hAnsi="Times New Roman" w:cs="Times New Roman"/>
          <w:i/>
          <w:sz w:val="24"/>
          <w:szCs w:val="24"/>
          <w:lang w:eastAsia="ru-RU"/>
        </w:rPr>
        <w:t>Бюджет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w:t>
      </w:r>
      <w:r w:rsidRPr="00980DDC">
        <w:rPr>
          <w:rFonts w:ascii="Times New Roman" w:eastAsia="Times New Roman" w:hAnsi="Times New Roman" w:cs="Times New Roman"/>
          <w:sz w:val="24"/>
          <w:szCs w:val="24"/>
          <w:lang w:eastAsia="ru-RU"/>
        </w:rPr>
        <w:t>Малоархангельское</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24"/>
          <w:szCs w:val="24"/>
          <w:lang w:eastAsia="ru-RU"/>
        </w:rPr>
      </w:pPr>
      <w:proofErr w:type="gramStart"/>
      <w:r w:rsidRPr="00980DDC">
        <w:rPr>
          <w:rFonts w:ascii="Times New Roman" w:eastAsia="Times New Roman" w:hAnsi="Times New Roman" w:cs="Times New Roman"/>
          <w:i/>
          <w:sz w:val="24"/>
          <w:szCs w:val="24"/>
          <w:lang w:eastAsia="ru-RU"/>
        </w:rPr>
        <w:t>муниципального</w:t>
      </w:r>
      <w:proofErr w:type="gramEnd"/>
      <w:r w:rsidRPr="00980DDC">
        <w:rPr>
          <w:rFonts w:ascii="Times New Roman" w:eastAsia="Times New Roman" w:hAnsi="Times New Roman" w:cs="Times New Roman"/>
          <w:i/>
          <w:sz w:val="24"/>
          <w:szCs w:val="24"/>
          <w:lang w:eastAsia="ru-RU"/>
        </w:rPr>
        <w:t xml:space="preserve"> района «Красночикойский район»</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Финансовый орган  </w:t>
      </w:r>
      <w:r w:rsidRPr="00980DDC">
        <w:rPr>
          <w:rFonts w:ascii="Times New Roman" w:eastAsia="Times New Roman" w:hAnsi="Times New Roman" w:cs="Times New Roman"/>
          <w:i/>
          <w:sz w:val="24"/>
          <w:szCs w:val="24"/>
          <w:lang w:eastAsia="ru-RU"/>
        </w:rPr>
        <w:t>Администрация сельского поселения  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Наименование территориального</w:t>
      </w:r>
      <w:r w:rsidRPr="00980DDC">
        <w:rPr>
          <w:rFonts w:ascii="Times New Roman" w:eastAsia="Times New Roman" w:hAnsi="Times New Roman" w:cs="Times New Roman"/>
          <w:i/>
          <w:sz w:val="18"/>
          <w:szCs w:val="18"/>
          <w:lang w:eastAsia="ru-RU"/>
        </w:rPr>
        <w:t xml:space="preserve">        Отделение по Красночикойскому району Управления       </w:t>
      </w:r>
      <w:r w:rsidRPr="00980DDC">
        <w:rPr>
          <w:rFonts w:ascii="Times New Roman" w:eastAsia="Times New Roman" w:hAnsi="Times New Roman" w:cs="Times New Roman"/>
          <w:sz w:val="20"/>
          <w:szCs w:val="20"/>
          <w:lang w:eastAsia="ru-RU"/>
        </w:rPr>
        <w:t xml:space="preserve">  по КОФК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органа Федерального казначейства </w:t>
      </w:r>
      <w:r w:rsidRPr="00980DDC">
        <w:rPr>
          <w:rFonts w:ascii="Times New Roman" w:eastAsia="Times New Roman" w:hAnsi="Times New Roman" w:cs="Times New Roman"/>
          <w:i/>
          <w:sz w:val="18"/>
          <w:szCs w:val="18"/>
          <w:lang w:eastAsia="ru-RU"/>
        </w:rPr>
        <w:t xml:space="preserve">   Федерального казначейства по Забайкальскому краю        </w:t>
      </w:r>
      <w:r w:rsidRPr="00980DDC">
        <w:rPr>
          <w:rFonts w:ascii="Times New Roman" w:eastAsia="Times New Roman" w:hAnsi="Times New Roman" w:cs="Times New Roman"/>
          <w:sz w:val="20"/>
          <w:szCs w:val="20"/>
          <w:lang w:eastAsia="ru-RU"/>
        </w:rPr>
        <w:t xml:space="preserve">  по ОКЕИ</w:t>
      </w:r>
    </w:p>
    <w:p w:rsidR="00980DDC" w:rsidRPr="00980DDC" w:rsidRDefault="00980DDC" w:rsidP="00980DDC">
      <w:pPr>
        <w:spacing w:after="0" w:line="240" w:lineRule="auto"/>
        <w:jc w:val="both"/>
        <w:rPr>
          <w:rFonts w:ascii="Times New Roman" w:eastAsia="Times New Roman" w:hAnsi="Times New Roman" w:cs="Times New Roman"/>
          <w:b/>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i/>
          <w:sz w:val="20"/>
          <w:szCs w:val="20"/>
          <w:lang w:eastAsia="ru-RU"/>
        </w:rPr>
      </w:pPr>
      <w:r w:rsidRPr="00980DDC">
        <w:rPr>
          <w:rFonts w:ascii="Times New Roman" w:eastAsia="Times New Roman" w:hAnsi="Times New Roman" w:cs="Times New Roman"/>
          <w:b/>
          <w:sz w:val="24"/>
          <w:szCs w:val="24"/>
          <w:lang w:eastAsia="ru-RU"/>
        </w:rPr>
        <w:t>Другие общегосударственные вопросы администрации</w:t>
      </w: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2"/>
        <w:gridCol w:w="709"/>
        <w:gridCol w:w="850"/>
        <w:gridCol w:w="1559"/>
        <w:gridCol w:w="993"/>
        <w:gridCol w:w="850"/>
        <w:gridCol w:w="1282"/>
        <w:gridCol w:w="1610"/>
      </w:tblGrid>
      <w:tr w:rsidR="00980DDC" w:rsidRPr="00980DDC" w:rsidTr="00980DDC">
        <w:tc>
          <w:tcPr>
            <w:tcW w:w="2172" w:type="dxa"/>
            <w:vMerge w:val="restart"/>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расхода</w:t>
            </w:r>
          </w:p>
        </w:tc>
        <w:tc>
          <w:tcPr>
            <w:tcW w:w="4961" w:type="dxa"/>
            <w:gridSpan w:val="5"/>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w:t>
            </w:r>
          </w:p>
        </w:tc>
        <w:tc>
          <w:tcPr>
            <w:tcW w:w="2892" w:type="dxa"/>
            <w:gridSpan w:val="2"/>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 руб.</w:t>
            </w:r>
          </w:p>
        </w:tc>
      </w:tr>
      <w:tr w:rsidR="00980DDC" w:rsidRPr="00980DDC" w:rsidTr="00980DDC">
        <w:tc>
          <w:tcPr>
            <w:tcW w:w="2172" w:type="dxa"/>
            <w:vMerge/>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c>
          <w:tcPr>
            <w:tcW w:w="709"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раздел</w:t>
            </w:r>
          </w:p>
        </w:tc>
        <w:tc>
          <w:tcPr>
            <w:tcW w:w="850"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подраздел</w:t>
            </w:r>
          </w:p>
        </w:tc>
        <w:tc>
          <w:tcPr>
            <w:tcW w:w="1559"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Целевая статья</w:t>
            </w:r>
          </w:p>
        </w:tc>
        <w:tc>
          <w:tcPr>
            <w:tcW w:w="993"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Вид расхода</w:t>
            </w:r>
          </w:p>
        </w:tc>
        <w:tc>
          <w:tcPr>
            <w:tcW w:w="850"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КОСГУ</w:t>
            </w:r>
          </w:p>
        </w:tc>
        <w:tc>
          <w:tcPr>
            <w:tcW w:w="128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w:t>
            </w: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1 год</w:t>
            </w:r>
          </w:p>
        </w:tc>
        <w:tc>
          <w:tcPr>
            <w:tcW w:w="1610"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2022 год</w:t>
            </w:r>
          </w:p>
        </w:tc>
      </w:tr>
      <w:tr w:rsidR="00980DDC" w:rsidRPr="00980DDC" w:rsidTr="00980DDC">
        <w:tc>
          <w:tcPr>
            <w:tcW w:w="2172" w:type="dxa"/>
            <w:shd w:val="clear" w:color="auto" w:fill="auto"/>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Расходы, всего</w:t>
            </w:r>
          </w:p>
        </w:tc>
        <w:tc>
          <w:tcPr>
            <w:tcW w:w="709"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01</w:t>
            </w:r>
          </w:p>
        </w:tc>
        <w:tc>
          <w:tcPr>
            <w:tcW w:w="850"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13</w:t>
            </w:r>
          </w:p>
        </w:tc>
        <w:tc>
          <w:tcPr>
            <w:tcW w:w="1559"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0000009203</w:t>
            </w:r>
          </w:p>
        </w:tc>
        <w:tc>
          <w:tcPr>
            <w:tcW w:w="99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850"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28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1211700</w:t>
            </w:r>
          </w:p>
        </w:tc>
        <w:tc>
          <w:tcPr>
            <w:tcW w:w="1610"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1211700</w:t>
            </w:r>
          </w:p>
        </w:tc>
      </w:tr>
      <w:tr w:rsidR="00980DDC" w:rsidRPr="00980DDC" w:rsidTr="00980DDC">
        <w:tc>
          <w:tcPr>
            <w:tcW w:w="2172" w:type="dxa"/>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Оплата труда и начисления на оплату труда</w:t>
            </w:r>
          </w:p>
        </w:tc>
        <w:tc>
          <w:tcPr>
            <w:tcW w:w="70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01</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13</w:t>
            </w:r>
          </w:p>
        </w:tc>
        <w:tc>
          <w:tcPr>
            <w:tcW w:w="155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0000009203</w:t>
            </w:r>
          </w:p>
        </w:tc>
        <w:tc>
          <w:tcPr>
            <w:tcW w:w="99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210</w:t>
            </w:r>
          </w:p>
        </w:tc>
        <w:tc>
          <w:tcPr>
            <w:tcW w:w="128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596400</w:t>
            </w:r>
          </w:p>
        </w:tc>
        <w:tc>
          <w:tcPr>
            <w:tcW w:w="161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596400</w:t>
            </w:r>
          </w:p>
        </w:tc>
      </w:tr>
      <w:tr w:rsidR="00980DDC" w:rsidRPr="00980DDC" w:rsidTr="00980DDC">
        <w:tc>
          <w:tcPr>
            <w:tcW w:w="217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Заработная плата</w:t>
            </w:r>
          </w:p>
        </w:tc>
        <w:tc>
          <w:tcPr>
            <w:tcW w:w="70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850"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559"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99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111</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211</w:t>
            </w:r>
          </w:p>
        </w:tc>
        <w:tc>
          <w:tcPr>
            <w:tcW w:w="128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458100</w:t>
            </w:r>
          </w:p>
        </w:tc>
        <w:tc>
          <w:tcPr>
            <w:tcW w:w="161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458100</w:t>
            </w:r>
          </w:p>
        </w:tc>
      </w:tr>
      <w:tr w:rsidR="00980DDC" w:rsidRPr="00980DDC" w:rsidTr="00980DDC">
        <w:tc>
          <w:tcPr>
            <w:tcW w:w="217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Начисления на выплаты по оплате труда</w:t>
            </w:r>
          </w:p>
        </w:tc>
        <w:tc>
          <w:tcPr>
            <w:tcW w:w="709"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850"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1559"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0000020300</w:t>
            </w:r>
          </w:p>
        </w:tc>
        <w:tc>
          <w:tcPr>
            <w:tcW w:w="99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129</w:t>
            </w:r>
          </w:p>
        </w:tc>
        <w:tc>
          <w:tcPr>
            <w:tcW w:w="850"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213</w:t>
            </w:r>
          </w:p>
        </w:tc>
        <w:tc>
          <w:tcPr>
            <w:tcW w:w="128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138300</w:t>
            </w:r>
          </w:p>
        </w:tc>
        <w:tc>
          <w:tcPr>
            <w:tcW w:w="161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138300</w:t>
            </w:r>
          </w:p>
        </w:tc>
      </w:tr>
      <w:tr w:rsidR="00980DDC" w:rsidRPr="00980DDC" w:rsidTr="00980DDC">
        <w:tc>
          <w:tcPr>
            <w:tcW w:w="2172" w:type="dxa"/>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Оплата работ и услуг</w:t>
            </w:r>
          </w:p>
        </w:tc>
        <w:tc>
          <w:tcPr>
            <w:tcW w:w="70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01</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13</w:t>
            </w:r>
          </w:p>
        </w:tc>
        <w:tc>
          <w:tcPr>
            <w:tcW w:w="155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0000009203</w:t>
            </w:r>
          </w:p>
        </w:tc>
        <w:tc>
          <w:tcPr>
            <w:tcW w:w="99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220</w:t>
            </w:r>
          </w:p>
        </w:tc>
        <w:tc>
          <w:tcPr>
            <w:tcW w:w="128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520800</w:t>
            </w:r>
          </w:p>
        </w:tc>
        <w:tc>
          <w:tcPr>
            <w:tcW w:w="161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520800</w:t>
            </w:r>
          </w:p>
        </w:tc>
      </w:tr>
      <w:tr w:rsidR="00980DDC" w:rsidRPr="00980DDC" w:rsidTr="00980DDC">
        <w:tc>
          <w:tcPr>
            <w:tcW w:w="217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Услуги по содержанию имущества</w:t>
            </w:r>
          </w:p>
        </w:tc>
        <w:tc>
          <w:tcPr>
            <w:tcW w:w="70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55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99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24</w:t>
            </w:r>
            <w:r w:rsidRPr="00980DDC">
              <w:rPr>
                <w:rFonts w:ascii="Times New Roman" w:eastAsia="Times New Roman" w:hAnsi="Times New Roman" w:cs="Times New Roman"/>
                <w:sz w:val="24"/>
                <w:szCs w:val="24"/>
                <w:lang w:val="en-US" w:eastAsia="ru-RU"/>
              </w:rPr>
              <w:t>2</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225</w:t>
            </w:r>
          </w:p>
        </w:tc>
        <w:tc>
          <w:tcPr>
            <w:tcW w:w="128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5000</w:t>
            </w:r>
          </w:p>
        </w:tc>
        <w:tc>
          <w:tcPr>
            <w:tcW w:w="161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5000</w:t>
            </w:r>
          </w:p>
        </w:tc>
      </w:tr>
      <w:tr w:rsidR="00980DDC" w:rsidRPr="00980DDC" w:rsidTr="00980DDC">
        <w:tc>
          <w:tcPr>
            <w:tcW w:w="217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lastRenderedPageBreak/>
              <w:t>Прочие услуги</w:t>
            </w:r>
          </w:p>
        </w:tc>
        <w:tc>
          <w:tcPr>
            <w:tcW w:w="70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55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99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24</w:t>
            </w:r>
            <w:r w:rsidRPr="00980DDC">
              <w:rPr>
                <w:rFonts w:ascii="Times New Roman" w:eastAsia="Times New Roman" w:hAnsi="Times New Roman" w:cs="Times New Roman"/>
                <w:sz w:val="24"/>
                <w:szCs w:val="24"/>
                <w:lang w:val="en-US" w:eastAsia="ru-RU"/>
              </w:rPr>
              <w:t>2</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226</w:t>
            </w:r>
          </w:p>
        </w:tc>
        <w:tc>
          <w:tcPr>
            <w:tcW w:w="128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10000</w:t>
            </w:r>
          </w:p>
        </w:tc>
        <w:tc>
          <w:tcPr>
            <w:tcW w:w="161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10000</w:t>
            </w:r>
          </w:p>
        </w:tc>
      </w:tr>
      <w:tr w:rsidR="00980DDC" w:rsidRPr="00980DDC" w:rsidTr="00980DDC">
        <w:tc>
          <w:tcPr>
            <w:tcW w:w="217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Коммунальные услуги</w:t>
            </w:r>
          </w:p>
        </w:tc>
        <w:tc>
          <w:tcPr>
            <w:tcW w:w="70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55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99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244</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223</w:t>
            </w:r>
          </w:p>
        </w:tc>
        <w:tc>
          <w:tcPr>
            <w:tcW w:w="128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470800</w:t>
            </w:r>
          </w:p>
        </w:tc>
        <w:tc>
          <w:tcPr>
            <w:tcW w:w="161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470800</w:t>
            </w:r>
          </w:p>
        </w:tc>
      </w:tr>
      <w:tr w:rsidR="00980DDC" w:rsidRPr="00980DDC" w:rsidTr="00980DDC">
        <w:tc>
          <w:tcPr>
            <w:tcW w:w="217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Прочие услуги</w:t>
            </w:r>
          </w:p>
        </w:tc>
        <w:tc>
          <w:tcPr>
            <w:tcW w:w="70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55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99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244</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226</w:t>
            </w:r>
          </w:p>
        </w:tc>
        <w:tc>
          <w:tcPr>
            <w:tcW w:w="128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10000</w:t>
            </w:r>
          </w:p>
        </w:tc>
        <w:tc>
          <w:tcPr>
            <w:tcW w:w="161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10000</w:t>
            </w:r>
          </w:p>
        </w:tc>
      </w:tr>
      <w:tr w:rsidR="00980DDC" w:rsidRPr="00980DDC" w:rsidTr="00980DDC">
        <w:tc>
          <w:tcPr>
            <w:tcW w:w="217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i/>
                <w:sz w:val="20"/>
                <w:szCs w:val="20"/>
                <w:lang w:eastAsia="ru-RU"/>
              </w:rPr>
              <w:t>Поступление нефинансовых активов</w:t>
            </w:r>
          </w:p>
        </w:tc>
        <w:tc>
          <w:tcPr>
            <w:tcW w:w="70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13</w:t>
            </w:r>
          </w:p>
        </w:tc>
        <w:tc>
          <w:tcPr>
            <w:tcW w:w="155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0000009203</w:t>
            </w:r>
          </w:p>
        </w:tc>
        <w:tc>
          <w:tcPr>
            <w:tcW w:w="99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val="en-US" w:eastAsia="ru-RU"/>
              </w:rPr>
              <w:t>300</w:t>
            </w:r>
          </w:p>
        </w:tc>
        <w:tc>
          <w:tcPr>
            <w:tcW w:w="128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w:t>
            </w:r>
            <w:r w:rsidRPr="00980DDC">
              <w:rPr>
                <w:rFonts w:ascii="Times New Roman" w:eastAsia="Times New Roman" w:hAnsi="Times New Roman" w:cs="Times New Roman"/>
                <w:b/>
                <w:sz w:val="24"/>
                <w:szCs w:val="24"/>
                <w:lang w:val="en-US" w:eastAsia="ru-RU"/>
              </w:rPr>
              <w:t>5000</w:t>
            </w:r>
          </w:p>
        </w:tc>
        <w:tc>
          <w:tcPr>
            <w:tcW w:w="161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eastAsia="ru-RU"/>
              </w:rPr>
              <w:t>2</w:t>
            </w:r>
            <w:r w:rsidRPr="00980DDC">
              <w:rPr>
                <w:rFonts w:ascii="Times New Roman" w:eastAsia="Times New Roman" w:hAnsi="Times New Roman" w:cs="Times New Roman"/>
                <w:b/>
                <w:sz w:val="24"/>
                <w:szCs w:val="24"/>
                <w:lang w:val="en-US" w:eastAsia="ru-RU"/>
              </w:rPr>
              <w:t>5000</w:t>
            </w:r>
          </w:p>
        </w:tc>
      </w:tr>
      <w:tr w:rsidR="00980DDC" w:rsidRPr="00980DDC" w:rsidTr="00980DDC">
        <w:tc>
          <w:tcPr>
            <w:tcW w:w="217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Увеличение стоимости материальных запасов</w:t>
            </w:r>
          </w:p>
        </w:tc>
        <w:tc>
          <w:tcPr>
            <w:tcW w:w="70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55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99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244</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340</w:t>
            </w:r>
          </w:p>
        </w:tc>
        <w:tc>
          <w:tcPr>
            <w:tcW w:w="128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2500</w:t>
            </w:r>
            <w:r w:rsidRPr="00980DDC">
              <w:rPr>
                <w:rFonts w:ascii="Times New Roman" w:eastAsia="Times New Roman" w:hAnsi="Times New Roman" w:cs="Times New Roman"/>
                <w:sz w:val="24"/>
                <w:szCs w:val="24"/>
                <w:lang w:val="en-US" w:eastAsia="ru-RU"/>
              </w:rPr>
              <w:t>0</w:t>
            </w:r>
          </w:p>
        </w:tc>
        <w:tc>
          <w:tcPr>
            <w:tcW w:w="161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2500</w:t>
            </w:r>
            <w:r w:rsidRPr="00980DDC">
              <w:rPr>
                <w:rFonts w:ascii="Times New Roman" w:eastAsia="Times New Roman" w:hAnsi="Times New Roman" w:cs="Times New Roman"/>
                <w:sz w:val="24"/>
                <w:szCs w:val="24"/>
                <w:lang w:val="en-US" w:eastAsia="ru-RU"/>
              </w:rPr>
              <w:t>0</w:t>
            </w:r>
          </w:p>
        </w:tc>
      </w:tr>
      <w:tr w:rsidR="00980DDC" w:rsidRPr="00980DDC" w:rsidTr="00980DDC">
        <w:tc>
          <w:tcPr>
            <w:tcW w:w="2172" w:type="dxa"/>
            <w:shd w:val="clear" w:color="auto" w:fill="auto"/>
          </w:tcPr>
          <w:p w:rsidR="00980DDC" w:rsidRPr="00980DDC" w:rsidRDefault="00980DDC" w:rsidP="00980DDC">
            <w:pPr>
              <w:spacing w:after="0" w:line="240" w:lineRule="auto"/>
              <w:rPr>
                <w:rFonts w:ascii="Times New Roman" w:eastAsia="Times New Roman" w:hAnsi="Times New Roman" w:cs="Times New Roman"/>
                <w:i/>
                <w:sz w:val="20"/>
                <w:szCs w:val="20"/>
                <w:lang w:eastAsia="ru-RU"/>
              </w:rPr>
            </w:pPr>
            <w:r w:rsidRPr="00980DDC">
              <w:rPr>
                <w:rFonts w:ascii="Times New Roman" w:eastAsia="Times New Roman" w:hAnsi="Times New Roman" w:cs="Times New Roman"/>
                <w:i/>
                <w:sz w:val="20"/>
                <w:szCs w:val="20"/>
                <w:lang w:eastAsia="ru-RU"/>
              </w:rPr>
              <w:t>Прочие расходы</w:t>
            </w:r>
          </w:p>
        </w:tc>
        <w:tc>
          <w:tcPr>
            <w:tcW w:w="70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13</w:t>
            </w:r>
          </w:p>
        </w:tc>
        <w:tc>
          <w:tcPr>
            <w:tcW w:w="155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0000009203</w:t>
            </w:r>
          </w:p>
        </w:tc>
        <w:tc>
          <w:tcPr>
            <w:tcW w:w="99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val="en-US" w:eastAsia="ru-RU"/>
              </w:rPr>
              <w:t>290</w:t>
            </w:r>
          </w:p>
        </w:tc>
        <w:tc>
          <w:tcPr>
            <w:tcW w:w="128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94500</w:t>
            </w:r>
          </w:p>
        </w:tc>
        <w:tc>
          <w:tcPr>
            <w:tcW w:w="161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94500</w:t>
            </w:r>
          </w:p>
        </w:tc>
      </w:tr>
      <w:tr w:rsidR="00980DDC" w:rsidRPr="00980DDC" w:rsidTr="00980DDC">
        <w:tc>
          <w:tcPr>
            <w:tcW w:w="2172" w:type="dxa"/>
            <w:shd w:val="clear" w:color="auto" w:fill="auto"/>
          </w:tcPr>
          <w:p w:rsidR="00980DDC" w:rsidRPr="00980DDC" w:rsidRDefault="00980DDC" w:rsidP="00980DDC">
            <w:pPr>
              <w:spacing w:after="0" w:line="240" w:lineRule="auto"/>
              <w:rPr>
                <w:rFonts w:ascii="Times New Roman" w:eastAsia="Times New Roman" w:hAnsi="Times New Roman" w:cs="Times New Roman"/>
                <w:b/>
                <w:sz w:val="20"/>
                <w:szCs w:val="20"/>
                <w:lang w:eastAsia="ru-RU"/>
              </w:rPr>
            </w:pPr>
            <w:r w:rsidRPr="00980DDC">
              <w:rPr>
                <w:rFonts w:ascii="Times New Roman" w:eastAsia="Times New Roman" w:hAnsi="Times New Roman" w:cs="Times New Roman"/>
                <w:sz w:val="20"/>
                <w:szCs w:val="20"/>
                <w:lang w:eastAsia="ru-RU"/>
              </w:rPr>
              <w:t>В т. ч</w:t>
            </w:r>
            <w:r w:rsidRPr="00980DDC">
              <w:rPr>
                <w:rFonts w:ascii="Times New Roman" w:eastAsia="Times New Roman" w:hAnsi="Times New Roman" w:cs="Times New Roman"/>
                <w:b/>
                <w:sz w:val="20"/>
                <w:szCs w:val="20"/>
                <w:lang w:eastAsia="ru-RU"/>
              </w:rPr>
              <w:t xml:space="preserve">. </w:t>
            </w:r>
            <w:r w:rsidRPr="00980DDC">
              <w:rPr>
                <w:rFonts w:ascii="Times New Roman" w:eastAsia="Times New Roman" w:hAnsi="Times New Roman" w:cs="Times New Roman"/>
                <w:sz w:val="20"/>
                <w:szCs w:val="20"/>
                <w:lang w:eastAsia="ru-RU"/>
              </w:rPr>
              <w:t>налог на имущество</w:t>
            </w:r>
          </w:p>
        </w:tc>
        <w:tc>
          <w:tcPr>
            <w:tcW w:w="70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55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99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851</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290</w:t>
            </w:r>
          </w:p>
        </w:tc>
        <w:tc>
          <w:tcPr>
            <w:tcW w:w="128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93000</w:t>
            </w:r>
          </w:p>
        </w:tc>
        <w:tc>
          <w:tcPr>
            <w:tcW w:w="161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93000</w:t>
            </w:r>
          </w:p>
        </w:tc>
      </w:tr>
      <w:tr w:rsidR="00980DDC" w:rsidRPr="00980DDC" w:rsidTr="00980DDC">
        <w:tc>
          <w:tcPr>
            <w:tcW w:w="217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транспортный налог</w:t>
            </w:r>
          </w:p>
        </w:tc>
        <w:tc>
          <w:tcPr>
            <w:tcW w:w="70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13</w:t>
            </w:r>
          </w:p>
        </w:tc>
        <w:tc>
          <w:tcPr>
            <w:tcW w:w="1559"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0000009203</w:t>
            </w:r>
          </w:p>
        </w:tc>
        <w:tc>
          <w:tcPr>
            <w:tcW w:w="993"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852</w:t>
            </w:r>
          </w:p>
        </w:tc>
        <w:tc>
          <w:tcPr>
            <w:tcW w:w="85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290</w:t>
            </w:r>
          </w:p>
        </w:tc>
        <w:tc>
          <w:tcPr>
            <w:tcW w:w="1282"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1500</w:t>
            </w:r>
          </w:p>
        </w:tc>
        <w:tc>
          <w:tcPr>
            <w:tcW w:w="1610" w:type="dxa"/>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1500</w:t>
            </w:r>
          </w:p>
        </w:tc>
      </w:tr>
    </w:tbl>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Ведущий специалист:                                    </w:t>
      </w:r>
      <w:proofErr w:type="spellStart"/>
      <w:r w:rsidRPr="00980DDC">
        <w:rPr>
          <w:rFonts w:ascii="Times New Roman" w:eastAsia="Times New Roman" w:hAnsi="Times New Roman" w:cs="Times New Roman"/>
          <w:sz w:val="24"/>
          <w:szCs w:val="24"/>
          <w:lang w:eastAsia="ru-RU"/>
        </w:rPr>
        <w:t>В.И.Орлова</w:t>
      </w:r>
      <w:proofErr w:type="spellEnd"/>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Утверждаю</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сельского поселения</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_________________   М.И.Яковлев</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24  от 30.12. 2019 г.</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БЮДЖЕТНАЯ   СМЕТА</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tblGrid>
      <w:tr w:rsidR="00980DDC" w:rsidRPr="00980DDC" w:rsidTr="00980DDC">
        <w:tblPrEx>
          <w:tblCellMar>
            <w:top w:w="0" w:type="dxa"/>
            <w:bottom w:w="0" w:type="dxa"/>
          </w:tblCellMar>
        </w:tblPrEx>
        <w:trPr>
          <w:trHeight w:val="36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КОДЫ</w:t>
            </w:r>
          </w:p>
        </w:tc>
      </w:tr>
      <w:tr w:rsidR="00980DDC" w:rsidRPr="00980DDC" w:rsidTr="00980DDC">
        <w:tblPrEx>
          <w:tblCellMar>
            <w:top w:w="0" w:type="dxa"/>
            <w:bottom w:w="0" w:type="dxa"/>
          </w:tblCellMar>
        </w:tblPrEx>
        <w:trPr>
          <w:trHeight w:val="163"/>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0531737</w:t>
            </w:r>
          </w:p>
        </w:tc>
      </w:tr>
      <w:tr w:rsidR="00980DDC" w:rsidRPr="00980DDC" w:rsidTr="00980DDC">
        <w:tblPrEx>
          <w:tblCellMar>
            <w:top w:w="0" w:type="dxa"/>
            <w:bottom w:w="0" w:type="dxa"/>
          </w:tblCellMar>
        </w:tblPrEx>
        <w:trPr>
          <w:trHeight w:val="286"/>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33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210"/>
        </w:trPr>
        <w:tc>
          <w:tcPr>
            <w:tcW w:w="1285" w:type="dxa"/>
            <w:tcBorders>
              <w:bottom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03913001400</w:t>
            </w:r>
          </w:p>
        </w:tc>
      </w:tr>
      <w:tr w:rsidR="00980DDC" w:rsidRPr="00980DDC" w:rsidTr="00980DDC">
        <w:tblPrEx>
          <w:tblCellMar>
            <w:top w:w="0" w:type="dxa"/>
            <w:bottom w:w="0" w:type="dxa"/>
          </w:tblCellMar>
        </w:tblPrEx>
        <w:trPr>
          <w:trHeight w:val="18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002</w:t>
            </w:r>
          </w:p>
        </w:tc>
      </w:tr>
      <w:tr w:rsidR="00980DDC" w:rsidRPr="00980DDC" w:rsidTr="00980DDC">
        <w:tblPrEx>
          <w:tblCellMar>
            <w:top w:w="0" w:type="dxa"/>
            <w:bottom w:w="0" w:type="dxa"/>
          </w:tblCellMar>
        </w:tblPrEx>
        <w:trPr>
          <w:trHeight w:val="300"/>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225"/>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blPrEx>
          <w:tblCellMar>
            <w:top w:w="0" w:type="dxa"/>
            <w:bottom w:w="0" w:type="dxa"/>
          </w:tblCellMar>
        </w:tblPrEx>
        <w:trPr>
          <w:trHeight w:val="319"/>
        </w:trPr>
        <w:tc>
          <w:tcPr>
            <w:tcW w:w="1285" w:type="dxa"/>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9113</w:t>
            </w:r>
          </w:p>
        </w:tc>
      </w:tr>
      <w:tr w:rsidR="00980DDC" w:rsidRPr="00980DDC" w:rsidTr="00980DDC">
        <w:tblPrEx>
          <w:tblCellMar>
            <w:top w:w="0" w:type="dxa"/>
            <w:bottom w:w="0" w:type="dxa"/>
          </w:tblCellMar>
        </w:tblPrEx>
        <w:trPr>
          <w:trHeight w:val="163"/>
        </w:trPr>
        <w:tc>
          <w:tcPr>
            <w:tcW w:w="1285" w:type="dxa"/>
            <w:tcBorders>
              <w:bottom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383</w:t>
            </w:r>
          </w:p>
        </w:tc>
      </w:tr>
    </w:tbl>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плановый период 2021 и 2022 годы</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p>
    <w:p w:rsidR="00980DDC" w:rsidRPr="00980DDC" w:rsidRDefault="00980DDC" w:rsidP="00980DDC">
      <w:pPr>
        <w:tabs>
          <w:tab w:val="left" w:pos="8789"/>
        </w:tabs>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Форма по КФД</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Получатель бюджетных средств </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24"/>
          <w:szCs w:val="24"/>
          <w:lang w:eastAsia="ru-RU"/>
        </w:rPr>
        <w:t>Администрация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Дата</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по Сводному реестру</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Главный распорядитель</w:t>
      </w:r>
      <w:r w:rsidRPr="00980DDC">
        <w:rPr>
          <w:rFonts w:ascii="Times New Roman" w:eastAsia="Times New Roman" w:hAnsi="Times New Roman" w:cs="Times New Roman"/>
          <w:i/>
          <w:sz w:val="20"/>
          <w:szCs w:val="20"/>
          <w:lang w:eastAsia="ru-RU"/>
        </w:rPr>
        <w:t xml:space="preserve">  Администрация сельского поселения      </w:t>
      </w:r>
      <w:r w:rsidRPr="00980DDC">
        <w:rPr>
          <w:rFonts w:ascii="Times New Roman" w:eastAsia="Times New Roman" w:hAnsi="Times New Roman" w:cs="Times New Roman"/>
          <w:sz w:val="20"/>
          <w:szCs w:val="20"/>
          <w:lang w:eastAsia="ru-RU"/>
        </w:rPr>
        <w:t>Номер лицевого счета  получателя</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sz w:val="20"/>
          <w:szCs w:val="20"/>
          <w:lang w:eastAsia="ru-RU"/>
        </w:rPr>
        <w:t>бюджетных средств</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 xml:space="preserve">Малоархангельское»                                                      </w:t>
      </w:r>
      <w:r w:rsidRPr="00980DDC">
        <w:rPr>
          <w:rFonts w:ascii="Times New Roman" w:eastAsia="Times New Roman" w:hAnsi="Times New Roman" w:cs="Times New Roman"/>
          <w:sz w:val="20"/>
          <w:szCs w:val="20"/>
          <w:lang w:eastAsia="ru-RU"/>
        </w:rPr>
        <w:t>Глава по БК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r w:rsidRPr="00980DDC">
        <w:rPr>
          <w:rFonts w:ascii="Times New Roman" w:eastAsia="Times New Roman" w:hAnsi="Times New Roman" w:cs="Times New Roman"/>
          <w:sz w:val="20"/>
          <w:szCs w:val="20"/>
          <w:lang w:eastAsia="ru-RU"/>
        </w:rPr>
        <w:t xml:space="preserve">Наименование бюджета         </w:t>
      </w:r>
      <w:r w:rsidRPr="00980DDC">
        <w:rPr>
          <w:rFonts w:ascii="Times New Roman" w:eastAsia="Times New Roman" w:hAnsi="Times New Roman" w:cs="Times New Roman"/>
          <w:i/>
          <w:sz w:val="24"/>
          <w:szCs w:val="24"/>
          <w:lang w:eastAsia="ru-RU"/>
        </w:rPr>
        <w:t>Бюджет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 xml:space="preserve">                                        </w:t>
      </w:r>
      <w:proofErr w:type="gramStart"/>
      <w:r w:rsidRPr="00980DDC">
        <w:rPr>
          <w:rFonts w:ascii="Times New Roman" w:eastAsia="Times New Roman" w:hAnsi="Times New Roman" w:cs="Times New Roman"/>
          <w:i/>
          <w:sz w:val="24"/>
          <w:szCs w:val="24"/>
          <w:lang w:eastAsia="ru-RU"/>
        </w:rPr>
        <w:t>муниципального</w:t>
      </w:r>
      <w:proofErr w:type="gramEnd"/>
      <w:r w:rsidRPr="00980DDC">
        <w:rPr>
          <w:rFonts w:ascii="Times New Roman" w:eastAsia="Times New Roman" w:hAnsi="Times New Roman" w:cs="Times New Roman"/>
          <w:i/>
          <w:sz w:val="24"/>
          <w:szCs w:val="24"/>
          <w:lang w:eastAsia="ru-RU"/>
        </w:rPr>
        <w:t xml:space="preserve"> района «Красночикойский район»</w:t>
      </w: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Финансовый орган  </w:t>
      </w:r>
      <w:r w:rsidRPr="00980DDC">
        <w:rPr>
          <w:rFonts w:ascii="Times New Roman" w:eastAsia="Times New Roman" w:hAnsi="Times New Roman" w:cs="Times New Roman"/>
          <w:i/>
          <w:sz w:val="24"/>
          <w:szCs w:val="24"/>
          <w:lang w:eastAsia="ru-RU"/>
        </w:rPr>
        <w:t>Администрация сельского поселения  «Малоархангельское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Наименование территориального</w:t>
      </w:r>
      <w:r w:rsidRPr="00980DDC">
        <w:rPr>
          <w:rFonts w:ascii="Times New Roman" w:eastAsia="Times New Roman" w:hAnsi="Times New Roman" w:cs="Times New Roman"/>
          <w:i/>
          <w:sz w:val="18"/>
          <w:szCs w:val="18"/>
          <w:lang w:eastAsia="ru-RU"/>
        </w:rPr>
        <w:t xml:space="preserve">        Отделение по Красночикойскому району Управления       </w:t>
      </w:r>
      <w:r w:rsidRPr="00980DDC">
        <w:rPr>
          <w:rFonts w:ascii="Times New Roman" w:eastAsia="Times New Roman" w:hAnsi="Times New Roman" w:cs="Times New Roman"/>
          <w:sz w:val="20"/>
          <w:szCs w:val="20"/>
          <w:lang w:eastAsia="ru-RU"/>
        </w:rPr>
        <w:t xml:space="preserve">  по КОФК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органа Федерального казначейства </w:t>
      </w:r>
      <w:r w:rsidRPr="00980DDC">
        <w:rPr>
          <w:rFonts w:ascii="Times New Roman" w:eastAsia="Times New Roman" w:hAnsi="Times New Roman" w:cs="Times New Roman"/>
          <w:i/>
          <w:sz w:val="18"/>
          <w:szCs w:val="18"/>
          <w:lang w:eastAsia="ru-RU"/>
        </w:rPr>
        <w:t xml:space="preserve">   Федерального казначейства по Забайкальскому краю        </w:t>
      </w:r>
      <w:r w:rsidRPr="00980DDC">
        <w:rPr>
          <w:rFonts w:ascii="Times New Roman" w:eastAsia="Times New Roman" w:hAnsi="Times New Roman" w:cs="Times New Roman"/>
          <w:sz w:val="20"/>
          <w:szCs w:val="20"/>
          <w:lang w:eastAsia="ru-RU"/>
        </w:rPr>
        <w:t xml:space="preserve">  по ОКЕИ</w:t>
      </w:r>
    </w:p>
    <w:p w:rsidR="00980DDC" w:rsidRPr="00980DDC" w:rsidRDefault="00980DDC" w:rsidP="00980DDC">
      <w:pPr>
        <w:spacing w:after="0" w:line="240" w:lineRule="auto"/>
        <w:jc w:val="both"/>
        <w:rPr>
          <w:rFonts w:ascii="Times New Roman" w:eastAsia="Times New Roman" w:hAnsi="Times New Roman" w:cs="Times New Roman"/>
          <w:i/>
          <w:sz w:val="20"/>
          <w:szCs w:val="20"/>
          <w:lang w:eastAsia="ru-RU"/>
        </w:rPr>
      </w:pP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Доплаты к пенсиям муниципальным служащим</w:t>
      </w: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7"/>
        <w:gridCol w:w="748"/>
        <w:gridCol w:w="935"/>
        <w:gridCol w:w="1496"/>
        <w:gridCol w:w="1122"/>
        <w:gridCol w:w="1122"/>
        <w:gridCol w:w="1122"/>
        <w:gridCol w:w="1423"/>
      </w:tblGrid>
      <w:tr w:rsidR="00980DDC" w:rsidRPr="00980DDC" w:rsidTr="00980DDC">
        <w:tc>
          <w:tcPr>
            <w:tcW w:w="2057" w:type="dxa"/>
            <w:vMerge w:val="restart"/>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расхода</w:t>
            </w:r>
          </w:p>
        </w:tc>
        <w:tc>
          <w:tcPr>
            <w:tcW w:w="5423" w:type="dxa"/>
            <w:gridSpan w:val="5"/>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w:t>
            </w:r>
          </w:p>
        </w:tc>
        <w:tc>
          <w:tcPr>
            <w:tcW w:w="2545" w:type="dxa"/>
            <w:gridSpan w:val="2"/>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 руб.</w:t>
            </w:r>
          </w:p>
        </w:tc>
      </w:tr>
      <w:tr w:rsidR="00980DDC" w:rsidRPr="00980DDC" w:rsidTr="00980DDC">
        <w:tc>
          <w:tcPr>
            <w:tcW w:w="2057" w:type="dxa"/>
            <w:vMerge/>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c>
          <w:tcPr>
            <w:tcW w:w="748"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разд</w:t>
            </w:r>
            <w:r w:rsidRPr="00980DDC">
              <w:rPr>
                <w:rFonts w:ascii="Times New Roman" w:eastAsia="Times New Roman" w:hAnsi="Times New Roman" w:cs="Times New Roman"/>
                <w:sz w:val="24"/>
                <w:szCs w:val="24"/>
                <w:lang w:eastAsia="ru-RU"/>
              </w:rPr>
              <w:lastRenderedPageBreak/>
              <w:t>ел</w:t>
            </w:r>
          </w:p>
        </w:tc>
        <w:tc>
          <w:tcPr>
            <w:tcW w:w="935"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подраз</w:t>
            </w:r>
            <w:r w:rsidRPr="00980DDC">
              <w:rPr>
                <w:rFonts w:ascii="Times New Roman" w:eastAsia="Times New Roman" w:hAnsi="Times New Roman" w:cs="Times New Roman"/>
                <w:sz w:val="24"/>
                <w:szCs w:val="24"/>
                <w:lang w:eastAsia="ru-RU"/>
              </w:rPr>
              <w:lastRenderedPageBreak/>
              <w:t>дел</w:t>
            </w:r>
          </w:p>
        </w:tc>
        <w:tc>
          <w:tcPr>
            <w:tcW w:w="1496"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 xml:space="preserve">Целевая </w:t>
            </w:r>
            <w:r w:rsidRPr="00980DDC">
              <w:rPr>
                <w:rFonts w:ascii="Times New Roman" w:eastAsia="Times New Roman" w:hAnsi="Times New Roman" w:cs="Times New Roman"/>
                <w:sz w:val="24"/>
                <w:szCs w:val="24"/>
                <w:lang w:eastAsia="ru-RU"/>
              </w:rPr>
              <w:lastRenderedPageBreak/>
              <w:t>статья</w:t>
            </w:r>
          </w:p>
        </w:tc>
        <w:tc>
          <w:tcPr>
            <w:tcW w:w="112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 xml:space="preserve">Вид </w:t>
            </w:r>
            <w:r w:rsidRPr="00980DDC">
              <w:rPr>
                <w:rFonts w:ascii="Times New Roman" w:eastAsia="Times New Roman" w:hAnsi="Times New Roman" w:cs="Times New Roman"/>
                <w:sz w:val="24"/>
                <w:szCs w:val="24"/>
                <w:lang w:eastAsia="ru-RU"/>
              </w:rPr>
              <w:lastRenderedPageBreak/>
              <w:t>расхода</w:t>
            </w:r>
          </w:p>
        </w:tc>
        <w:tc>
          <w:tcPr>
            <w:tcW w:w="112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КОСГУ</w:t>
            </w:r>
          </w:p>
        </w:tc>
        <w:tc>
          <w:tcPr>
            <w:tcW w:w="112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w:t>
            </w: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1 год</w:t>
            </w:r>
          </w:p>
        </w:tc>
        <w:tc>
          <w:tcPr>
            <w:tcW w:w="1423"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2022 год</w:t>
            </w:r>
          </w:p>
        </w:tc>
      </w:tr>
      <w:tr w:rsidR="00980DDC" w:rsidRPr="00980DDC" w:rsidTr="00980DDC">
        <w:tc>
          <w:tcPr>
            <w:tcW w:w="2057" w:type="dxa"/>
            <w:shd w:val="clear" w:color="auto" w:fill="auto"/>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lastRenderedPageBreak/>
              <w:t>Расходы, всего</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10</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1496"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0000049101</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200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29467</w:t>
            </w:r>
          </w:p>
        </w:tc>
        <w:tc>
          <w:tcPr>
            <w:tcW w:w="142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29467</w:t>
            </w:r>
          </w:p>
        </w:tc>
      </w:tr>
      <w:tr w:rsidR="00980DDC" w:rsidRPr="00980DDC" w:rsidTr="00980DDC">
        <w:tc>
          <w:tcPr>
            <w:tcW w:w="2057" w:type="dxa"/>
            <w:shd w:val="clear" w:color="auto" w:fill="auto"/>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
                <w:bCs/>
                <w:color w:val="000000"/>
                <w:sz w:val="24"/>
                <w:szCs w:val="24"/>
                <w:lang w:eastAsia="ru-RU"/>
              </w:rPr>
            </w:pPr>
            <w:r w:rsidRPr="00980DDC">
              <w:rPr>
                <w:rFonts w:ascii="Times New Roman" w:eastAsia="Times New Roman" w:hAnsi="Times New Roman" w:cs="Times New Roman"/>
                <w:b/>
                <w:bCs/>
                <w:color w:val="000000"/>
                <w:sz w:val="24"/>
                <w:szCs w:val="24"/>
                <w:lang w:eastAsia="ru-RU"/>
              </w:rPr>
              <w:t>Социальное обеспечение</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10</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01</w:t>
            </w:r>
          </w:p>
        </w:tc>
        <w:tc>
          <w:tcPr>
            <w:tcW w:w="1496"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0000049101</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29467</w:t>
            </w:r>
          </w:p>
        </w:tc>
        <w:tc>
          <w:tcPr>
            <w:tcW w:w="142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29467</w:t>
            </w:r>
          </w:p>
        </w:tc>
      </w:tr>
      <w:tr w:rsidR="00980DDC" w:rsidRPr="00980DDC" w:rsidTr="00980DDC">
        <w:tc>
          <w:tcPr>
            <w:tcW w:w="2057" w:type="dxa"/>
            <w:shd w:val="clear" w:color="auto" w:fill="auto"/>
          </w:tcPr>
          <w:p w:rsidR="00980DDC" w:rsidRPr="00980DDC" w:rsidRDefault="00980DDC" w:rsidP="00980DDC">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980DDC">
              <w:rPr>
                <w:rFonts w:ascii="Times New Roman" w:eastAsia="Times New Roman" w:hAnsi="Times New Roman" w:cs="Times New Roman"/>
                <w:bCs/>
                <w:color w:val="000000"/>
                <w:sz w:val="24"/>
                <w:szCs w:val="24"/>
                <w:lang w:eastAsia="ru-RU"/>
              </w:rPr>
              <w:t>Пенсии, пособия, выплачиваемые организациями сектора государственного управления</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01</w:t>
            </w:r>
          </w:p>
        </w:tc>
        <w:tc>
          <w:tcPr>
            <w:tcW w:w="1496"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0000049101</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321</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264</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c>
          <w:tcPr>
            <w:tcW w:w="142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29467</w:t>
            </w:r>
          </w:p>
        </w:tc>
      </w:tr>
    </w:tbl>
    <w:p w:rsidR="00980DDC" w:rsidRPr="00980DDC" w:rsidRDefault="00980DDC" w:rsidP="00980DDC">
      <w:pPr>
        <w:spacing w:after="0" w:line="240" w:lineRule="auto"/>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Ведущий специалист:                                    Орлова В. И.</w:t>
      </w: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Утверждаю</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сельского поселения</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_________________   М.И.Яковлев</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24  от 30.12. 2019 г.</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БЮДЖЕТНАЯ   СМЕТА</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tblGrid>
      <w:tr w:rsidR="00980DDC" w:rsidRPr="00980DDC" w:rsidTr="00980DDC">
        <w:trPr>
          <w:trHeight w:val="36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КОДЫ</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0531737</w:t>
            </w:r>
          </w:p>
        </w:tc>
      </w:tr>
      <w:tr w:rsidR="00980DDC" w:rsidRPr="00980DDC" w:rsidTr="00980DDC">
        <w:trPr>
          <w:trHeight w:val="286"/>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3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1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03913001400</w:t>
            </w:r>
          </w:p>
        </w:tc>
      </w:tr>
      <w:tr w:rsidR="00980DDC" w:rsidRPr="00980DDC" w:rsidTr="00980DDC">
        <w:trPr>
          <w:trHeight w:val="18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802</w:t>
            </w:r>
          </w:p>
        </w:tc>
      </w:tr>
      <w:tr w:rsidR="00980DDC" w:rsidRPr="00980DDC" w:rsidTr="00980DDC">
        <w:trPr>
          <w:trHeight w:val="30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25"/>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19"/>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9113</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383</w:t>
            </w:r>
          </w:p>
        </w:tc>
      </w:tr>
    </w:tbl>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плановый период 2021 и 2022 годы</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p>
    <w:p w:rsidR="00980DDC" w:rsidRPr="00980DDC" w:rsidRDefault="00980DDC" w:rsidP="00980DDC">
      <w:pPr>
        <w:tabs>
          <w:tab w:val="left" w:pos="8789"/>
        </w:tabs>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Форма по КФД</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Получатель бюджетных средств </w:t>
      </w:r>
      <w:r w:rsidRPr="00980DDC">
        <w:rPr>
          <w:rFonts w:ascii="Times New Roman" w:eastAsia="Times New Roman" w:hAnsi="Times New Roman" w:cs="Times New Roman"/>
          <w:i/>
          <w:sz w:val="24"/>
          <w:szCs w:val="24"/>
          <w:lang w:eastAsia="ru-RU"/>
        </w:rPr>
        <w:t>Администрация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Дата</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по Сводному реестру</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Главный распорядитель</w:t>
      </w:r>
      <w:r w:rsidRPr="00980DDC">
        <w:rPr>
          <w:rFonts w:ascii="Times New Roman" w:eastAsia="Times New Roman" w:hAnsi="Times New Roman" w:cs="Times New Roman"/>
          <w:i/>
          <w:sz w:val="20"/>
          <w:szCs w:val="20"/>
          <w:lang w:eastAsia="ru-RU"/>
        </w:rPr>
        <w:t xml:space="preserve">  Администрация сельского поселения </w:t>
      </w:r>
      <w:r w:rsidRPr="00980DDC">
        <w:rPr>
          <w:rFonts w:ascii="Times New Roman" w:eastAsia="Times New Roman" w:hAnsi="Times New Roman" w:cs="Times New Roman"/>
          <w:sz w:val="20"/>
          <w:szCs w:val="20"/>
          <w:lang w:eastAsia="ru-RU"/>
        </w:rPr>
        <w:t xml:space="preserve">  Номер лицевого счета получателя   бюджетных средств</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Глава по БК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r w:rsidRPr="00980DDC">
        <w:rPr>
          <w:rFonts w:ascii="Times New Roman" w:eastAsia="Times New Roman" w:hAnsi="Times New Roman" w:cs="Times New Roman"/>
          <w:sz w:val="20"/>
          <w:szCs w:val="20"/>
          <w:lang w:eastAsia="ru-RU"/>
        </w:rPr>
        <w:t xml:space="preserve">Наименование бюджета         </w:t>
      </w:r>
      <w:r w:rsidRPr="00980DDC">
        <w:rPr>
          <w:rFonts w:ascii="Times New Roman" w:eastAsia="Times New Roman" w:hAnsi="Times New Roman" w:cs="Times New Roman"/>
          <w:i/>
          <w:sz w:val="24"/>
          <w:szCs w:val="24"/>
          <w:lang w:eastAsia="ru-RU"/>
        </w:rPr>
        <w:t>Бюджет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 xml:space="preserve">                                        </w:t>
      </w:r>
      <w:proofErr w:type="gramStart"/>
      <w:r w:rsidRPr="00980DDC">
        <w:rPr>
          <w:rFonts w:ascii="Times New Roman" w:eastAsia="Times New Roman" w:hAnsi="Times New Roman" w:cs="Times New Roman"/>
          <w:i/>
          <w:sz w:val="24"/>
          <w:szCs w:val="24"/>
          <w:lang w:eastAsia="ru-RU"/>
        </w:rPr>
        <w:t>муниципального</w:t>
      </w:r>
      <w:proofErr w:type="gramEnd"/>
      <w:r w:rsidRPr="00980DDC">
        <w:rPr>
          <w:rFonts w:ascii="Times New Roman" w:eastAsia="Times New Roman" w:hAnsi="Times New Roman" w:cs="Times New Roman"/>
          <w:i/>
          <w:sz w:val="24"/>
          <w:szCs w:val="24"/>
          <w:lang w:eastAsia="ru-RU"/>
        </w:rPr>
        <w:t xml:space="preserve"> района «Красночикойский район»</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Финансовый </w:t>
      </w:r>
      <w:r w:rsidRPr="00980DDC">
        <w:rPr>
          <w:rFonts w:ascii="Times New Roman" w:eastAsia="Times New Roman" w:hAnsi="Times New Roman" w:cs="Times New Roman"/>
          <w:i/>
          <w:sz w:val="24"/>
          <w:szCs w:val="24"/>
          <w:lang w:eastAsia="ru-RU"/>
        </w:rPr>
        <w:t>орган  Администрация сельского поселения  «Малоархангельское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Наименование территориального</w:t>
      </w:r>
      <w:r w:rsidRPr="00980DDC">
        <w:rPr>
          <w:rFonts w:ascii="Times New Roman" w:eastAsia="Times New Roman" w:hAnsi="Times New Roman" w:cs="Times New Roman"/>
          <w:i/>
          <w:sz w:val="18"/>
          <w:szCs w:val="18"/>
          <w:lang w:eastAsia="ru-RU"/>
        </w:rPr>
        <w:t xml:space="preserve">  Отделение по Красночикойскому району Управления </w:t>
      </w:r>
      <w:r w:rsidRPr="00980DDC">
        <w:rPr>
          <w:rFonts w:ascii="Times New Roman" w:eastAsia="Times New Roman" w:hAnsi="Times New Roman" w:cs="Times New Roman"/>
          <w:sz w:val="20"/>
          <w:szCs w:val="20"/>
          <w:lang w:eastAsia="ru-RU"/>
        </w:rPr>
        <w:t xml:space="preserve">  по КОФК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органа Федерального казначейства </w:t>
      </w:r>
      <w:r w:rsidRPr="00980DDC">
        <w:rPr>
          <w:rFonts w:ascii="Times New Roman" w:eastAsia="Times New Roman" w:hAnsi="Times New Roman" w:cs="Times New Roman"/>
          <w:i/>
          <w:sz w:val="18"/>
          <w:szCs w:val="18"/>
          <w:lang w:eastAsia="ru-RU"/>
        </w:rPr>
        <w:t>Федерального казначейства по Забайкальскому краю</w:t>
      </w:r>
      <w:r w:rsidRPr="00980DDC">
        <w:rPr>
          <w:rFonts w:ascii="Times New Roman" w:eastAsia="Times New Roman" w:hAnsi="Times New Roman" w:cs="Times New Roman"/>
          <w:sz w:val="20"/>
          <w:szCs w:val="20"/>
          <w:lang w:eastAsia="ru-RU"/>
        </w:rPr>
        <w:t xml:space="preserve"> по ОКЕИ</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Перечисление в КРО</w:t>
      </w:r>
    </w:p>
    <w:p w:rsidR="00980DDC" w:rsidRPr="00980DDC" w:rsidRDefault="00980DDC" w:rsidP="00980DDC">
      <w:pPr>
        <w:spacing w:after="0" w:line="240" w:lineRule="auto"/>
        <w:jc w:val="both"/>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7"/>
        <w:gridCol w:w="748"/>
        <w:gridCol w:w="935"/>
        <w:gridCol w:w="1496"/>
        <w:gridCol w:w="1122"/>
        <w:gridCol w:w="1122"/>
        <w:gridCol w:w="1122"/>
        <w:gridCol w:w="1423"/>
      </w:tblGrid>
      <w:tr w:rsidR="00980DDC" w:rsidRPr="00980DDC" w:rsidTr="00980DDC">
        <w:tc>
          <w:tcPr>
            <w:tcW w:w="2057" w:type="dxa"/>
            <w:vMerge w:val="restart"/>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Наименование </w:t>
            </w:r>
            <w:r w:rsidRPr="00980DDC">
              <w:rPr>
                <w:rFonts w:ascii="Times New Roman" w:eastAsia="Times New Roman" w:hAnsi="Times New Roman" w:cs="Times New Roman"/>
                <w:sz w:val="24"/>
                <w:szCs w:val="24"/>
                <w:lang w:eastAsia="ru-RU"/>
              </w:rPr>
              <w:lastRenderedPageBreak/>
              <w:t>расхода</w:t>
            </w:r>
          </w:p>
        </w:tc>
        <w:tc>
          <w:tcPr>
            <w:tcW w:w="5423" w:type="dxa"/>
            <w:gridSpan w:val="5"/>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lastRenderedPageBreak/>
              <w:t>код</w:t>
            </w:r>
          </w:p>
        </w:tc>
        <w:tc>
          <w:tcPr>
            <w:tcW w:w="2545" w:type="dxa"/>
            <w:gridSpan w:val="2"/>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 руб.</w:t>
            </w:r>
          </w:p>
        </w:tc>
      </w:tr>
      <w:tr w:rsidR="00980DDC" w:rsidRPr="00980DDC" w:rsidTr="00980DDC">
        <w:trPr>
          <w:trHeight w:val="768"/>
        </w:trPr>
        <w:tc>
          <w:tcPr>
            <w:tcW w:w="2057" w:type="dxa"/>
            <w:vMerge/>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c>
          <w:tcPr>
            <w:tcW w:w="748"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раздел</w:t>
            </w:r>
          </w:p>
        </w:tc>
        <w:tc>
          <w:tcPr>
            <w:tcW w:w="935"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подраздел</w:t>
            </w:r>
          </w:p>
        </w:tc>
        <w:tc>
          <w:tcPr>
            <w:tcW w:w="1496"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Целевая статья</w:t>
            </w:r>
          </w:p>
        </w:tc>
        <w:tc>
          <w:tcPr>
            <w:tcW w:w="112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Вид расхода</w:t>
            </w:r>
          </w:p>
        </w:tc>
        <w:tc>
          <w:tcPr>
            <w:tcW w:w="112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КОСГУ</w:t>
            </w:r>
          </w:p>
        </w:tc>
        <w:tc>
          <w:tcPr>
            <w:tcW w:w="112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w:t>
            </w: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1 год</w:t>
            </w:r>
          </w:p>
        </w:tc>
        <w:tc>
          <w:tcPr>
            <w:tcW w:w="1423"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2022 год</w:t>
            </w:r>
          </w:p>
        </w:tc>
      </w:tr>
      <w:tr w:rsidR="00980DDC" w:rsidRPr="00980DDC" w:rsidTr="00980DDC">
        <w:tc>
          <w:tcPr>
            <w:tcW w:w="2057" w:type="dxa"/>
            <w:shd w:val="clear" w:color="auto" w:fill="auto"/>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lastRenderedPageBreak/>
              <w:t>Расходы, всего</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14</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96"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0000025201</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540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2</w:t>
            </w:r>
            <w:r w:rsidRPr="00980DDC">
              <w:rPr>
                <w:rFonts w:ascii="Times New Roman" w:eastAsia="Times New Roman" w:hAnsi="Times New Roman" w:cs="Times New Roman"/>
                <w:b/>
                <w:sz w:val="24"/>
                <w:szCs w:val="24"/>
                <w:lang w:eastAsia="ru-RU"/>
              </w:rPr>
              <w:t>700</w:t>
            </w:r>
          </w:p>
        </w:tc>
        <w:tc>
          <w:tcPr>
            <w:tcW w:w="142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2</w:t>
            </w:r>
            <w:r w:rsidRPr="00980DDC">
              <w:rPr>
                <w:rFonts w:ascii="Times New Roman" w:eastAsia="Times New Roman" w:hAnsi="Times New Roman" w:cs="Times New Roman"/>
                <w:b/>
                <w:sz w:val="24"/>
                <w:szCs w:val="24"/>
                <w:lang w:eastAsia="ru-RU"/>
              </w:rPr>
              <w:t>700</w:t>
            </w:r>
          </w:p>
        </w:tc>
      </w:tr>
      <w:tr w:rsidR="00980DDC" w:rsidRPr="00980DDC" w:rsidTr="00980DDC">
        <w:tc>
          <w:tcPr>
            <w:tcW w:w="2057" w:type="dxa"/>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Безвозмездные перечисления бюджетам</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14</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96"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0000025201</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540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250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2</w:t>
            </w:r>
            <w:r w:rsidRPr="00980DDC">
              <w:rPr>
                <w:rFonts w:ascii="Times New Roman" w:eastAsia="Times New Roman" w:hAnsi="Times New Roman" w:cs="Times New Roman"/>
                <w:b/>
                <w:sz w:val="24"/>
                <w:szCs w:val="24"/>
                <w:lang w:eastAsia="ru-RU"/>
              </w:rPr>
              <w:t>700</w:t>
            </w:r>
          </w:p>
        </w:tc>
        <w:tc>
          <w:tcPr>
            <w:tcW w:w="142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2</w:t>
            </w:r>
            <w:r w:rsidRPr="00980DDC">
              <w:rPr>
                <w:rFonts w:ascii="Times New Roman" w:eastAsia="Times New Roman" w:hAnsi="Times New Roman" w:cs="Times New Roman"/>
                <w:b/>
                <w:sz w:val="24"/>
                <w:szCs w:val="24"/>
                <w:lang w:eastAsia="ru-RU"/>
              </w:rPr>
              <w:t>700</w:t>
            </w:r>
          </w:p>
        </w:tc>
      </w:tr>
      <w:tr w:rsidR="00980DDC" w:rsidRPr="00980DDC" w:rsidTr="00980DDC">
        <w:tc>
          <w:tcPr>
            <w:tcW w:w="2057"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Перечисления другим бюджетам</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14</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96"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540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251</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700</w:t>
            </w:r>
          </w:p>
        </w:tc>
        <w:tc>
          <w:tcPr>
            <w:tcW w:w="142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700</w:t>
            </w:r>
          </w:p>
        </w:tc>
      </w:tr>
    </w:tbl>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Ведущий специалист:                                    </w:t>
      </w:r>
      <w:proofErr w:type="spellStart"/>
      <w:r w:rsidRPr="00980DDC">
        <w:rPr>
          <w:rFonts w:ascii="Times New Roman" w:eastAsia="Times New Roman" w:hAnsi="Times New Roman" w:cs="Times New Roman"/>
          <w:sz w:val="24"/>
          <w:szCs w:val="24"/>
          <w:lang w:eastAsia="ru-RU"/>
        </w:rPr>
        <w:t>В.И.Орлова</w:t>
      </w:r>
      <w:proofErr w:type="spellEnd"/>
    </w:p>
    <w:p w:rsidR="00980DDC" w:rsidRPr="00980DDC" w:rsidRDefault="00980DDC" w:rsidP="00980DDC">
      <w:pPr>
        <w:spacing w:after="0" w:line="240" w:lineRule="auto"/>
        <w:jc w:val="right"/>
        <w:outlineLvl w:val="0"/>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outlineLvl w:val="0"/>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Утверждаю</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сельского поселения</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_________________   М.И.Яковлев</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24  от 30.12. 2019 г.</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БЮДЖЕТНАЯ   СМЕТА</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tblGrid>
      <w:tr w:rsidR="00980DDC" w:rsidRPr="00980DDC" w:rsidTr="00980DDC">
        <w:trPr>
          <w:trHeight w:val="36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КОДЫ</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0531737</w:t>
            </w:r>
          </w:p>
        </w:tc>
      </w:tr>
      <w:tr w:rsidR="00980DDC" w:rsidRPr="00980DDC" w:rsidTr="00980DDC">
        <w:trPr>
          <w:trHeight w:val="286"/>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3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1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03913001400</w:t>
            </w:r>
          </w:p>
        </w:tc>
      </w:tr>
      <w:tr w:rsidR="00980DDC" w:rsidRPr="00980DDC" w:rsidTr="00980DDC">
        <w:trPr>
          <w:trHeight w:val="18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802</w:t>
            </w:r>
          </w:p>
        </w:tc>
      </w:tr>
      <w:tr w:rsidR="00980DDC" w:rsidRPr="00980DDC" w:rsidTr="00980DDC">
        <w:trPr>
          <w:trHeight w:val="30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25"/>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19"/>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9113</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383</w:t>
            </w:r>
          </w:p>
        </w:tc>
      </w:tr>
    </w:tbl>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плановый период 2021 и 2022 годы</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p>
    <w:p w:rsidR="00980DDC" w:rsidRPr="00980DDC" w:rsidRDefault="00980DDC" w:rsidP="00980DDC">
      <w:pPr>
        <w:tabs>
          <w:tab w:val="left" w:pos="8789"/>
        </w:tabs>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Форма по КФД</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Получатель бюджетных средств </w:t>
      </w:r>
      <w:r w:rsidRPr="00980DDC">
        <w:rPr>
          <w:rFonts w:ascii="Times New Roman" w:eastAsia="Times New Roman" w:hAnsi="Times New Roman" w:cs="Times New Roman"/>
          <w:i/>
          <w:sz w:val="24"/>
          <w:szCs w:val="24"/>
          <w:lang w:eastAsia="ru-RU"/>
        </w:rPr>
        <w:t>Администрация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Дата</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по Сводному реестру</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Главный распорядитель</w:t>
      </w:r>
      <w:r w:rsidRPr="00980DDC">
        <w:rPr>
          <w:rFonts w:ascii="Times New Roman" w:eastAsia="Times New Roman" w:hAnsi="Times New Roman" w:cs="Times New Roman"/>
          <w:i/>
          <w:sz w:val="20"/>
          <w:szCs w:val="20"/>
          <w:lang w:eastAsia="ru-RU"/>
        </w:rPr>
        <w:t xml:space="preserve">  Администрация сельского поселения </w:t>
      </w:r>
      <w:r w:rsidRPr="00980DDC">
        <w:rPr>
          <w:rFonts w:ascii="Times New Roman" w:eastAsia="Times New Roman" w:hAnsi="Times New Roman" w:cs="Times New Roman"/>
          <w:sz w:val="20"/>
          <w:szCs w:val="20"/>
          <w:lang w:eastAsia="ru-RU"/>
        </w:rPr>
        <w:t xml:space="preserve">  Номер лицевого счета получателя   бюджетных средств</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Глава по БК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r w:rsidRPr="00980DDC">
        <w:rPr>
          <w:rFonts w:ascii="Times New Roman" w:eastAsia="Times New Roman" w:hAnsi="Times New Roman" w:cs="Times New Roman"/>
          <w:sz w:val="20"/>
          <w:szCs w:val="20"/>
          <w:lang w:eastAsia="ru-RU"/>
        </w:rPr>
        <w:t xml:space="preserve">Наименование бюджета         </w:t>
      </w:r>
      <w:r w:rsidRPr="00980DDC">
        <w:rPr>
          <w:rFonts w:ascii="Times New Roman" w:eastAsia="Times New Roman" w:hAnsi="Times New Roman" w:cs="Times New Roman"/>
          <w:i/>
          <w:sz w:val="24"/>
          <w:szCs w:val="24"/>
          <w:lang w:eastAsia="ru-RU"/>
        </w:rPr>
        <w:t>Бюджет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 xml:space="preserve">                                        </w:t>
      </w:r>
      <w:proofErr w:type="gramStart"/>
      <w:r w:rsidRPr="00980DDC">
        <w:rPr>
          <w:rFonts w:ascii="Times New Roman" w:eastAsia="Times New Roman" w:hAnsi="Times New Roman" w:cs="Times New Roman"/>
          <w:i/>
          <w:sz w:val="24"/>
          <w:szCs w:val="24"/>
          <w:lang w:eastAsia="ru-RU"/>
        </w:rPr>
        <w:t>муниципального</w:t>
      </w:r>
      <w:proofErr w:type="gramEnd"/>
      <w:r w:rsidRPr="00980DDC">
        <w:rPr>
          <w:rFonts w:ascii="Times New Roman" w:eastAsia="Times New Roman" w:hAnsi="Times New Roman" w:cs="Times New Roman"/>
          <w:i/>
          <w:sz w:val="24"/>
          <w:szCs w:val="24"/>
          <w:lang w:eastAsia="ru-RU"/>
        </w:rPr>
        <w:t xml:space="preserve"> района «Красночикойский район»</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Финансовый </w:t>
      </w:r>
      <w:r w:rsidRPr="00980DDC">
        <w:rPr>
          <w:rFonts w:ascii="Times New Roman" w:eastAsia="Times New Roman" w:hAnsi="Times New Roman" w:cs="Times New Roman"/>
          <w:i/>
          <w:sz w:val="24"/>
          <w:szCs w:val="24"/>
          <w:lang w:eastAsia="ru-RU"/>
        </w:rPr>
        <w:t>орган  Администрация сельского поселения  «Малоархангельское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Наименование территориального</w:t>
      </w:r>
      <w:r w:rsidRPr="00980DDC">
        <w:rPr>
          <w:rFonts w:ascii="Times New Roman" w:eastAsia="Times New Roman" w:hAnsi="Times New Roman" w:cs="Times New Roman"/>
          <w:i/>
          <w:sz w:val="18"/>
          <w:szCs w:val="18"/>
          <w:lang w:eastAsia="ru-RU"/>
        </w:rPr>
        <w:t xml:space="preserve">  Отделение по Красночикойскому району Управления </w:t>
      </w:r>
      <w:r w:rsidRPr="00980DDC">
        <w:rPr>
          <w:rFonts w:ascii="Times New Roman" w:eastAsia="Times New Roman" w:hAnsi="Times New Roman" w:cs="Times New Roman"/>
          <w:sz w:val="20"/>
          <w:szCs w:val="20"/>
          <w:lang w:eastAsia="ru-RU"/>
        </w:rPr>
        <w:t xml:space="preserve">  по КОФК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органа Федерального казначейства </w:t>
      </w:r>
      <w:r w:rsidRPr="00980DDC">
        <w:rPr>
          <w:rFonts w:ascii="Times New Roman" w:eastAsia="Times New Roman" w:hAnsi="Times New Roman" w:cs="Times New Roman"/>
          <w:i/>
          <w:sz w:val="18"/>
          <w:szCs w:val="18"/>
          <w:lang w:eastAsia="ru-RU"/>
        </w:rPr>
        <w:t>Федерального казначейства по Забайкальскому краю</w:t>
      </w:r>
      <w:r w:rsidRPr="00980DDC">
        <w:rPr>
          <w:rFonts w:ascii="Times New Roman" w:eastAsia="Times New Roman" w:hAnsi="Times New Roman" w:cs="Times New Roman"/>
          <w:sz w:val="20"/>
          <w:szCs w:val="20"/>
          <w:lang w:eastAsia="ru-RU"/>
        </w:rPr>
        <w:t xml:space="preserve"> по ОКЕИ</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p>
    <w:p w:rsidR="00980DDC" w:rsidRPr="00980DDC" w:rsidRDefault="00980DDC" w:rsidP="00980DDC">
      <w:pPr>
        <w:spacing w:after="0" w:line="240" w:lineRule="auto"/>
        <w:jc w:val="center"/>
        <w:rPr>
          <w:rFonts w:ascii="Times New Roman" w:eastAsia="Times New Roman" w:hAnsi="Times New Roman" w:cs="Times New Roman"/>
          <w:b/>
          <w:i/>
          <w:sz w:val="20"/>
          <w:szCs w:val="20"/>
          <w:lang w:eastAsia="ru-RU"/>
        </w:rPr>
      </w:pPr>
      <w:r w:rsidRPr="00980DDC">
        <w:rPr>
          <w:rFonts w:ascii="Times New Roman" w:eastAsia="Times New Roman" w:hAnsi="Times New Roman" w:cs="Times New Roman"/>
          <w:b/>
          <w:sz w:val="24"/>
          <w:szCs w:val="24"/>
          <w:lang w:eastAsia="ru-RU"/>
        </w:rPr>
        <w:t>Осуществление полномочий по первичному воинскому учету</w:t>
      </w:r>
    </w:p>
    <w:p w:rsidR="00980DDC" w:rsidRPr="00980DDC" w:rsidRDefault="00980DDC" w:rsidP="00980DDC">
      <w:pPr>
        <w:spacing w:after="0" w:line="240" w:lineRule="auto"/>
        <w:jc w:val="both"/>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7"/>
        <w:gridCol w:w="748"/>
        <w:gridCol w:w="935"/>
        <w:gridCol w:w="1496"/>
        <w:gridCol w:w="1122"/>
        <w:gridCol w:w="1122"/>
        <w:gridCol w:w="1122"/>
        <w:gridCol w:w="1423"/>
      </w:tblGrid>
      <w:tr w:rsidR="00980DDC" w:rsidRPr="00980DDC" w:rsidTr="00980DDC">
        <w:tc>
          <w:tcPr>
            <w:tcW w:w="2057" w:type="dxa"/>
            <w:vMerge w:val="restart"/>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расхода</w:t>
            </w:r>
          </w:p>
        </w:tc>
        <w:tc>
          <w:tcPr>
            <w:tcW w:w="5423" w:type="dxa"/>
            <w:gridSpan w:val="5"/>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w:t>
            </w:r>
          </w:p>
        </w:tc>
        <w:tc>
          <w:tcPr>
            <w:tcW w:w="2545" w:type="dxa"/>
            <w:gridSpan w:val="2"/>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 руб.</w:t>
            </w:r>
          </w:p>
        </w:tc>
      </w:tr>
      <w:tr w:rsidR="00980DDC" w:rsidRPr="00980DDC" w:rsidTr="00980DDC">
        <w:tc>
          <w:tcPr>
            <w:tcW w:w="2057" w:type="dxa"/>
            <w:vMerge/>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c>
          <w:tcPr>
            <w:tcW w:w="748"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раздел</w:t>
            </w:r>
          </w:p>
        </w:tc>
        <w:tc>
          <w:tcPr>
            <w:tcW w:w="935"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подраздел</w:t>
            </w:r>
          </w:p>
        </w:tc>
        <w:tc>
          <w:tcPr>
            <w:tcW w:w="1496"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Целевая статья</w:t>
            </w:r>
          </w:p>
        </w:tc>
        <w:tc>
          <w:tcPr>
            <w:tcW w:w="112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Вид расхода</w:t>
            </w:r>
          </w:p>
        </w:tc>
        <w:tc>
          <w:tcPr>
            <w:tcW w:w="112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КОСГУ</w:t>
            </w:r>
          </w:p>
        </w:tc>
        <w:tc>
          <w:tcPr>
            <w:tcW w:w="112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w:t>
            </w: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1 год</w:t>
            </w:r>
          </w:p>
        </w:tc>
        <w:tc>
          <w:tcPr>
            <w:tcW w:w="1423"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2022 год</w:t>
            </w:r>
          </w:p>
        </w:tc>
      </w:tr>
      <w:tr w:rsidR="00980DDC" w:rsidRPr="00980DDC" w:rsidTr="00980DDC">
        <w:tc>
          <w:tcPr>
            <w:tcW w:w="2057" w:type="dxa"/>
            <w:shd w:val="clear" w:color="auto" w:fill="auto"/>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Расходы, всего</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96"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0000051180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val="en-US" w:eastAsia="ru-RU"/>
              </w:rPr>
              <w:t>1</w:t>
            </w:r>
            <w:r w:rsidRPr="00980DDC">
              <w:rPr>
                <w:rFonts w:ascii="Times New Roman" w:eastAsia="Times New Roman" w:hAnsi="Times New Roman" w:cs="Times New Roman"/>
                <w:b/>
                <w:sz w:val="24"/>
                <w:szCs w:val="24"/>
                <w:lang w:eastAsia="ru-RU"/>
              </w:rPr>
              <w:t>27</w:t>
            </w:r>
            <w:r w:rsidRPr="00980DDC">
              <w:rPr>
                <w:rFonts w:ascii="Times New Roman" w:eastAsia="Times New Roman" w:hAnsi="Times New Roman" w:cs="Times New Roman"/>
                <w:b/>
                <w:sz w:val="24"/>
                <w:szCs w:val="24"/>
                <w:lang w:val="en-US" w:eastAsia="ru-RU"/>
              </w:rPr>
              <w:t>700</w:t>
            </w:r>
          </w:p>
        </w:tc>
        <w:tc>
          <w:tcPr>
            <w:tcW w:w="142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val="en-US" w:eastAsia="ru-RU"/>
              </w:rPr>
              <w:t>111700</w:t>
            </w:r>
          </w:p>
        </w:tc>
      </w:tr>
      <w:tr w:rsidR="00980DDC" w:rsidRPr="00980DDC" w:rsidTr="00980DDC">
        <w:tc>
          <w:tcPr>
            <w:tcW w:w="2057" w:type="dxa"/>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Оплата труда и начисления на оплату труда</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02</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96"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0000051180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210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val="en-US" w:eastAsia="ru-RU"/>
              </w:rPr>
              <w:t>1700</w:t>
            </w:r>
          </w:p>
        </w:tc>
        <w:tc>
          <w:tcPr>
            <w:tcW w:w="142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val="en-US" w:eastAsia="ru-RU"/>
              </w:rPr>
            </w:pPr>
            <w:r w:rsidRPr="00980DDC">
              <w:rPr>
                <w:rFonts w:ascii="Times New Roman" w:eastAsia="Times New Roman" w:hAnsi="Times New Roman" w:cs="Times New Roman"/>
                <w:b/>
                <w:sz w:val="24"/>
                <w:szCs w:val="24"/>
                <w:lang w:val="en-US" w:eastAsia="ru-RU"/>
              </w:rPr>
              <w:t>111700</w:t>
            </w:r>
          </w:p>
        </w:tc>
      </w:tr>
      <w:tr w:rsidR="00980DDC" w:rsidRPr="00980DDC" w:rsidTr="00980DDC">
        <w:tc>
          <w:tcPr>
            <w:tcW w:w="2057"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Заработная плата</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96"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0000051180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121</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211</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85790</w:t>
            </w:r>
          </w:p>
        </w:tc>
        <w:tc>
          <w:tcPr>
            <w:tcW w:w="142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98100</w:t>
            </w:r>
          </w:p>
        </w:tc>
      </w:tr>
      <w:tr w:rsidR="00980DDC" w:rsidRPr="00980DDC" w:rsidTr="00980DDC">
        <w:tc>
          <w:tcPr>
            <w:tcW w:w="2057"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Начисления на выплаты по оплате труда</w:t>
            </w:r>
          </w:p>
        </w:tc>
        <w:tc>
          <w:tcPr>
            <w:tcW w:w="748"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02</w:t>
            </w:r>
          </w:p>
        </w:tc>
        <w:tc>
          <w:tcPr>
            <w:tcW w:w="935"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96"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0000051180</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129</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213</w:t>
            </w:r>
          </w:p>
        </w:tc>
        <w:tc>
          <w:tcPr>
            <w:tcW w:w="1122"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val="en-US" w:eastAsia="ru-RU"/>
              </w:rPr>
              <w:t>25910</w:t>
            </w:r>
          </w:p>
        </w:tc>
        <w:tc>
          <w:tcPr>
            <w:tcW w:w="1423" w:type="dxa"/>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29600</w:t>
            </w:r>
          </w:p>
        </w:tc>
      </w:tr>
    </w:tbl>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Ведущий специалист:                                    </w:t>
      </w:r>
      <w:proofErr w:type="spellStart"/>
      <w:r w:rsidRPr="00980DDC">
        <w:rPr>
          <w:rFonts w:ascii="Times New Roman" w:eastAsia="Times New Roman" w:hAnsi="Times New Roman" w:cs="Times New Roman"/>
          <w:sz w:val="24"/>
          <w:szCs w:val="24"/>
          <w:lang w:eastAsia="ru-RU"/>
        </w:rPr>
        <w:t>В.И.Орлова</w:t>
      </w:r>
      <w:proofErr w:type="spellEnd"/>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Утверждаю</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сельского поселения</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_________________   М.И.Яковлев</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24  от 30.12. 2019 г.</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БЮДЖЕТНАЯ   СМЕТА</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tblGrid>
      <w:tr w:rsidR="00980DDC" w:rsidRPr="00980DDC" w:rsidTr="00980DDC">
        <w:trPr>
          <w:trHeight w:val="36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КОДЫ</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0531737</w:t>
            </w:r>
          </w:p>
        </w:tc>
      </w:tr>
      <w:tr w:rsidR="00980DDC" w:rsidRPr="00980DDC" w:rsidTr="00980DDC">
        <w:trPr>
          <w:trHeight w:val="286"/>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3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1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03913001400</w:t>
            </w:r>
          </w:p>
        </w:tc>
      </w:tr>
      <w:tr w:rsidR="00980DDC" w:rsidRPr="00980DDC" w:rsidTr="00980DDC">
        <w:trPr>
          <w:trHeight w:val="18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802</w:t>
            </w:r>
          </w:p>
        </w:tc>
      </w:tr>
      <w:tr w:rsidR="00980DDC" w:rsidRPr="00980DDC" w:rsidTr="00980DDC">
        <w:trPr>
          <w:trHeight w:val="30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25"/>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19"/>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9113</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383</w:t>
            </w:r>
          </w:p>
        </w:tc>
      </w:tr>
    </w:tbl>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2020 год</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p>
    <w:p w:rsidR="00980DDC" w:rsidRPr="00980DDC" w:rsidRDefault="00980DDC" w:rsidP="00980DDC">
      <w:pPr>
        <w:tabs>
          <w:tab w:val="left" w:pos="8789"/>
        </w:tabs>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Форма по КФД</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Получатель бюджетных средств </w:t>
      </w:r>
      <w:r w:rsidRPr="00980DDC">
        <w:rPr>
          <w:rFonts w:ascii="Times New Roman" w:eastAsia="Times New Roman" w:hAnsi="Times New Roman" w:cs="Times New Roman"/>
          <w:i/>
          <w:sz w:val="24"/>
          <w:szCs w:val="24"/>
          <w:lang w:eastAsia="ru-RU"/>
        </w:rPr>
        <w:t>Администрация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Дата</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по Сводному реестру</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Главный распорядитель</w:t>
      </w:r>
      <w:r w:rsidRPr="00980DDC">
        <w:rPr>
          <w:rFonts w:ascii="Times New Roman" w:eastAsia="Times New Roman" w:hAnsi="Times New Roman" w:cs="Times New Roman"/>
          <w:i/>
          <w:sz w:val="20"/>
          <w:szCs w:val="20"/>
          <w:lang w:eastAsia="ru-RU"/>
        </w:rPr>
        <w:t xml:space="preserve">  Администрация сельского поселения </w:t>
      </w:r>
      <w:r w:rsidRPr="00980DDC">
        <w:rPr>
          <w:rFonts w:ascii="Times New Roman" w:eastAsia="Times New Roman" w:hAnsi="Times New Roman" w:cs="Times New Roman"/>
          <w:sz w:val="20"/>
          <w:szCs w:val="20"/>
          <w:lang w:eastAsia="ru-RU"/>
        </w:rPr>
        <w:t xml:space="preserve">  Номер лицевого счета получателя   бюджетных средств</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Глава по БК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r w:rsidRPr="00980DDC">
        <w:rPr>
          <w:rFonts w:ascii="Times New Roman" w:eastAsia="Times New Roman" w:hAnsi="Times New Roman" w:cs="Times New Roman"/>
          <w:sz w:val="20"/>
          <w:szCs w:val="20"/>
          <w:lang w:eastAsia="ru-RU"/>
        </w:rPr>
        <w:t xml:space="preserve">Наименование бюджета         </w:t>
      </w:r>
      <w:r w:rsidRPr="00980DDC">
        <w:rPr>
          <w:rFonts w:ascii="Times New Roman" w:eastAsia="Times New Roman" w:hAnsi="Times New Roman" w:cs="Times New Roman"/>
          <w:i/>
          <w:sz w:val="24"/>
          <w:szCs w:val="24"/>
          <w:lang w:eastAsia="ru-RU"/>
        </w:rPr>
        <w:t>Бюджет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 xml:space="preserve">                                        </w:t>
      </w:r>
      <w:proofErr w:type="gramStart"/>
      <w:r w:rsidRPr="00980DDC">
        <w:rPr>
          <w:rFonts w:ascii="Times New Roman" w:eastAsia="Times New Roman" w:hAnsi="Times New Roman" w:cs="Times New Roman"/>
          <w:i/>
          <w:sz w:val="24"/>
          <w:szCs w:val="24"/>
          <w:lang w:eastAsia="ru-RU"/>
        </w:rPr>
        <w:t>муниципального</w:t>
      </w:r>
      <w:proofErr w:type="gramEnd"/>
      <w:r w:rsidRPr="00980DDC">
        <w:rPr>
          <w:rFonts w:ascii="Times New Roman" w:eastAsia="Times New Roman" w:hAnsi="Times New Roman" w:cs="Times New Roman"/>
          <w:i/>
          <w:sz w:val="24"/>
          <w:szCs w:val="24"/>
          <w:lang w:eastAsia="ru-RU"/>
        </w:rPr>
        <w:t xml:space="preserve"> района «Красночикойский район»</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Финансовый </w:t>
      </w:r>
      <w:r w:rsidRPr="00980DDC">
        <w:rPr>
          <w:rFonts w:ascii="Times New Roman" w:eastAsia="Times New Roman" w:hAnsi="Times New Roman" w:cs="Times New Roman"/>
          <w:i/>
          <w:sz w:val="24"/>
          <w:szCs w:val="24"/>
          <w:lang w:eastAsia="ru-RU"/>
        </w:rPr>
        <w:t>орган  Администрация сельского поселения  «Малоархангельское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Наименование территориального</w:t>
      </w:r>
      <w:r w:rsidRPr="00980DDC">
        <w:rPr>
          <w:rFonts w:ascii="Times New Roman" w:eastAsia="Times New Roman" w:hAnsi="Times New Roman" w:cs="Times New Roman"/>
          <w:i/>
          <w:sz w:val="18"/>
          <w:szCs w:val="18"/>
          <w:lang w:eastAsia="ru-RU"/>
        </w:rPr>
        <w:t xml:space="preserve">  Отделение по Красночикойскому району Управления </w:t>
      </w:r>
      <w:r w:rsidRPr="00980DDC">
        <w:rPr>
          <w:rFonts w:ascii="Times New Roman" w:eastAsia="Times New Roman" w:hAnsi="Times New Roman" w:cs="Times New Roman"/>
          <w:sz w:val="20"/>
          <w:szCs w:val="20"/>
          <w:lang w:eastAsia="ru-RU"/>
        </w:rPr>
        <w:t xml:space="preserve">  по КОФК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органа Федерального казначейства </w:t>
      </w:r>
      <w:r w:rsidRPr="00980DDC">
        <w:rPr>
          <w:rFonts w:ascii="Times New Roman" w:eastAsia="Times New Roman" w:hAnsi="Times New Roman" w:cs="Times New Roman"/>
          <w:i/>
          <w:sz w:val="18"/>
          <w:szCs w:val="18"/>
          <w:lang w:eastAsia="ru-RU"/>
        </w:rPr>
        <w:t>Федерального казначейства по Забайкальскому краю</w:t>
      </w:r>
      <w:r w:rsidRPr="00980DDC">
        <w:rPr>
          <w:rFonts w:ascii="Times New Roman" w:eastAsia="Times New Roman" w:hAnsi="Times New Roman" w:cs="Times New Roman"/>
          <w:sz w:val="20"/>
          <w:szCs w:val="20"/>
          <w:lang w:eastAsia="ru-RU"/>
        </w:rPr>
        <w:t xml:space="preserve"> по ОКЕИ</w:t>
      </w: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Жилищно-коммунальное хозяйство</w:t>
      </w: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7"/>
        <w:gridCol w:w="748"/>
        <w:gridCol w:w="935"/>
        <w:gridCol w:w="1496"/>
        <w:gridCol w:w="1122"/>
        <w:gridCol w:w="1122"/>
        <w:gridCol w:w="1122"/>
        <w:gridCol w:w="1423"/>
      </w:tblGrid>
      <w:tr w:rsidR="00980DDC" w:rsidRPr="00980DDC" w:rsidTr="00980DDC">
        <w:tc>
          <w:tcPr>
            <w:tcW w:w="2057" w:type="dxa"/>
            <w:vMerge w:val="restart"/>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расхода</w:t>
            </w:r>
          </w:p>
        </w:tc>
        <w:tc>
          <w:tcPr>
            <w:tcW w:w="5423" w:type="dxa"/>
            <w:gridSpan w:val="5"/>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w:t>
            </w:r>
          </w:p>
        </w:tc>
        <w:tc>
          <w:tcPr>
            <w:tcW w:w="2545" w:type="dxa"/>
            <w:gridSpan w:val="2"/>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Сумма, руб.</w:t>
            </w:r>
          </w:p>
        </w:tc>
      </w:tr>
      <w:tr w:rsidR="00980DDC" w:rsidRPr="00980DDC" w:rsidTr="00980DDC">
        <w:tc>
          <w:tcPr>
            <w:tcW w:w="2057" w:type="dxa"/>
            <w:vMerge/>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c>
          <w:tcPr>
            <w:tcW w:w="748"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раздел</w:t>
            </w:r>
          </w:p>
        </w:tc>
        <w:tc>
          <w:tcPr>
            <w:tcW w:w="935"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подраздел</w:t>
            </w:r>
          </w:p>
        </w:tc>
        <w:tc>
          <w:tcPr>
            <w:tcW w:w="1496"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Целевая статья</w:t>
            </w:r>
          </w:p>
        </w:tc>
        <w:tc>
          <w:tcPr>
            <w:tcW w:w="112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Вид расхода</w:t>
            </w:r>
          </w:p>
        </w:tc>
        <w:tc>
          <w:tcPr>
            <w:tcW w:w="112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КОСГУ</w:t>
            </w:r>
          </w:p>
        </w:tc>
        <w:tc>
          <w:tcPr>
            <w:tcW w:w="1122"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w:t>
            </w: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1 год</w:t>
            </w:r>
          </w:p>
        </w:tc>
        <w:tc>
          <w:tcPr>
            <w:tcW w:w="1423"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2022 год</w:t>
            </w:r>
          </w:p>
        </w:tc>
      </w:tr>
      <w:tr w:rsidR="00980DDC" w:rsidRPr="00980DDC" w:rsidTr="00980DDC">
        <w:tc>
          <w:tcPr>
            <w:tcW w:w="2057"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Расходы, всего</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05</w:t>
            </w: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96"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0000025201</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262400</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262400</w:t>
            </w:r>
          </w:p>
        </w:tc>
      </w:tr>
      <w:tr w:rsidR="00980DDC" w:rsidRPr="00980DDC" w:rsidTr="00980DDC">
        <w:tc>
          <w:tcPr>
            <w:tcW w:w="2057"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Оплата работ и услуг</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05</w:t>
            </w: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96"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0000025201</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220</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262400</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262400</w:t>
            </w:r>
          </w:p>
        </w:tc>
      </w:tr>
      <w:tr w:rsidR="00980DDC" w:rsidRPr="00980DDC" w:rsidTr="00980DDC">
        <w:tc>
          <w:tcPr>
            <w:tcW w:w="2057"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Работы по содержанию имущества </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05</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96"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244</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225</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252400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252400</w:t>
            </w:r>
          </w:p>
        </w:tc>
      </w:tr>
      <w:tr w:rsidR="00980DDC" w:rsidRPr="00980DDC" w:rsidTr="00980DDC">
        <w:tc>
          <w:tcPr>
            <w:tcW w:w="2057" w:type="dxa"/>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Поступление нефинансовых активов</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05</w:t>
            </w: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03</w:t>
            </w:r>
          </w:p>
        </w:tc>
        <w:tc>
          <w:tcPr>
            <w:tcW w:w="1496"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0000025201</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300</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10000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10000</w:t>
            </w:r>
          </w:p>
        </w:tc>
      </w:tr>
      <w:tr w:rsidR="00980DDC" w:rsidRPr="00980DDC" w:rsidTr="00980DDC">
        <w:tc>
          <w:tcPr>
            <w:tcW w:w="2057" w:type="dxa"/>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lang w:eastAsia="ru-RU"/>
              </w:rPr>
              <w:t>Увеличение стоимости материальных запасов</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05</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1496"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244</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340</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10000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10000</w:t>
            </w:r>
          </w:p>
        </w:tc>
      </w:tr>
    </w:tbl>
    <w:p w:rsidR="00980DDC" w:rsidRPr="00980DDC" w:rsidRDefault="00980DDC" w:rsidP="00980DDC">
      <w:pPr>
        <w:spacing w:after="0" w:line="240" w:lineRule="auto"/>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Ведущий специалист:                                    </w:t>
      </w:r>
      <w:proofErr w:type="spellStart"/>
      <w:r w:rsidRPr="00980DDC">
        <w:rPr>
          <w:rFonts w:ascii="Times New Roman" w:eastAsia="Times New Roman" w:hAnsi="Times New Roman" w:cs="Times New Roman"/>
          <w:sz w:val="24"/>
          <w:szCs w:val="24"/>
          <w:lang w:eastAsia="ru-RU"/>
        </w:rPr>
        <w:t>В.И.Орлова</w:t>
      </w:r>
      <w:proofErr w:type="spellEnd"/>
    </w:p>
    <w:p w:rsidR="00980DDC" w:rsidRPr="00980DDC" w:rsidRDefault="00980DDC" w:rsidP="00980DDC">
      <w:pPr>
        <w:spacing w:after="0" w:line="240" w:lineRule="auto"/>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rPr>
          <w:rFonts w:ascii="Times New Roman" w:eastAsia="Times New Roman" w:hAnsi="Times New Roman" w:cs="Times New Roman"/>
          <w:sz w:val="24"/>
          <w:szCs w:val="24"/>
          <w:lang w:val="en-US"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Утверждаю</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сельского поселения</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_________________   М.И.Яковлев</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24  от 30.12. 2019 г.</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БЮДЖЕТНАЯ   СМЕТА</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tblGrid>
      <w:tr w:rsidR="00980DDC" w:rsidRPr="00980DDC" w:rsidTr="00980DDC">
        <w:trPr>
          <w:trHeight w:val="36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КОДЫ</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0531737</w:t>
            </w:r>
          </w:p>
        </w:tc>
      </w:tr>
      <w:tr w:rsidR="00980DDC" w:rsidRPr="00980DDC" w:rsidTr="00980DDC">
        <w:trPr>
          <w:trHeight w:val="286"/>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3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1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03913001400</w:t>
            </w:r>
          </w:p>
        </w:tc>
      </w:tr>
      <w:tr w:rsidR="00980DDC" w:rsidRPr="00980DDC" w:rsidTr="00980DDC">
        <w:trPr>
          <w:trHeight w:val="18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002</w:t>
            </w:r>
          </w:p>
        </w:tc>
      </w:tr>
      <w:tr w:rsidR="00980DDC" w:rsidRPr="00980DDC" w:rsidTr="00980DDC">
        <w:trPr>
          <w:trHeight w:val="30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25"/>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19"/>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9113</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lastRenderedPageBreak/>
              <w:t>383</w:t>
            </w:r>
          </w:p>
        </w:tc>
      </w:tr>
    </w:tbl>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2020 год</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p>
    <w:p w:rsidR="00980DDC" w:rsidRPr="00980DDC" w:rsidRDefault="00980DDC" w:rsidP="00980DDC">
      <w:pPr>
        <w:tabs>
          <w:tab w:val="left" w:pos="8789"/>
        </w:tabs>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Форма по КФД</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Получатель бюджетных средств </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24"/>
          <w:szCs w:val="24"/>
          <w:lang w:eastAsia="ru-RU"/>
        </w:rPr>
        <w:t>Администрация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Дата</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по Сводному реестру</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Главный распорядитель</w:t>
      </w:r>
      <w:r w:rsidRPr="00980DDC">
        <w:rPr>
          <w:rFonts w:ascii="Times New Roman" w:eastAsia="Times New Roman" w:hAnsi="Times New Roman" w:cs="Times New Roman"/>
          <w:i/>
          <w:sz w:val="20"/>
          <w:szCs w:val="20"/>
          <w:lang w:eastAsia="ru-RU"/>
        </w:rPr>
        <w:t xml:space="preserve">  Администрация сельского поселения      </w:t>
      </w:r>
      <w:r w:rsidRPr="00980DDC">
        <w:rPr>
          <w:rFonts w:ascii="Times New Roman" w:eastAsia="Times New Roman" w:hAnsi="Times New Roman" w:cs="Times New Roman"/>
          <w:sz w:val="20"/>
          <w:szCs w:val="20"/>
          <w:lang w:eastAsia="ru-RU"/>
        </w:rPr>
        <w:t>Номер лицевого счета  получателя</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sz w:val="20"/>
          <w:szCs w:val="20"/>
          <w:lang w:eastAsia="ru-RU"/>
        </w:rPr>
        <w:t>бюджетных средств</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 xml:space="preserve">Малоархангельское»                                                      </w:t>
      </w:r>
      <w:r w:rsidRPr="00980DDC">
        <w:rPr>
          <w:rFonts w:ascii="Times New Roman" w:eastAsia="Times New Roman" w:hAnsi="Times New Roman" w:cs="Times New Roman"/>
          <w:sz w:val="20"/>
          <w:szCs w:val="20"/>
          <w:lang w:eastAsia="ru-RU"/>
        </w:rPr>
        <w:t>Глава по БК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r w:rsidRPr="00980DDC">
        <w:rPr>
          <w:rFonts w:ascii="Times New Roman" w:eastAsia="Times New Roman" w:hAnsi="Times New Roman" w:cs="Times New Roman"/>
          <w:sz w:val="20"/>
          <w:szCs w:val="20"/>
          <w:lang w:eastAsia="ru-RU"/>
        </w:rPr>
        <w:t xml:space="preserve">Наименование бюджета         </w:t>
      </w:r>
      <w:r w:rsidRPr="00980DDC">
        <w:rPr>
          <w:rFonts w:ascii="Times New Roman" w:eastAsia="Times New Roman" w:hAnsi="Times New Roman" w:cs="Times New Roman"/>
          <w:i/>
          <w:sz w:val="24"/>
          <w:szCs w:val="24"/>
          <w:lang w:eastAsia="ru-RU"/>
        </w:rPr>
        <w:t>Бюджет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 xml:space="preserve">                                        </w:t>
      </w:r>
      <w:proofErr w:type="gramStart"/>
      <w:r w:rsidRPr="00980DDC">
        <w:rPr>
          <w:rFonts w:ascii="Times New Roman" w:eastAsia="Times New Roman" w:hAnsi="Times New Roman" w:cs="Times New Roman"/>
          <w:i/>
          <w:sz w:val="24"/>
          <w:szCs w:val="24"/>
          <w:lang w:eastAsia="ru-RU"/>
        </w:rPr>
        <w:t>муниципального</w:t>
      </w:r>
      <w:proofErr w:type="gramEnd"/>
      <w:r w:rsidRPr="00980DDC">
        <w:rPr>
          <w:rFonts w:ascii="Times New Roman" w:eastAsia="Times New Roman" w:hAnsi="Times New Roman" w:cs="Times New Roman"/>
          <w:i/>
          <w:sz w:val="24"/>
          <w:szCs w:val="24"/>
          <w:lang w:eastAsia="ru-RU"/>
        </w:rPr>
        <w:t xml:space="preserve"> района «Красночикойский район»</w:t>
      </w: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Финансовый орган  </w:t>
      </w:r>
      <w:r w:rsidRPr="00980DDC">
        <w:rPr>
          <w:rFonts w:ascii="Times New Roman" w:eastAsia="Times New Roman" w:hAnsi="Times New Roman" w:cs="Times New Roman"/>
          <w:i/>
          <w:sz w:val="24"/>
          <w:szCs w:val="24"/>
          <w:lang w:eastAsia="ru-RU"/>
        </w:rPr>
        <w:t>Администрация сельского поселения  «Малоархангельское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Наименование территориального</w:t>
      </w:r>
      <w:r w:rsidRPr="00980DDC">
        <w:rPr>
          <w:rFonts w:ascii="Times New Roman" w:eastAsia="Times New Roman" w:hAnsi="Times New Roman" w:cs="Times New Roman"/>
          <w:i/>
          <w:sz w:val="18"/>
          <w:szCs w:val="18"/>
          <w:lang w:eastAsia="ru-RU"/>
        </w:rPr>
        <w:t xml:space="preserve">        Отделение по Красночикойскому району Управления       </w:t>
      </w:r>
      <w:r w:rsidRPr="00980DDC">
        <w:rPr>
          <w:rFonts w:ascii="Times New Roman" w:eastAsia="Times New Roman" w:hAnsi="Times New Roman" w:cs="Times New Roman"/>
          <w:sz w:val="20"/>
          <w:szCs w:val="20"/>
          <w:lang w:eastAsia="ru-RU"/>
        </w:rPr>
        <w:t xml:space="preserve">  по КОФК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органа Федерального казначейства </w:t>
      </w:r>
      <w:r w:rsidRPr="00980DDC">
        <w:rPr>
          <w:rFonts w:ascii="Times New Roman" w:eastAsia="Times New Roman" w:hAnsi="Times New Roman" w:cs="Times New Roman"/>
          <w:i/>
          <w:sz w:val="18"/>
          <w:szCs w:val="18"/>
          <w:lang w:eastAsia="ru-RU"/>
        </w:rPr>
        <w:t xml:space="preserve">   Федерального казначейства по Забайкальскому краю        </w:t>
      </w:r>
      <w:r w:rsidRPr="00980DDC">
        <w:rPr>
          <w:rFonts w:ascii="Times New Roman" w:eastAsia="Times New Roman" w:hAnsi="Times New Roman" w:cs="Times New Roman"/>
          <w:sz w:val="20"/>
          <w:szCs w:val="20"/>
          <w:lang w:eastAsia="ru-RU"/>
        </w:rPr>
        <w:t xml:space="preserve">  по ОКЕИ</w:t>
      </w:r>
    </w:p>
    <w:p w:rsidR="00980DDC" w:rsidRPr="00980DDC" w:rsidRDefault="00980DDC" w:rsidP="00980DDC">
      <w:pPr>
        <w:spacing w:after="0" w:line="240" w:lineRule="auto"/>
        <w:jc w:val="both"/>
        <w:rPr>
          <w:rFonts w:ascii="Times New Roman" w:eastAsia="Times New Roman" w:hAnsi="Times New Roman" w:cs="Times New Roman"/>
          <w:b/>
          <w:i/>
          <w:sz w:val="20"/>
          <w:szCs w:val="20"/>
          <w:lang w:eastAsia="ru-RU"/>
        </w:rPr>
      </w:pPr>
    </w:p>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Национальная безопасность и правоохранительная деятельность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850"/>
        <w:gridCol w:w="993"/>
        <w:gridCol w:w="1559"/>
        <w:gridCol w:w="850"/>
        <w:gridCol w:w="993"/>
        <w:gridCol w:w="850"/>
        <w:gridCol w:w="850"/>
      </w:tblGrid>
      <w:tr w:rsidR="00980DDC" w:rsidRPr="00980DDC" w:rsidTr="00980DDC">
        <w:tc>
          <w:tcPr>
            <w:tcW w:w="2660" w:type="dxa"/>
            <w:vMerge w:val="restart"/>
            <w:tcBorders>
              <w:top w:val="single" w:sz="4" w:space="0" w:color="auto"/>
              <w:left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расхода</w:t>
            </w:r>
          </w:p>
        </w:tc>
        <w:tc>
          <w:tcPr>
            <w:tcW w:w="5245" w:type="dxa"/>
            <w:gridSpan w:val="5"/>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w:t>
            </w: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Сумма, руб.</w:t>
            </w:r>
          </w:p>
        </w:tc>
      </w:tr>
      <w:tr w:rsidR="00980DDC" w:rsidRPr="00980DDC" w:rsidTr="00980DDC">
        <w:tc>
          <w:tcPr>
            <w:tcW w:w="2660" w:type="dxa"/>
            <w:vMerge/>
            <w:tcBorders>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Раздел</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Подраздел</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Целевая статья</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Вид расхода</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КОСГУ</w:t>
            </w:r>
          </w:p>
        </w:tc>
        <w:tc>
          <w:tcPr>
            <w:tcW w:w="850" w:type="dxa"/>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w:t>
            </w: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1 год</w:t>
            </w:r>
          </w:p>
        </w:tc>
        <w:tc>
          <w:tcPr>
            <w:tcW w:w="850" w:type="dxa"/>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2022 год</w:t>
            </w:r>
          </w:p>
        </w:tc>
      </w:tr>
      <w:tr w:rsidR="00980DDC" w:rsidRPr="00980DDC" w:rsidTr="00980DDC">
        <w:tc>
          <w:tcPr>
            <w:tcW w:w="266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Расходы, всего</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03</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0000025201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6</w:t>
            </w:r>
            <w:r w:rsidRPr="00980DDC">
              <w:rPr>
                <w:rFonts w:ascii="Times New Roman" w:eastAsia="Times New Roman" w:hAnsi="Times New Roman" w:cs="Times New Roman"/>
                <w:b/>
                <w:sz w:val="24"/>
                <w:szCs w:val="24"/>
                <w:lang w:val="en-US" w:eastAsia="ru-RU"/>
              </w:rPr>
              <w:t>0</w:t>
            </w:r>
            <w:r w:rsidRPr="00980DDC">
              <w:rPr>
                <w:rFonts w:ascii="Times New Roman" w:eastAsia="Times New Roman" w:hAnsi="Times New Roman" w:cs="Times New Roman"/>
                <w:b/>
                <w:sz w:val="24"/>
                <w:szCs w:val="24"/>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6</w:t>
            </w:r>
            <w:r w:rsidRPr="00980DDC">
              <w:rPr>
                <w:rFonts w:ascii="Times New Roman" w:eastAsia="Times New Roman" w:hAnsi="Times New Roman" w:cs="Times New Roman"/>
                <w:b/>
                <w:sz w:val="24"/>
                <w:szCs w:val="24"/>
                <w:lang w:val="en-US" w:eastAsia="ru-RU"/>
              </w:rPr>
              <w:t>0</w:t>
            </w:r>
            <w:r w:rsidRPr="00980DDC">
              <w:rPr>
                <w:rFonts w:ascii="Times New Roman" w:eastAsia="Times New Roman" w:hAnsi="Times New Roman" w:cs="Times New Roman"/>
                <w:b/>
                <w:sz w:val="24"/>
                <w:szCs w:val="24"/>
                <w:lang w:eastAsia="ru-RU"/>
              </w:rPr>
              <w:t>000</w:t>
            </w:r>
          </w:p>
        </w:tc>
      </w:tr>
      <w:tr w:rsidR="00980DDC" w:rsidRPr="00980DDC" w:rsidTr="00980DDC">
        <w:tc>
          <w:tcPr>
            <w:tcW w:w="266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Оплата работ и услуг</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b/>
                <w:sz w:val="24"/>
                <w:szCs w:val="24"/>
                <w:lang w:eastAsia="ru-RU"/>
              </w:rPr>
              <w:t>03</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0000025201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220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60</w:t>
            </w:r>
            <w:r w:rsidRPr="00980DDC">
              <w:rPr>
                <w:rFonts w:ascii="Times New Roman" w:eastAsia="Times New Roman" w:hAnsi="Times New Roman" w:cs="Times New Roman"/>
                <w:b/>
                <w:sz w:val="24"/>
                <w:szCs w:val="24"/>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val="en-US" w:eastAsia="ru-RU"/>
              </w:rPr>
              <w:t>60</w:t>
            </w:r>
            <w:r w:rsidRPr="00980DDC">
              <w:rPr>
                <w:rFonts w:ascii="Times New Roman" w:eastAsia="Times New Roman" w:hAnsi="Times New Roman" w:cs="Times New Roman"/>
                <w:b/>
                <w:sz w:val="24"/>
                <w:szCs w:val="24"/>
                <w:lang w:eastAsia="ru-RU"/>
              </w:rPr>
              <w:t>000</w:t>
            </w:r>
          </w:p>
        </w:tc>
      </w:tr>
      <w:tr w:rsidR="00980DDC" w:rsidRPr="00980DDC" w:rsidTr="00980DDC">
        <w:tc>
          <w:tcPr>
            <w:tcW w:w="266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Работы по содержанию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03</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0000025201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225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60</w:t>
            </w:r>
            <w:r w:rsidRPr="00980DDC">
              <w:rPr>
                <w:rFonts w:ascii="Times New Roman" w:eastAsia="Times New Roman" w:hAnsi="Times New Roman" w:cs="Times New Roman"/>
                <w:sz w:val="24"/>
                <w:szCs w:val="24"/>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val="en-US" w:eastAsia="ru-RU"/>
              </w:rPr>
              <w:t>60</w:t>
            </w:r>
            <w:r w:rsidRPr="00980DDC">
              <w:rPr>
                <w:rFonts w:ascii="Times New Roman" w:eastAsia="Times New Roman" w:hAnsi="Times New Roman" w:cs="Times New Roman"/>
                <w:sz w:val="24"/>
                <w:szCs w:val="24"/>
                <w:lang w:eastAsia="ru-RU"/>
              </w:rPr>
              <w:t>000</w:t>
            </w:r>
          </w:p>
        </w:tc>
      </w:tr>
    </w:tbl>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Ведущий специалист:                                    Орлова В. И.</w:t>
      </w: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Утверждаю</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Глава сельского поселения</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xml:space="preserve"> «Малоархангельское»</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_________________   М.И.Яковлев</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 24  от 30.12. 2019 г.</w:t>
      </w: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right"/>
        <w:rPr>
          <w:rFonts w:ascii="Times New Roman" w:eastAsia="Times New Roman" w:hAnsi="Times New Roman" w:cs="Times New Roman"/>
          <w:sz w:val="24"/>
          <w:szCs w:val="24"/>
          <w:lang w:eastAsia="ru-RU"/>
        </w:rPr>
      </w:pP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lastRenderedPageBreak/>
        <w:t>БЮДЖЕТНАЯ   СМЕТА</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5"/>
      </w:tblGrid>
      <w:tr w:rsidR="00980DDC" w:rsidRPr="00980DDC" w:rsidTr="00980DDC">
        <w:trPr>
          <w:trHeight w:val="360"/>
        </w:trPr>
        <w:tc>
          <w:tcPr>
            <w:tcW w:w="1285" w:type="dxa"/>
            <w:tcBorders>
              <w:top w:val="single" w:sz="4" w:space="0" w:color="auto"/>
              <w:left w:val="single" w:sz="4" w:space="0" w:color="auto"/>
              <w:bottom w:val="single" w:sz="4" w:space="0" w:color="auto"/>
              <w:right w:val="single" w:sz="4" w:space="0" w:color="auto"/>
            </w:tcBorders>
            <w:hideMark/>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КОДЫ</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hideMark/>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0531737</w:t>
            </w:r>
          </w:p>
        </w:tc>
      </w:tr>
      <w:tr w:rsidR="00980DDC" w:rsidRPr="00980DDC" w:rsidTr="00980DDC">
        <w:trPr>
          <w:trHeight w:val="286"/>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3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10"/>
        </w:trPr>
        <w:tc>
          <w:tcPr>
            <w:tcW w:w="1285" w:type="dxa"/>
            <w:tcBorders>
              <w:top w:val="single" w:sz="4" w:space="0" w:color="auto"/>
              <w:left w:val="single" w:sz="4" w:space="0" w:color="auto"/>
              <w:bottom w:val="single" w:sz="4" w:space="0" w:color="auto"/>
              <w:right w:val="single" w:sz="4" w:space="0" w:color="auto"/>
            </w:tcBorders>
            <w:hideMark/>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03913001400</w:t>
            </w:r>
          </w:p>
        </w:tc>
      </w:tr>
      <w:tr w:rsidR="00980DDC" w:rsidRPr="00980DDC" w:rsidTr="00980DDC">
        <w:trPr>
          <w:trHeight w:val="180"/>
        </w:trPr>
        <w:tc>
          <w:tcPr>
            <w:tcW w:w="1285" w:type="dxa"/>
            <w:tcBorders>
              <w:top w:val="single" w:sz="4" w:space="0" w:color="auto"/>
              <w:left w:val="single" w:sz="4" w:space="0" w:color="auto"/>
              <w:bottom w:val="single" w:sz="4" w:space="0" w:color="auto"/>
              <w:right w:val="single" w:sz="4" w:space="0" w:color="auto"/>
            </w:tcBorders>
            <w:hideMark/>
          </w:tcPr>
          <w:p w:rsidR="00980DDC" w:rsidRPr="00980DDC" w:rsidRDefault="00980DDC" w:rsidP="00980DDC">
            <w:pPr>
              <w:spacing w:after="0" w:line="240" w:lineRule="auto"/>
              <w:jc w:val="center"/>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802</w:t>
            </w:r>
          </w:p>
        </w:tc>
      </w:tr>
      <w:tr w:rsidR="00980DDC" w:rsidRPr="00980DDC" w:rsidTr="00980DDC">
        <w:trPr>
          <w:trHeight w:val="300"/>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225"/>
        </w:trPr>
        <w:tc>
          <w:tcPr>
            <w:tcW w:w="1285" w:type="dxa"/>
            <w:tcBorders>
              <w:top w:val="single" w:sz="4" w:space="0" w:color="auto"/>
              <w:left w:val="single" w:sz="4" w:space="0" w:color="auto"/>
              <w:bottom w:val="single" w:sz="4" w:space="0" w:color="auto"/>
              <w:right w:val="single" w:sz="4" w:space="0" w:color="auto"/>
            </w:tcBorders>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p>
        </w:tc>
      </w:tr>
      <w:tr w:rsidR="00980DDC" w:rsidRPr="00980DDC" w:rsidTr="00980DDC">
        <w:trPr>
          <w:trHeight w:val="319"/>
        </w:trPr>
        <w:tc>
          <w:tcPr>
            <w:tcW w:w="1285" w:type="dxa"/>
            <w:tcBorders>
              <w:top w:val="single" w:sz="4" w:space="0" w:color="auto"/>
              <w:left w:val="single" w:sz="4" w:space="0" w:color="auto"/>
              <w:bottom w:val="single" w:sz="4" w:space="0" w:color="auto"/>
              <w:right w:val="single" w:sz="4" w:space="0" w:color="auto"/>
            </w:tcBorders>
            <w:hideMark/>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9113</w:t>
            </w:r>
          </w:p>
        </w:tc>
      </w:tr>
      <w:tr w:rsidR="00980DDC" w:rsidRPr="00980DDC" w:rsidTr="00980DDC">
        <w:trPr>
          <w:trHeight w:val="163"/>
        </w:trPr>
        <w:tc>
          <w:tcPr>
            <w:tcW w:w="1285" w:type="dxa"/>
            <w:tcBorders>
              <w:top w:val="single" w:sz="4" w:space="0" w:color="auto"/>
              <w:left w:val="single" w:sz="4" w:space="0" w:color="auto"/>
              <w:bottom w:val="single" w:sz="4" w:space="0" w:color="auto"/>
              <w:right w:val="single" w:sz="4" w:space="0" w:color="auto"/>
            </w:tcBorders>
            <w:hideMark/>
          </w:tcPr>
          <w:p w:rsidR="00980DDC" w:rsidRPr="00980DDC" w:rsidRDefault="00980DDC" w:rsidP="00980DDC">
            <w:pPr>
              <w:spacing w:after="0" w:line="240" w:lineRule="auto"/>
              <w:jc w:val="center"/>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18"/>
                <w:szCs w:val="18"/>
                <w:lang w:eastAsia="ru-RU"/>
              </w:rPr>
              <w:t>383</w:t>
            </w:r>
          </w:p>
        </w:tc>
      </w:tr>
    </w:tbl>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r w:rsidRPr="00980DDC">
        <w:rPr>
          <w:rFonts w:ascii="Times New Roman" w:eastAsia="Times New Roman" w:hAnsi="Times New Roman" w:cs="Times New Roman"/>
          <w:b/>
          <w:sz w:val="28"/>
          <w:szCs w:val="28"/>
          <w:lang w:eastAsia="ru-RU"/>
        </w:rPr>
        <w:t xml:space="preserve">           на  2020 год</w:t>
      </w:r>
    </w:p>
    <w:p w:rsidR="00980DDC" w:rsidRPr="00980DDC" w:rsidRDefault="00980DDC" w:rsidP="00980DDC">
      <w:pPr>
        <w:spacing w:after="0" w:line="240" w:lineRule="auto"/>
        <w:jc w:val="center"/>
        <w:rPr>
          <w:rFonts w:ascii="Times New Roman" w:eastAsia="Times New Roman" w:hAnsi="Times New Roman" w:cs="Times New Roman"/>
          <w:b/>
          <w:sz w:val="28"/>
          <w:szCs w:val="28"/>
          <w:lang w:eastAsia="ru-RU"/>
        </w:rPr>
      </w:pPr>
    </w:p>
    <w:p w:rsidR="00980DDC" w:rsidRPr="00980DDC" w:rsidRDefault="00980DDC" w:rsidP="00980DDC">
      <w:pPr>
        <w:tabs>
          <w:tab w:val="left" w:pos="8789"/>
        </w:tabs>
        <w:spacing w:after="0" w:line="240" w:lineRule="auto"/>
        <w:jc w:val="right"/>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Форма по КФД</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Получатель бюджетных средств </w:t>
      </w:r>
      <w:r w:rsidRPr="00980DDC">
        <w:rPr>
          <w:rFonts w:ascii="Times New Roman" w:eastAsia="Times New Roman" w:hAnsi="Times New Roman" w:cs="Times New Roman"/>
          <w:i/>
          <w:sz w:val="24"/>
          <w:szCs w:val="24"/>
          <w:lang w:eastAsia="ru-RU"/>
        </w:rPr>
        <w:t>Администрация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sz w:val="18"/>
          <w:szCs w:val="18"/>
          <w:lang w:eastAsia="ru-RU"/>
        </w:rPr>
        <w:t>Дата</w:t>
      </w:r>
    </w:p>
    <w:p w:rsidR="00980DDC" w:rsidRPr="00980DDC" w:rsidRDefault="00980DDC" w:rsidP="00980DDC">
      <w:pPr>
        <w:spacing w:after="0" w:line="240" w:lineRule="auto"/>
        <w:rPr>
          <w:rFonts w:ascii="Times New Roman" w:eastAsia="Times New Roman" w:hAnsi="Times New Roman" w:cs="Times New Roman"/>
          <w:sz w:val="16"/>
          <w:szCs w:val="16"/>
          <w:lang w:eastAsia="ru-RU"/>
        </w:rPr>
      </w:pP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                                                                                                                           по Сводному реестру</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Главный распорядитель</w:t>
      </w:r>
      <w:r w:rsidRPr="00980DDC">
        <w:rPr>
          <w:rFonts w:ascii="Times New Roman" w:eastAsia="Times New Roman" w:hAnsi="Times New Roman" w:cs="Times New Roman"/>
          <w:i/>
          <w:sz w:val="20"/>
          <w:szCs w:val="20"/>
          <w:lang w:eastAsia="ru-RU"/>
        </w:rPr>
        <w:t xml:space="preserve">  Администрация сельского поселения </w:t>
      </w:r>
      <w:r w:rsidRPr="00980DDC">
        <w:rPr>
          <w:rFonts w:ascii="Times New Roman" w:eastAsia="Times New Roman" w:hAnsi="Times New Roman" w:cs="Times New Roman"/>
          <w:sz w:val="20"/>
          <w:szCs w:val="20"/>
          <w:lang w:eastAsia="ru-RU"/>
        </w:rPr>
        <w:t xml:space="preserve">  Номер лицевого счета получателя   бюджетных средств</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sz w:val="20"/>
          <w:szCs w:val="20"/>
          <w:lang w:eastAsia="ru-RU"/>
        </w:rPr>
        <w:t xml:space="preserve">                              Глава по БК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p>
    <w:p w:rsidR="00980DDC" w:rsidRPr="00980DDC" w:rsidRDefault="00980DDC" w:rsidP="00980DDC">
      <w:pPr>
        <w:spacing w:after="0" w:line="240" w:lineRule="auto"/>
        <w:jc w:val="both"/>
        <w:rPr>
          <w:rFonts w:ascii="Times New Roman" w:eastAsia="Times New Roman" w:hAnsi="Times New Roman" w:cs="Times New Roman"/>
          <w:i/>
          <w:sz w:val="18"/>
          <w:szCs w:val="18"/>
          <w:lang w:eastAsia="ru-RU"/>
        </w:rPr>
      </w:pPr>
      <w:r w:rsidRPr="00980DDC">
        <w:rPr>
          <w:rFonts w:ascii="Times New Roman" w:eastAsia="Times New Roman" w:hAnsi="Times New Roman" w:cs="Times New Roman"/>
          <w:sz w:val="20"/>
          <w:szCs w:val="20"/>
          <w:lang w:eastAsia="ru-RU"/>
        </w:rPr>
        <w:t xml:space="preserve">Наименование бюджета         </w:t>
      </w:r>
      <w:r w:rsidRPr="00980DDC">
        <w:rPr>
          <w:rFonts w:ascii="Times New Roman" w:eastAsia="Times New Roman" w:hAnsi="Times New Roman" w:cs="Times New Roman"/>
          <w:i/>
          <w:sz w:val="24"/>
          <w:szCs w:val="24"/>
          <w:lang w:eastAsia="ru-RU"/>
        </w:rPr>
        <w:t>Бюджет сельского поселения</w:t>
      </w:r>
      <w:r w:rsidRPr="00980DDC">
        <w:rPr>
          <w:rFonts w:ascii="Times New Roman" w:eastAsia="Times New Roman" w:hAnsi="Times New Roman" w:cs="Times New Roman"/>
          <w:i/>
          <w:sz w:val="18"/>
          <w:szCs w:val="18"/>
          <w:lang w:eastAsia="ru-RU"/>
        </w:rPr>
        <w:t xml:space="preserve"> «</w:t>
      </w:r>
      <w:r w:rsidRPr="00980DDC">
        <w:rPr>
          <w:rFonts w:ascii="Times New Roman" w:eastAsia="Times New Roman" w:hAnsi="Times New Roman" w:cs="Times New Roman"/>
          <w:i/>
          <w:sz w:val="24"/>
          <w:szCs w:val="24"/>
          <w:lang w:eastAsia="ru-RU"/>
        </w:rPr>
        <w:t>Малоархангельское</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jc w:val="both"/>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 xml:space="preserve">                                        </w:t>
      </w:r>
      <w:proofErr w:type="gramStart"/>
      <w:r w:rsidRPr="00980DDC">
        <w:rPr>
          <w:rFonts w:ascii="Times New Roman" w:eastAsia="Times New Roman" w:hAnsi="Times New Roman" w:cs="Times New Roman"/>
          <w:i/>
          <w:sz w:val="24"/>
          <w:szCs w:val="24"/>
          <w:lang w:eastAsia="ru-RU"/>
        </w:rPr>
        <w:t>муниципального</w:t>
      </w:r>
      <w:proofErr w:type="gramEnd"/>
      <w:r w:rsidRPr="00980DDC">
        <w:rPr>
          <w:rFonts w:ascii="Times New Roman" w:eastAsia="Times New Roman" w:hAnsi="Times New Roman" w:cs="Times New Roman"/>
          <w:i/>
          <w:sz w:val="24"/>
          <w:szCs w:val="24"/>
          <w:lang w:eastAsia="ru-RU"/>
        </w:rPr>
        <w:t xml:space="preserve"> района «Красночикойский район»</w:t>
      </w:r>
    </w:p>
    <w:p w:rsidR="00980DDC" w:rsidRPr="00980DDC" w:rsidRDefault="00980DDC" w:rsidP="00980DDC">
      <w:pPr>
        <w:spacing w:after="0" w:line="240" w:lineRule="auto"/>
        <w:rPr>
          <w:rFonts w:ascii="Times New Roman" w:eastAsia="Times New Roman" w:hAnsi="Times New Roman" w:cs="Times New Roman"/>
          <w:sz w:val="18"/>
          <w:szCs w:val="18"/>
          <w:lang w:eastAsia="ru-RU"/>
        </w:rPr>
      </w:pPr>
      <w:r w:rsidRPr="00980DDC">
        <w:rPr>
          <w:rFonts w:ascii="Times New Roman" w:eastAsia="Times New Roman" w:hAnsi="Times New Roman" w:cs="Times New Roman"/>
          <w:sz w:val="20"/>
          <w:szCs w:val="20"/>
          <w:lang w:eastAsia="ru-RU"/>
        </w:rPr>
        <w:t xml:space="preserve">Финансовый </w:t>
      </w:r>
      <w:r w:rsidRPr="00980DDC">
        <w:rPr>
          <w:rFonts w:ascii="Times New Roman" w:eastAsia="Times New Roman" w:hAnsi="Times New Roman" w:cs="Times New Roman"/>
          <w:i/>
          <w:sz w:val="24"/>
          <w:szCs w:val="24"/>
          <w:lang w:eastAsia="ru-RU"/>
        </w:rPr>
        <w:t>орган  Администрация сельского поселения  «Малоархангельское</w:t>
      </w:r>
      <w:r w:rsidRPr="00980DDC">
        <w:rPr>
          <w:rFonts w:ascii="Times New Roman" w:eastAsia="Times New Roman" w:hAnsi="Times New Roman" w:cs="Times New Roman"/>
          <w:i/>
          <w:sz w:val="18"/>
          <w:szCs w:val="18"/>
          <w:lang w:eastAsia="ru-RU"/>
        </w:rPr>
        <w:t>»</w:t>
      </w:r>
      <w:r w:rsidRPr="00980DDC">
        <w:rPr>
          <w:rFonts w:ascii="Times New Roman" w:eastAsia="Times New Roman" w:hAnsi="Times New Roman" w:cs="Times New Roman"/>
          <w:i/>
          <w:sz w:val="20"/>
          <w:szCs w:val="20"/>
          <w:lang w:eastAsia="ru-RU"/>
        </w:rPr>
        <w:t xml:space="preserve">    </w:t>
      </w:r>
      <w:r w:rsidRPr="00980DDC">
        <w:rPr>
          <w:rFonts w:ascii="Times New Roman" w:eastAsia="Times New Roman" w:hAnsi="Times New Roman" w:cs="Times New Roman"/>
          <w:i/>
          <w:sz w:val="18"/>
          <w:szCs w:val="18"/>
          <w:lang w:eastAsia="ru-RU"/>
        </w:rPr>
        <w:t xml:space="preserve">                </w:t>
      </w:r>
    </w:p>
    <w:p w:rsidR="00980DDC" w:rsidRPr="00980DDC" w:rsidRDefault="00980DDC" w:rsidP="00980DDC">
      <w:pPr>
        <w:spacing w:after="0" w:line="240" w:lineRule="auto"/>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Наименование территориального</w:t>
      </w:r>
      <w:r w:rsidRPr="00980DDC">
        <w:rPr>
          <w:rFonts w:ascii="Times New Roman" w:eastAsia="Times New Roman" w:hAnsi="Times New Roman" w:cs="Times New Roman"/>
          <w:i/>
          <w:sz w:val="18"/>
          <w:szCs w:val="18"/>
          <w:lang w:eastAsia="ru-RU"/>
        </w:rPr>
        <w:t xml:space="preserve">  Отделение по Красночикойскому району Управления </w:t>
      </w:r>
      <w:r w:rsidRPr="00980DDC">
        <w:rPr>
          <w:rFonts w:ascii="Times New Roman" w:eastAsia="Times New Roman" w:hAnsi="Times New Roman" w:cs="Times New Roman"/>
          <w:sz w:val="20"/>
          <w:szCs w:val="20"/>
          <w:lang w:eastAsia="ru-RU"/>
        </w:rPr>
        <w:t xml:space="preserve">  по КОФК</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r w:rsidRPr="00980DDC">
        <w:rPr>
          <w:rFonts w:ascii="Times New Roman" w:eastAsia="Times New Roman" w:hAnsi="Times New Roman" w:cs="Times New Roman"/>
          <w:sz w:val="20"/>
          <w:szCs w:val="20"/>
          <w:lang w:eastAsia="ru-RU"/>
        </w:rPr>
        <w:t xml:space="preserve">органа Федерального казначейства </w:t>
      </w:r>
      <w:r w:rsidRPr="00980DDC">
        <w:rPr>
          <w:rFonts w:ascii="Times New Roman" w:eastAsia="Times New Roman" w:hAnsi="Times New Roman" w:cs="Times New Roman"/>
          <w:i/>
          <w:sz w:val="18"/>
          <w:szCs w:val="18"/>
          <w:lang w:eastAsia="ru-RU"/>
        </w:rPr>
        <w:t>Федерального казначейства по Забайкальскому краю</w:t>
      </w:r>
      <w:r w:rsidRPr="00980DDC">
        <w:rPr>
          <w:rFonts w:ascii="Times New Roman" w:eastAsia="Times New Roman" w:hAnsi="Times New Roman" w:cs="Times New Roman"/>
          <w:sz w:val="20"/>
          <w:szCs w:val="20"/>
          <w:lang w:eastAsia="ru-RU"/>
        </w:rPr>
        <w:t xml:space="preserve"> по ОКЕИ</w:t>
      </w:r>
    </w:p>
    <w:p w:rsidR="00980DDC" w:rsidRPr="00980DDC" w:rsidRDefault="00980DDC" w:rsidP="00980DDC">
      <w:pPr>
        <w:spacing w:after="0" w:line="240" w:lineRule="auto"/>
        <w:jc w:val="both"/>
        <w:rPr>
          <w:rFonts w:ascii="Times New Roman" w:eastAsia="Times New Roman" w:hAnsi="Times New Roman" w:cs="Times New Roman"/>
          <w:sz w:val="20"/>
          <w:szCs w:val="20"/>
          <w:lang w:eastAsia="ru-RU"/>
        </w:rPr>
      </w:pPr>
    </w:p>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Дорожное хозяйство (дорожные фонды)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993"/>
        <w:gridCol w:w="708"/>
        <w:gridCol w:w="1560"/>
        <w:gridCol w:w="992"/>
        <w:gridCol w:w="992"/>
        <w:gridCol w:w="992"/>
        <w:gridCol w:w="992"/>
      </w:tblGrid>
      <w:tr w:rsidR="00980DDC" w:rsidRPr="00980DDC" w:rsidTr="00980DDC">
        <w:tc>
          <w:tcPr>
            <w:tcW w:w="2376" w:type="dxa"/>
            <w:vMerge w:val="restart"/>
            <w:tcBorders>
              <w:top w:val="single" w:sz="4" w:space="0" w:color="auto"/>
              <w:left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Наименование расхода</w:t>
            </w:r>
          </w:p>
        </w:tc>
        <w:tc>
          <w:tcPr>
            <w:tcW w:w="5245" w:type="dxa"/>
            <w:gridSpan w:val="5"/>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код</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val="en-US" w:eastAsia="ru-RU"/>
              </w:rPr>
            </w:pPr>
            <w:r w:rsidRPr="00980DDC">
              <w:rPr>
                <w:rFonts w:ascii="Times New Roman" w:eastAsia="Times New Roman" w:hAnsi="Times New Roman" w:cs="Times New Roman"/>
                <w:sz w:val="24"/>
                <w:szCs w:val="24"/>
                <w:lang w:eastAsia="ru-RU"/>
              </w:rPr>
              <w:t>Сумма, руб.</w:t>
            </w:r>
          </w:p>
        </w:tc>
      </w:tr>
      <w:tr w:rsidR="00980DDC" w:rsidRPr="00980DDC" w:rsidTr="00980DDC">
        <w:tc>
          <w:tcPr>
            <w:tcW w:w="2376" w:type="dxa"/>
            <w:vMerge/>
            <w:tcBorders>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Раздел</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Подраздел</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Целевая статья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Вид расхода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КОСГУ</w:t>
            </w:r>
          </w:p>
        </w:tc>
        <w:tc>
          <w:tcPr>
            <w:tcW w:w="992" w:type="dxa"/>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w:t>
            </w:r>
            <w:r w:rsidRPr="00980DDC">
              <w:rPr>
                <w:rFonts w:ascii="Times New Roman" w:eastAsia="Times New Roman" w:hAnsi="Times New Roman" w:cs="Times New Roman"/>
                <w:sz w:val="24"/>
                <w:szCs w:val="24"/>
                <w:lang w:val="en-US" w:eastAsia="ru-RU"/>
              </w:rPr>
              <w:t>2</w:t>
            </w:r>
            <w:r w:rsidRPr="00980DDC">
              <w:rPr>
                <w:rFonts w:ascii="Times New Roman" w:eastAsia="Times New Roman" w:hAnsi="Times New Roman" w:cs="Times New Roman"/>
                <w:sz w:val="24"/>
                <w:szCs w:val="24"/>
                <w:lang w:eastAsia="ru-RU"/>
              </w:rPr>
              <w:t>1 год</w:t>
            </w:r>
          </w:p>
        </w:tc>
        <w:tc>
          <w:tcPr>
            <w:tcW w:w="992" w:type="dxa"/>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2022 год</w:t>
            </w:r>
          </w:p>
        </w:tc>
      </w:tr>
      <w:tr w:rsidR="00980DDC" w:rsidRPr="00980DDC" w:rsidTr="00980DDC">
        <w:tc>
          <w:tcPr>
            <w:tcW w:w="2376"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Расходы, всего</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0000049315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236100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236100</w:t>
            </w:r>
          </w:p>
        </w:tc>
      </w:tr>
      <w:tr w:rsidR="00980DDC" w:rsidRPr="00980DDC" w:rsidTr="00980DDC">
        <w:tc>
          <w:tcPr>
            <w:tcW w:w="2376"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i/>
                <w:sz w:val="24"/>
                <w:szCs w:val="24"/>
                <w:lang w:eastAsia="ru-RU"/>
              </w:rPr>
              <w:t>Оплата работ и услуг</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04</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09</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0000049315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220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236100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b/>
                <w:sz w:val="24"/>
                <w:szCs w:val="24"/>
                <w:lang w:eastAsia="ru-RU"/>
              </w:rPr>
            </w:pPr>
            <w:r w:rsidRPr="00980DDC">
              <w:rPr>
                <w:rFonts w:ascii="Times New Roman" w:eastAsia="Times New Roman" w:hAnsi="Times New Roman" w:cs="Times New Roman"/>
                <w:b/>
                <w:sz w:val="24"/>
                <w:szCs w:val="24"/>
                <w:lang w:eastAsia="ru-RU"/>
              </w:rPr>
              <w:t>236100</w:t>
            </w:r>
          </w:p>
        </w:tc>
      </w:tr>
      <w:tr w:rsidR="00980DDC" w:rsidRPr="00980DDC" w:rsidTr="00980DDC">
        <w:tc>
          <w:tcPr>
            <w:tcW w:w="2376"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i/>
                <w:sz w:val="24"/>
                <w:szCs w:val="24"/>
                <w:lang w:eastAsia="ru-RU"/>
              </w:rPr>
            </w:pPr>
            <w:r w:rsidRPr="00980DDC">
              <w:rPr>
                <w:rFonts w:ascii="Times New Roman" w:eastAsia="Times New Roman" w:hAnsi="Times New Roman" w:cs="Times New Roman"/>
                <w:sz w:val="24"/>
                <w:szCs w:val="24"/>
                <w:lang w:eastAsia="ru-RU"/>
              </w:rPr>
              <w:t>Коммунальные услуги</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0000049315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223</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20200</w:t>
            </w:r>
          </w:p>
        </w:tc>
      </w:tr>
      <w:tr w:rsidR="00980DDC" w:rsidRPr="00980DDC" w:rsidTr="00980DDC">
        <w:tc>
          <w:tcPr>
            <w:tcW w:w="2376" w:type="dxa"/>
            <w:tcBorders>
              <w:top w:val="single" w:sz="4" w:space="0" w:color="auto"/>
              <w:left w:val="single" w:sz="4" w:space="0" w:color="auto"/>
              <w:bottom w:val="single" w:sz="4" w:space="0" w:color="auto"/>
              <w:right w:val="single" w:sz="4" w:space="0" w:color="auto"/>
            </w:tcBorders>
            <w:shd w:val="clear" w:color="auto" w:fill="auto"/>
          </w:tcPr>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Услуги по содержанию имущества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0000049315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244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225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215900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0DDC" w:rsidRPr="00980DDC" w:rsidRDefault="00980DDC" w:rsidP="00980DDC">
            <w:pPr>
              <w:spacing w:after="0" w:line="240" w:lineRule="auto"/>
              <w:jc w:val="center"/>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215900</w:t>
            </w:r>
          </w:p>
        </w:tc>
      </w:tr>
    </w:tbl>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p>
    <w:p w:rsidR="00980DDC" w:rsidRPr="00980DDC" w:rsidRDefault="00980DDC" w:rsidP="00980DDC">
      <w:pPr>
        <w:spacing w:after="0" w:line="240" w:lineRule="auto"/>
        <w:rPr>
          <w:rFonts w:ascii="Times New Roman" w:eastAsia="Times New Roman" w:hAnsi="Times New Roman" w:cs="Times New Roman"/>
          <w:sz w:val="24"/>
          <w:szCs w:val="24"/>
          <w:lang w:eastAsia="ru-RU"/>
        </w:rPr>
      </w:pPr>
      <w:r w:rsidRPr="00980DDC">
        <w:rPr>
          <w:rFonts w:ascii="Times New Roman" w:eastAsia="Times New Roman" w:hAnsi="Times New Roman" w:cs="Times New Roman"/>
          <w:sz w:val="24"/>
          <w:szCs w:val="24"/>
          <w:lang w:eastAsia="ru-RU"/>
        </w:rPr>
        <w:t>Ведущий специалист:                                    Орлова В. И.</w:t>
      </w:r>
    </w:p>
    <w:p w:rsidR="00980DDC" w:rsidRDefault="00980DDC" w:rsidP="0007007D"/>
    <w:p w:rsidR="0007007D" w:rsidRDefault="0007007D" w:rsidP="0007007D"/>
    <w:p w:rsidR="0007007D" w:rsidRDefault="0007007D" w:rsidP="0007007D"/>
    <w:p w:rsidR="0007007D" w:rsidRDefault="0007007D" w:rsidP="0007007D"/>
    <w:p w:rsidR="0007007D" w:rsidRPr="0007007D" w:rsidRDefault="0007007D" w:rsidP="0007007D"/>
    <w:sectPr w:rsidR="0007007D" w:rsidRPr="0007007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414" w:rsidRDefault="00C43414" w:rsidP="00980DDC">
      <w:pPr>
        <w:spacing w:after="0" w:line="240" w:lineRule="auto"/>
      </w:pPr>
      <w:r>
        <w:separator/>
      </w:r>
    </w:p>
  </w:endnote>
  <w:endnote w:type="continuationSeparator" w:id="0">
    <w:p w:rsidR="00C43414" w:rsidRDefault="00C43414" w:rsidP="00980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414" w:rsidRDefault="00C43414" w:rsidP="00980DDC">
      <w:pPr>
        <w:spacing w:after="0" w:line="240" w:lineRule="auto"/>
      </w:pPr>
      <w:r>
        <w:separator/>
      </w:r>
    </w:p>
  </w:footnote>
  <w:footnote w:type="continuationSeparator" w:id="0">
    <w:p w:rsidR="00C43414" w:rsidRDefault="00C43414" w:rsidP="00980D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D68EF"/>
    <w:multiLevelType w:val="hybridMultilevel"/>
    <w:tmpl w:val="238ADD08"/>
    <w:lvl w:ilvl="0" w:tplc="AC941C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565196"/>
    <w:multiLevelType w:val="hybridMultilevel"/>
    <w:tmpl w:val="286E7D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C65960"/>
    <w:multiLevelType w:val="hybridMultilevel"/>
    <w:tmpl w:val="4D2CFF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33A5976"/>
    <w:multiLevelType w:val="hybridMultilevel"/>
    <w:tmpl w:val="8CD664D8"/>
    <w:lvl w:ilvl="0" w:tplc="0419000F">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45481816"/>
    <w:multiLevelType w:val="hybridMultilevel"/>
    <w:tmpl w:val="E1DC3A92"/>
    <w:lvl w:ilvl="0" w:tplc="1FA44B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07D"/>
    <w:rsid w:val="0007007D"/>
    <w:rsid w:val="00430DE3"/>
    <w:rsid w:val="00980DDC"/>
    <w:rsid w:val="00C43414"/>
    <w:rsid w:val="00DA19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0DD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80DDC"/>
  </w:style>
  <w:style w:type="paragraph" w:styleId="a5">
    <w:name w:val="footer"/>
    <w:basedOn w:val="a"/>
    <w:link w:val="a6"/>
    <w:uiPriority w:val="99"/>
    <w:unhideWhenUsed/>
    <w:rsid w:val="00980DD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80DDC"/>
  </w:style>
  <w:style w:type="paragraph" w:styleId="a7">
    <w:name w:val="Balloon Text"/>
    <w:basedOn w:val="a"/>
    <w:link w:val="a8"/>
    <w:unhideWhenUsed/>
    <w:rsid w:val="00980DDC"/>
    <w:pPr>
      <w:spacing w:after="0" w:line="240" w:lineRule="auto"/>
    </w:pPr>
    <w:rPr>
      <w:rFonts w:ascii="Tahoma" w:hAnsi="Tahoma" w:cs="Tahoma"/>
      <w:sz w:val="16"/>
      <w:szCs w:val="16"/>
    </w:rPr>
  </w:style>
  <w:style w:type="character" w:customStyle="1" w:styleId="a8">
    <w:name w:val="Текст выноски Знак"/>
    <w:basedOn w:val="a0"/>
    <w:link w:val="a7"/>
    <w:rsid w:val="00980DDC"/>
    <w:rPr>
      <w:rFonts w:ascii="Tahoma" w:hAnsi="Tahoma" w:cs="Tahoma"/>
      <w:sz w:val="16"/>
      <w:szCs w:val="16"/>
    </w:rPr>
  </w:style>
  <w:style w:type="numbering" w:customStyle="1" w:styleId="1">
    <w:name w:val="Нет списка1"/>
    <w:next w:val="a2"/>
    <w:semiHidden/>
    <w:unhideWhenUsed/>
    <w:rsid w:val="00980DDC"/>
  </w:style>
  <w:style w:type="table" w:styleId="a9">
    <w:name w:val="Table Grid"/>
    <w:basedOn w:val="a1"/>
    <w:rsid w:val="00980D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Нет списка2"/>
    <w:next w:val="a2"/>
    <w:semiHidden/>
    <w:unhideWhenUsed/>
    <w:rsid w:val="00980D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0DD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80DDC"/>
  </w:style>
  <w:style w:type="paragraph" w:styleId="a5">
    <w:name w:val="footer"/>
    <w:basedOn w:val="a"/>
    <w:link w:val="a6"/>
    <w:uiPriority w:val="99"/>
    <w:unhideWhenUsed/>
    <w:rsid w:val="00980DD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80DDC"/>
  </w:style>
  <w:style w:type="paragraph" w:styleId="a7">
    <w:name w:val="Balloon Text"/>
    <w:basedOn w:val="a"/>
    <w:link w:val="a8"/>
    <w:unhideWhenUsed/>
    <w:rsid w:val="00980DDC"/>
    <w:pPr>
      <w:spacing w:after="0" w:line="240" w:lineRule="auto"/>
    </w:pPr>
    <w:rPr>
      <w:rFonts w:ascii="Tahoma" w:hAnsi="Tahoma" w:cs="Tahoma"/>
      <w:sz w:val="16"/>
      <w:szCs w:val="16"/>
    </w:rPr>
  </w:style>
  <w:style w:type="character" w:customStyle="1" w:styleId="a8">
    <w:name w:val="Текст выноски Знак"/>
    <w:basedOn w:val="a0"/>
    <w:link w:val="a7"/>
    <w:rsid w:val="00980DDC"/>
    <w:rPr>
      <w:rFonts w:ascii="Tahoma" w:hAnsi="Tahoma" w:cs="Tahoma"/>
      <w:sz w:val="16"/>
      <w:szCs w:val="16"/>
    </w:rPr>
  </w:style>
  <w:style w:type="numbering" w:customStyle="1" w:styleId="1">
    <w:name w:val="Нет списка1"/>
    <w:next w:val="a2"/>
    <w:semiHidden/>
    <w:unhideWhenUsed/>
    <w:rsid w:val="00980DDC"/>
  </w:style>
  <w:style w:type="table" w:styleId="a9">
    <w:name w:val="Table Grid"/>
    <w:basedOn w:val="a1"/>
    <w:rsid w:val="00980D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Нет списка2"/>
    <w:next w:val="a2"/>
    <w:semiHidden/>
    <w:unhideWhenUsed/>
    <w:rsid w:val="00980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17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19457</Words>
  <Characters>110908</Characters>
  <Application>Microsoft Office Word</Application>
  <DocSecurity>0</DocSecurity>
  <Lines>924</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Снежный барс</dc:creator>
  <cp:lastModifiedBy>Снежный барс</cp:lastModifiedBy>
  <cp:revision>2</cp:revision>
  <dcterms:created xsi:type="dcterms:W3CDTF">2020-02-14T00:13:00Z</dcterms:created>
  <dcterms:modified xsi:type="dcterms:W3CDTF">2020-02-14T00:44:00Z</dcterms:modified>
</cp:coreProperties>
</file>