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4C6" w:rsidRPr="004E2529" w:rsidRDefault="009844C6" w:rsidP="009844C6">
      <w:pPr>
        <w:jc w:val="center"/>
        <w:rPr>
          <w:sz w:val="28"/>
          <w:szCs w:val="28"/>
        </w:rPr>
      </w:pPr>
      <w:r w:rsidRPr="004E2529">
        <w:rPr>
          <w:sz w:val="28"/>
          <w:szCs w:val="28"/>
        </w:rPr>
        <w:t>Муниципальный район «Красночикойский район»</w:t>
      </w:r>
    </w:p>
    <w:p w:rsidR="009844C6" w:rsidRPr="004E2529" w:rsidRDefault="009844C6" w:rsidP="009844C6">
      <w:pPr>
        <w:jc w:val="center"/>
        <w:rPr>
          <w:b/>
          <w:sz w:val="28"/>
          <w:szCs w:val="28"/>
        </w:rPr>
      </w:pPr>
      <w:r w:rsidRPr="004E2529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9844C6" w:rsidRPr="004E2529" w:rsidRDefault="009844C6" w:rsidP="009844C6">
      <w:pPr>
        <w:jc w:val="center"/>
        <w:rPr>
          <w:b/>
          <w:sz w:val="28"/>
          <w:szCs w:val="28"/>
        </w:rPr>
      </w:pPr>
    </w:p>
    <w:p w:rsidR="009844C6" w:rsidRPr="004E2529" w:rsidRDefault="009844C6" w:rsidP="009844C6">
      <w:pPr>
        <w:jc w:val="center"/>
        <w:rPr>
          <w:b/>
          <w:sz w:val="28"/>
          <w:szCs w:val="28"/>
        </w:rPr>
      </w:pPr>
    </w:p>
    <w:p w:rsidR="009844C6" w:rsidRPr="004E2529" w:rsidRDefault="009844C6" w:rsidP="009844C6">
      <w:pPr>
        <w:jc w:val="center"/>
        <w:rPr>
          <w:b/>
        </w:rPr>
      </w:pPr>
      <w:r w:rsidRPr="004E2529">
        <w:rPr>
          <w:b/>
          <w:sz w:val="32"/>
          <w:szCs w:val="32"/>
        </w:rPr>
        <w:t>ПОСТАНОВЛЕНИЕ</w:t>
      </w:r>
    </w:p>
    <w:p w:rsidR="009844C6" w:rsidRPr="004E2529" w:rsidRDefault="00B625C1" w:rsidP="009844C6">
      <w:pPr>
        <w:rPr>
          <w:b/>
          <w:sz w:val="28"/>
        </w:rPr>
      </w:pPr>
      <w:r>
        <w:rPr>
          <w:sz w:val="28"/>
          <w:szCs w:val="28"/>
        </w:rPr>
        <w:t xml:space="preserve"> января </w:t>
      </w:r>
      <w:r w:rsidR="009844C6" w:rsidRPr="004E2529">
        <w:rPr>
          <w:sz w:val="28"/>
          <w:szCs w:val="28"/>
        </w:rPr>
        <w:t>202</w:t>
      </w:r>
      <w:r w:rsidR="00630625" w:rsidRPr="00386D1A">
        <w:rPr>
          <w:sz w:val="28"/>
          <w:szCs w:val="28"/>
        </w:rPr>
        <w:t>4</w:t>
      </w:r>
      <w:r>
        <w:rPr>
          <w:sz w:val="28"/>
          <w:szCs w:val="28"/>
        </w:rPr>
        <w:t>года</w:t>
      </w:r>
      <w:r w:rsidR="00EC15AA">
        <w:rPr>
          <w:sz w:val="28"/>
          <w:szCs w:val="28"/>
        </w:rPr>
        <w:tab/>
      </w:r>
      <w:r w:rsidR="00EC15AA">
        <w:rPr>
          <w:sz w:val="28"/>
          <w:szCs w:val="28"/>
        </w:rPr>
        <w:tab/>
      </w:r>
      <w:r w:rsidR="00EC15AA">
        <w:rPr>
          <w:sz w:val="28"/>
          <w:szCs w:val="28"/>
        </w:rPr>
        <w:tab/>
      </w:r>
      <w:r w:rsidR="00EC15AA">
        <w:rPr>
          <w:sz w:val="28"/>
          <w:szCs w:val="28"/>
        </w:rPr>
        <w:tab/>
      </w:r>
      <w:r w:rsidR="00EC15AA">
        <w:rPr>
          <w:sz w:val="28"/>
          <w:szCs w:val="28"/>
        </w:rPr>
        <w:tab/>
      </w:r>
      <w:r w:rsidR="00EC15AA">
        <w:rPr>
          <w:sz w:val="28"/>
          <w:szCs w:val="28"/>
        </w:rPr>
        <w:tab/>
      </w:r>
      <w:r w:rsidR="00EC15AA">
        <w:rPr>
          <w:sz w:val="28"/>
          <w:szCs w:val="28"/>
        </w:rPr>
        <w:tab/>
      </w:r>
      <w:r w:rsidR="00EC15AA">
        <w:rPr>
          <w:sz w:val="28"/>
          <w:szCs w:val="28"/>
        </w:rPr>
        <w:tab/>
      </w:r>
      <w:r w:rsidR="00EC15AA">
        <w:rPr>
          <w:sz w:val="28"/>
          <w:szCs w:val="28"/>
        </w:rPr>
        <w:tab/>
      </w:r>
      <w:r w:rsidR="00EC15AA">
        <w:rPr>
          <w:sz w:val="28"/>
          <w:szCs w:val="28"/>
        </w:rPr>
        <w:tab/>
      </w:r>
      <w:r>
        <w:rPr>
          <w:sz w:val="28"/>
        </w:rPr>
        <w:t xml:space="preserve">№ </w:t>
      </w:r>
    </w:p>
    <w:p w:rsidR="009844C6" w:rsidRPr="004E2529" w:rsidRDefault="009844C6" w:rsidP="009844C6">
      <w:pPr>
        <w:jc w:val="center"/>
        <w:rPr>
          <w:sz w:val="28"/>
          <w:szCs w:val="28"/>
        </w:rPr>
      </w:pPr>
      <w:r w:rsidRPr="004E2529">
        <w:rPr>
          <w:sz w:val="28"/>
          <w:szCs w:val="28"/>
        </w:rPr>
        <w:t>с. Красный Чикой</w:t>
      </w: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Cs w:val="24"/>
          <w:lang w:eastAsia="ru-RU"/>
        </w:rPr>
      </w:pPr>
      <w:r w:rsidRPr="00944D4A">
        <w:rPr>
          <w:rFonts w:eastAsia="Times New Roman" w:cs="Times New Roman"/>
          <w:b/>
          <w:bCs/>
          <w:szCs w:val="24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Об утверждении перечня услуг по присоединению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 w:rsidR="00333D2C">
        <w:rPr>
          <w:rFonts w:eastAsia="Times New Roman" w:cs="Times New Roman"/>
          <w:b/>
          <w:bCs/>
          <w:sz w:val="28"/>
          <w:szCs w:val="28"/>
          <w:lang w:eastAsia="ru-RU"/>
        </w:rPr>
        <w:t>муниципального</w:t>
      </w:r>
      <w:r w:rsidR="009844C6" w:rsidRPr="004E2529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района «Красночикойский район» </w:t>
      </w:r>
    </w:p>
    <w:p w:rsidR="00944D4A" w:rsidRPr="00944D4A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В соответствии со статьями 13 и 22 </w:t>
      </w:r>
      <w:hyperlink r:id="rId4" w:history="1">
        <w:r w:rsidRPr="00630625">
          <w:rPr>
            <w:rFonts w:eastAsia="Times New Roman" w:cs="Times New Roman"/>
            <w:sz w:val="28"/>
            <w:szCs w:val="28"/>
            <w:lang w:eastAsia="ru-RU"/>
          </w:rPr>
          <w:t>Федерального закона от 08.11.2007 г. N 257-ФЗ "Об автомобильных дорогах и дорожной деятельности в Российской Федерации"</w:t>
        </w:r>
      </w:hyperlink>
      <w:r w:rsidRPr="00944D4A">
        <w:rPr>
          <w:rFonts w:eastAsia="Times New Roman" w:cs="Times New Roman"/>
          <w:sz w:val="28"/>
          <w:szCs w:val="28"/>
          <w:lang w:eastAsia="ru-RU"/>
        </w:rPr>
        <w:t xml:space="preserve"> в целях возмещения расходов, связанных с проведением комплекса работ по присоединению объектов дорожного сервиса к автомобильным дорогам общего пользования местного значения </w:t>
      </w:r>
      <w:proofErr w:type="gramStart"/>
      <w:r w:rsidR="009844C6" w:rsidRPr="004E2529">
        <w:rPr>
          <w:rFonts w:eastAsia="Times New Roman" w:cs="Times New Roman"/>
          <w:sz w:val="28"/>
          <w:szCs w:val="28"/>
          <w:lang w:eastAsia="ru-RU"/>
        </w:rPr>
        <w:t>на</w:t>
      </w:r>
      <w:proofErr w:type="gramEnd"/>
      <w:r w:rsidR="009844C6" w:rsidRPr="004E2529">
        <w:rPr>
          <w:rFonts w:eastAsia="Times New Roman" w:cs="Times New Roman"/>
          <w:sz w:val="28"/>
          <w:szCs w:val="28"/>
          <w:lang w:eastAsia="ru-RU"/>
        </w:rPr>
        <w:t xml:space="preserve"> территории муниципального района «Красночикойский район» постановляет</w:t>
      </w:r>
      <w:r w:rsidRPr="00944D4A">
        <w:rPr>
          <w:rFonts w:eastAsia="Times New Roman" w:cs="Times New Roman"/>
          <w:sz w:val="28"/>
          <w:szCs w:val="28"/>
          <w:lang w:eastAsia="ru-RU"/>
        </w:rPr>
        <w:t>: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1.Утвердить: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 xml:space="preserve">1.1. Перечень услуг по присоединению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sz w:val="28"/>
          <w:szCs w:val="28"/>
          <w:lang w:eastAsia="ru-RU"/>
        </w:rPr>
        <w:t>на территории муниципального района «Красночикойский район</w:t>
      </w:r>
      <w:proofErr w:type="gramStart"/>
      <w:r w:rsidR="009844C6" w:rsidRPr="004E2529">
        <w:rPr>
          <w:rFonts w:eastAsia="Times New Roman" w:cs="Times New Roman"/>
          <w:sz w:val="28"/>
          <w:szCs w:val="28"/>
          <w:lang w:eastAsia="ru-RU"/>
        </w:rPr>
        <w:t>»</w:t>
      </w:r>
      <w:r w:rsidRPr="00944D4A">
        <w:rPr>
          <w:rFonts w:eastAsia="Times New Roman" w:cs="Times New Roman"/>
          <w:sz w:val="28"/>
          <w:szCs w:val="28"/>
          <w:lang w:eastAsia="ru-RU"/>
        </w:rPr>
        <w:t>(</w:t>
      </w:r>
      <w:proofErr w:type="gramEnd"/>
      <w:r w:rsidRPr="00944D4A">
        <w:rPr>
          <w:rFonts w:eastAsia="Times New Roman" w:cs="Times New Roman"/>
          <w:sz w:val="28"/>
          <w:szCs w:val="28"/>
          <w:lang w:eastAsia="ru-RU"/>
        </w:rPr>
        <w:t>Приложение 1).</w:t>
      </w:r>
    </w:p>
    <w:p w:rsidR="00944D4A" w:rsidRPr="00944D4A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1.2. Порядок присоединения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sz w:val="28"/>
          <w:szCs w:val="28"/>
          <w:lang w:eastAsia="ru-RU"/>
        </w:rPr>
        <w:t>на территории муниципального района «Красночикойский район</w:t>
      </w:r>
      <w:proofErr w:type="gramStart"/>
      <w:r w:rsidR="009844C6" w:rsidRPr="004E2529">
        <w:rPr>
          <w:rFonts w:eastAsia="Times New Roman" w:cs="Times New Roman"/>
          <w:sz w:val="28"/>
          <w:szCs w:val="28"/>
          <w:lang w:eastAsia="ru-RU"/>
        </w:rPr>
        <w:t>»</w:t>
      </w:r>
      <w:r w:rsidRPr="00944D4A">
        <w:rPr>
          <w:rFonts w:eastAsia="Times New Roman" w:cs="Times New Roman"/>
          <w:sz w:val="28"/>
          <w:szCs w:val="28"/>
          <w:lang w:eastAsia="ru-RU"/>
        </w:rPr>
        <w:t>(</w:t>
      </w:r>
      <w:proofErr w:type="gramEnd"/>
      <w:r w:rsidRPr="00944D4A">
        <w:rPr>
          <w:rFonts w:eastAsia="Times New Roman" w:cs="Times New Roman"/>
          <w:sz w:val="28"/>
          <w:szCs w:val="28"/>
          <w:lang w:eastAsia="ru-RU"/>
        </w:rPr>
        <w:t>Приложение 2).</w:t>
      </w:r>
    </w:p>
    <w:p w:rsidR="009844C6" w:rsidRPr="004E2529" w:rsidRDefault="00944D4A" w:rsidP="009844C6">
      <w:pPr>
        <w:ind w:firstLine="567"/>
        <w:jc w:val="both"/>
        <w:rPr>
          <w:sz w:val="28"/>
          <w:szCs w:val="28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2. </w:t>
      </w:r>
      <w:r w:rsidR="009844C6" w:rsidRPr="004E2529">
        <w:rPr>
          <w:sz w:val="28"/>
          <w:szCs w:val="28"/>
        </w:rPr>
        <w:t>Данное постановление официально опубликовать (обнародовать) в уполномоченном  органе печати – Вестнике муниципального района «Красночикойский район», разместить на официальном сайте муниципального района «Красночикойский район».</w:t>
      </w:r>
    </w:p>
    <w:p w:rsidR="009844C6" w:rsidRPr="004E2529" w:rsidRDefault="00630625" w:rsidP="009844C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844C6" w:rsidRPr="004E2529">
        <w:rPr>
          <w:sz w:val="28"/>
          <w:szCs w:val="28"/>
        </w:rPr>
        <w:t>.</w:t>
      </w:r>
      <w:r w:rsidR="009844C6" w:rsidRPr="004E2529">
        <w:rPr>
          <w:sz w:val="28"/>
          <w:szCs w:val="28"/>
        </w:rPr>
        <w:tab/>
      </w:r>
      <w:proofErr w:type="gramStart"/>
      <w:r w:rsidR="009844C6" w:rsidRPr="004E2529">
        <w:rPr>
          <w:sz w:val="28"/>
          <w:szCs w:val="28"/>
        </w:rPr>
        <w:t>Контроль за</w:t>
      </w:r>
      <w:proofErr w:type="gramEnd"/>
      <w:r w:rsidR="009844C6" w:rsidRPr="004E252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844C6" w:rsidRPr="004E2529" w:rsidRDefault="009844C6" w:rsidP="009844C6">
      <w:pPr>
        <w:ind w:firstLine="567"/>
        <w:jc w:val="both"/>
        <w:rPr>
          <w:sz w:val="28"/>
          <w:szCs w:val="28"/>
        </w:rPr>
      </w:pPr>
    </w:p>
    <w:p w:rsidR="009844C6" w:rsidRPr="004E2529" w:rsidRDefault="009844C6" w:rsidP="009844C6">
      <w:pPr>
        <w:jc w:val="both"/>
        <w:rPr>
          <w:sz w:val="28"/>
          <w:szCs w:val="28"/>
        </w:rPr>
      </w:pPr>
      <w:r w:rsidRPr="004E2529">
        <w:rPr>
          <w:sz w:val="28"/>
          <w:szCs w:val="28"/>
        </w:rPr>
        <w:t xml:space="preserve">Глава муниципального района </w:t>
      </w:r>
    </w:p>
    <w:p w:rsidR="00944D4A" w:rsidRPr="004E2529" w:rsidRDefault="009844C6" w:rsidP="009844C6">
      <w:pPr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4E2529">
        <w:rPr>
          <w:sz w:val="28"/>
          <w:szCs w:val="28"/>
        </w:rPr>
        <w:t>«Красночикойский район»</w:t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  <w:t>Е.А. Гостев</w:t>
      </w:r>
      <w:r w:rsidR="00944D4A" w:rsidRPr="004E2529">
        <w:rPr>
          <w:rFonts w:eastAsia="Times New Roman" w:cs="Times New Roman"/>
          <w:b/>
          <w:bCs/>
          <w:sz w:val="28"/>
          <w:szCs w:val="28"/>
          <w:lang w:eastAsia="ru-RU"/>
        </w:rPr>
        <w:br w:type="page"/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lastRenderedPageBreak/>
        <w:t>приложение №1</w:t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t xml:space="preserve">к постановлению администрации </w:t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t>муниципального района «</w:t>
      </w:r>
      <w:r w:rsidR="009C7CDB">
        <w:rPr>
          <w:sz w:val="28"/>
          <w:szCs w:val="28"/>
        </w:rPr>
        <w:t>К</w:t>
      </w:r>
      <w:r w:rsidRPr="004E2529">
        <w:rPr>
          <w:sz w:val="28"/>
          <w:szCs w:val="28"/>
        </w:rPr>
        <w:t>расночик</w:t>
      </w:r>
      <w:r w:rsidR="00630625">
        <w:rPr>
          <w:sz w:val="28"/>
          <w:szCs w:val="28"/>
        </w:rPr>
        <w:t>о</w:t>
      </w:r>
      <w:r w:rsidRPr="004E2529">
        <w:rPr>
          <w:sz w:val="28"/>
          <w:szCs w:val="28"/>
        </w:rPr>
        <w:t>йский район»</w:t>
      </w:r>
    </w:p>
    <w:p w:rsidR="009844C6" w:rsidRPr="004E2529" w:rsidRDefault="009844C6" w:rsidP="009844C6">
      <w:pPr>
        <w:shd w:val="clear" w:color="auto" w:fill="FFFFFF"/>
        <w:spacing w:after="240"/>
        <w:jc w:val="right"/>
        <w:textAlignment w:val="baseline"/>
        <w:rPr>
          <w:sz w:val="28"/>
          <w:szCs w:val="28"/>
        </w:rPr>
      </w:pPr>
      <w:r w:rsidRPr="004E2529">
        <w:rPr>
          <w:sz w:val="28"/>
          <w:szCs w:val="28"/>
        </w:rPr>
        <w:t xml:space="preserve">от </w:t>
      </w:r>
      <w:r w:rsidR="00EC15AA">
        <w:rPr>
          <w:sz w:val="28"/>
          <w:szCs w:val="28"/>
        </w:rPr>
        <w:t xml:space="preserve">  </w:t>
      </w:r>
      <w:r w:rsidR="00B625C1" w:rsidRPr="00B625C1">
        <w:rPr>
          <w:sz w:val="28"/>
          <w:szCs w:val="28"/>
        </w:rPr>
        <w:t xml:space="preserve"> января 2024 го</w:t>
      </w:r>
      <w:r w:rsidR="00B625C1">
        <w:rPr>
          <w:sz w:val="28"/>
          <w:szCs w:val="28"/>
        </w:rPr>
        <w:t xml:space="preserve">да  </w:t>
      </w:r>
      <w:r w:rsidR="00EC15AA">
        <w:rPr>
          <w:sz w:val="28"/>
          <w:szCs w:val="28"/>
        </w:rPr>
        <w:t xml:space="preserve">№ </w:t>
      </w:r>
    </w:p>
    <w:p w:rsidR="009844C6" w:rsidRPr="004E2529" w:rsidRDefault="009844C6" w:rsidP="009844C6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Cs w:val="24"/>
          <w:lang w:eastAsia="ru-RU"/>
        </w:rPr>
      </w:pPr>
    </w:p>
    <w:p w:rsidR="00944D4A" w:rsidRPr="00944D4A" w:rsidRDefault="00944D4A" w:rsidP="009844C6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Перечень услуг по присоединению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b/>
          <w:sz w:val="28"/>
          <w:szCs w:val="28"/>
          <w:lang w:eastAsia="ru-RU"/>
        </w:rPr>
        <w:t>на территории муниципального района «Красночикойский район»</w:t>
      </w:r>
    </w:p>
    <w:p w:rsidR="00944D4A" w:rsidRPr="00944D4A" w:rsidRDefault="00944D4A" w:rsidP="00944D4A">
      <w:pPr>
        <w:shd w:val="clear" w:color="auto" w:fill="FFFFFF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9844C6" w:rsidRPr="004E2529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1. Согласование размещения объектов дорожного сервиса, примыканий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sz w:val="28"/>
          <w:szCs w:val="28"/>
          <w:lang w:eastAsia="ru-RU"/>
        </w:rPr>
        <w:t xml:space="preserve">на территории муниципального района «Красночикойский район» </w:t>
      </w:r>
      <w:r w:rsidRPr="00944D4A">
        <w:rPr>
          <w:rFonts w:eastAsia="Times New Roman" w:cs="Times New Roman"/>
          <w:sz w:val="28"/>
          <w:szCs w:val="28"/>
          <w:lang w:eastAsia="ru-RU"/>
        </w:rPr>
        <w:t>(далее - автомобильные дороги) и инженерных коммуникаций, проходящих через полосы отвода автомобильных дорог, к объекту дорожного сервиса в пределах полосы отвода автомобильных дорог.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Разработка технических условий размещения объектов дорожного сервиса, примыканий объектов дорожного сервиса к автомобильным дорогам и инженерных коммуникаций, проходящих через полосы отвода автомобильных дорог, к объекту дорожного сервиса в пределах полосы отвода автомобильных дорог.</w:t>
      </w:r>
    </w:p>
    <w:p w:rsidR="009844C6" w:rsidRPr="004E2529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Согласование проектной документации по размещению объектов дорожного сервиса, примыканий объектов дорожного сервиса к автомобильным дорогам и инженерных коммуникаций, проходящих через полосы отвода автомобильных дорог, к объекту дорожного сервиса в пределах полосы отвода автомобильных дорог.</w:t>
      </w:r>
    </w:p>
    <w:p w:rsidR="009844C6" w:rsidRPr="004E2529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2. Внесение изменений в техническую документацию соответствующих автомобильных дорог.</w:t>
      </w:r>
    </w:p>
    <w:p w:rsidR="00944D4A" w:rsidRPr="00944D4A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3. Внесение изменений в проекты организации дорожного движения на соответствующих автомобильных дорогах.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944D4A">
        <w:rPr>
          <w:rFonts w:eastAsia="Times New Roman" w:cs="Times New Roman"/>
          <w:sz w:val="28"/>
          <w:szCs w:val="28"/>
          <w:lang w:eastAsia="ru-RU"/>
        </w:rPr>
        <w:t>Перечень объектов дорожного сервиса: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1) объекты мелкорозничной торговли;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2) пункты общественного питания;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3) станции технического облуживания;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4) автозаправочные станции;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5) моечные пункты;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 xml:space="preserve">6)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шиномонтаж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>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7) автостоянки;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8) кемпинги;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9) мотели;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10) гостиницы;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11) комплексы дорожного сервиса;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  <w:r w:rsidRPr="00944D4A">
        <w:rPr>
          <w:rFonts w:eastAsia="Times New Roman" w:cs="Times New Roman"/>
          <w:sz w:val="28"/>
          <w:szCs w:val="28"/>
          <w:lang w:eastAsia="ru-RU"/>
        </w:rPr>
        <w:lastRenderedPageBreak/>
        <w:t>12) грузовые терминалы, грузовые автостанции;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13) комплексы отдыха (площадки отдыха, объекты мелкорозничной торговли и пункты общественного питания);</w:t>
      </w:r>
      <w:proofErr w:type="gramEnd"/>
      <w:r w:rsidRPr="00944D4A">
        <w:rPr>
          <w:rFonts w:eastAsia="Times New Roman" w:cs="Times New Roman"/>
          <w:sz w:val="28"/>
          <w:szCs w:val="28"/>
          <w:lang w:eastAsia="ru-RU"/>
        </w:rPr>
        <w:br/>
      </w:r>
      <w:proofErr w:type="gramStart"/>
      <w:r w:rsidRPr="00944D4A">
        <w:rPr>
          <w:rFonts w:eastAsia="Times New Roman" w:cs="Times New Roman"/>
          <w:sz w:val="28"/>
          <w:szCs w:val="28"/>
          <w:lang w:eastAsia="ru-RU"/>
        </w:rPr>
        <w:t>14) торговые комплексы;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15) торгово-развлекательные комплексы.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  <w:proofErr w:type="gramEnd"/>
    </w:p>
    <w:p w:rsidR="00944D4A" w:rsidRPr="004E2529" w:rsidRDefault="00944D4A">
      <w:pPr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4E2529">
        <w:rPr>
          <w:rFonts w:eastAsia="Times New Roman" w:cs="Times New Roman"/>
          <w:b/>
          <w:bCs/>
          <w:sz w:val="28"/>
          <w:szCs w:val="28"/>
          <w:lang w:eastAsia="ru-RU"/>
        </w:rPr>
        <w:br w:type="page"/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lastRenderedPageBreak/>
        <w:t>приложение №2</w:t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t xml:space="preserve">к постановлению администрации </w:t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t>муниципального района «</w:t>
      </w:r>
      <w:r w:rsidR="009C7CDB">
        <w:rPr>
          <w:sz w:val="28"/>
          <w:szCs w:val="28"/>
        </w:rPr>
        <w:t>К</w:t>
      </w:r>
      <w:r w:rsidRPr="004E2529">
        <w:rPr>
          <w:sz w:val="28"/>
          <w:szCs w:val="28"/>
        </w:rPr>
        <w:t>расночик</w:t>
      </w:r>
      <w:r w:rsidR="00630625">
        <w:rPr>
          <w:sz w:val="28"/>
          <w:szCs w:val="28"/>
        </w:rPr>
        <w:t>о</w:t>
      </w:r>
      <w:r w:rsidRPr="004E2529">
        <w:rPr>
          <w:sz w:val="28"/>
          <w:szCs w:val="28"/>
        </w:rPr>
        <w:t>йский район»</w:t>
      </w:r>
    </w:p>
    <w:p w:rsidR="009844C6" w:rsidRPr="004E2529" w:rsidRDefault="009844C6" w:rsidP="009844C6">
      <w:pPr>
        <w:shd w:val="clear" w:color="auto" w:fill="FFFFFF"/>
        <w:spacing w:after="240"/>
        <w:jc w:val="right"/>
        <w:textAlignment w:val="baseline"/>
        <w:rPr>
          <w:sz w:val="28"/>
          <w:szCs w:val="28"/>
        </w:rPr>
      </w:pPr>
      <w:r w:rsidRPr="004E2529">
        <w:rPr>
          <w:sz w:val="28"/>
          <w:szCs w:val="28"/>
        </w:rPr>
        <w:t xml:space="preserve">от </w:t>
      </w:r>
      <w:r w:rsidR="00B625C1">
        <w:rPr>
          <w:sz w:val="28"/>
          <w:szCs w:val="28"/>
        </w:rPr>
        <w:t xml:space="preserve"> января 2024 года </w:t>
      </w:r>
      <w:bookmarkStart w:id="0" w:name="_GoBack"/>
      <w:bookmarkEnd w:id="0"/>
      <w:r w:rsidR="00EC15AA">
        <w:rPr>
          <w:sz w:val="28"/>
          <w:szCs w:val="28"/>
        </w:rPr>
        <w:t xml:space="preserve">  № </w:t>
      </w:r>
    </w:p>
    <w:p w:rsidR="009844C6" w:rsidRPr="004E2529" w:rsidRDefault="009844C6" w:rsidP="00944D4A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Порядок присоединения объектов дорожного сервиса к автомобильным дорогам общего пользования местного значения </w:t>
      </w:r>
      <w:r w:rsidR="004E2529" w:rsidRPr="009C7CDB">
        <w:rPr>
          <w:rFonts w:eastAsia="Times New Roman" w:cs="Times New Roman"/>
          <w:b/>
          <w:sz w:val="28"/>
          <w:szCs w:val="28"/>
          <w:lang w:eastAsia="ru-RU"/>
        </w:rPr>
        <w:t>на территории муниципального района «Красночикойский район»</w:t>
      </w:r>
    </w:p>
    <w:p w:rsidR="00944D4A" w:rsidRPr="00944D4A" w:rsidRDefault="00944D4A" w:rsidP="00944D4A">
      <w:pPr>
        <w:shd w:val="clear" w:color="auto" w:fill="FFFFFF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944D4A" w:rsidRPr="00944D4A" w:rsidRDefault="00944D4A" w:rsidP="004E2529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1. Присоединение объекта дорожного сервиса к автомобильным дорогам общего пользования местного значения 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>на территории муниципального района «Красночикойский район»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4E2529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944D4A">
        <w:rPr>
          <w:rFonts w:eastAsia="Times New Roman" w:cs="Times New Roman"/>
          <w:sz w:val="28"/>
          <w:szCs w:val="28"/>
          <w:lang w:eastAsia="ru-RU"/>
        </w:rPr>
        <w:t xml:space="preserve">Договор заключается между Администрацией 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(собственником дорог) в лице </w:t>
      </w:r>
      <w:r w:rsidR="00630625">
        <w:rPr>
          <w:rFonts w:eastAsia="Times New Roman" w:cs="Times New Roman"/>
          <w:sz w:val="28"/>
          <w:szCs w:val="28"/>
          <w:lang w:eastAsia="ru-RU"/>
        </w:rPr>
        <w:t>г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лавы 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944D4A">
        <w:rPr>
          <w:rFonts w:eastAsia="Times New Roman" w:cs="Times New Roman"/>
          <w:sz w:val="28"/>
          <w:szCs w:val="28"/>
          <w:lang w:eastAsia="ru-RU"/>
        </w:rPr>
        <w:t>и правообладателем земельного участка - лицом, осуществляющим строительство и (или) реконструкцию объекта (далее - застройщик).</w:t>
      </w:r>
      <w:proofErr w:type="gramEnd"/>
    </w:p>
    <w:p w:rsidR="00944D4A" w:rsidRPr="00944D4A" w:rsidRDefault="00944D4A" w:rsidP="004E2529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2. Застройщик подает заявку на присоединение объекта дорожного сервиса к муниципальной дороге в Администрацию 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на имя </w:t>
      </w:r>
      <w:r w:rsidR="00630625">
        <w:rPr>
          <w:rFonts w:eastAsia="Times New Roman" w:cs="Times New Roman"/>
          <w:sz w:val="28"/>
          <w:szCs w:val="28"/>
          <w:lang w:eastAsia="ru-RU"/>
        </w:rPr>
        <w:t>г</w:t>
      </w:r>
      <w:r w:rsidR="004E2529" w:rsidRPr="00944D4A">
        <w:rPr>
          <w:rFonts w:eastAsia="Times New Roman" w:cs="Times New Roman"/>
          <w:sz w:val="28"/>
          <w:szCs w:val="28"/>
          <w:lang w:eastAsia="ru-RU"/>
        </w:rPr>
        <w:t xml:space="preserve">лавы 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</w:p>
    <w:p w:rsidR="00944D4A" w:rsidRPr="00944D4A" w:rsidRDefault="00944D4A" w:rsidP="004E2529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По результатам рассмотрения заявки застройщику в письменной форме направляется сообщение о согласии на присоединение либо мотивированный отказ. При положительном решении заключается договор на присоединение объекта дорожного сервиса к автомобильной дороге.</w:t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3. Стоимость услуг за присоединение объекта дорожного сервиса к автомобильной дороге (</w:t>
      </w:r>
      <w:proofErr w:type="spellStart"/>
      <w:proofErr w:type="gramStart"/>
      <w:r w:rsidRPr="00944D4A">
        <w:rPr>
          <w:rFonts w:eastAsia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944D4A">
        <w:rPr>
          <w:rFonts w:eastAsia="Times New Roman" w:cs="Times New Roman"/>
          <w:sz w:val="28"/>
          <w:szCs w:val="28"/>
          <w:lang w:eastAsia="ru-RU"/>
        </w:rPr>
        <w:t>) рассчитывается по следующей формуле: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Ст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= Б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x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Пл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x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Км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x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Кп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x</w:t>
      </w:r>
      <w:proofErr w:type="spellEnd"/>
      <w:proofErr w:type="gramStart"/>
      <w:r w:rsidRPr="00944D4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К</w:t>
      </w:r>
      <w:proofErr w:type="gramEnd"/>
      <w:r w:rsidRPr="00944D4A">
        <w:rPr>
          <w:rFonts w:eastAsia="Times New Roman" w:cs="Times New Roman"/>
          <w:sz w:val="28"/>
          <w:szCs w:val="28"/>
          <w:lang w:eastAsia="ru-RU"/>
        </w:rPr>
        <w:t>в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>,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где</w:t>
      </w:r>
      <w:proofErr w:type="gramStart"/>
      <w:r w:rsidRPr="00944D4A">
        <w:rPr>
          <w:rFonts w:eastAsia="Times New Roman" w:cs="Times New Roman"/>
          <w:sz w:val="28"/>
          <w:szCs w:val="28"/>
          <w:lang w:eastAsia="ru-RU"/>
        </w:rPr>
        <w:t xml:space="preserve"> Б</w:t>
      </w:r>
      <w:proofErr w:type="gram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- базовая стоимость одного квадратного метра площади объекта дорожного сервиса (равняется кадастровой стоимости земельного участка по виду функционального использования - прочие земли);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proofErr w:type="spellStart"/>
      <w:proofErr w:type="gramStart"/>
      <w:r w:rsidRPr="00944D4A">
        <w:rPr>
          <w:rFonts w:eastAsia="Times New Roman" w:cs="Times New Roman"/>
          <w:sz w:val="28"/>
          <w:szCs w:val="28"/>
          <w:lang w:eastAsia="ru-RU"/>
        </w:rPr>
        <w:t>Пл</w:t>
      </w:r>
      <w:proofErr w:type="spellEnd"/>
      <w:proofErr w:type="gram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- площадь объекта дорожного сервиса в квадратных метрах, равна площади земельного участка, запрашиваемого под размещение объекта дорожного сервиса;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944D4A">
        <w:rPr>
          <w:rFonts w:eastAsia="Times New Roman" w:cs="Times New Roman"/>
          <w:sz w:val="28"/>
          <w:szCs w:val="28"/>
          <w:lang w:eastAsia="ru-RU"/>
        </w:rPr>
        <w:t>Км</w:t>
      </w:r>
      <w:proofErr w:type="gram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- коэффициент "Место расположения" (таблица 1);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lastRenderedPageBreak/>
        <w:t>Кп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- поправочный коэффициент "Площадь объекта дорожного сервиса" (таблица 2);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Кв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- коэффициент "Вид объекта дорожного сервиса" (таблица 3).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Дорогам местного значения в границах населенных пунктов </w:t>
      </w:r>
      <w:r w:rsidR="00630625">
        <w:rPr>
          <w:rFonts w:eastAsia="Times New Roman" w:cs="Times New Roman"/>
          <w:sz w:val="28"/>
          <w:szCs w:val="28"/>
          <w:lang w:eastAsia="ru-RU"/>
        </w:rPr>
        <w:t>сельских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 поселени</w:t>
      </w:r>
      <w:r w:rsidR="00630625">
        <w:rPr>
          <w:rFonts w:eastAsia="Times New Roman" w:cs="Times New Roman"/>
          <w:sz w:val="28"/>
          <w:szCs w:val="28"/>
          <w:lang w:eastAsia="ru-RU"/>
        </w:rPr>
        <w:t xml:space="preserve">ймуниципального района «Красночикойский район» </w:t>
      </w:r>
      <w:r w:rsidRPr="00944D4A">
        <w:rPr>
          <w:rFonts w:eastAsia="Times New Roman" w:cs="Times New Roman"/>
          <w:sz w:val="28"/>
          <w:szCs w:val="28"/>
          <w:lang w:eastAsia="ru-RU"/>
        </w:rPr>
        <w:t>присваивается IV и V категории.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3F07EF" w:rsidRPr="004E2529" w:rsidRDefault="003F07EF" w:rsidP="00944D4A">
      <w:pPr>
        <w:shd w:val="clear" w:color="auto" w:fill="FFFFFF"/>
        <w:spacing w:after="240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4F4534" w:rsidRPr="004F4534" w:rsidRDefault="00944D4A" w:rsidP="004F4534">
      <w:pPr>
        <w:shd w:val="clear" w:color="auto" w:fill="FFFFFF"/>
        <w:spacing w:after="240"/>
        <w:jc w:val="right"/>
        <w:textAlignment w:val="baseline"/>
        <w:outlineLvl w:val="2"/>
        <w:rPr>
          <w:rFonts w:eastAsia="Times New Roman" w:cs="Times New Roman"/>
          <w:bCs/>
          <w:sz w:val="28"/>
          <w:szCs w:val="28"/>
          <w:lang w:eastAsia="ru-RU"/>
        </w:rPr>
      </w:pPr>
      <w:r w:rsidRPr="004F4534">
        <w:rPr>
          <w:rFonts w:eastAsia="Times New Roman" w:cs="Times New Roman"/>
          <w:bCs/>
          <w:sz w:val="28"/>
          <w:szCs w:val="28"/>
          <w:lang w:eastAsia="ru-RU"/>
        </w:rPr>
        <w:t xml:space="preserve">Таблица 1 </w:t>
      </w: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>Значение коэффициента "Место расположения"</w:t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942"/>
        <w:gridCol w:w="4413"/>
      </w:tblGrid>
      <w:tr w:rsidR="004E2529" w:rsidRPr="00944D4A" w:rsidTr="00944D4A">
        <w:trPr>
          <w:trHeight w:val="15"/>
        </w:trPr>
        <w:tc>
          <w:tcPr>
            <w:tcW w:w="6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Категория автомобильной дороги &lt; * &gt;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Коэффициент "Место расположения"</w:t>
            </w: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IV, V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44D4A" w:rsidRPr="00944D4A" w:rsidRDefault="00944D4A" w:rsidP="004F4534">
      <w:pPr>
        <w:shd w:val="clear" w:color="auto" w:fill="FFFFFF"/>
        <w:ind w:firstLine="480"/>
        <w:jc w:val="right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Таблица 2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>Значение поправочного коэффициента "Площадь объекта дорожного сервиса"</w:t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901"/>
        <w:gridCol w:w="4454"/>
      </w:tblGrid>
      <w:tr w:rsidR="004E2529" w:rsidRPr="00944D4A" w:rsidTr="00944D4A">
        <w:trPr>
          <w:trHeight w:val="15"/>
        </w:trPr>
        <w:tc>
          <w:tcPr>
            <w:tcW w:w="6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Площадь объекта дорожного сервиса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Поправочный коэффициент</w:t>
            </w: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 "Площадь объекта дорожного сервиса"</w:t>
            </w: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До 100 кв. м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От 101 до 1000 кв. м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0,75</w:t>
            </w: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От 1001 до 2500 кв. м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Свыше 2500 кв. м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</w:tbl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4. Плата за присоединение объектов дорожного сервиса к автомобильным дорогам взимается в соответствии с условиями и сроками, установленными в договоре о присоединении объекта дорожного сервиса к автомобильной дороге.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5. Средства, полученные от взимания платы за присоединение объектов дорожного сервиса к автомобильным дорогам, подлежат отдельному учету и отражаются по соответствующему коду </w:t>
      </w:r>
      <w:proofErr w:type="gramStart"/>
      <w:r w:rsidRPr="00944D4A">
        <w:rPr>
          <w:rFonts w:eastAsia="Times New Roman" w:cs="Times New Roman"/>
          <w:sz w:val="28"/>
          <w:szCs w:val="28"/>
          <w:lang w:eastAsia="ru-RU"/>
        </w:rPr>
        <w:t>классификации доходов бюджетов Российской Федерации статьи</w:t>
      </w:r>
      <w:proofErr w:type="gram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001 1 13 03050 10 0000 130 "Прочие доходы от оказания платных услуг получателями средств бюджетов поселений и </w:t>
      </w:r>
      <w:r w:rsidRPr="00944D4A">
        <w:rPr>
          <w:rFonts w:eastAsia="Times New Roman" w:cs="Times New Roman"/>
          <w:sz w:val="28"/>
          <w:szCs w:val="28"/>
          <w:lang w:eastAsia="ru-RU"/>
        </w:rPr>
        <w:lastRenderedPageBreak/>
        <w:t>компенсации затрат бюджетов поселений".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4F4534">
      <w:pPr>
        <w:shd w:val="clear" w:color="auto" w:fill="FFFFFF"/>
        <w:ind w:firstLine="480"/>
        <w:jc w:val="right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Таблица 3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>Значение коэффициента "Вид объекта дорожного сервиса"</w:t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46"/>
        <w:gridCol w:w="6124"/>
        <w:gridCol w:w="2485"/>
      </w:tblGrid>
      <w:tr w:rsidR="004E2529" w:rsidRPr="00944D4A" w:rsidTr="00944D4A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N</w:t>
            </w: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 </w:t>
            </w:r>
            <w:proofErr w:type="gramStart"/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Виды объектов дорожного сервиса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Коэффициент</w:t>
            </w: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 "Вид объекта дорожного сервиса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Объекты мелкорозничной торговли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Пункты общественного питания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Станции технического  обслуживания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Автозаправочные станции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Моечные пункты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Шиномонтаж</w:t>
            </w:r>
            <w:proofErr w:type="spell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Автостоянки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Кемпинги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Мотели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Гостиницы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Комплексы дорожного сервиса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Грузовые терминалы, грузовые  автостанции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Комплексы отдыха (площадки  отдыха, объекты мелкорозничной торговли и пункты общественного питания)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Торговые комплексы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Торгово-развлекательные  комплексы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F371D6" w:rsidRPr="004E2529" w:rsidRDefault="00F371D6">
      <w:pPr>
        <w:rPr>
          <w:rFonts w:cs="Times New Roman"/>
          <w:sz w:val="28"/>
          <w:szCs w:val="28"/>
        </w:rPr>
      </w:pPr>
    </w:p>
    <w:sectPr w:rsidR="00F371D6" w:rsidRPr="004E2529" w:rsidSect="002D3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4D4A"/>
    <w:rsid w:val="00003A73"/>
    <w:rsid w:val="000130C6"/>
    <w:rsid w:val="00015A3A"/>
    <w:rsid w:val="00023204"/>
    <w:rsid w:val="0003417F"/>
    <w:rsid w:val="000466F7"/>
    <w:rsid w:val="00067E37"/>
    <w:rsid w:val="00080003"/>
    <w:rsid w:val="000B3B4B"/>
    <w:rsid w:val="000B4111"/>
    <w:rsid w:val="000B66A0"/>
    <w:rsid w:val="000F1980"/>
    <w:rsid w:val="0010329E"/>
    <w:rsid w:val="00103B63"/>
    <w:rsid w:val="00106B9F"/>
    <w:rsid w:val="00110764"/>
    <w:rsid w:val="00116857"/>
    <w:rsid w:val="00127E1E"/>
    <w:rsid w:val="00135659"/>
    <w:rsid w:val="0013745F"/>
    <w:rsid w:val="00156916"/>
    <w:rsid w:val="00166863"/>
    <w:rsid w:val="00170B43"/>
    <w:rsid w:val="00172367"/>
    <w:rsid w:val="0019677F"/>
    <w:rsid w:val="001A5B03"/>
    <w:rsid w:val="001B1D19"/>
    <w:rsid w:val="001B5213"/>
    <w:rsid w:val="001C0642"/>
    <w:rsid w:val="001D041F"/>
    <w:rsid w:val="001E5869"/>
    <w:rsid w:val="001F0529"/>
    <w:rsid w:val="001F5B5D"/>
    <w:rsid w:val="00207EFA"/>
    <w:rsid w:val="00213557"/>
    <w:rsid w:val="00220086"/>
    <w:rsid w:val="00237292"/>
    <w:rsid w:val="00237D19"/>
    <w:rsid w:val="0026715F"/>
    <w:rsid w:val="00275A9D"/>
    <w:rsid w:val="00277DB8"/>
    <w:rsid w:val="00284F55"/>
    <w:rsid w:val="00286CEE"/>
    <w:rsid w:val="00293BC2"/>
    <w:rsid w:val="002973CA"/>
    <w:rsid w:val="00297EE5"/>
    <w:rsid w:val="002C1A0F"/>
    <w:rsid w:val="002C468D"/>
    <w:rsid w:val="002C673C"/>
    <w:rsid w:val="002D300A"/>
    <w:rsid w:val="002D7F3A"/>
    <w:rsid w:val="002E2D52"/>
    <w:rsid w:val="002F0946"/>
    <w:rsid w:val="002F4858"/>
    <w:rsid w:val="00302568"/>
    <w:rsid w:val="003133F2"/>
    <w:rsid w:val="003326EC"/>
    <w:rsid w:val="00333D2C"/>
    <w:rsid w:val="0033752B"/>
    <w:rsid w:val="00342BA0"/>
    <w:rsid w:val="00365788"/>
    <w:rsid w:val="00372FD2"/>
    <w:rsid w:val="00375652"/>
    <w:rsid w:val="00381C55"/>
    <w:rsid w:val="00386D1A"/>
    <w:rsid w:val="003979A8"/>
    <w:rsid w:val="003A4A16"/>
    <w:rsid w:val="003A6F5D"/>
    <w:rsid w:val="003B0A3F"/>
    <w:rsid w:val="003B6B98"/>
    <w:rsid w:val="003D23FF"/>
    <w:rsid w:val="003D4679"/>
    <w:rsid w:val="003E56A9"/>
    <w:rsid w:val="003E71B8"/>
    <w:rsid w:val="003F07EF"/>
    <w:rsid w:val="00402E6C"/>
    <w:rsid w:val="00413515"/>
    <w:rsid w:val="0041783F"/>
    <w:rsid w:val="00425679"/>
    <w:rsid w:val="004400EF"/>
    <w:rsid w:val="00457A6E"/>
    <w:rsid w:val="0046283D"/>
    <w:rsid w:val="0048401E"/>
    <w:rsid w:val="004A2347"/>
    <w:rsid w:val="004B5D88"/>
    <w:rsid w:val="004C2227"/>
    <w:rsid w:val="004C7B7D"/>
    <w:rsid w:val="004D6DC9"/>
    <w:rsid w:val="004D7153"/>
    <w:rsid w:val="004E02B9"/>
    <w:rsid w:val="004E2529"/>
    <w:rsid w:val="004E3788"/>
    <w:rsid w:val="004F4534"/>
    <w:rsid w:val="005166B4"/>
    <w:rsid w:val="005264A4"/>
    <w:rsid w:val="0052788F"/>
    <w:rsid w:val="00540EC6"/>
    <w:rsid w:val="005451DA"/>
    <w:rsid w:val="00547526"/>
    <w:rsid w:val="00556B30"/>
    <w:rsid w:val="005618A9"/>
    <w:rsid w:val="00563E62"/>
    <w:rsid w:val="00567937"/>
    <w:rsid w:val="00576225"/>
    <w:rsid w:val="00582913"/>
    <w:rsid w:val="0058506C"/>
    <w:rsid w:val="00597189"/>
    <w:rsid w:val="005A2935"/>
    <w:rsid w:val="005A6618"/>
    <w:rsid w:val="005B03D2"/>
    <w:rsid w:val="005B0892"/>
    <w:rsid w:val="005B40C5"/>
    <w:rsid w:val="005B7E62"/>
    <w:rsid w:val="005C6794"/>
    <w:rsid w:val="005E1851"/>
    <w:rsid w:val="005F771D"/>
    <w:rsid w:val="00601568"/>
    <w:rsid w:val="006065D8"/>
    <w:rsid w:val="00607A3F"/>
    <w:rsid w:val="00615B39"/>
    <w:rsid w:val="00630625"/>
    <w:rsid w:val="0064223C"/>
    <w:rsid w:val="00653ABE"/>
    <w:rsid w:val="00662133"/>
    <w:rsid w:val="006706D5"/>
    <w:rsid w:val="00674D0C"/>
    <w:rsid w:val="00683C28"/>
    <w:rsid w:val="00692FE0"/>
    <w:rsid w:val="00693E8D"/>
    <w:rsid w:val="006A73B3"/>
    <w:rsid w:val="006B45A4"/>
    <w:rsid w:val="006D25D3"/>
    <w:rsid w:val="006E5159"/>
    <w:rsid w:val="006E5250"/>
    <w:rsid w:val="006F2184"/>
    <w:rsid w:val="0070552B"/>
    <w:rsid w:val="00705A53"/>
    <w:rsid w:val="007274F0"/>
    <w:rsid w:val="007349C8"/>
    <w:rsid w:val="00736C69"/>
    <w:rsid w:val="00761D8A"/>
    <w:rsid w:val="007663CF"/>
    <w:rsid w:val="00783A33"/>
    <w:rsid w:val="007A0E80"/>
    <w:rsid w:val="007B06E5"/>
    <w:rsid w:val="007B3C60"/>
    <w:rsid w:val="007C6E35"/>
    <w:rsid w:val="007D38C3"/>
    <w:rsid w:val="007E1A2E"/>
    <w:rsid w:val="007F6F03"/>
    <w:rsid w:val="008000ED"/>
    <w:rsid w:val="00803978"/>
    <w:rsid w:val="00804085"/>
    <w:rsid w:val="00804267"/>
    <w:rsid w:val="00883274"/>
    <w:rsid w:val="008D483A"/>
    <w:rsid w:val="008F18F5"/>
    <w:rsid w:val="009047C4"/>
    <w:rsid w:val="00907369"/>
    <w:rsid w:val="00934096"/>
    <w:rsid w:val="009447F9"/>
    <w:rsid w:val="00944D4A"/>
    <w:rsid w:val="0095029B"/>
    <w:rsid w:val="009569D0"/>
    <w:rsid w:val="0097263B"/>
    <w:rsid w:val="009767C1"/>
    <w:rsid w:val="009844C6"/>
    <w:rsid w:val="00984ED5"/>
    <w:rsid w:val="009944BB"/>
    <w:rsid w:val="009A544E"/>
    <w:rsid w:val="009B5563"/>
    <w:rsid w:val="009C07AD"/>
    <w:rsid w:val="009C3E3B"/>
    <w:rsid w:val="009C5189"/>
    <w:rsid w:val="009C63CF"/>
    <w:rsid w:val="009C6DEE"/>
    <w:rsid w:val="009C7CDB"/>
    <w:rsid w:val="009D00FF"/>
    <w:rsid w:val="009E6072"/>
    <w:rsid w:val="009F1C75"/>
    <w:rsid w:val="00A068D3"/>
    <w:rsid w:val="00A12AAF"/>
    <w:rsid w:val="00A17E2C"/>
    <w:rsid w:val="00A211CE"/>
    <w:rsid w:val="00A23DDC"/>
    <w:rsid w:val="00A3007B"/>
    <w:rsid w:val="00A3168D"/>
    <w:rsid w:val="00A75ECD"/>
    <w:rsid w:val="00A90343"/>
    <w:rsid w:val="00AA77BB"/>
    <w:rsid w:val="00AB4ED8"/>
    <w:rsid w:val="00AE6162"/>
    <w:rsid w:val="00AF229D"/>
    <w:rsid w:val="00B07286"/>
    <w:rsid w:val="00B12E8E"/>
    <w:rsid w:val="00B25064"/>
    <w:rsid w:val="00B27033"/>
    <w:rsid w:val="00B45C07"/>
    <w:rsid w:val="00B51798"/>
    <w:rsid w:val="00B56357"/>
    <w:rsid w:val="00B56370"/>
    <w:rsid w:val="00B60753"/>
    <w:rsid w:val="00B625C1"/>
    <w:rsid w:val="00BB1879"/>
    <w:rsid w:val="00BB2704"/>
    <w:rsid w:val="00BB779D"/>
    <w:rsid w:val="00BC4371"/>
    <w:rsid w:val="00BE504B"/>
    <w:rsid w:val="00BF3D6D"/>
    <w:rsid w:val="00C2723F"/>
    <w:rsid w:val="00C34E1F"/>
    <w:rsid w:val="00C418B6"/>
    <w:rsid w:val="00C45212"/>
    <w:rsid w:val="00C64A85"/>
    <w:rsid w:val="00C72021"/>
    <w:rsid w:val="00C82EFC"/>
    <w:rsid w:val="00C8679E"/>
    <w:rsid w:val="00CC2C5B"/>
    <w:rsid w:val="00CD1A8E"/>
    <w:rsid w:val="00CD3327"/>
    <w:rsid w:val="00D31AC2"/>
    <w:rsid w:val="00D35216"/>
    <w:rsid w:val="00D37480"/>
    <w:rsid w:val="00D422B0"/>
    <w:rsid w:val="00D43390"/>
    <w:rsid w:val="00D44398"/>
    <w:rsid w:val="00D4498B"/>
    <w:rsid w:val="00D65648"/>
    <w:rsid w:val="00D760F6"/>
    <w:rsid w:val="00DA07C7"/>
    <w:rsid w:val="00DA0B07"/>
    <w:rsid w:val="00DA1B33"/>
    <w:rsid w:val="00DB3F5C"/>
    <w:rsid w:val="00DC05A5"/>
    <w:rsid w:val="00DD20B5"/>
    <w:rsid w:val="00DE47FA"/>
    <w:rsid w:val="00E06632"/>
    <w:rsid w:val="00E127C9"/>
    <w:rsid w:val="00E1387C"/>
    <w:rsid w:val="00E20A80"/>
    <w:rsid w:val="00E47C44"/>
    <w:rsid w:val="00E82C34"/>
    <w:rsid w:val="00E953A8"/>
    <w:rsid w:val="00EA33C7"/>
    <w:rsid w:val="00EB074A"/>
    <w:rsid w:val="00EB33F6"/>
    <w:rsid w:val="00EC15AA"/>
    <w:rsid w:val="00EE0BFB"/>
    <w:rsid w:val="00EE73EC"/>
    <w:rsid w:val="00F0143F"/>
    <w:rsid w:val="00F10B74"/>
    <w:rsid w:val="00F13B02"/>
    <w:rsid w:val="00F14097"/>
    <w:rsid w:val="00F20A0D"/>
    <w:rsid w:val="00F266D1"/>
    <w:rsid w:val="00F371D6"/>
    <w:rsid w:val="00F42015"/>
    <w:rsid w:val="00F524C8"/>
    <w:rsid w:val="00F63B7F"/>
    <w:rsid w:val="00F71C43"/>
    <w:rsid w:val="00F727E1"/>
    <w:rsid w:val="00F72A39"/>
    <w:rsid w:val="00F75DA4"/>
    <w:rsid w:val="00F76EC0"/>
    <w:rsid w:val="00F776B5"/>
    <w:rsid w:val="00F815E6"/>
    <w:rsid w:val="00F83122"/>
    <w:rsid w:val="00F95251"/>
    <w:rsid w:val="00FA213E"/>
    <w:rsid w:val="00FC38E2"/>
    <w:rsid w:val="00FD5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00A"/>
  </w:style>
  <w:style w:type="paragraph" w:styleId="2">
    <w:name w:val="heading 2"/>
    <w:basedOn w:val="a"/>
    <w:link w:val="20"/>
    <w:uiPriority w:val="9"/>
    <w:qFormat/>
    <w:rsid w:val="00944D4A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44D4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4D4A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4D4A"/>
    <w:rPr>
      <w:rFonts w:eastAsia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944D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formattext">
    <w:name w:val="formattext"/>
    <w:basedOn w:val="a"/>
    <w:rsid w:val="00944D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44D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F45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45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5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9020705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Sait</cp:lastModifiedBy>
  <cp:revision>10</cp:revision>
  <cp:lastPrinted>2024-01-19T03:40:00Z</cp:lastPrinted>
  <dcterms:created xsi:type="dcterms:W3CDTF">2023-12-21T06:04:00Z</dcterms:created>
  <dcterms:modified xsi:type="dcterms:W3CDTF">2024-02-05T00:12:00Z</dcterms:modified>
</cp:coreProperties>
</file>