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0ED" w:rsidRDefault="00DA60ED" w:rsidP="00DA60E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A60ED" w:rsidRPr="00BF4441" w:rsidRDefault="00DA60ED" w:rsidP="00DA60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A60ED" w:rsidRDefault="00DA60ED" w:rsidP="00DA60ED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A60ED" w:rsidRDefault="00DA60ED" w:rsidP="00DA60ED">
      <w:pPr>
        <w:rPr>
          <w:sz w:val="28"/>
          <w:szCs w:val="28"/>
        </w:rPr>
      </w:pPr>
    </w:p>
    <w:p w:rsidR="00DA60ED" w:rsidRDefault="00DA60ED" w:rsidP="00DA60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A60ED" w:rsidRDefault="00DA60ED" w:rsidP="00DA60ED">
      <w:pPr>
        <w:rPr>
          <w:sz w:val="28"/>
          <w:szCs w:val="28"/>
        </w:rPr>
      </w:pPr>
      <w:r>
        <w:rPr>
          <w:sz w:val="28"/>
          <w:szCs w:val="28"/>
        </w:rPr>
        <w:t xml:space="preserve">  7 августа  2019 г.                                                                                    №  </w:t>
      </w:r>
      <w:r w:rsidR="00005AA8">
        <w:rPr>
          <w:sz w:val="28"/>
          <w:szCs w:val="28"/>
        </w:rPr>
        <w:t>11</w:t>
      </w:r>
    </w:p>
    <w:p w:rsidR="00DA60ED" w:rsidRDefault="00DA60ED" w:rsidP="00DA60E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A60ED" w:rsidRDefault="00DA60ED" w:rsidP="00DA60ED">
      <w:pPr>
        <w:jc w:val="center"/>
        <w:rPr>
          <w:sz w:val="28"/>
          <w:szCs w:val="28"/>
        </w:rPr>
      </w:pPr>
    </w:p>
    <w:p w:rsidR="00DA60ED" w:rsidRDefault="00DA60ED" w:rsidP="00C521AE">
      <w:pPr>
        <w:rPr>
          <w:sz w:val="28"/>
          <w:szCs w:val="28"/>
        </w:rPr>
      </w:pPr>
    </w:p>
    <w:p w:rsidR="00DA60ED" w:rsidRPr="008777C1" w:rsidRDefault="00DA60ED" w:rsidP="00DA60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введении режима чрезвычайной ситуации в связи с аварией на объекте жилищно-коммунального хозяйства</w:t>
      </w:r>
    </w:p>
    <w:p w:rsidR="00DA60ED" w:rsidRDefault="00180D5A" w:rsidP="00180D5A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( В редакции постановления Главы № 12 от 22.08.2019 года)</w:t>
      </w:r>
    </w:p>
    <w:p w:rsidR="00180D5A" w:rsidRDefault="00DA60ED" w:rsidP="00180D5A">
      <w:pPr>
        <w:jc w:val="both"/>
        <w:rPr>
          <w:sz w:val="28"/>
          <w:szCs w:val="20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180D5A" w:rsidRDefault="00180D5A" w:rsidP="00180D5A">
      <w:pPr>
        <w:jc w:val="both"/>
        <w:rPr>
          <w:sz w:val="28"/>
          <w:szCs w:val="20"/>
        </w:rPr>
      </w:pPr>
    </w:p>
    <w:p w:rsidR="00180D5A" w:rsidRPr="00180D5A" w:rsidRDefault="00DA60ED" w:rsidP="00180D5A">
      <w:pPr>
        <w:jc w:val="both"/>
        <w:rPr>
          <w:sz w:val="28"/>
          <w:szCs w:val="20"/>
        </w:rPr>
      </w:pPr>
      <w:r>
        <w:rPr>
          <w:sz w:val="28"/>
          <w:szCs w:val="20"/>
        </w:rPr>
        <w:t>В</w:t>
      </w:r>
      <w:r w:rsidRPr="00331B1C">
        <w:rPr>
          <w:sz w:val="28"/>
          <w:szCs w:val="20"/>
        </w:rPr>
        <w:t xml:space="preserve"> </w:t>
      </w:r>
      <w:r w:rsidR="00C521AE">
        <w:rPr>
          <w:sz w:val="28"/>
          <w:szCs w:val="20"/>
        </w:rPr>
        <w:t>связи  с аварийном состоянием теплотрассы на котельной  ГУЗ «</w:t>
      </w:r>
      <w:proofErr w:type="spellStart"/>
      <w:r w:rsidR="00C521AE">
        <w:rPr>
          <w:sz w:val="28"/>
          <w:szCs w:val="20"/>
        </w:rPr>
        <w:t>Красночикойская</w:t>
      </w:r>
      <w:proofErr w:type="spellEnd"/>
      <w:r w:rsidR="00C521AE">
        <w:rPr>
          <w:sz w:val="28"/>
          <w:szCs w:val="20"/>
        </w:rPr>
        <w:t xml:space="preserve"> центральная районная больница»</w:t>
      </w:r>
      <w:r w:rsidR="00180D5A">
        <w:rPr>
          <w:sz w:val="28"/>
          <w:szCs w:val="20"/>
        </w:rPr>
        <w:t>,</w:t>
      </w:r>
      <w:r w:rsidR="00C521AE">
        <w:rPr>
          <w:sz w:val="28"/>
          <w:szCs w:val="20"/>
        </w:rPr>
        <w:t xml:space="preserve"> </w:t>
      </w:r>
      <w:r w:rsidR="00180D5A">
        <w:rPr>
          <w:sz w:val="28"/>
          <w:szCs w:val="20"/>
        </w:rPr>
        <w:t xml:space="preserve">а также требуемого замены оборудования в МДОУ детский сад «Березка», котла в котельной </w:t>
      </w:r>
      <w:proofErr w:type="spellStart"/>
      <w:r w:rsidR="00180D5A">
        <w:rPr>
          <w:sz w:val="28"/>
          <w:szCs w:val="20"/>
        </w:rPr>
        <w:t>Верхнешергольджинского</w:t>
      </w:r>
      <w:proofErr w:type="spellEnd"/>
      <w:r w:rsidR="00180D5A">
        <w:rPr>
          <w:sz w:val="28"/>
          <w:szCs w:val="20"/>
        </w:rPr>
        <w:t xml:space="preserve"> детского сада, дымовой трубы в котель</w:t>
      </w:r>
      <w:r w:rsidR="00180D5A">
        <w:rPr>
          <w:sz w:val="28"/>
          <w:szCs w:val="20"/>
        </w:rPr>
        <w:t>ной МОУ «</w:t>
      </w:r>
      <w:proofErr w:type="spellStart"/>
      <w:r w:rsidR="00180D5A">
        <w:rPr>
          <w:sz w:val="28"/>
          <w:szCs w:val="20"/>
        </w:rPr>
        <w:t>Малоархангельская</w:t>
      </w:r>
      <w:proofErr w:type="spellEnd"/>
      <w:r w:rsidR="00180D5A">
        <w:rPr>
          <w:sz w:val="28"/>
          <w:szCs w:val="20"/>
        </w:rPr>
        <w:t xml:space="preserve"> СОШ»,</w:t>
      </w:r>
      <w:r w:rsidR="00C521AE">
        <w:rPr>
          <w:sz w:val="28"/>
          <w:szCs w:val="20"/>
        </w:rPr>
        <w:t xml:space="preserve"> и срывом  подготовки к отопительному сезону 2019 -2020 г., в 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24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муниципального района «Красночикойский район» от 06.08.2019 г. №  7  постановляю:</w:t>
      </w:r>
      <w:r w:rsidR="00180D5A" w:rsidRPr="00180D5A">
        <w:t xml:space="preserve"> </w:t>
      </w:r>
      <w:r w:rsidR="00180D5A" w:rsidRPr="00180D5A">
        <w:rPr>
          <w:sz w:val="28"/>
          <w:szCs w:val="20"/>
        </w:rPr>
        <w:t>( В редакции постановления Главы № 12 от 22.08.2019 года)</w:t>
      </w:r>
    </w:p>
    <w:p w:rsidR="00DA60ED" w:rsidRPr="00180D5A" w:rsidRDefault="00180D5A" w:rsidP="00180D5A">
      <w:pPr>
        <w:jc w:val="both"/>
        <w:rPr>
          <w:sz w:val="28"/>
          <w:szCs w:val="28"/>
        </w:rPr>
      </w:pPr>
      <w:r w:rsidRPr="00180D5A">
        <w:rPr>
          <w:sz w:val="28"/>
          <w:szCs w:val="20"/>
        </w:rPr>
        <w:t xml:space="preserve">        </w:t>
      </w:r>
      <w:bookmarkStart w:id="0" w:name="_GoBack"/>
      <w:bookmarkEnd w:id="0"/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E11">
        <w:rPr>
          <w:sz w:val="28"/>
          <w:szCs w:val="28"/>
        </w:rPr>
        <w:t xml:space="preserve">Ввести с </w:t>
      </w:r>
      <w:r>
        <w:rPr>
          <w:sz w:val="28"/>
          <w:szCs w:val="28"/>
        </w:rPr>
        <w:t>7 августа 2019</w:t>
      </w:r>
      <w:r w:rsidRPr="00773E11">
        <w:rPr>
          <w:sz w:val="28"/>
          <w:szCs w:val="28"/>
        </w:rPr>
        <w:t xml:space="preserve"> года на территории муниципального района</w:t>
      </w:r>
      <w:r>
        <w:rPr>
          <w:sz w:val="28"/>
          <w:szCs w:val="28"/>
        </w:rPr>
        <w:t xml:space="preserve"> </w:t>
      </w:r>
      <w:r w:rsidRPr="00773E11">
        <w:rPr>
          <w:sz w:val="28"/>
          <w:szCs w:val="28"/>
        </w:rPr>
        <w:t>«Красночикойский район» режим чрезвычайной ситуации.</w:t>
      </w:r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Директору МУП «РЖКХ» Кривошееву А.</w:t>
      </w:r>
      <w:r w:rsidR="00C521AE">
        <w:rPr>
          <w:sz w:val="28"/>
          <w:szCs w:val="28"/>
        </w:rPr>
        <w:t>Г.</w:t>
      </w:r>
      <w:r w:rsidRPr="00773E11">
        <w:rPr>
          <w:sz w:val="28"/>
          <w:szCs w:val="28"/>
        </w:rPr>
        <w:t xml:space="preserve"> принять все необходимые</w:t>
      </w:r>
      <w:r>
        <w:rPr>
          <w:sz w:val="28"/>
          <w:szCs w:val="28"/>
        </w:rPr>
        <w:t xml:space="preserve"> </w:t>
      </w:r>
      <w:r w:rsidRPr="00773E11">
        <w:rPr>
          <w:sz w:val="28"/>
          <w:szCs w:val="28"/>
        </w:rPr>
        <w:t>меры для ликвидации аварийной ситуации.</w:t>
      </w:r>
    </w:p>
    <w:p w:rsidR="00DA60ED" w:rsidRPr="00773E11" w:rsidRDefault="00C521AE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Заместителю</w:t>
      </w:r>
      <w:r w:rsidR="00DA60ED">
        <w:rPr>
          <w:sz w:val="28"/>
          <w:szCs w:val="28"/>
        </w:rPr>
        <w:t xml:space="preserve"> председателя</w:t>
      </w:r>
      <w:r w:rsidR="00DA60ED" w:rsidRPr="00773E11">
        <w:rPr>
          <w:sz w:val="28"/>
          <w:szCs w:val="28"/>
        </w:rPr>
        <w:t xml:space="preserve"> комитета по финансам администрации</w:t>
      </w:r>
      <w:r w:rsidR="00DA60ED">
        <w:rPr>
          <w:sz w:val="28"/>
          <w:szCs w:val="28"/>
        </w:rPr>
        <w:t xml:space="preserve"> </w:t>
      </w:r>
      <w:r w:rsidR="00DA60ED" w:rsidRPr="00773E11">
        <w:rPr>
          <w:sz w:val="28"/>
          <w:szCs w:val="28"/>
        </w:rPr>
        <w:t>муниципального района «Красно</w:t>
      </w:r>
      <w:r w:rsidR="00DA60ED">
        <w:rPr>
          <w:sz w:val="28"/>
          <w:szCs w:val="28"/>
        </w:rPr>
        <w:t xml:space="preserve">чикойский район» </w:t>
      </w:r>
      <w:proofErr w:type="spellStart"/>
      <w:r w:rsidR="00DA60ED">
        <w:rPr>
          <w:sz w:val="28"/>
          <w:szCs w:val="28"/>
        </w:rPr>
        <w:t>Урядниковой</w:t>
      </w:r>
      <w:proofErr w:type="spellEnd"/>
      <w:r w:rsidR="00DA60ED">
        <w:rPr>
          <w:sz w:val="28"/>
          <w:szCs w:val="28"/>
        </w:rPr>
        <w:t xml:space="preserve"> Л.О</w:t>
      </w:r>
      <w:r w:rsidR="00DA60ED" w:rsidRPr="00773E11">
        <w:rPr>
          <w:sz w:val="28"/>
          <w:szCs w:val="28"/>
        </w:rPr>
        <w:t xml:space="preserve"> обеспечить финансирование мероприятий по ликвидации чрезвычайной ситуации.</w:t>
      </w:r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E11">
        <w:rPr>
          <w:sz w:val="28"/>
          <w:szCs w:val="28"/>
        </w:rPr>
        <w:t>Начальнику отдела по организации мероприятий по ГО и ЧС и</w:t>
      </w:r>
      <w:r>
        <w:rPr>
          <w:sz w:val="28"/>
          <w:szCs w:val="28"/>
        </w:rPr>
        <w:t xml:space="preserve"> </w:t>
      </w:r>
      <w:r w:rsidR="00C521AE">
        <w:rPr>
          <w:sz w:val="28"/>
          <w:szCs w:val="28"/>
        </w:rPr>
        <w:t xml:space="preserve">мобилизационной </w:t>
      </w:r>
      <w:r w:rsidRPr="00773E11">
        <w:rPr>
          <w:sz w:val="28"/>
          <w:szCs w:val="28"/>
        </w:rPr>
        <w:t xml:space="preserve">подготовке администрации муниципального района </w:t>
      </w:r>
      <w:r w:rsidR="00C521AE">
        <w:rPr>
          <w:sz w:val="28"/>
          <w:szCs w:val="28"/>
        </w:rPr>
        <w:t xml:space="preserve">«Красночикойский  район» </w:t>
      </w:r>
      <w:r w:rsidRPr="00773E11">
        <w:rPr>
          <w:sz w:val="28"/>
          <w:szCs w:val="28"/>
        </w:rPr>
        <w:t>направить информацию по введению режима чрезвычайной ситуации в Департамент по гражданской обороне и пожарной безопасности Забайкальского края и Главное управление МЧС России по Забайкальскому краю.</w:t>
      </w:r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E11">
        <w:rPr>
          <w:sz w:val="28"/>
          <w:szCs w:val="28"/>
        </w:rPr>
        <w:t xml:space="preserve">Координацию </w:t>
      </w:r>
      <w:r w:rsidR="00C521AE">
        <w:rPr>
          <w:sz w:val="28"/>
          <w:szCs w:val="28"/>
        </w:rPr>
        <w:t>принимаемых мер</w:t>
      </w:r>
      <w:r w:rsidRPr="00773E11">
        <w:rPr>
          <w:sz w:val="28"/>
          <w:szCs w:val="28"/>
        </w:rPr>
        <w:t>, связанных с ликвидацией чрезвычайной</w:t>
      </w:r>
      <w:r>
        <w:rPr>
          <w:sz w:val="28"/>
          <w:szCs w:val="28"/>
        </w:rPr>
        <w:t xml:space="preserve"> </w:t>
      </w:r>
      <w:r w:rsidRPr="00773E11">
        <w:rPr>
          <w:sz w:val="28"/>
          <w:szCs w:val="28"/>
        </w:rPr>
        <w:t>ситуации, возложить на комиссию по предупреждению и ликвидации чрезвычайных ситуаций и обеспечению пожарной безопасности Красночикойского района.</w:t>
      </w:r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E11">
        <w:rPr>
          <w:color w:val="000000"/>
          <w:spacing w:val="-6"/>
          <w:sz w:val="28"/>
          <w:szCs w:val="28"/>
        </w:rPr>
        <w:lastRenderedPageBreak/>
        <w:t>Настоящее постановление  вступает в силу после его официального</w:t>
      </w:r>
      <w:r>
        <w:rPr>
          <w:color w:val="000000"/>
          <w:spacing w:val="-6"/>
          <w:sz w:val="28"/>
          <w:szCs w:val="28"/>
        </w:rPr>
        <w:t xml:space="preserve"> </w:t>
      </w:r>
      <w:r w:rsidRPr="00773E11">
        <w:rPr>
          <w:color w:val="000000"/>
          <w:spacing w:val="-6"/>
          <w:sz w:val="28"/>
          <w:szCs w:val="28"/>
        </w:rPr>
        <w:t>опубликования в уполномоченном органе печати.</w:t>
      </w:r>
    </w:p>
    <w:p w:rsidR="00DA60ED" w:rsidRPr="00C521AE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DA60ED" w:rsidRDefault="00DA60ED" w:rsidP="00DA60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</w:t>
      </w:r>
    </w:p>
    <w:p w:rsidR="006A5424" w:rsidRDefault="00DA60ED" w:rsidP="00DA60ED">
      <w:r>
        <w:rPr>
          <w:sz w:val="28"/>
          <w:szCs w:val="28"/>
        </w:rPr>
        <w:t xml:space="preserve">«Красночикойский район»                                          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Е.А.                       </w:t>
      </w:r>
    </w:p>
    <w:sectPr w:rsidR="006A5424" w:rsidSect="00C521A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05D43"/>
    <w:multiLevelType w:val="hybridMultilevel"/>
    <w:tmpl w:val="9E329110"/>
    <w:lvl w:ilvl="0" w:tplc="A8B48226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0ED"/>
    <w:rsid w:val="00005AA8"/>
    <w:rsid w:val="00180D5A"/>
    <w:rsid w:val="006A5424"/>
    <w:rsid w:val="00C521AE"/>
    <w:rsid w:val="00DA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FDBB7"/>
  <w15:docId w15:val="{36554B05-13D3-4645-A1E8-3814555C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6</cp:revision>
  <cp:lastPrinted>2019-08-07T01:37:00Z</cp:lastPrinted>
  <dcterms:created xsi:type="dcterms:W3CDTF">2019-08-06T23:58:00Z</dcterms:created>
  <dcterms:modified xsi:type="dcterms:W3CDTF">2019-09-26T00:44:00Z</dcterms:modified>
</cp:coreProperties>
</file>