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40E" w:rsidRPr="00743AD9" w:rsidRDefault="0040340E" w:rsidP="0040340E">
      <w:pPr>
        <w:pStyle w:val="Default"/>
        <w:rPr>
          <w:sz w:val="28"/>
          <w:szCs w:val="28"/>
        </w:rPr>
      </w:pPr>
    </w:p>
    <w:p w:rsidR="0040340E" w:rsidRPr="00DA066D" w:rsidRDefault="0040340E" w:rsidP="0040340E">
      <w:pPr>
        <w:jc w:val="center"/>
        <w:rPr>
          <w:b/>
          <w:sz w:val="28"/>
          <w:szCs w:val="28"/>
        </w:rPr>
      </w:pPr>
      <w:r w:rsidRPr="00DA066D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DA066D">
        <w:rPr>
          <w:b/>
          <w:sz w:val="28"/>
          <w:szCs w:val="28"/>
        </w:rPr>
        <w:t xml:space="preserve"> МУНИЦИПАЛЬНОГО РАЙОНА</w:t>
      </w:r>
    </w:p>
    <w:p w:rsidR="0040340E" w:rsidRDefault="0040340E" w:rsidP="004034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</w:t>
      </w:r>
      <w:r w:rsidRPr="00DA066D">
        <w:rPr>
          <w:b/>
          <w:sz w:val="28"/>
          <w:szCs w:val="28"/>
        </w:rPr>
        <w:t xml:space="preserve"> РАЙОН»</w:t>
      </w:r>
    </w:p>
    <w:p w:rsidR="0040340E" w:rsidRDefault="0040340E" w:rsidP="0040340E">
      <w:pPr>
        <w:jc w:val="center"/>
        <w:rPr>
          <w:b/>
          <w:sz w:val="28"/>
          <w:szCs w:val="28"/>
        </w:rPr>
      </w:pPr>
    </w:p>
    <w:p w:rsidR="0040340E" w:rsidRPr="00DA066D" w:rsidRDefault="0040340E" w:rsidP="0040340E">
      <w:pPr>
        <w:jc w:val="center"/>
        <w:rPr>
          <w:b/>
          <w:sz w:val="28"/>
          <w:szCs w:val="28"/>
        </w:rPr>
      </w:pPr>
      <w:r w:rsidRPr="00DA066D">
        <w:rPr>
          <w:b/>
          <w:sz w:val="28"/>
          <w:szCs w:val="28"/>
        </w:rPr>
        <w:t>ПОСТАНОВЛЕНИЕ</w:t>
      </w:r>
    </w:p>
    <w:p w:rsidR="0040340E" w:rsidRPr="00DA066D" w:rsidRDefault="0040340E" w:rsidP="0040340E">
      <w:pPr>
        <w:jc w:val="center"/>
        <w:rPr>
          <w:b/>
          <w:sz w:val="28"/>
          <w:szCs w:val="28"/>
        </w:rPr>
      </w:pPr>
    </w:p>
    <w:p w:rsidR="0040340E" w:rsidRPr="0099476D" w:rsidRDefault="00596C35" w:rsidP="0040340E">
      <w:pPr>
        <w:rPr>
          <w:sz w:val="28"/>
          <w:szCs w:val="28"/>
        </w:rPr>
      </w:pPr>
      <w:r>
        <w:rPr>
          <w:sz w:val="28"/>
          <w:szCs w:val="28"/>
        </w:rPr>
        <w:t>12  января 2023года</w:t>
      </w:r>
      <w:r w:rsidR="00A97692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№ 7</w:t>
      </w:r>
    </w:p>
    <w:p w:rsidR="0040340E" w:rsidRPr="0099476D" w:rsidRDefault="0040340E" w:rsidP="0040340E">
      <w:pPr>
        <w:rPr>
          <w:sz w:val="28"/>
          <w:szCs w:val="28"/>
        </w:rPr>
      </w:pPr>
    </w:p>
    <w:p w:rsidR="0040340E" w:rsidRDefault="0040340E" w:rsidP="0040340E">
      <w:pPr>
        <w:pStyle w:val="Default"/>
      </w:pPr>
    </w:p>
    <w:p w:rsidR="0040340E" w:rsidRPr="002F2666" w:rsidRDefault="0040340E" w:rsidP="0040340E">
      <w:pPr>
        <w:pStyle w:val="Default"/>
        <w:jc w:val="center"/>
        <w:rPr>
          <w:b/>
          <w:sz w:val="28"/>
          <w:szCs w:val="28"/>
        </w:rPr>
      </w:pPr>
      <w:r w:rsidRPr="00743AD9">
        <w:rPr>
          <w:b/>
          <w:bCs/>
          <w:color w:val="444444"/>
          <w:sz w:val="28"/>
          <w:szCs w:val="28"/>
        </w:rPr>
        <w:t xml:space="preserve">Об утверждении муниципальной целевой программы </w:t>
      </w:r>
      <w:r w:rsidRPr="002F2666">
        <w:rPr>
          <w:b/>
          <w:sz w:val="28"/>
          <w:szCs w:val="28"/>
        </w:rPr>
        <w:t>«</w:t>
      </w:r>
      <w:r w:rsidRPr="004A6517">
        <w:rPr>
          <w:b/>
          <w:bCs/>
          <w:sz w:val="28"/>
          <w:szCs w:val="28"/>
        </w:rPr>
        <w:t>Профилактика терроризма, экстремизма и ликвидация последствий проявлений терроризма и экстремизма</w:t>
      </w:r>
      <w:r w:rsidR="00596C35">
        <w:rPr>
          <w:b/>
          <w:bCs/>
          <w:sz w:val="28"/>
          <w:szCs w:val="28"/>
        </w:rPr>
        <w:t xml:space="preserve"> </w:t>
      </w:r>
      <w:r w:rsidRPr="002F2666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 xml:space="preserve">муниципального района «Красночикойский </w:t>
      </w:r>
      <w:r w:rsidR="00A97692">
        <w:rPr>
          <w:b/>
          <w:sz w:val="28"/>
          <w:szCs w:val="28"/>
        </w:rPr>
        <w:t xml:space="preserve"> район» на 2023 год</w:t>
      </w:r>
      <w:r w:rsidRPr="002F2666">
        <w:rPr>
          <w:b/>
          <w:sz w:val="28"/>
          <w:szCs w:val="28"/>
        </w:rPr>
        <w:t>»</w:t>
      </w:r>
    </w:p>
    <w:p w:rsidR="0040340E" w:rsidRDefault="0040340E" w:rsidP="0040340E">
      <w:pPr>
        <w:pStyle w:val="Default"/>
        <w:rPr>
          <w:sz w:val="28"/>
          <w:szCs w:val="28"/>
        </w:rPr>
      </w:pPr>
      <w:bookmarkStart w:id="0" w:name="_GoBack"/>
      <w:bookmarkEnd w:id="0"/>
    </w:p>
    <w:p w:rsidR="0040340E" w:rsidRDefault="0040340E" w:rsidP="0040340E">
      <w:pPr>
        <w:pStyle w:val="Default"/>
        <w:rPr>
          <w:sz w:val="28"/>
          <w:szCs w:val="28"/>
        </w:rPr>
      </w:pPr>
    </w:p>
    <w:p w:rsidR="0040340E" w:rsidRPr="001C227F" w:rsidRDefault="0040340E" w:rsidP="0040340E">
      <w:pPr>
        <w:ind w:firstLine="480"/>
        <w:jc w:val="both"/>
        <w:textAlignment w:val="baseline"/>
        <w:rPr>
          <w:sz w:val="28"/>
          <w:szCs w:val="28"/>
        </w:rPr>
      </w:pPr>
      <w:r w:rsidRPr="001C227F">
        <w:rPr>
          <w:sz w:val="28"/>
          <w:szCs w:val="28"/>
        </w:rPr>
        <w:t>В соответствии с Федеральными Законами от 06.03.2006. № 35-ФЗ «О противодействии терроризму», от 06.10.2003. № 131-ФЗ «Об общих принципах организации местного самоуправления в Российской Федерации», от 25.07.2002. № 114-ФЗ «О противодействии экстремистской деятельности», Указом Президента Российской Федерации от 15.06. 2006. № 116 «О мерах по противодействию терроризму»,    администрация муниципального района «Красночикойский район»,  постановляет:</w:t>
      </w:r>
    </w:p>
    <w:p w:rsidR="0040340E" w:rsidRPr="001C227F" w:rsidRDefault="0040340E" w:rsidP="0040340E">
      <w:pPr>
        <w:jc w:val="both"/>
        <w:textAlignment w:val="baseline"/>
        <w:rPr>
          <w:sz w:val="16"/>
          <w:szCs w:val="16"/>
        </w:rPr>
      </w:pPr>
    </w:p>
    <w:p w:rsidR="0040340E" w:rsidRDefault="0040340E" w:rsidP="0040340E">
      <w:pPr>
        <w:pStyle w:val="Default"/>
        <w:ind w:firstLine="480"/>
        <w:jc w:val="both"/>
        <w:rPr>
          <w:color w:val="auto"/>
          <w:sz w:val="28"/>
          <w:szCs w:val="28"/>
        </w:rPr>
      </w:pPr>
      <w:r w:rsidRPr="001C227F">
        <w:rPr>
          <w:color w:val="auto"/>
          <w:sz w:val="28"/>
          <w:szCs w:val="28"/>
        </w:rPr>
        <w:t>1. Утвердить прилагаемую муниципальную целевую программу «</w:t>
      </w:r>
      <w:r w:rsidRPr="001C227F">
        <w:rPr>
          <w:bCs/>
          <w:color w:val="auto"/>
          <w:sz w:val="28"/>
          <w:szCs w:val="28"/>
        </w:rPr>
        <w:t xml:space="preserve">Профилактика терроризма, экстремизма и ликвидация последствий проявлений терроризма и </w:t>
      </w:r>
      <w:proofErr w:type="spellStart"/>
      <w:r w:rsidRPr="001C227F">
        <w:rPr>
          <w:bCs/>
          <w:color w:val="auto"/>
          <w:sz w:val="28"/>
          <w:szCs w:val="28"/>
        </w:rPr>
        <w:t>экстремизма</w:t>
      </w:r>
      <w:r w:rsidRPr="001C227F">
        <w:rPr>
          <w:color w:val="auto"/>
          <w:sz w:val="28"/>
          <w:szCs w:val="28"/>
        </w:rPr>
        <w:t>на</w:t>
      </w:r>
      <w:proofErr w:type="spellEnd"/>
      <w:r w:rsidRPr="001C227F">
        <w:rPr>
          <w:color w:val="auto"/>
          <w:sz w:val="28"/>
          <w:szCs w:val="28"/>
        </w:rPr>
        <w:t xml:space="preserve"> территории муниципального района </w:t>
      </w:r>
      <w:r w:rsidR="00A97692">
        <w:rPr>
          <w:color w:val="auto"/>
          <w:sz w:val="28"/>
          <w:szCs w:val="28"/>
        </w:rPr>
        <w:t>«Красночикойский район» на 2023 год</w:t>
      </w:r>
      <w:r w:rsidRPr="001C227F">
        <w:rPr>
          <w:color w:val="auto"/>
          <w:sz w:val="28"/>
          <w:szCs w:val="28"/>
        </w:rPr>
        <w:t>».</w:t>
      </w:r>
    </w:p>
    <w:p w:rsidR="0040340E" w:rsidRPr="001C227F" w:rsidRDefault="0040340E" w:rsidP="0040340E">
      <w:pPr>
        <w:pStyle w:val="Default"/>
        <w:ind w:firstLine="480"/>
        <w:jc w:val="both"/>
        <w:rPr>
          <w:color w:val="auto"/>
          <w:sz w:val="28"/>
          <w:szCs w:val="28"/>
        </w:rPr>
      </w:pPr>
    </w:p>
    <w:p w:rsidR="0040340E" w:rsidRDefault="0040340E" w:rsidP="0040340E">
      <w:pPr>
        <w:ind w:firstLine="480"/>
        <w:jc w:val="both"/>
        <w:rPr>
          <w:sz w:val="28"/>
          <w:szCs w:val="28"/>
        </w:rPr>
      </w:pPr>
      <w:r w:rsidRPr="001C227F">
        <w:rPr>
          <w:sz w:val="28"/>
          <w:szCs w:val="28"/>
        </w:rPr>
        <w:t>2. Настоящее постановление разместить на официальном сайте муниципального района «Красночикойский район».</w:t>
      </w:r>
    </w:p>
    <w:p w:rsidR="0040340E" w:rsidRDefault="0040340E" w:rsidP="0040340E">
      <w:pPr>
        <w:ind w:firstLine="480"/>
        <w:jc w:val="both"/>
        <w:rPr>
          <w:sz w:val="28"/>
          <w:szCs w:val="28"/>
        </w:rPr>
      </w:pPr>
    </w:p>
    <w:p w:rsidR="0040340E" w:rsidRPr="001C227F" w:rsidRDefault="0040340E" w:rsidP="0040340E">
      <w:pPr>
        <w:ind w:firstLine="480"/>
        <w:jc w:val="both"/>
        <w:rPr>
          <w:sz w:val="28"/>
          <w:szCs w:val="28"/>
        </w:rPr>
      </w:pPr>
      <w:r w:rsidRPr="001C227F">
        <w:rPr>
          <w:sz w:val="28"/>
          <w:szCs w:val="28"/>
        </w:rPr>
        <w:t>3. Настоящее постановление вступает в силу с момента ег</w:t>
      </w:r>
      <w:r>
        <w:rPr>
          <w:sz w:val="28"/>
          <w:szCs w:val="28"/>
        </w:rPr>
        <w:t>о обнародования (опубликования) в уполномоченном органе печати – «Вестник» муниципального района «Красночикойский  район».</w:t>
      </w:r>
    </w:p>
    <w:p w:rsidR="0040340E" w:rsidRDefault="0040340E" w:rsidP="0040340E">
      <w:pPr>
        <w:ind w:firstLine="480"/>
        <w:jc w:val="both"/>
      </w:pPr>
    </w:p>
    <w:p w:rsidR="0040340E" w:rsidRDefault="0040340E" w:rsidP="0040340E">
      <w:pPr>
        <w:ind w:firstLine="480"/>
        <w:jc w:val="both"/>
      </w:pPr>
    </w:p>
    <w:p w:rsidR="00A97692" w:rsidRDefault="00A97692" w:rsidP="004034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обязанности  </w:t>
      </w:r>
    </w:p>
    <w:p w:rsidR="0040340E" w:rsidRDefault="00A97692" w:rsidP="0040340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40340E">
        <w:rPr>
          <w:sz w:val="28"/>
          <w:szCs w:val="28"/>
        </w:rPr>
        <w:t xml:space="preserve"> муниципального район</w:t>
      </w:r>
    </w:p>
    <w:p w:rsidR="0040340E" w:rsidRDefault="0040340E" w:rsidP="004034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</w:t>
      </w:r>
      <w:r w:rsidR="00A97692">
        <w:rPr>
          <w:sz w:val="28"/>
          <w:szCs w:val="28"/>
        </w:rPr>
        <w:t xml:space="preserve">                      Тюриков В.М.</w:t>
      </w:r>
    </w:p>
    <w:p w:rsidR="0040340E" w:rsidRDefault="0040340E" w:rsidP="0040340E">
      <w:pPr>
        <w:ind w:firstLine="480"/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Default="0040340E" w:rsidP="00A97692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УТВЕРЖДЕНА </w:t>
      </w:r>
    </w:p>
    <w:p w:rsidR="0040340E" w:rsidRDefault="0040340E" w:rsidP="0040340E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постановлением администрации </w:t>
      </w:r>
    </w:p>
    <w:p w:rsidR="0040340E" w:rsidRDefault="0040340E" w:rsidP="0040340E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МР «Красночикойский район» </w:t>
      </w:r>
    </w:p>
    <w:p w:rsidR="0040340E" w:rsidRDefault="0040340E" w:rsidP="0040340E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от _________ 2</w:t>
      </w:r>
      <w:r w:rsidR="00A97692">
        <w:rPr>
          <w:sz w:val="23"/>
          <w:szCs w:val="23"/>
        </w:rPr>
        <w:t>023</w:t>
      </w:r>
      <w:r>
        <w:rPr>
          <w:sz w:val="23"/>
          <w:szCs w:val="23"/>
        </w:rPr>
        <w:t xml:space="preserve"> № _____ </w:t>
      </w:r>
    </w:p>
    <w:p w:rsidR="0040340E" w:rsidRDefault="0040340E" w:rsidP="0040340E">
      <w:pPr>
        <w:pStyle w:val="Default"/>
        <w:jc w:val="center"/>
        <w:rPr>
          <w:b/>
          <w:bCs/>
          <w:sz w:val="23"/>
          <w:szCs w:val="23"/>
        </w:rPr>
      </w:pPr>
    </w:p>
    <w:p w:rsidR="0040340E" w:rsidRDefault="0040340E" w:rsidP="0040340E">
      <w:pPr>
        <w:pStyle w:val="Default"/>
        <w:jc w:val="center"/>
        <w:rPr>
          <w:b/>
          <w:bCs/>
          <w:sz w:val="23"/>
          <w:szCs w:val="23"/>
        </w:rPr>
      </w:pPr>
    </w:p>
    <w:p w:rsidR="0040340E" w:rsidRDefault="0040340E" w:rsidP="0040340E">
      <w:pPr>
        <w:pStyle w:val="Default"/>
        <w:jc w:val="center"/>
        <w:rPr>
          <w:b/>
          <w:bCs/>
          <w:sz w:val="28"/>
          <w:szCs w:val="28"/>
        </w:rPr>
      </w:pPr>
      <w:r w:rsidRPr="00776800">
        <w:rPr>
          <w:b/>
          <w:bCs/>
          <w:sz w:val="28"/>
          <w:szCs w:val="28"/>
        </w:rPr>
        <w:t>ПРОГРАММА</w:t>
      </w:r>
    </w:p>
    <w:p w:rsidR="0040340E" w:rsidRPr="00776800" w:rsidRDefault="0040340E" w:rsidP="0040340E">
      <w:pPr>
        <w:pStyle w:val="Default"/>
        <w:jc w:val="center"/>
        <w:rPr>
          <w:sz w:val="16"/>
          <w:szCs w:val="16"/>
        </w:rPr>
      </w:pPr>
    </w:p>
    <w:p w:rsidR="0040340E" w:rsidRPr="002F2666" w:rsidRDefault="0040340E" w:rsidP="0040340E">
      <w:pPr>
        <w:pStyle w:val="Default"/>
        <w:jc w:val="center"/>
        <w:rPr>
          <w:b/>
          <w:sz w:val="28"/>
          <w:szCs w:val="28"/>
        </w:rPr>
      </w:pPr>
      <w:r w:rsidRPr="002F2666">
        <w:rPr>
          <w:b/>
          <w:sz w:val="28"/>
          <w:szCs w:val="28"/>
        </w:rPr>
        <w:t>«</w:t>
      </w:r>
      <w:r w:rsidRPr="004A6517">
        <w:rPr>
          <w:b/>
          <w:bCs/>
          <w:sz w:val="28"/>
          <w:szCs w:val="28"/>
        </w:rPr>
        <w:t xml:space="preserve">Профилактика терроризма, экстремизма и ликвидация последствий проявлений терроризма и </w:t>
      </w:r>
      <w:proofErr w:type="spellStart"/>
      <w:r w:rsidRPr="004A6517">
        <w:rPr>
          <w:b/>
          <w:bCs/>
          <w:sz w:val="28"/>
          <w:szCs w:val="28"/>
        </w:rPr>
        <w:t>экстремизма</w:t>
      </w:r>
      <w:r w:rsidRPr="002F2666">
        <w:rPr>
          <w:b/>
          <w:sz w:val="28"/>
          <w:szCs w:val="28"/>
        </w:rPr>
        <w:t>на</w:t>
      </w:r>
      <w:proofErr w:type="spellEnd"/>
      <w:r w:rsidRPr="002F2666">
        <w:rPr>
          <w:b/>
          <w:sz w:val="28"/>
          <w:szCs w:val="28"/>
        </w:rPr>
        <w:t xml:space="preserve"> территории </w:t>
      </w:r>
      <w:r>
        <w:rPr>
          <w:b/>
          <w:sz w:val="28"/>
          <w:szCs w:val="28"/>
        </w:rPr>
        <w:t>муниципального района «Красночикойский</w:t>
      </w:r>
      <w:r w:rsidR="005C56E0">
        <w:rPr>
          <w:b/>
          <w:sz w:val="28"/>
          <w:szCs w:val="28"/>
        </w:rPr>
        <w:t xml:space="preserve"> район» на 2023</w:t>
      </w:r>
      <w:r w:rsidR="00A97692">
        <w:rPr>
          <w:b/>
          <w:sz w:val="28"/>
          <w:szCs w:val="28"/>
        </w:rPr>
        <w:t xml:space="preserve"> год</w:t>
      </w:r>
      <w:r w:rsidRPr="002F2666">
        <w:rPr>
          <w:b/>
          <w:sz w:val="28"/>
          <w:szCs w:val="28"/>
        </w:rPr>
        <w:t>»</w:t>
      </w:r>
    </w:p>
    <w:p w:rsidR="0040340E" w:rsidRPr="00BC3D46" w:rsidRDefault="0040340E" w:rsidP="0040340E">
      <w:pPr>
        <w:pStyle w:val="Default"/>
        <w:jc w:val="center"/>
        <w:rPr>
          <w:b/>
          <w:sz w:val="28"/>
          <w:szCs w:val="28"/>
        </w:rPr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ПАСПОРТ</w:t>
      </w:r>
    </w:p>
    <w:p w:rsidR="0040340E" w:rsidRDefault="0040340E" w:rsidP="0040340E">
      <w:pPr>
        <w:pStyle w:val="Default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Муниципальной программы </w:t>
      </w:r>
      <w:r w:rsidRPr="00BF4D62">
        <w:rPr>
          <w:sz w:val="28"/>
          <w:szCs w:val="28"/>
        </w:rPr>
        <w:t>«</w:t>
      </w:r>
      <w:r w:rsidRPr="004A6517">
        <w:rPr>
          <w:b/>
          <w:bCs/>
          <w:sz w:val="28"/>
          <w:szCs w:val="28"/>
        </w:rPr>
        <w:t xml:space="preserve">Профилактика терроризма, экстремизма и ликвидация последствий проявлений терроризма и </w:t>
      </w:r>
      <w:proofErr w:type="spellStart"/>
      <w:r w:rsidRPr="004A6517">
        <w:rPr>
          <w:b/>
          <w:bCs/>
          <w:sz w:val="28"/>
          <w:szCs w:val="28"/>
        </w:rPr>
        <w:t>экстремизма</w:t>
      </w:r>
      <w:r w:rsidRPr="002F2666">
        <w:rPr>
          <w:b/>
          <w:sz w:val="28"/>
          <w:szCs w:val="28"/>
        </w:rPr>
        <w:t>на</w:t>
      </w:r>
      <w:proofErr w:type="spellEnd"/>
      <w:r w:rsidRPr="002F2666">
        <w:rPr>
          <w:b/>
          <w:sz w:val="28"/>
          <w:szCs w:val="28"/>
        </w:rPr>
        <w:t xml:space="preserve"> территории </w:t>
      </w:r>
      <w:r>
        <w:rPr>
          <w:b/>
          <w:sz w:val="28"/>
          <w:szCs w:val="28"/>
        </w:rPr>
        <w:t>муниципального района «Красночикойский</w:t>
      </w:r>
      <w:r w:rsidRPr="002F2666">
        <w:rPr>
          <w:b/>
          <w:sz w:val="28"/>
          <w:szCs w:val="28"/>
        </w:rPr>
        <w:t xml:space="preserve"> район» </w:t>
      </w:r>
    </w:p>
    <w:p w:rsidR="0040340E" w:rsidRDefault="00A97692" w:rsidP="0040340E">
      <w:pPr>
        <w:pStyle w:val="Default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на 2023 </w:t>
      </w:r>
      <w:r w:rsidR="0040340E" w:rsidRPr="002F2666">
        <w:rPr>
          <w:b/>
          <w:sz w:val="28"/>
          <w:szCs w:val="28"/>
        </w:rPr>
        <w:t>год</w:t>
      </w:r>
      <w:r w:rsidR="0040340E" w:rsidRPr="00BF4D62">
        <w:rPr>
          <w:sz w:val="28"/>
          <w:szCs w:val="28"/>
        </w:rPr>
        <w:t>»</w:t>
      </w:r>
      <w:r w:rsidR="0040340E">
        <w:rPr>
          <w:sz w:val="28"/>
          <w:szCs w:val="28"/>
        </w:rPr>
        <w:t>.</w:t>
      </w: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4884" w:type="pct"/>
        <w:tblLayout w:type="fixed"/>
        <w:tblLook w:val="01E0" w:firstRow="1" w:lastRow="1" w:firstColumn="1" w:lastColumn="1" w:noHBand="0" w:noVBand="0"/>
      </w:tblPr>
      <w:tblGrid>
        <w:gridCol w:w="2212"/>
        <w:gridCol w:w="7413"/>
      </w:tblGrid>
      <w:tr w:rsidR="0040340E" w:rsidRPr="00BF4D62" w:rsidTr="0042560E">
        <w:tc>
          <w:tcPr>
            <w:tcW w:w="1149" w:type="pct"/>
          </w:tcPr>
          <w:p w:rsidR="0040340E" w:rsidRPr="00A237A1" w:rsidRDefault="0040340E" w:rsidP="0042560E">
            <w:pPr>
              <w:pStyle w:val="Default"/>
            </w:pPr>
            <w:r w:rsidRPr="00A237A1">
              <w:rPr>
                <w:bCs/>
              </w:rPr>
              <w:t xml:space="preserve">Ответственный исполнитель Программы </w:t>
            </w:r>
          </w:p>
        </w:tc>
        <w:tc>
          <w:tcPr>
            <w:tcW w:w="3851" w:type="pct"/>
          </w:tcPr>
          <w:p w:rsidR="0040340E" w:rsidRPr="00A237A1" w:rsidRDefault="0040340E" w:rsidP="0042560E">
            <w:pPr>
              <w:pStyle w:val="Default"/>
            </w:pPr>
            <w:r w:rsidRPr="00A237A1">
              <w:t>Аппарат антитеррористической комиссии му</w:t>
            </w:r>
            <w:r>
              <w:t xml:space="preserve">ниципального района «Красночикойский </w:t>
            </w:r>
            <w:r w:rsidRPr="00A237A1">
              <w:t xml:space="preserve"> район»</w:t>
            </w:r>
            <w:r>
              <w:t>.</w:t>
            </w:r>
          </w:p>
        </w:tc>
      </w:tr>
      <w:tr w:rsidR="0040340E" w:rsidRPr="00BF4D62" w:rsidTr="0042560E">
        <w:tc>
          <w:tcPr>
            <w:tcW w:w="1149" w:type="pc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79"/>
            </w:tblGrid>
            <w:tr w:rsidR="0040340E" w:rsidRPr="00DD1C62" w:rsidTr="0042560E">
              <w:trPr>
                <w:trHeight w:val="450"/>
              </w:trPr>
              <w:tc>
                <w:tcPr>
                  <w:tcW w:w="1779" w:type="dxa"/>
                </w:tcPr>
                <w:p w:rsidR="0040340E" w:rsidRPr="00DD1C62" w:rsidRDefault="0040340E" w:rsidP="0042560E">
                  <w:pPr>
                    <w:jc w:val="both"/>
                  </w:pPr>
                  <w:r w:rsidRPr="00DD1C62">
                    <w:t xml:space="preserve">Основание </w:t>
                  </w:r>
                  <w:proofErr w:type="spellStart"/>
                  <w:r w:rsidRPr="00DD1C62">
                    <w:t>дляразработки</w:t>
                  </w:r>
                  <w:proofErr w:type="spellEnd"/>
                  <w:r w:rsidRPr="00DD1C62">
                    <w:t xml:space="preserve"> программы </w:t>
                  </w:r>
                </w:p>
              </w:tc>
            </w:tr>
          </w:tbl>
          <w:p w:rsidR="0040340E" w:rsidRPr="00BF4D62" w:rsidRDefault="0040340E" w:rsidP="0042560E">
            <w:pPr>
              <w:pStyle w:val="Default"/>
            </w:pPr>
          </w:p>
        </w:tc>
        <w:tc>
          <w:tcPr>
            <w:tcW w:w="3851" w:type="pct"/>
          </w:tcPr>
          <w:tbl>
            <w:tblPr>
              <w:tblW w:w="702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21"/>
            </w:tblGrid>
            <w:tr w:rsidR="0040340E" w:rsidRPr="00DD1C62" w:rsidTr="0042560E">
              <w:trPr>
                <w:trHeight w:val="932"/>
              </w:trPr>
              <w:tc>
                <w:tcPr>
                  <w:tcW w:w="7021" w:type="dxa"/>
                  <w:tcBorders>
                    <w:top w:val="single" w:sz="4" w:space="0" w:color="auto"/>
                  </w:tcBorders>
                </w:tcPr>
                <w:p w:rsidR="0040340E" w:rsidRDefault="0040340E" w:rsidP="0042560E">
                  <w:r w:rsidRPr="00DD1C62">
                    <w:t xml:space="preserve"> - Федеральный закон от 6 марта 2006 года №35-ФЗ </w:t>
                  </w:r>
                </w:p>
                <w:p w:rsidR="0040340E" w:rsidRPr="00DD1C62" w:rsidRDefault="0040340E" w:rsidP="0042560E">
                  <w:r w:rsidRPr="00DD1C62">
                    <w:t xml:space="preserve">«О противодействии терроризму»; </w:t>
                  </w:r>
                </w:p>
                <w:p w:rsidR="0040340E" w:rsidRDefault="0040340E" w:rsidP="0042560E">
                  <w:r w:rsidRPr="00DD1C62">
                    <w:t xml:space="preserve">- Федеральный закон от 25 июля 2002 года №114-ФЗ </w:t>
                  </w:r>
                </w:p>
                <w:p w:rsidR="0040340E" w:rsidRPr="00DD1C62" w:rsidRDefault="0040340E" w:rsidP="0042560E">
                  <w:r w:rsidRPr="00DD1C62">
                    <w:t xml:space="preserve">«О противодействии экстремистской деятельности»; </w:t>
                  </w:r>
                </w:p>
                <w:p w:rsidR="0040340E" w:rsidRPr="00DD1C62" w:rsidRDefault="0040340E" w:rsidP="0042560E">
                  <w:r w:rsidRPr="00DD1C62">
                    <w:t xml:space="preserve">- Указ Президента Российской Федерации от 15.02.2006 г. № 116 «О мерах по противодействию терроризму». </w:t>
                  </w:r>
                </w:p>
              </w:tc>
            </w:tr>
          </w:tbl>
          <w:p w:rsidR="0040340E" w:rsidRPr="00BF4D62" w:rsidRDefault="0040340E" w:rsidP="0042560E">
            <w:pPr>
              <w:pStyle w:val="Default"/>
            </w:pPr>
          </w:p>
        </w:tc>
      </w:tr>
      <w:tr w:rsidR="0040340E" w:rsidRPr="00BF4D62" w:rsidTr="0042560E">
        <w:tc>
          <w:tcPr>
            <w:tcW w:w="1149" w:type="pct"/>
          </w:tcPr>
          <w:tbl>
            <w:tblPr>
              <w:tblW w:w="204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40"/>
            </w:tblGrid>
            <w:tr w:rsidR="0040340E" w:rsidRPr="00C444D7" w:rsidTr="0042560E">
              <w:trPr>
                <w:trHeight w:val="289"/>
              </w:trPr>
              <w:tc>
                <w:tcPr>
                  <w:tcW w:w="2040" w:type="dxa"/>
                </w:tcPr>
                <w:p w:rsidR="0040340E" w:rsidRPr="00C444D7" w:rsidRDefault="0040340E" w:rsidP="0042560E">
                  <w:pPr>
                    <w:jc w:val="both"/>
                  </w:pPr>
                  <w:r w:rsidRPr="00C444D7">
                    <w:t xml:space="preserve"> Заказчик программы </w:t>
                  </w:r>
                </w:p>
              </w:tc>
            </w:tr>
          </w:tbl>
          <w:p w:rsidR="0040340E" w:rsidRPr="00BF4D62" w:rsidRDefault="0040340E" w:rsidP="0042560E">
            <w:pPr>
              <w:pStyle w:val="Default"/>
            </w:pPr>
          </w:p>
        </w:tc>
        <w:tc>
          <w:tcPr>
            <w:tcW w:w="3851" w:type="pct"/>
          </w:tcPr>
          <w:p w:rsidR="0040340E" w:rsidRPr="00BF4D62" w:rsidRDefault="0040340E" w:rsidP="0042560E">
            <w:pPr>
              <w:pStyle w:val="Default"/>
            </w:pPr>
            <w:r>
              <w:t xml:space="preserve">Администрация муниципального района «Красночикойский </w:t>
            </w:r>
            <w:r w:rsidRPr="00320D0F">
              <w:t xml:space="preserve"> район»</w:t>
            </w:r>
          </w:p>
        </w:tc>
      </w:tr>
      <w:tr w:rsidR="0040340E" w:rsidRPr="00BF4D62" w:rsidTr="0042560E">
        <w:tc>
          <w:tcPr>
            <w:tcW w:w="1149" w:type="pct"/>
          </w:tcPr>
          <w:tbl>
            <w:tblPr>
              <w:tblW w:w="204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40"/>
            </w:tblGrid>
            <w:tr w:rsidR="0040340E" w:rsidRPr="00320D0F" w:rsidTr="0042560E">
              <w:trPr>
                <w:trHeight w:val="288"/>
              </w:trPr>
              <w:tc>
                <w:tcPr>
                  <w:tcW w:w="2040" w:type="dxa"/>
                </w:tcPr>
                <w:p w:rsidR="0040340E" w:rsidRPr="00320D0F" w:rsidRDefault="0040340E" w:rsidP="0042560E">
                  <w:pPr>
                    <w:ind w:left="-108"/>
                  </w:pPr>
                  <w:r w:rsidRPr="00320D0F">
                    <w:t xml:space="preserve">Разработчик программы </w:t>
                  </w:r>
                </w:p>
              </w:tc>
            </w:tr>
          </w:tbl>
          <w:p w:rsidR="0040340E" w:rsidRPr="00BF4D62" w:rsidRDefault="0040340E" w:rsidP="0042560E">
            <w:pPr>
              <w:pStyle w:val="Default"/>
            </w:pPr>
          </w:p>
        </w:tc>
        <w:tc>
          <w:tcPr>
            <w:tcW w:w="3851" w:type="pct"/>
          </w:tcPr>
          <w:p w:rsidR="0040340E" w:rsidRPr="00BF4D62" w:rsidRDefault="0040340E" w:rsidP="0042560E">
            <w:pPr>
              <w:pStyle w:val="Default"/>
            </w:pPr>
            <w:r>
              <w:t>Администрация муниципального района «Красночикойский</w:t>
            </w:r>
            <w:r w:rsidRPr="00320D0F">
              <w:t xml:space="preserve"> район»</w:t>
            </w:r>
          </w:p>
        </w:tc>
      </w:tr>
      <w:tr w:rsidR="0040340E" w:rsidRPr="00BF4D62" w:rsidTr="0042560E">
        <w:tc>
          <w:tcPr>
            <w:tcW w:w="1149" w:type="pct"/>
          </w:tcPr>
          <w:p w:rsidR="0040340E" w:rsidRPr="00624A1A" w:rsidRDefault="0040340E" w:rsidP="0042560E">
            <w:pPr>
              <w:pStyle w:val="Default"/>
            </w:pPr>
            <w:r w:rsidRPr="00624A1A">
              <w:rPr>
                <w:bCs/>
              </w:rPr>
              <w:t xml:space="preserve">Соисполнители Программы </w:t>
            </w:r>
          </w:p>
          <w:p w:rsidR="0040340E" w:rsidRPr="00624A1A" w:rsidRDefault="0040340E" w:rsidP="0042560E">
            <w:pPr>
              <w:ind w:left="-108"/>
            </w:pPr>
          </w:p>
        </w:tc>
        <w:tc>
          <w:tcPr>
            <w:tcW w:w="3851" w:type="pct"/>
          </w:tcPr>
          <w:p w:rsidR="0040340E" w:rsidRPr="00074361" w:rsidRDefault="0040340E" w:rsidP="0042560E">
            <w:pPr>
              <w:pStyle w:val="Default"/>
              <w:jc w:val="both"/>
            </w:pPr>
            <w:r>
              <w:t xml:space="preserve">Управление </w:t>
            </w:r>
            <w:r w:rsidRPr="00074361">
              <w:t xml:space="preserve"> образования </w:t>
            </w:r>
            <w:r>
              <w:t xml:space="preserve">муниципального района «Красночикойский район», </w:t>
            </w:r>
            <w:r w:rsidRPr="00260CE5">
              <w:t>отдел культуры,</w:t>
            </w:r>
            <w:r>
              <w:t xml:space="preserve"> физической культуры, массового спорта </w:t>
            </w:r>
            <w:r w:rsidRPr="00074361">
              <w:t xml:space="preserve"> и молодежной политики </w:t>
            </w:r>
            <w:r>
              <w:t>муниципального района «Красночикойский район», ОМВД в Красночикойском районе, ОВО по Красночикойскому</w:t>
            </w:r>
            <w:r w:rsidRPr="00074361">
              <w:t xml:space="preserve"> району, ПС</w:t>
            </w:r>
            <w:r>
              <w:t>Ч № 21.</w:t>
            </w:r>
          </w:p>
        </w:tc>
      </w:tr>
      <w:tr w:rsidR="0040340E" w:rsidRPr="00BF4D62" w:rsidTr="0042560E">
        <w:tc>
          <w:tcPr>
            <w:tcW w:w="1149" w:type="pct"/>
          </w:tcPr>
          <w:p w:rsidR="0040340E" w:rsidRPr="00624A1A" w:rsidRDefault="0040340E" w:rsidP="0042560E">
            <w:pPr>
              <w:pStyle w:val="Default"/>
              <w:jc w:val="both"/>
            </w:pPr>
            <w:r w:rsidRPr="00624A1A">
              <w:rPr>
                <w:bCs/>
              </w:rPr>
              <w:t xml:space="preserve">Участники программы </w:t>
            </w:r>
          </w:p>
          <w:p w:rsidR="0040340E" w:rsidRPr="00624A1A" w:rsidRDefault="0040340E" w:rsidP="0042560E">
            <w:pPr>
              <w:ind w:left="-108"/>
              <w:jc w:val="both"/>
            </w:pPr>
          </w:p>
        </w:tc>
        <w:tc>
          <w:tcPr>
            <w:tcW w:w="3851" w:type="pct"/>
          </w:tcPr>
          <w:p w:rsidR="0040340E" w:rsidRDefault="0040340E" w:rsidP="0042560E">
            <w:pPr>
              <w:pStyle w:val="Default"/>
              <w:jc w:val="both"/>
            </w:pPr>
            <w:r>
              <w:t xml:space="preserve">Администрации  сельских поселений, входящие в состав муниципального района «Красночикойский </w:t>
            </w:r>
            <w:r w:rsidRPr="00320D0F">
              <w:t xml:space="preserve"> район»</w:t>
            </w:r>
            <w:r>
              <w:t xml:space="preserve">. </w:t>
            </w:r>
          </w:p>
          <w:p w:rsidR="0040340E" w:rsidRDefault="0040340E" w:rsidP="0042560E">
            <w:pPr>
              <w:pStyle w:val="Default"/>
            </w:pPr>
          </w:p>
        </w:tc>
      </w:tr>
      <w:tr w:rsidR="0040340E" w:rsidRPr="00BF4D62" w:rsidTr="0042560E">
        <w:trPr>
          <w:trHeight w:val="1226"/>
        </w:trPr>
        <w:tc>
          <w:tcPr>
            <w:tcW w:w="1149" w:type="pct"/>
          </w:tcPr>
          <w:tbl>
            <w:tblPr>
              <w:tblW w:w="204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40"/>
            </w:tblGrid>
            <w:tr w:rsidR="0040340E" w:rsidTr="0042560E">
              <w:trPr>
                <w:trHeight w:val="288"/>
              </w:trPr>
              <w:tc>
                <w:tcPr>
                  <w:tcW w:w="2040" w:type="dxa"/>
                </w:tcPr>
                <w:p w:rsidR="0040340E" w:rsidRPr="00320D0F" w:rsidRDefault="0040340E" w:rsidP="0042560E">
                  <w:r>
                    <w:t xml:space="preserve"> Цель</w:t>
                  </w:r>
                  <w:r w:rsidRPr="00320D0F">
                    <w:t xml:space="preserve"> программы </w:t>
                  </w:r>
                </w:p>
              </w:tc>
            </w:tr>
          </w:tbl>
          <w:p w:rsidR="0040340E" w:rsidRPr="00BF4D62" w:rsidRDefault="0040340E" w:rsidP="0042560E"/>
        </w:tc>
        <w:tc>
          <w:tcPr>
            <w:tcW w:w="3851" w:type="pct"/>
          </w:tcPr>
          <w:p w:rsidR="0040340E" w:rsidRPr="005D5917" w:rsidRDefault="0040340E" w:rsidP="0042560E">
            <w:pPr>
              <w:pStyle w:val="Default"/>
              <w:jc w:val="both"/>
            </w:pPr>
            <w:r w:rsidRPr="005D5917">
              <w:t>Формирование системы профилактики терроризма, повышение антитеррористической защищенност</w:t>
            </w:r>
            <w:r>
              <w:t xml:space="preserve">и </w:t>
            </w:r>
            <w:r w:rsidRPr="005D5917">
              <w:t xml:space="preserve"> мест массового пребывания людей и объектов жизнеобеспечения населения</w:t>
            </w:r>
            <w:r>
              <w:t>.</w:t>
            </w:r>
          </w:p>
        </w:tc>
      </w:tr>
      <w:tr w:rsidR="0040340E" w:rsidRPr="00BF4D62" w:rsidTr="0042560E">
        <w:trPr>
          <w:trHeight w:val="1226"/>
        </w:trPr>
        <w:tc>
          <w:tcPr>
            <w:tcW w:w="1149" w:type="pct"/>
          </w:tcPr>
          <w:p w:rsidR="0040340E" w:rsidRPr="00CD33B6" w:rsidRDefault="0040340E" w:rsidP="0042560E">
            <w:pPr>
              <w:pStyle w:val="Default"/>
            </w:pPr>
            <w:r w:rsidRPr="00CD33B6">
              <w:rPr>
                <w:bCs/>
              </w:rPr>
              <w:t xml:space="preserve">Задачи Программы </w:t>
            </w:r>
          </w:p>
          <w:p w:rsidR="0040340E" w:rsidRPr="00CD33B6" w:rsidRDefault="0040340E" w:rsidP="0042560E"/>
        </w:tc>
        <w:tc>
          <w:tcPr>
            <w:tcW w:w="3851" w:type="pct"/>
          </w:tcPr>
          <w:p w:rsidR="0040340E" w:rsidRPr="00CD33B6" w:rsidRDefault="0040340E" w:rsidP="0042560E">
            <w:pPr>
              <w:pStyle w:val="Default"/>
              <w:jc w:val="both"/>
            </w:pPr>
            <w:r w:rsidRPr="00CD33B6">
              <w:t xml:space="preserve">- реализация государственной политики в области профилактики терроризма; </w:t>
            </w:r>
          </w:p>
          <w:p w:rsidR="0040340E" w:rsidRPr="00CD33B6" w:rsidRDefault="0040340E" w:rsidP="0042560E">
            <w:pPr>
              <w:pStyle w:val="Default"/>
              <w:jc w:val="both"/>
            </w:pPr>
            <w:r w:rsidRPr="00CD33B6">
              <w:t xml:space="preserve">- предупреждение террористических актов на территории </w:t>
            </w:r>
            <w:r>
              <w:t>МР «Красночикойский</w:t>
            </w:r>
            <w:r w:rsidRPr="00CD33B6">
              <w:t xml:space="preserve"> район</w:t>
            </w:r>
            <w:r>
              <w:t>»</w:t>
            </w:r>
            <w:r w:rsidRPr="00CD33B6">
              <w:t xml:space="preserve">; </w:t>
            </w:r>
          </w:p>
          <w:p w:rsidR="0040340E" w:rsidRPr="00CD33B6" w:rsidRDefault="0040340E" w:rsidP="0042560E">
            <w:pPr>
              <w:pStyle w:val="Default"/>
              <w:jc w:val="both"/>
            </w:pPr>
            <w:r w:rsidRPr="00CD33B6">
              <w:t xml:space="preserve">- осуществление мер правового, организационно-технического, административного характера, направленных на профилактику терроризма; </w:t>
            </w:r>
          </w:p>
          <w:p w:rsidR="0040340E" w:rsidRPr="00CD33B6" w:rsidRDefault="0040340E" w:rsidP="0042560E">
            <w:pPr>
              <w:pStyle w:val="Default"/>
              <w:jc w:val="both"/>
            </w:pPr>
            <w:r w:rsidRPr="00CD33B6">
              <w:lastRenderedPageBreak/>
              <w:t xml:space="preserve">- повышение эффективности межведомственного взаимодействия территориальных органов, федеральных органов исполнительной власти, органов исполнительной власти </w:t>
            </w:r>
            <w:r>
              <w:t>Забайкальского края</w:t>
            </w:r>
            <w:r w:rsidRPr="00CD33B6">
              <w:t xml:space="preserve"> и органов местного самоуправления </w:t>
            </w:r>
            <w:r>
              <w:t>МР «Красночикойский</w:t>
            </w:r>
            <w:r w:rsidRPr="00CD33B6">
              <w:t xml:space="preserve"> район</w:t>
            </w:r>
            <w:r>
              <w:t xml:space="preserve">» </w:t>
            </w:r>
            <w:r w:rsidRPr="00CD33B6">
              <w:t xml:space="preserve">в сфере противодействия проявлениям терроризма; </w:t>
            </w:r>
          </w:p>
          <w:p w:rsidR="0040340E" w:rsidRPr="00CD33B6" w:rsidRDefault="0040340E" w:rsidP="0042560E">
            <w:pPr>
              <w:pStyle w:val="Default"/>
              <w:jc w:val="both"/>
            </w:pPr>
            <w:r w:rsidRPr="00CD33B6">
              <w:t xml:space="preserve">- информирование населения </w:t>
            </w:r>
            <w:r>
              <w:t>МР «Красночикойский</w:t>
            </w:r>
            <w:r w:rsidRPr="00CD33B6">
              <w:t xml:space="preserve"> район</w:t>
            </w:r>
            <w:r>
              <w:t xml:space="preserve">» </w:t>
            </w:r>
            <w:r w:rsidRPr="00CD33B6">
              <w:t xml:space="preserve">по вопросам противодействия терроризма и экстремизма. </w:t>
            </w:r>
          </w:p>
        </w:tc>
      </w:tr>
      <w:tr w:rsidR="0040340E" w:rsidRPr="00BF4D62" w:rsidTr="0042560E">
        <w:trPr>
          <w:trHeight w:val="660"/>
        </w:trPr>
        <w:tc>
          <w:tcPr>
            <w:tcW w:w="1149" w:type="pct"/>
          </w:tcPr>
          <w:p w:rsidR="0040340E" w:rsidRPr="00DB3C91" w:rsidRDefault="0040340E" w:rsidP="0042560E">
            <w:r w:rsidRPr="00DB3C91">
              <w:lastRenderedPageBreak/>
              <w:t xml:space="preserve">Сроки реализации программы </w:t>
            </w:r>
          </w:p>
        </w:tc>
        <w:tc>
          <w:tcPr>
            <w:tcW w:w="3851" w:type="pct"/>
          </w:tcPr>
          <w:p w:rsidR="0040340E" w:rsidRPr="00CD33B6" w:rsidRDefault="0040340E" w:rsidP="00A97692">
            <w:pPr>
              <w:rPr>
                <w:sz w:val="23"/>
                <w:szCs w:val="23"/>
              </w:rPr>
            </w:pPr>
            <w:r w:rsidRPr="00DB3C91">
              <w:t>Реализация Программы бу</w:t>
            </w:r>
            <w:r w:rsidR="00A97692">
              <w:t xml:space="preserve">дет осуществляться в течение </w:t>
            </w:r>
            <w:r w:rsidRPr="00DB3C91">
              <w:t xml:space="preserve"> 20</w:t>
            </w:r>
            <w:r w:rsidR="005C56E0">
              <w:t>23</w:t>
            </w:r>
            <w:r w:rsidR="00A97692">
              <w:t>г</w:t>
            </w:r>
            <w:r w:rsidRPr="00DB3C91">
              <w:t>.</w:t>
            </w:r>
            <w:r>
              <w:t xml:space="preserve">, </w:t>
            </w:r>
            <w:r>
              <w:rPr>
                <w:sz w:val="23"/>
                <w:szCs w:val="23"/>
              </w:rPr>
              <w:t xml:space="preserve">этапы реализации не выделяются. </w:t>
            </w:r>
          </w:p>
        </w:tc>
      </w:tr>
      <w:tr w:rsidR="0040340E" w:rsidRPr="00BF4D62" w:rsidTr="0042560E">
        <w:trPr>
          <w:trHeight w:val="660"/>
        </w:trPr>
        <w:tc>
          <w:tcPr>
            <w:tcW w:w="1149" w:type="pct"/>
          </w:tcPr>
          <w:p w:rsidR="0040340E" w:rsidRPr="00DB05B7" w:rsidRDefault="0040340E" w:rsidP="0042560E">
            <w:pPr>
              <w:pStyle w:val="Default"/>
              <w:rPr>
                <w:sz w:val="23"/>
                <w:szCs w:val="23"/>
              </w:rPr>
            </w:pPr>
            <w:r>
              <w:t xml:space="preserve">Объемы бюджетных ассигнований Программы </w:t>
            </w:r>
          </w:p>
        </w:tc>
        <w:tc>
          <w:tcPr>
            <w:tcW w:w="3851" w:type="pct"/>
          </w:tcPr>
          <w:p w:rsidR="0040340E" w:rsidRPr="00DB05B7" w:rsidRDefault="0040340E" w:rsidP="0042560E">
            <w:pPr>
              <w:pStyle w:val="Default"/>
              <w:jc w:val="both"/>
            </w:pPr>
            <w:r w:rsidRPr="00DB05B7">
              <w:t xml:space="preserve">Мероприятия, направленные на реализацию Программы, не требуют финансирования. </w:t>
            </w:r>
          </w:p>
          <w:p w:rsidR="0040340E" w:rsidRPr="00DB05B7" w:rsidRDefault="0040340E" w:rsidP="0042560E">
            <w:pPr>
              <w:jc w:val="both"/>
            </w:pPr>
          </w:p>
        </w:tc>
      </w:tr>
      <w:tr w:rsidR="0040340E" w:rsidRPr="00BF4D62" w:rsidTr="0042560E">
        <w:tc>
          <w:tcPr>
            <w:tcW w:w="1149" w:type="pct"/>
          </w:tcPr>
          <w:p w:rsidR="0040340E" w:rsidRPr="00BF4D62" w:rsidRDefault="0040340E" w:rsidP="0042560E">
            <w:pPr>
              <w:pStyle w:val="Default"/>
            </w:pPr>
            <w:r>
              <w:t>Ожидаемые результаты от реализации Программы</w:t>
            </w:r>
          </w:p>
        </w:tc>
        <w:tc>
          <w:tcPr>
            <w:tcW w:w="3851" w:type="pct"/>
          </w:tcPr>
          <w:p w:rsidR="0040340E" w:rsidRPr="00DB05B7" w:rsidRDefault="0040340E" w:rsidP="0042560E">
            <w:pPr>
              <w:pStyle w:val="Default"/>
              <w:jc w:val="both"/>
            </w:pPr>
            <w:r w:rsidRPr="00DB05B7">
              <w:t>- минимизация возможности совершения террористических а</w:t>
            </w:r>
            <w:r>
              <w:t>ктов на территории МР «Красночикойский</w:t>
            </w:r>
            <w:r w:rsidRPr="00DB05B7">
              <w:t xml:space="preserve"> район»; </w:t>
            </w:r>
          </w:p>
          <w:p w:rsidR="0040340E" w:rsidRPr="00DB05B7" w:rsidRDefault="0040340E" w:rsidP="0042560E">
            <w:pPr>
              <w:pStyle w:val="Default"/>
              <w:jc w:val="both"/>
            </w:pPr>
            <w:r w:rsidRPr="00DB05B7">
              <w:t xml:space="preserve">- повышение информированности населения о принимаемых органами власти мерах антитеррористического характера и правилах поведения в случае угрозы возникновения террористического акта; </w:t>
            </w:r>
          </w:p>
          <w:p w:rsidR="0040340E" w:rsidRPr="00DB05B7" w:rsidRDefault="0040340E" w:rsidP="0042560E">
            <w:pPr>
              <w:pStyle w:val="Default"/>
              <w:jc w:val="both"/>
            </w:pPr>
            <w:r w:rsidRPr="00DB05B7">
              <w:t xml:space="preserve">- повышение уровня антитеррористической защищенности объектов повышенной опасности, а также объектов с массовым пребыванием людей; </w:t>
            </w:r>
          </w:p>
          <w:p w:rsidR="0040340E" w:rsidRPr="00DB05B7" w:rsidRDefault="0040340E" w:rsidP="0042560E">
            <w:pPr>
              <w:jc w:val="both"/>
            </w:pPr>
            <w:r w:rsidRPr="00DB05B7">
              <w:t xml:space="preserve">- обеспечение условий для успешной социальной культурной адаптации молодежи из числа мигрантов, противодействие проникновению в общественное сознание идей религиозного фундаментализма и экстремизма. </w:t>
            </w:r>
          </w:p>
        </w:tc>
      </w:tr>
    </w:tbl>
    <w:p w:rsidR="0040340E" w:rsidRPr="00BF4D62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Pr="00DB05B7" w:rsidRDefault="0040340E" w:rsidP="0040340E">
      <w:pPr>
        <w:pStyle w:val="Default"/>
        <w:jc w:val="center"/>
        <w:rPr>
          <w:b/>
          <w:bCs/>
          <w:sz w:val="28"/>
          <w:szCs w:val="28"/>
        </w:rPr>
      </w:pPr>
      <w:r w:rsidRPr="00DB05B7">
        <w:rPr>
          <w:b/>
          <w:bCs/>
          <w:sz w:val="28"/>
          <w:szCs w:val="28"/>
        </w:rPr>
        <w:t xml:space="preserve">1. Общая характеристика текущего состояния сферы реализации </w:t>
      </w:r>
      <w:proofErr w:type="spellStart"/>
      <w:r w:rsidRPr="00DB05B7">
        <w:rPr>
          <w:b/>
          <w:bCs/>
          <w:sz w:val="28"/>
          <w:szCs w:val="28"/>
        </w:rPr>
        <w:t>Программы,основные</w:t>
      </w:r>
      <w:proofErr w:type="spellEnd"/>
      <w:r w:rsidRPr="00DB05B7">
        <w:rPr>
          <w:b/>
          <w:bCs/>
          <w:sz w:val="28"/>
          <w:szCs w:val="28"/>
        </w:rPr>
        <w:t xml:space="preserve"> проблемы, оценка и прогноз её развития</w:t>
      </w:r>
    </w:p>
    <w:p w:rsidR="0040340E" w:rsidRPr="00D366AE" w:rsidRDefault="0040340E" w:rsidP="0040340E">
      <w:pPr>
        <w:pStyle w:val="Default"/>
        <w:jc w:val="center"/>
        <w:rPr>
          <w:sz w:val="16"/>
          <w:szCs w:val="16"/>
        </w:rPr>
      </w:pP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B05B7">
        <w:rPr>
          <w:sz w:val="28"/>
          <w:szCs w:val="28"/>
        </w:rPr>
        <w:t>Программа «Профилактика терроризма, экстремизма и ликвидация последствий проявлений терроризма и экстрем</w:t>
      </w:r>
      <w:r>
        <w:rPr>
          <w:sz w:val="28"/>
          <w:szCs w:val="28"/>
        </w:rPr>
        <w:t>изма на территории МР «Красночикойский</w:t>
      </w:r>
      <w:r w:rsidR="00A97692">
        <w:rPr>
          <w:sz w:val="28"/>
          <w:szCs w:val="28"/>
        </w:rPr>
        <w:t xml:space="preserve"> район» на 2023 год</w:t>
      </w:r>
      <w:r w:rsidRPr="00DB05B7">
        <w:rPr>
          <w:sz w:val="28"/>
          <w:szCs w:val="28"/>
        </w:rPr>
        <w:t>» (далее- Программа) разработана с учетом общего состояния системы профилактики терроризма, направленной на обеспечение антитеррористической защищенности потенциально опасных объектов, мест массового пребывания людей и объектов жизнеобеспечения, наход</w:t>
      </w:r>
      <w:r>
        <w:rPr>
          <w:sz w:val="28"/>
          <w:szCs w:val="28"/>
        </w:rPr>
        <w:t>ящихся на территории МР «Красночикойский</w:t>
      </w:r>
      <w:r w:rsidRPr="00DB05B7">
        <w:rPr>
          <w:sz w:val="28"/>
          <w:szCs w:val="28"/>
        </w:rPr>
        <w:t xml:space="preserve"> район», в соответствии с Комплексным планом противодействия идеологии терроризма в </w:t>
      </w:r>
      <w:proofErr w:type="spellStart"/>
      <w:r>
        <w:rPr>
          <w:sz w:val="28"/>
          <w:szCs w:val="28"/>
        </w:rPr>
        <w:t>Забайкальскомкрае</w:t>
      </w:r>
      <w:proofErr w:type="spellEnd"/>
      <w:r w:rsidRPr="00DB05B7">
        <w:rPr>
          <w:sz w:val="28"/>
          <w:szCs w:val="28"/>
        </w:rPr>
        <w:t xml:space="preserve"> на 201</w:t>
      </w:r>
      <w:r>
        <w:rPr>
          <w:sz w:val="28"/>
          <w:szCs w:val="28"/>
        </w:rPr>
        <w:t>9</w:t>
      </w:r>
      <w:r w:rsidRPr="00DB05B7">
        <w:rPr>
          <w:sz w:val="28"/>
          <w:szCs w:val="28"/>
        </w:rPr>
        <w:t>-20</w:t>
      </w:r>
      <w:r>
        <w:rPr>
          <w:sz w:val="28"/>
          <w:szCs w:val="28"/>
        </w:rPr>
        <w:t>23</w:t>
      </w:r>
      <w:r w:rsidRPr="00DB05B7">
        <w:rPr>
          <w:sz w:val="28"/>
          <w:szCs w:val="28"/>
        </w:rPr>
        <w:t xml:space="preserve"> годы», утверждённым </w:t>
      </w:r>
      <w:r>
        <w:rPr>
          <w:sz w:val="28"/>
          <w:szCs w:val="28"/>
        </w:rPr>
        <w:t>Губернатором Забайкальского края 31 марта 2019 года</w:t>
      </w:r>
      <w:r w:rsidRPr="00DB05B7">
        <w:rPr>
          <w:sz w:val="28"/>
          <w:szCs w:val="28"/>
        </w:rPr>
        <w:t xml:space="preserve">. </w:t>
      </w:r>
    </w:p>
    <w:p w:rsidR="0040340E" w:rsidRPr="00DB05B7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Наиболее остро встает проблема обеспечения антитеррористической защищенности объектов социальной сферы. Уровень материально-технического оснащения учреждений образования, культуры характеризуется достаточно высокой степенью уязвимости в диверсионно-террористическом отношении.</w:t>
      </w: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Характерными недостатками по обеспечению безопасности на ряде объектов социальной сферы, образования, культуры являются: отсутствие тревожной кнопки, систем оповещения, металлических дверей и надежного ограждения. Имеют место недостаточные знания и отсутствие навыков обучающихся, посетителей и работников правилам поведения в чрезвычайных ситуациях, вызванных проявлениями терроризма и экстремизма. </w:t>
      </w: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B05B7">
        <w:rPr>
          <w:sz w:val="28"/>
          <w:szCs w:val="28"/>
        </w:rPr>
        <w:lastRenderedPageBreak/>
        <w:t xml:space="preserve">Экстремизм и терроризм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</w:t>
      </w:r>
      <w:proofErr w:type="spellStart"/>
      <w:r w:rsidRPr="00DB05B7">
        <w:rPr>
          <w:sz w:val="28"/>
          <w:szCs w:val="28"/>
        </w:rPr>
        <w:t>влекут</w:t>
      </w:r>
      <w:r w:rsidRPr="00BF7A7C">
        <w:rPr>
          <w:sz w:val="28"/>
          <w:szCs w:val="28"/>
        </w:rPr>
        <w:t>затраты</w:t>
      </w:r>
      <w:proofErr w:type="spellEnd"/>
      <w:r w:rsidRPr="00BF7A7C">
        <w:rPr>
          <w:sz w:val="28"/>
          <w:szCs w:val="28"/>
        </w:rPr>
        <w:t xml:space="preserve"> населения, организаций и предприятий на ликвидацию прямого и косвенного ущерба от преступных деяний. </w:t>
      </w: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В </w:t>
      </w:r>
      <w:r>
        <w:rPr>
          <w:sz w:val="28"/>
          <w:szCs w:val="28"/>
        </w:rPr>
        <w:t>муниципальном</w:t>
      </w:r>
      <w:r w:rsidRPr="00BF7A7C">
        <w:rPr>
          <w:sz w:val="28"/>
          <w:szCs w:val="28"/>
        </w:rPr>
        <w:t xml:space="preserve"> районе </w:t>
      </w:r>
      <w:r>
        <w:rPr>
          <w:sz w:val="28"/>
          <w:szCs w:val="28"/>
        </w:rPr>
        <w:t>«Красночикойский</w:t>
      </w:r>
      <w:r w:rsidRPr="00DB05B7">
        <w:rPr>
          <w:sz w:val="28"/>
          <w:szCs w:val="28"/>
        </w:rPr>
        <w:t xml:space="preserve"> район»</w:t>
      </w:r>
      <w:r w:rsidRPr="00BF7A7C">
        <w:rPr>
          <w:sz w:val="28"/>
          <w:szCs w:val="28"/>
        </w:rPr>
        <w:t xml:space="preserve"> накоплен положительный опыт по сохранению межнационального мира и согласия, активно ведется работа по искоренению рисков экстремизма в начальной стадии, повышению толерантности населения и преодоления религиозных противоречий. </w:t>
      </w: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В рамках Программы, направленной на укрепление безопасности образовательных учреждений, принимаются меры по оснащению средствами пожарной сигнализации и обеспечению физической защиты учреждений образования, восстановлению нарушенных ограждений, обеспечению достаточной степени освещенности подходов к образовательным учреждениям в темное время суток. </w:t>
      </w: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В условиях развития современного общества особого внимания требует профилактика терроризма и экстремизма в молодежной среде. Это вызвано как социально-экономическими, так и </w:t>
      </w:r>
      <w:proofErr w:type="spellStart"/>
      <w:r w:rsidRPr="00BF7A7C">
        <w:rPr>
          <w:sz w:val="28"/>
          <w:szCs w:val="28"/>
        </w:rPr>
        <w:t>этнорелигиозными</w:t>
      </w:r>
      <w:proofErr w:type="spellEnd"/>
      <w:r w:rsidRPr="00BF7A7C">
        <w:rPr>
          <w:sz w:val="28"/>
          <w:szCs w:val="28"/>
        </w:rPr>
        <w:t xml:space="preserve"> факторами. Особую настороженность вызывает снижение общеобразовательного и общекультурного уровня молодых людей, чем пользуются </w:t>
      </w:r>
      <w:proofErr w:type="spellStart"/>
      <w:r w:rsidRPr="00BF7A7C">
        <w:rPr>
          <w:sz w:val="28"/>
          <w:szCs w:val="28"/>
        </w:rPr>
        <w:t>экстремистски</w:t>
      </w:r>
      <w:proofErr w:type="spellEnd"/>
      <w:r w:rsidRPr="00BF7A7C">
        <w:rPr>
          <w:sz w:val="28"/>
          <w:szCs w:val="28"/>
        </w:rPr>
        <w:t xml:space="preserve"> настроенные радикальные политические и религиозные силы. </w:t>
      </w: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Одним из результатов данной работы стала устойчивая положительная динамика в профилактике и предотвращении преступлений, связанных с заведомо ложными сообщениями об актах терроризма. </w:t>
      </w: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Профилактика терроризма, обеспечение безопасности населения являются конституционным условием стабильного существования и поступательного развития общества, создания достойных условий жизни граждан. При этом следует учитывать, что реализация этих мероприятий объективно способствует решению вопросов общей безопасности и борьбы с преступностью в районе. </w:t>
      </w: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Реализация Программы призвана усилить действие уже предпринятых мер по профилактике терроризма и экстремизма, устранению причин и условий, способствующих их проявлению, а также систематизировать методы процесса формирования толерантного сознания и поведения жителей </w:t>
      </w:r>
      <w:proofErr w:type="spellStart"/>
      <w:r>
        <w:rPr>
          <w:sz w:val="28"/>
          <w:szCs w:val="28"/>
        </w:rPr>
        <w:t>муниципальном</w:t>
      </w:r>
      <w:r w:rsidRPr="00BF7A7C">
        <w:rPr>
          <w:sz w:val="28"/>
          <w:szCs w:val="28"/>
        </w:rPr>
        <w:t>районе</w:t>
      </w:r>
      <w:r>
        <w:rPr>
          <w:sz w:val="28"/>
          <w:szCs w:val="28"/>
        </w:rPr>
        <w:t>«Красночикойский</w:t>
      </w:r>
      <w:proofErr w:type="spellEnd"/>
      <w:r w:rsidRPr="00DB05B7">
        <w:rPr>
          <w:sz w:val="28"/>
          <w:szCs w:val="28"/>
        </w:rPr>
        <w:t xml:space="preserve"> район»</w:t>
      </w:r>
      <w:r w:rsidRPr="00BF7A7C">
        <w:rPr>
          <w:sz w:val="28"/>
          <w:szCs w:val="28"/>
        </w:rPr>
        <w:t xml:space="preserve">. </w:t>
      </w: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Реализация всего комплекса указанных задач невозможна без постоянной государственной поддержки, объединения и координации усилий органов государственной власти и местного самоуправления, привлечения организаций и общественных объединений. </w:t>
      </w:r>
    </w:p>
    <w:p w:rsidR="0040340E" w:rsidRPr="00D366AE" w:rsidRDefault="0040340E" w:rsidP="0040340E">
      <w:pPr>
        <w:pStyle w:val="Default"/>
        <w:ind w:firstLine="708"/>
        <w:jc w:val="both"/>
        <w:rPr>
          <w:sz w:val="16"/>
          <w:szCs w:val="16"/>
        </w:rPr>
      </w:pPr>
    </w:p>
    <w:p w:rsidR="0040340E" w:rsidRDefault="0040340E" w:rsidP="0040340E">
      <w:pPr>
        <w:pStyle w:val="Default"/>
        <w:jc w:val="center"/>
        <w:rPr>
          <w:b/>
          <w:bCs/>
          <w:sz w:val="28"/>
          <w:szCs w:val="28"/>
        </w:rPr>
      </w:pPr>
      <w:r w:rsidRPr="00BF7A7C">
        <w:rPr>
          <w:b/>
          <w:bCs/>
          <w:sz w:val="28"/>
          <w:szCs w:val="28"/>
        </w:rPr>
        <w:t>2. Приоритеты, цель, задачи и показатели (целевые индикаторы), результаты и сроки реализации Программы</w:t>
      </w:r>
    </w:p>
    <w:p w:rsidR="0040340E" w:rsidRPr="00252C0B" w:rsidRDefault="0040340E" w:rsidP="0040340E">
      <w:pPr>
        <w:pStyle w:val="Default"/>
        <w:jc w:val="center"/>
        <w:rPr>
          <w:sz w:val="16"/>
          <w:szCs w:val="16"/>
        </w:rPr>
      </w:pP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  <w:u w:val="single"/>
        </w:rPr>
        <w:t>Целями Программы</w:t>
      </w:r>
      <w:r w:rsidRPr="00BF7A7C">
        <w:rPr>
          <w:sz w:val="28"/>
          <w:szCs w:val="28"/>
        </w:rPr>
        <w:t xml:space="preserve"> является</w:t>
      </w:r>
      <w:r>
        <w:rPr>
          <w:sz w:val="28"/>
          <w:szCs w:val="28"/>
        </w:rPr>
        <w:t xml:space="preserve"> -</w:t>
      </w:r>
      <w:r w:rsidRPr="00BF7A7C">
        <w:rPr>
          <w:sz w:val="28"/>
          <w:szCs w:val="28"/>
        </w:rPr>
        <w:t xml:space="preserve"> формирование системы профилактики терроризма, повышение антитеррористической защищенности потенциально </w:t>
      </w:r>
      <w:r w:rsidRPr="00BF7A7C">
        <w:rPr>
          <w:sz w:val="28"/>
          <w:szCs w:val="28"/>
        </w:rPr>
        <w:lastRenderedPageBreak/>
        <w:t xml:space="preserve">опасных объектов, мест массового пребывания людей и объектов жизнеобеспечения населения. </w:t>
      </w: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  <w:u w:val="single"/>
        </w:rPr>
        <w:t xml:space="preserve">Программа предусматривает решение следующего комплекса </w:t>
      </w:r>
      <w:r w:rsidRPr="00BF7A7C">
        <w:rPr>
          <w:sz w:val="28"/>
          <w:szCs w:val="28"/>
        </w:rPr>
        <w:t xml:space="preserve">задач: </w:t>
      </w:r>
    </w:p>
    <w:p w:rsidR="0040340E" w:rsidRPr="00BF7A7C" w:rsidRDefault="0040340E" w:rsidP="0040340E">
      <w:pPr>
        <w:pStyle w:val="Default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- реализация государственной политики в области профилактики терроризма; </w:t>
      </w:r>
    </w:p>
    <w:p w:rsidR="0040340E" w:rsidRDefault="0040340E" w:rsidP="0040340E">
      <w:pPr>
        <w:pStyle w:val="Default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- предупреждение террористических актов на территории </w:t>
      </w:r>
      <w:r>
        <w:rPr>
          <w:sz w:val="28"/>
          <w:szCs w:val="28"/>
        </w:rPr>
        <w:t>муниципального</w:t>
      </w:r>
      <w:r w:rsidRPr="00BF7A7C">
        <w:rPr>
          <w:sz w:val="28"/>
          <w:szCs w:val="28"/>
        </w:rPr>
        <w:t xml:space="preserve"> </w:t>
      </w:r>
      <w:proofErr w:type="spellStart"/>
      <w:r w:rsidRPr="00BF7A7C">
        <w:rPr>
          <w:sz w:val="28"/>
          <w:szCs w:val="28"/>
        </w:rPr>
        <w:t>район</w:t>
      </w:r>
      <w:r>
        <w:rPr>
          <w:sz w:val="28"/>
          <w:szCs w:val="28"/>
        </w:rPr>
        <w:t>а«Красночикойский</w:t>
      </w:r>
      <w:proofErr w:type="spellEnd"/>
      <w:r w:rsidRPr="00DB05B7">
        <w:rPr>
          <w:sz w:val="28"/>
          <w:szCs w:val="28"/>
        </w:rPr>
        <w:t xml:space="preserve"> район»</w:t>
      </w:r>
      <w:r w:rsidRPr="00BF7A7C">
        <w:rPr>
          <w:sz w:val="28"/>
          <w:szCs w:val="28"/>
        </w:rPr>
        <w:t xml:space="preserve">; </w:t>
      </w:r>
    </w:p>
    <w:p w:rsidR="0040340E" w:rsidRPr="00FE4299" w:rsidRDefault="0040340E" w:rsidP="0040340E">
      <w:pPr>
        <w:pStyle w:val="Default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- осуществление мер правового, организационно-технического, административного характера, направленных на профилактику терроризма; </w:t>
      </w:r>
    </w:p>
    <w:p w:rsidR="0040340E" w:rsidRPr="00FE4299" w:rsidRDefault="0040340E" w:rsidP="0040340E">
      <w:pPr>
        <w:pStyle w:val="Default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- повышение эффективности межведомственного взаимодействия территориальных органов, федеральных органов исполнительной власти, органов исполнительной власти </w:t>
      </w:r>
      <w:r>
        <w:rPr>
          <w:sz w:val="28"/>
          <w:szCs w:val="28"/>
        </w:rPr>
        <w:t>Забайкальского края</w:t>
      </w:r>
      <w:r w:rsidRPr="00FE4299">
        <w:rPr>
          <w:sz w:val="28"/>
          <w:szCs w:val="28"/>
        </w:rPr>
        <w:t xml:space="preserve"> и органов местного самоуправления </w:t>
      </w:r>
      <w:r>
        <w:rPr>
          <w:sz w:val="28"/>
          <w:szCs w:val="28"/>
        </w:rPr>
        <w:t>муниципального</w:t>
      </w:r>
      <w:r w:rsidRPr="00BF7A7C">
        <w:rPr>
          <w:sz w:val="28"/>
          <w:szCs w:val="28"/>
        </w:rPr>
        <w:t xml:space="preserve"> </w:t>
      </w:r>
      <w:proofErr w:type="spellStart"/>
      <w:r w:rsidRPr="00BF7A7C">
        <w:rPr>
          <w:sz w:val="28"/>
          <w:szCs w:val="28"/>
        </w:rPr>
        <w:t>район</w:t>
      </w:r>
      <w:r>
        <w:rPr>
          <w:sz w:val="28"/>
          <w:szCs w:val="28"/>
        </w:rPr>
        <w:t>а«Красночикойский</w:t>
      </w:r>
      <w:proofErr w:type="spellEnd"/>
      <w:r w:rsidRPr="00DB05B7">
        <w:rPr>
          <w:sz w:val="28"/>
          <w:szCs w:val="28"/>
        </w:rPr>
        <w:t xml:space="preserve"> </w:t>
      </w:r>
      <w:proofErr w:type="spellStart"/>
      <w:r w:rsidRPr="00DB05B7">
        <w:rPr>
          <w:sz w:val="28"/>
          <w:szCs w:val="28"/>
        </w:rPr>
        <w:t>район»</w:t>
      </w:r>
      <w:r w:rsidRPr="00FE4299">
        <w:rPr>
          <w:sz w:val="28"/>
          <w:szCs w:val="28"/>
        </w:rPr>
        <w:t>в</w:t>
      </w:r>
      <w:proofErr w:type="spellEnd"/>
      <w:r w:rsidRPr="00FE4299">
        <w:rPr>
          <w:sz w:val="28"/>
          <w:szCs w:val="28"/>
        </w:rPr>
        <w:t xml:space="preserve"> сфере противодействия проявлениям терроризма; </w:t>
      </w:r>
    </w:p>
    <w:p w:rsidR="0040340E" w:rsidRPr="00FE4299" w:rsidRDefault="0040340E" w:rsidP="0040340E">
      <w:pPr>
        <w:pStyle w:val="Default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- информирование населения </w:t>
      </w:r>
      <w:r>
        <w:rPr>
          <w:sz w:val="28"/>
          <w:szCs w:val="28"/>
        </w:rPr>
        <w:t>муниципального</w:t>
      </w:r>
      <w:r w:rsidRPr="00BF7A7C">
        <w:rPr>
          <w:sz w:val="28"/>
          <w:szCs w:val="28"/>
        </w:rPr>
        <w:t xml:space="preserve"> </w:t>
      </w:r>
      <w:proofErr w:type="spellStart"/>
      <w:r w:rsidRPr="00BF7A7C">
        <w:rPr>
          <w:sz w:val="28"/>
          <w:szCs w:val="28"/>
        </w:rPr>
        <w:t>район</w:t>
      </w:r>
      <w:r>
        <w:rPr>
          <w:sz w:val="28"/>
          <w:szCs w:val="28"/>
        </w:rPr>
        <w:t>а«Красночикойский</w:t>
      </w:r>
      <w:proofErr w:type="spellEnd"/>
      <w:r w:rsidRPr="00DB05B7">
        <w:rPr>
          <w:sz w:val="28"/>
          <w:szCs w:val="28"/>
        </w:rPr>
        <w:t xml:space="preserve"> </w:t>
      </w:r>
      <w:proofErr w:type="spellStart"/>
      <w:r w:rsidRPr="00DB05B7">
        <w:rPr>
          <w:sz w:val="28"/>
          <w:szCs w:val="28"/>
        </w:rPr>
        <w:t>район»</w:t>
      </w:r>
      <w:r w:rsidRPr="00FE4299">
        <w:rPr>
          <w:sz w:val="28"/>
          <w:szCs w:val="28"/>
        </w:rPr>
        <w:t>по</w:t>
      </w:r>
      <w:proofErr w:type="spellEnd"/>
      <w:r w:rsidRPr="00FE4299">
        <w:rPr>
          <w:sz w:val="28"/>
          <w:szCs w:val="28"/>
        </w:rPr>
        <w:t xml:space="preserve"> вопросам противодействия терроризма и экстремизма. </w:t>
      </w:r>
    </w:p>
    <w:p w:rsidR="0040340E" w:rsidRPr="00FE4299" w:rsidRDefault="00A97692" w:rsidP="0040340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</w:t>
      </w:r>
      <w:r w:rsidR="0040340E" w:rsidRPr="00FE4299">
        <w:rPr>
          <w:sz w:val="28"/>
          <w:szCs w:val="28"/>
        </w:rPr>
        <w:t>20</w:t>
      </w:r>
      <w:r>
        <w:rPr>
          <w:sz w:val="28"/>
          <w:szCs w:val="28"/>
        </w:rPr>
        <w:t>23 год</w:t>
      </w:r>
      <w:r w:rsidR="0040340E" w:rsidRPr="00FE4299">
        <w:rPr>
          <w:sz w:val="28"/>
          <w:szCs w:val="28"/>
        </w:rPr>
        <w:t xml:space="preserve">, этапы реализации не выделяются. </w:t>
      </w: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Сведения о показателях (индикаторах) Программы и их значениях представлены в приложении №1 к Программе.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16"/>
          <w:szCs w:val="16"/>
        </w:rPr>
      </w:pPr>
    </w:p>
    <w:p w:rsidR="0040340E" w:rsidRDefault="0040340E" w:rsidP="0040340E">
      <w:pPr>
        <w:pStyle w:val="Default"/>
        <w:jc w:val="center"/>
        <w:rPr>
          <w:b/>
          <w:bCs/>
          <w:sz w:val="28"/>
          <w:szCs w:val="28"/>
        </w:rPr>
      </w:pPr>
      <w:r w:rsidRPr="00FE4299">
        <w:rPr>
          <w:b/>
          <w:bCs/>
          <w:sz w:val="28"/>
          <w:szCs w:val="28"/>
        </w:rPr>
        <w:t>3. Характеристика мероприятий Программы</w:t>
      </w:r>
    </w:p>
    <w:p w:rsidR="0040340E" w:rsidRPr="00FE4299" w:rsidRDefault="0040340E" w:rsidP="0040340E">
      <w:pPr>
        <w:pStyle w:val="Default"/>
        <w:jc w:val="center"/>
        <w:rPr>
          <w:sz w:val="16"/>
          <w:szCs w:val="16"/>
        </w:rPr>
      </w:pP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Мероприятия Программы состоят из 2 разделов, включают в себя следующие основные мероприятия: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1.Профилактика и предупреждение террористических и экстремистских проявлений: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1.1.- информирование правоохранительных органов о фактах нахождения (проживания) подозрительных лиц, а также предметов и вещей в заброшенных зданиях и помещениях на территории муниципальных образований;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1.2.- осуществление комплекса мер по обеспечению правопорядка и общественной безопасности в период проведения массовых, праздничных мероприятий;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>1.3.- проведение совместных учений по отработке практических навыков в условиях проведения антитеррористических операций, учебно-тренировочные занятия по отработке взаимодействия при возникновении чрезвычайных ситуаций на объектах и обслуживаемых территориях ;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1.4.- обеспечение постоянного мониторинга оперативной обстановки на территории и в окружении объектов критической инфраструктуры с целью своевременного вскрытия возможных террористических угроз и принятия профилактических мер реагирования;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1.5.- организация выполнения решений Национального антитеррористического комитета и Антитеррористической комиссии </w:t>
      </w:r>
      <w:r>
        <w:rPr>
          <w:sz w:val="28"/>
          <w:szCs w:val="28"/>
        </w:rPr>
        <w:t>Забайкальского края</w:t>
      </w:r>
      <w:r w:rsidRPr="00FE4299">
        <w:rPr>
          <w:sz w:val="28"/>
          <w:szCs w:val="28"/>
        </w:rPr>
        <w:t xml:space="preserve"> в части, касающейся муниципального района;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1.6.- обследование особо важных и режимных объектов, объектов транспорта и жизнеобеспечения, образовательных и иных учреждений с </w:t>
      </w:r>
      <w:r w:rsidRPr="00FE4299">
        <w:rPr>
          <w:sz w:val="28"/>
          <w:szCs w:val="28"/>
        </w:rPr>
        <w:lastRenderedPageBreak/>
        <w:t xml:space="preserve">массовым пребыванием людей в целях предотвращения террористических актов, техногенных аварий, возможности проникновения посторонних лиц;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1.7.- проведение проверки состояния антитеррористической защищенности потенциально опасных объектов, объектов социально-культурной сферы, энергетики, водоснабжения, </w:t>
      </w:r>
      <w:proofErr w:type="spellStart"/>
      <w:r w:rsidRPr="00FE4299">
        <w:rPr>
          <w:sz w:val="28"/>
          <w:szCs w:val="28"/>
        </w:rPr>
        <w:t>взрыво</w:t>
      </w:r>
      <w:proofErr w:type="spellEnd"/>
      <w:r w:rsidRPr="00FE4299">
        <w:rPr>
          <w:sz w:val="28"/>
          <w:szCs w:val="28"/>
        </w:rPr>
        <w:t xml:space="preserve">- и пожароопасных и объектов транспортной инфраструктуры мест массового пребывания людей;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1.8.- информирование правоохранительных органов о транспортных средствах, припаркованных вблизи мест массового пребывания граждан (культурно- зрелищные учреждения, больницы, школы, детские дошкольные учреждения, жилой сектор), вызывающих подозрение;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1.9.- проведение профилактической работы с населением по недопущению незаконного хранения огнестрельного оружия, боеприпасов и взрывчатых веществ;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1.10.- проведение семинаров с руководителями учебных, дошкольных и культурных учреждений по вопросам организации системы антитеррористической защиты;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1.11.- осуществление взаимодействия с общественными, религиозными и молодежными организациями с целью недопущения экстремистских действий.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2. Информационно-пропагандистское сопровождение </w:t>
      </w:r>
      <w:proofErr w:type="spellStart"/>
      <w:r w:rsidRPr="00FE4299">
        <w:rPr>
          <w:sz w:val="28"/>
          <w:szCs w:val="28"/>
        </w:rPr>
        <w:t>антитеррористи</w:t>
      </w:r>
      <w:proofErr w:type="spellEnd"/>
      <w:r>
        <w:rPr>
          <w:sz w:val="28"/>
          <w:szCs w:val="28"/>
        </w:rPr>
        <w:t>-</w:t>
      </w:r>
      <w:r w:rsidRPr="00FE4299">
        <w:rPr>
          <w:sz w:val="28"/>
          <w:szCs w:val="28"/>
        </w:rPr>
        <w:t xml:space="preserve">ческой деятельности и информационное противодействие терроризму и экстремизму: </w:t>
      </w: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>2.1.- организация информирования населения о действиях при угрозе совершения террористических актов в местах массового пребывания людей, в том числе на транспорте;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2.2.- проведение информационно- пропагандистских мероприятий, разъяснительной работы среди населения, направленные на повышение бдительности граждан и готовности к действиям в случае террористических угроз и чрезвычайных ситуаций;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2.3.- организация информационно- пропагандистского сопровождения основных мероприятий АТК муниципального района в средствах массовой информации;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2.4.- размещение информационных сообщений и материалов антитеррористического </w:t>
      </w:r>
      <w:r>
        <w:rPr>
          <w:sz w:val="28"/>
          <w:szCs w:val="28"/>
        </w:rPr>
        <w:t>характера на официальном сайте а</w:t>
      </w:r>
      <w:r w:rsidRPr="0007293A">
        <w:rPr>
          <w:sz w:val="28"/>
          <w:szCs w:val="28"/>
        </w:rPr>
        <w:t xml:space="preserve">дминистрации муниципального района;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2.5.- проведение профилактических бесед с учащимися о действиях при угрозе возникновения террористического акта с приглашением правоохранительных органов;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2.6.- усиление взаимодействия с представителями религиозных конфессий для противодействия возникновению движений и организаций экстремистской направленности;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2.7.- рассмотрение вопросов наличия государственной регистрации местных религиозных организаций, полномочия их руководителей, правоустанавливающих документов на культовые сооружения. </w:t>
      </w: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>Перечень основных мероприятий Программы представлены в приложении №2</w:t>
      </w:r>
      <w:r>
        <w:rPr>
          <w:sz w:val="28"/>
          <w:szCs w:val="28"/>
        </w:rPr>
        <w:t>, 3</w:t>
      </w:r>
      <w:r w:rsidRPr="0007293A">
        <w:rPr>
          <w:sz w:val="28"/>
          <w:szCs w:val="28"/>
        </w:rPr>
        <w:t xml:space="preserve">.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16"/>
          <w:szCs w:val="16"/>
        </w:rPr>
      </w:pPr>
    </w:p>
    <w:p w:rsidR="0040340E" w:rsidRDefault="0040340E" w:rsidP="0040340E">
      <w:pPr>
        <w:pStyle w:val="Default"/>
        <w:jc w:val="center"/>
        <w:rPr>
          <w:b/>
          <w:bCs/>
          <w:sz w:val="28"/>
          <w:szCs w:val="28"/>
        </w:rPr>
      </w:pPr>
      <w:r w:rsidRPr="0007293A">
        <w:rPr>
          <w:b/>
          <w:bCs/>
          <w:sz w:val="28"/>
          <w:szCs w:val="28"/>
        </w:rPr>
        <w:t>4. Ресурсное обеспечение реализации Программы</w:t>
      </w:r>
    </w:p>
    <w:p w:rsidR="0040340E" w:rsidRPr="0007293A" w:rsidRDefault="0040340E" w:rsidP="0040340E">
      <w:pPr>
        <w:pStyle w:val="Default"/>
        <w:jc w:val="center"/>
        <w:rPr>
          <w:sz w:val="16"/>
          <w:szCs w:val="16"/>
        </w:rPr>
      </w:pP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Мероприятия, направленные на реализацию Программы, не требуют финансирования. </w:t>
      </w:r>
    </w:p>
    <w:p w:rsidR="0040340E" w:rsidRDefault="0040340E" w:rsidP="0040340E">
      <w:pPr>
        <w:pStyle w:val="Default"/>
        <w:jc w:val="both"/>
        <w:rPr>
          <w:sz w:val="16"/>
          <w:szCs w:val="16"/>
        </w:rPr>
      </w:pPr>
    </w:p>
    <w:p w:rsidR="0040340E" w:rsidRPr="0007293A" w:rsidRDefault="0040340E" w:rsidP="0040340E">
      <w:pPr>
        <w:pStyle w:val="Default"/>
        <w:jc w:val="both"/>
        <w:rPr>
          <w:sz w:val="16"/>
          <w:szCs w:val="16"/>
        </w:rPr>
      </w:pPr>
    </w:p>
    <w:p w:rsidR="0040340E" w:rsidRDefault="0040340E" w:rsidP="0040340E">
      <w:pPr>
        <w:pStyle w:val="Default"/>
        <w:jc w:val="both"/>
        <w:rPr>
          <w:b/>
          <w:bCs/>
          <w:sz w:val="28"/>
          <w:szCs w:val="28"/>
        </w:rPr>
      </w:pPr>
      <w:r w:rsidRPr="0007293A">
        <w:rPr>
          <w:b/>
          <w:bCs/>
          <w:sz w:val="28"/>
          <w:szCs w:val="28"/>
        </w:rPr>
        <w:t>5. Участие других организаций и предприятий в реализации Программы</w:t>
      </w:r>
    </w:p>
    <w:p w:rsidR="0040340E" w:rsidRPr="0007293A" w:rsidRDefault="0040340E" w:rsidP="0040340E">
      <w:pPr>
        <w:pStyle w:val="Default"/>
        <w:jc w:val="both"/>
        <w:rPr>
          <w:sz w:val="28"/>
          <w:szCs w:val="28"/>
        </w:rPr>
      </w:pPr>
    </w:p>
    <w:p w:rsidR="0040340E" w:rsidRPr="0007293A" w:rsidRDefault="0040340E" w:rsidP="0040340E">
      <w:pPr>
        <w:pStyle w:val="Default"/>
        <w:jc w:val="both"/>
        <w:rPr>
          <w:sz w:val="28"/>
          <w:szCs w:val="28"/>
        </w:rPr>
      </w:pPr>
      <w:r w:rsidRPr="0007293A">
        <w:rPr>
          <w:sz w:val="28"/>
          <w:szCs w:val="28"/>
          <w:u w:val="single"/>
        </w:rPr>
        <w:t>В реализации мероприятий Программы будут задействованы</w:t>
      </w:r>
      <w:r w:rsidRPr="0007293A">
        <w:rPr>
          <w:sz w:val="28"/>
          <w:szCs w:val="28"/>
        </w:rPr>
        <w:t xml:space="preserve"> :</w:t>
      </w:r>
    </w:p>
    <w:p w:rsidR="0040340E" w:rsidRDefault="0040340E" w:rsidP="0040340E">
      <w:pPr>
        <w:pStyle w:val="Default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</w:t>
      </w:r>
      <w:r w:rsidRPr="00715C41">
        <w:rPr>
          <w:sz w:val="28"/>
          <w:szCs w:val="28"/>
        </w:rPr>
        <w:t>О</w:t>
      </w:r>
      <w:r>
        <w:rPr>
          <w:sz w:val="28"/>
          <w:szCs w:val="28"/>
        </w:rPr>
        <w:t>М</w:t>
      </w:r>
      <w:r w:rsidRPr="00715C41">
        <w:rPr>
          <w:sz w:val="28"/>
          <w:szCs w:val="28"/>
        </w:rPr>
        <w:t xml:space="preserve">ВД </w:t>
      </w:r>
      <w:r>
        <w:rPr>
          <w:sz w:val="28"/>
          <w:szCs w:val="28"/>
        </w:rPr>
        <w:t>России по Красночикойскому</w:t>
      </w:r>
      <w:r w:rsidRPr="00715C41">
        <w:rPr>
          <w:sz w:val="28"/>
          <w:szCs w:val="28"/>
        </w:rPr>
        <w:t xml:space="preserve"> району</w:t>
      </w:r>
      <w:r w:rsidRPr="0007293A">
        <w:rPr>
          <w:sz w:val="28"/>
          <w:szCs w:val="28"/>
        </w:rPr>
        <w:t xml:space="preserve">; </w:t>
      </w:r>
    </w:p>
    <w:p w:rsidR="0040340E" w:rsidRDefault="0040340E" w:rsidP="004034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ОВО по Красночикойскому</w:t>
      </w:r>
      <w:r w:rsidRPr="000F6287">
        <w:rPr>
          <w:sz w:val="28"/>
          <w:szCs w:val="28"/>
        </w:rPr>
        <w:t xml:space="preserve"> району</w:t>
      </w:r>
      <w:r>
        <w:rPr>
          <w:sz w:val="28"/>
          <w:szCs w:val="28"/>
        </w:rPr>
        <w:t>;</w:t>
      </w:r>
    </w:p>
    <w:p w:rsidR="0040340E" w:rsidRPr="0007293A" w:rsidRDefault="0040340E" w:rsidP="004034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ПСЧ № 21 с. Красный Чикой;                                             </w:t>
      </w:r>
    </w:p>
    <w:p w:rsidR="0040340E" w:rsidRPr="0007293A" w:rsidRDefault="0040340E" w:rsidP="0040340E">
      <w:pPr>
        <w:pStyle w:val="Default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</w:t>
      </w:r>
      <w:r>
        <w:rPr>
          <w:sz w:val="28"/>
          <w:szCs w:val="28"/>
        </w:rPr>
        <w:t>отделение</w:t>
      </w:r>
      <w:r w:rsidRPr="00715C41">
        <w:rPr>
          <w:sz w:val="28"/>
          <w:szCs w:val="28"/>
        </w:rPr>
        <w:t xml:space="preserve"> в г. Петровск – Забайкальский УФСБ Р</w:t>
      </w:r>
      <w:r>
        <w:rPr>
          <w:sz w:val="28"/>
          <w:szCs w:val="28"/>
        </w:rPr>
        <w:t>оссии</w:t>
      </w:r>
      <w:r w:rsidRPr="00715C41">
        <w:rPr>
          <w:sz w:val="28"/>
          <w:szCs w:val="28"/>
        </w:rPr>
        <w:t xml:space="preserve"> по Забайкальскому краю</w:t>
      </w:r>
      <w:r w:rsidRPr="0007293A">
        <w:rPr>
          <w:sz w:val="28"/>
          <w:szCs w:val="28"/>
        </w:rPr>
        <w:t xml:space="preserve"> с целью: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участия в работе коллегиальных органов, имеющих полномочия на рассмотрении вопросов, относящихся к реализации Программы;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разработки предложений по составу и содержанию программных мероприятий;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содействия в реализации программных мероприятий в порядке, установленном Программой; </w:t>
      </w: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инициирования разработки и реализации конкретных проектов и отдельных мероприятий Программы. </w:t>
      </w:r>
    </w:p>
    <w:p w:rsidR="0040340E" w:rsidRPr="00D843DE" w:rsidRDefault="0040340E" w:rsidP="0040340E">
      <w:pPr>
        <w:pStyle w:val="Default"/>
        <w:ind w:firstLine="708"/>
        <w:jc w:val="both"/>
        <w:rPr>
          <w:sz w:val="16"/>
          <w:szCs w:val="16"/>
        </w:rPr>
      </w:pPr>
    </w:p>
    <w:p w:rsidR="0040340E" w:rsidRDefault="0040340E" w:rsidP="0040340E">
      <w:pPr>
        <w:pStyle w:val="Default"/>
        <w:jc w:val="center"/>
        <w:rPr>
          <w:b/>
          <w:bCs/>
          <w:sz w:val="28"/>
          <w:szCs w:val="28"/>
        </w:rPr>
      </w:pPr>
      <w:r w:rsidRPr="0007293A">
        <w:rPr>
          <w:b/>
          <w:bCs/>
          <w:sz w:val="28"/>
          <w:szCs w:val="28"/>
        </w:rPr>
        <w:t>6. Риски реализации Программы и меры по управлению рисками</w:t>
      </w:r>
    </w:p>
    <w:p w:rsidR="0040340E" w:rsidRPr="00D843DE" w:rsidRDefault="0040340E" w:rsidP="0040340E">
      <w:pPr>
        <w:pStyle w:val="Default"/>
        <w:jc w:val="both"/>
        <w:rPr>
          <w:sz w:val="16"/>
          <w:szCs w:val="16"/>
        </w:rPr>
      </w:pP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В рамках реализации Программы могут быть выделены следующие риски её реализации: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правовые риски (изменение федерального и </w:t>
      </w:r>
      <w:r>
        <w:rPr>
          <w:sz w:val="28"/>
          <w:szCs w:val="28"/>
        </w:rPr>
        <w:t>краевого</w:t>
      </w:r>
      <w:r w:rsidRPr="0007293A">
        <w:rPr>
          <w:sz w:val="28"/>
          <w:szCs w:val="28"/>
        </w:rPr>
        <w:t xml:space="preserve"> законодательства, длительность формирования нормативно-правовой базы, необходимой для эффективной реализации Программы) могут привести к существенному изменению условий реализации мероприятий Программы;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административные риски (неэффективное управление реализацией Программы, низкая эффективность взаимодействия заинтересованных сторон) могут повлечь за собой невыполнение цели и задач Программы, снижение эффективности использования ресурсов и качества выполнения мероприятий Программы; </w:t>
      </w: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>- кадровые риски обусловлены определ</w:t>
      </w:r>
      <w:r w:rsidRPr="0007293A">
        <w:rPr>
          <w:rFonts w:ascii="Tahoma" w:hAnsi="Tahoma"/>
          <w:sz w:val="28"/>
          <w:szCs w:val="28"/>
        </w:rPr>
        <w:t>е</w:t>
      </w:r>
      <w:r w:rsidRPr="0007293A">
        <w:rPr>
          <w:sz w:val="28"/>
          <w:szCs w:val="28"/>
        </w:rPr>
        <w:t xml:space="preserve">нным дефицитом высококвалифицированных кадров, что снижает эффективность и качество предоставляемых ими услуг. Снижение влияния данной группы рисков предполагается посредством обеспечения притока </w:t>
      </w:r>
      <w:r>
        <w:rPr>
          <w:sz w:val="28"/>
          <w:szCs w:val="28"/>
        </w:rPr>
        <w:t>в</w:t>
      </w:r>
      <w:r w:rsidRPr="0007293A">
        <w:rPr>
          <w:sz w:val="28"/>
          <w:szCs w:val="28"/>
        </w:rPr>
        <w:t>ысококвалифицирован</w:t>
      </w:r>
      <w:r>
        <w:rPr>
          <w:sz w:val="28"/>
          <w:szCs w:val="28"/>
        </w:rPr>
        <w:t>н</w:t>
      </w:r>
      <w:r w:rsidRPr="0007293A">
        <w:rPr>
          <w:sz w:val="28"/>
          <w:szCs w:val="28"/>
        </w:rPr>
        <w:t xml:space="preserve">ых кадров и переподготовки (повышения квалификации) имеющихся специалистов.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16"/>
          <w:szCs w:val="16"/>
        </w:rPr>
      </w:pPr>
    </w:p>
    <w:p w:rsidR="0040340E" w:rsidRDefault="0040340E" w:rsidP="0040340E">
      <w:pPr>
        <w:pStyle w:val="Default"/>
        <w:jc w:val="center"/>
        <w:rPr>
          <w:b/>
          <w:bCs/>
          <w:sz w:val="28"/>
          <w:szCs w:val="28"/>
        </w:rPr>
      </w:pPr>
      <w:r w:rsidRPr="00DC4061">
        <w:rPr>
          <w:b/>
          <w:bCs/>
          <w:sz w:val="28"/>
          <w:szCs w:val="28"/>
        </w:rPr>
        <w:t>7. Управление и механизм реализации Программы</w:t>
      </w:r>
    </w:p>
    <w:p w:rsidR="0040340E" w:rsidRPr="00DC4061" w:rsidRDefault="0040340E" w:rsidP="0040340E">
      <w:pPr>
        <w:pStyle w:val="Default"/>
        <w:jc w:val="center"/>
        <w:rPr>
          <w:sz w:val="16"/>
          <w:szCs w:val="16"/>
        </w:rPr>
      </w:pP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Основными методами управления, включающими планирование и координацию взаимодействия с другими органами исполнительной власти муниципального </w:t>
      </w:r>
      <w:proofErr w:type="spellStart"/>
      <w:r>
        <w:rPr>
          <w:sz w:val="28"/>
          <w:szCs w:val="28"/>
        </w:rPr>
        <w:t>района«Красночикойский</w:t>
      </w:r>
      <w:proofErr w:type="spellEnd"/>
      <w:r w:rsidRPr="00DC406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</w:t>
      </w:r>
      <w:r w:rsidRPr="00DC4061">
        <w:rPr>
          <w:sz w:val="28"/>
          <w:szCs w:val="28"/>
        </w:rPr>
        <w:t xml:space="preserve">, организациями и объединениями, являются: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lastRenderedPageBreak/>
        <w:t xml:space="preserve">- разработка и утверждение в установленном порядке ежегодного Плана реализации Программы;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ведение мониторинга реализации Программы;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подготовка в установленном порядке отчетов о ходе реализации Программы.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В качестве основных форм управления реализацией Программы предусматриваются: </w:t>
      </w: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правовые акты муниципального </w:t>
      </w:r>
      <w:proofErr w:type="spellStart"/>
      <w:r>
        <w:rPr>
          <w:sz w:val="28"/>
          <w:szCs w:val="28"/>
        </w:rPr>
        <w:t>района«Красночикойский</w:t>
      </w:r>
      <w:proofErr w:type="spellEnd"/>
      <w:r>
        <w:rPr>
          <w:sz w:val="28"/>
          <w:szCs w:val="28"/>
        </w:rPr>
        <w:t xml:space="preserve"> </w:t>
      </w:r>
      <w:r w:rsidRPr="00DC406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»;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рекомендации и решения коллегиальных органов, созданных на основании правовых актов муниципального </w:t>
      </w:r>
      <w:proofErr w:type="spellStart"/>
      <w:r>
        <w:rPr>
          <w:sz w:val="28"/>
          <w:szCs w:val="28"/>
        </w:rPr>
        <w:t>района«Красночикойский</w:t>
      </w:r>
      <w:proofErr w:type="spellEnd"/>
      <w:r w:rsidRPr="00DC406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»;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регламент взаимодействия с муниципалитетами </w:t>
      </w:r>
      <w:r>
        <w:rPr>
          <w:sz w:val="28"/>
          <w:szCs w:val="28"/>
        </w:rPr>
        <w:t xml:space="preserve">Забайкальского края </w:t>
      </w:r>
      <w:r w:rsidRPr="00DC4061">
        <w:rPr>
          <w:sz w:val="28"/>
          <w:szCs w:val="28"/>
        </w:rPr>
        <w:t xml:space="preserve">по реализации Программы.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Организацию реализации мероприятий Программы осуществляет исполнитель Программы –аппарат Антитеррористической комиссии района. </w:t>
      </w:r>
    </w:p>
    <w:p w:rsidR="0040340E" w:rsidRPr="00252C0B" w:rsidRDefault="0040340E" w:rsidP="0040340E">
      <w:pPr>
        <w:pStyle w:val="Default"/>
        <w:ind w:firstLine="708"/>
        <w:jc w:val="both"/>
        <w:rPr>
          <w:sz w:val="28"/>
          <w:szCs w:val="28"/>
          <w:u w:val="single"/>
        </w:rPr>
      </w:pPr>
      <w:r w:rsidRPr="00252C0B">
        <w:rPr>
          <w:sz w:val="28"/>
          <w:szCs w:val="28"/>
          <w:u w:val="single"/>
        </w:rPr>
        <w:t xml:space="preserve">Исполнитель Программы: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организует реализацию мероприятий Программы;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принимает решение о внесении в установленном порядке изменений в Программу и несет ответственность за достижение целевых показателей Программы;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готовит годовой отчет о ходе реализации Программы;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-организует информационную и разъяснительную работу, направленную на освещение целей и задач Программы;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размещает информацию о ходе реализации и достигнутых результатах Программы на официальном сайте в сети Интернет;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осуществляет иные полномочия, установленные Программой. </w:t>
      </w:r>
    </w:p>
    <w:p w:rsidR="0040340E" w:rsidRDefault="0040340E" w:rsidP="0040340E">
      <w:pPr>
        <w:pStyle w:val="Default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Оценка реализации Программы проводится ответственным исполнителем по итогам завершения года. Итоговая оценка реализации Программы проводится по завершению периода её действия. </w:t>
      </w:r>
    </w:p>
    <w:p w:rsidR="0040340E" w:rsidRPr="00252C0B" w:rsidRDefault="0040340E" w:rsidP="0040340E">
      <w:pPr>
        <w:pStyle w:val="Default"/>
        <w:jc w:val="both"/>
        <w:rPr>
          <w:sz w:val="16"/>
          <w:szCs w:val="16"/>
        </w:rPr>
      </w:pPr>
    </w:p>
    <w:p w:rsidR="0040340E" w:rsidRDefault="0040340E" w:rsidP="0040340E">
      <w:pPr>
        <w:pStyle w:val="Default"/>
        <w:jc w:val="center"/>
        <w:rPr>
          <w:b/>
          <w:bCs/>
          <w:sz w:val="28"/>
          <w:szCs w:val="28"/>
        </w:rPr>
      </w:pPr>
      <w:r w:rsidRPr="00DC4061">
        <w:rPr>
          <w:b/>
          <w:bCs/>
          <w:sz w:val="28"/>
          <w:szCs w:val="28"/>
        </w:rPr>
        <w:t>8. Оценка эффективности реализации Программы</w:t>
      </w:r>
    </w:p>
    <w:p w:rsidR="0040340E" w:rsidRPr="00252C0B" w:rsidRDefault="0040340E" w:rsidP="0040340E">
      <w:pPr>
        <w:pStyle w:val="Default"/>
        <w:jc w:val="center"/>
        <w:rPr>
          <w:sz w:val="16"/>
          <w:szCs w:val="16"/>
        </w:rPr>
      </w:pPr>
    </w:p>
    <w:p w:rsidR="0040340E" w:rsidRPr="00DC4061" w:rsidRDefault="0040340E" w:rsidP="0040340E">
      <w:pPr>
        <w:pStyle w:val="Default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Эффективность реализации Программы выражается в определённых ожидаемых конечных результатах реализации мероприятий Программы: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минимизация возможности совершения террористических актов на территории муниципального </w:t>
      </w:r>
      <w:proofErr w:type="spellStart"/>
      <w:r>
        <w:rPr>
          <w:sz w:val="28"/>
          <w:szCs w:val="28"/>
        </w:rPr>
        <w:t>района«Красночикойский</w:t>
      </w:r>
      <w:proofErr w:type="spellEnd"/>
      <w:r>
        <w:rPr>
          <w:sz w:val="28"/>
          <w:szCs w:val="28"/>
        </w:rPr>
        <w:t xml:space="preserve"> </w:t>
      </w:r>
      <w:r w:rsidRPr="00DC406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</w:t>
      </w:r>
      <w:r w:rsidRPr="00DC4061">
        <w:rPr>
          <w:sz w:val="28"/>
          <w:szCs w:val="28"/>
        </w:rPr>
        <w:t xml:space="preserve">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повышение информированности населения о принимаемых органами власти мерах антитеррористического характера и правилах поведения в случае угрозы возникновения террористического акта;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повышение уровня антитеррористической защищенности объектов повышенной опасности, а также объектов с массовым пребыванием людей;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>- обеспечение условий для успешной социальной культурной адаптации молодежи из числа мигрантов, противодействие проникновению в общественное сознание идей религиозного фундаментализма и экстремизма.</w:t>
      </w:r>
    </w:p>
    <w:p w:rsidR="0040340E" w:rsidRDefault="0040340E" w:rsidP="0040340E"/>
    <w:p w:rsidR="006C5D18" w:rsidRDefault="006C5D18"/>
    <w:sectPr w:rsidR="006C5D18" w:rsidSect="00D366AE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40340E"/>
    <w:rsid w:val="002673B9"/>
    <w:rsid w:val="0040340E"/>
    <w:rsid w:val="00596C35"/>
    <w:rsid w:val="005A432F"/>
    <w:rsid w:val="005C56E0"/>
    <w:rsid w:val="006C5D18"/>
    <w:rsid w:val="00A97692"/>
    <w:rsid w:val="00EB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8225F"/>
  <w15:docId w15:val="{75BEFBCB-B501-4469-A85A-BF9C170A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034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rsid w:val="00403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2763</Words>
  <Characters>15752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ПК</cp:lastModifiedBy>
  <cp:revision>7</cp:revision>
  <cp:lastPrinted>2023-01-12T02:47:00Z</cp:lastPrinted>
  <dcterms:created xsi:type="dcterms:W3CDTF">2023-01-12T02:32:00Z</dcterms:created>
  <dcterms:modified xsi:type="dcterms:W3CDTF">2023-01-25T05:35:00Z</dcterms:modified>
</cp:coreProperties>
</file>