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193" w:rsidRDefault="00D84193" w:rsidP="00EF083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D84193" w:rsidRDefault="001B4A50" w:rsidP="00EF083D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 13</w:t>
      </w:r>
      <w:r w:rsidR="00D84193">
        <w:rPr>
          <w:rFonts w:ascii="Times New Roman" w:eastAsia="Times New Roman" w:hAnsi="Times New Roman"/>
          <w:sz w:val="28"/>
          <w:szCs w:val="28"/>
          <w:lang w:eastAsia="ru-RU"/>
        </w:rPr>
        <w:t xml:space="preserve">» ноября 2025 г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740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детского, семейного творчества по безопасности дорожного движения 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«Рыцари дорожной безопасности» среди детей, подростков и их родителей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84193" w:rsidRDefault="00D84193" w:rsidP="00EF083D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положением ГУ ДО «Технопарк Забайкальского края» и на основании Устава Красночикойского муниципального округа, администрация муниципального района «Красночикойский район» постановляет:</w:t>
      </w:r>
    </w:p>
    <w:p w:rsidR="00D84193" w:rsidRDefault="00D84193" w:rsidP="00EF083D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F08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Провести в образовательных учреждениях дошкольного, среднего, общего и дополнительного образования муниципального района «Красночикойский район» муниципальный этап краевого конкурса детского, семейного творчества по безопасности дорожного движения «Рыцари дорожной безопасности» среди детей, подростков и их родителей.</w:t>
      </w:r>
    </w:p>
    <w:p w:rsidR="00D84193" w:rsidRDefault="00D84193" w:rsidP="00EF083D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EF08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Утверди</w:t>
      </w:r>
      <w:r w:rsidR="002C0AB3">
        <w:rPr>
          <w:rFonts w:ascii="Times New Roman" w:eastAsia="Times New Roman" w:hAnsi="Times New Roman"/>
          <w:sz w:val="28"/>
          <w:szCs w:val="28"/>
          <w:lang w:eastAsia="ru-RU"/>
        </w:rPr>
        <w:t xml:space="preserve">ть Положение о проведении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образовательных учреждениях дошкольного, среднего, общего и дополнительного образования муниципального района «Красночикойский район» муниципального этапа краевого конкурса детского, семейного творчества по безопасности дорожного движения «Рыцари дорожной безопасности» среди детей, подростков и их родителей (приложение №1).</w:t>
      </w:r>
    </w:p>
    <w:p w:rsidR="00D84193" w:rsidRDefault="00D84193" w:rsidP="00EF083D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Утвердить состав конкурсной комиссии муниципального этапа (приложение №2).</w:t>
      </w:r>
    </w:p>
    <w:p w:rsidR="00D84193" w:rsidRDefault="00D84193" w:rsidP="00EF083D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EF08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3023B5" w:rsidP="00EF083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="00D8419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                                               </w:t>
      </w:r>
    </w:p>
    <w:p w:rsidR="00D84193" w:rsidRDefault="00D84193" w:rsidP="00EF083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</w:t>
      </w:r>
      <w:r w:rsidR="003023B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proofErr w:type="spellStart"/>
      <w:r w:rsidR="003023B5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D84193" w:rsidRDefault="001B4A50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«13» ноября </w:t>
      </w:r>
      <w:r w:rsidR="003023B5"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740</w:t>
      </w: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 О Л О Ж Е Н И Е</w:t>
      </w:r>
    </w:p>
    <w:p w:rsidR="00D84193" w:rsidRPr="009F266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муниципальном этапе конкурса детского, семейного творчества по безопасности дорожного движения «Рыцари дорожной безопасности» среди детей, подростков и их родителей.</w:t>
      </w:r>
    </w:p>
    <w:p w:rsidR="00D84193" w:rsidRPr="009F266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Настоящее Положение определяет порядок организации и проведения муниципального этапа краевого конкурса «Рыцари дорожной безопасности» (далее – Конкурс), его организационное и методическое обеспечение, порядок участия в Конкурсе и определения победителей.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ЦЕЛИ И ЗАДАЧИ КОНКУРСА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воспитание у подрастающего поколения негативного отношения к правонарушениям в сфере дорожного движения;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закрепление навыков сознательного, дисциплинированного поведения на улицах, дорогах и в общественном транспорте;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 повышение заинтересованности в изучении правил дорожного движения;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 развитие творческой активности детей.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УЧРЕДИТЕЛИ И ОРГАНИЗАТОРЫ КОНКУРСА</w:t>
      </w:r>
    </w:p>
    <w:p w:rsidR="00D84193" w:rsidRPr="009F2663" w:rsidRDefault="00EF083D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Организатором конкурса являе</w:t>
      </w:r>
      <w:r w:rsidR="00D84193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тся Управление образования администрации МР «Красночикойский райо</w:t>
      </w:r>
      <w:r w:rsidR="002C0AB3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н».</w:t>
      </w:r>
    </w:p>
    <w:p w:rsidR="00D84193" w:rsidRPr="009F2663" w:rsidRDefault="00D84193" w:rsidP="00EF083D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УЧАСТНИКИ КОНКУРСА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Участниками могут быть отдельные учащиеся и коллективы образовательных учреждений дошкольного, среднего общего и дополнительного образования. Авторы коллективных работ должны быть одного возраста. Для участия в конкурсе также принимаются работы, выполненные совместно детьми и родителями. 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Конкурс проводится по следующим возрастным группам – дети дошкольного возраста, дети с 7 до 10 лет, дети с 11 до 14 лет, дети с 15 до 17 лет. В отдельную категорию выделяются совместные работы детей и родителей.</w:t>
      </w:r>
    </w:p>
    <w:p w:rsidR="00D84193" w:rsidRPr="009F2663" w:rsidRDefault="00D84193" w:rsidP="00EF083D">
      <w:pPr>
        <w:tabs>
          <w:tab w:val="left" w:pos="1841"/>
        </w:tabs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ПОРЯДОК И УСЛОВИЯ ПРОВЕДЕНИЯ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5.1. Первый этап – на уровне образовательных учреждений дошкольного, среднего, общего и дополнительного образования.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Второй этап – на уровне районов.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Третий этап – краевой. 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5.2. Для участия в муниципальном этапе конкурсе оргкомитеты школ представляют в районный оргкомитет по адресу: </w:t>
      </w:r>
      <w:proofErr w:type="spellStart"/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с.Красный</w:t>
      </w:r>
      <w:proofErr w:type="spellEnd"/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Чикой, ул.Первомайская,59, каб.312.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отчет о проведении школьного этапа конкурса (приложение 1);</w:t>
      </w:r>
    </w:p>
    <w:p w:rsid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- заявку на участие в муниципально</w:t>
      </w:r>
      <w:r w:rsidR="00EF083D">
        <w:rPr>
          <w:rFonts w:ascii="Times New Roman" w:eastAsia="Times New Roman" w:hAnsi="Times New Roman"/>
          <w:bCs/>
          <w:sz w:val="28"/>
          <w:szCs w:val="28"/>
          <w:lang w:eastAsia="ru-RU"/>
        </w:rPr>
        <w:t>м этапе конкурсе (приложение 2).</w:t>
      </w:r>
    </w:p>
    <w:p w:rsidR="00D84193" w:rsidRPr="00EF083D" w:rsidRDefault="00EF083D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5.3. </w:t>
      </w:r>
      <w:r w:rsidR="00D84193" w:rsidRPr="00EF083D">
        <w:rPr>
          <w:rFonts w:ascii="Times New Roman" w:eastAsia="Times New Roman" w:hAnsi="Times New Roman"/>
          <w:bCs/>
          <w:sz w:val="28"/>
          <w:szCs w:val="28"/>
          <w:lang w:eastAsia="ru-RU"/>
        </w:rPr>
        <w:t>Конкурс проводится по следующим направлениям (номинациям):</w:t>
      </w:r>
    </w:p>
    <w:p w:rsidR="00D84193" w:rsidRPr="009F2663" w:rsidRDefault="00EF083D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D84193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Декоративно-прикладное творчество: поделки, вышивки, выжигание, чеканка, резьба, лепка и другие виды.</w:t>
      </w:r>
    </w:p>
    <w:p w:rsidR="00D84193" w:rsidRPr="009F2663" w:rsidRDefault="00EF083D" w:rsidP="00EF083D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- </w:t>
      </w:r>
      <w:r w:rsidR="00D84193" w:rsidRPr="009F2663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Рисунок/плакат. Работы предоставляются в формате А4/А3. Могут быть представлены авторские рисунки и плакаты по теме безопасности дорожного движения, выполненные в любой технике изобразительного искусства.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5.4. Работы, представленные на конкурс, должны быть соответствующим образом оформлены, обязательно иметь сопроводительный лист (приложение 3). Работы, представленные в районный оргкомитет без указанных данных, не рассматриваются.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5.5. На муниципальный этап конкурса могут направляться коллективные и индивидуальные работы по всем направлениям, но не более трех работ одной номинации по каждой возрастной </w:t>
      </w:r>
      <w:r w:rsidR="003023B5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категории от каждого образовательного учреждения</w:t>
      </w: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. Семейные работы могут высылаться индивидуально.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sz w:val="28"/>
          <w:szCs w:val="28"/>
          <w:lang w:eastAsia="ru-RU"/>
        </w:rPr>
        <w:t>СРОКИ И МЕСТО ПРОВЕДЕНИЯ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6.1. Школьный этап конкурса проводится с</w:t>
      </w:r>
      <w:r w:rsidR="002C406F"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24 ноября по 8 дека</w:t>
      </w: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бря</w:t>
      </w:r>
      <w:r w:rsidR="002C406F"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2025 года</w:t>
      </w: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. Муниципал</w:t>
      </w:r>
      <w:r w:rsidR="002C406F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ьный этап конкурса проводится с 9</w:t>
      </w:r>
      <w:r w:rsidR="002C406F"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декабря 2025 года по 12 декабря 2025</w:t>
      </w: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. Для участия в муниципальном этапе конкурса оргкомитеты школы</w:t>
      </w: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представляют лучшие работы в районный оргкомитет по адресу: </w:t>
      </w:r>
      <w:proofErr w:type="spellStart"/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с.Красный</w:t>
      </w:r>
      <w:proofErr w:type="spellEnd"/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Чикой, ул.Первомайская,59, каб.312.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6.2. Т</w:t>
      </w:r>
      <w:r w:rsidR="002C406F"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елефон</w:t>
      </w: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справок: 8(3023)2-13-69, Управление образования администрации муниципального района «Красночикойский район»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7. НАГРАЖДЕНИЕ ПОБЕДИТЕЛЕЙ</w:t>
      </w:r>
    </w:p>
    <w:p w:rsidR="00EF083D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7.1. Победители и призеры муниципального этапа конкурса награждаются грамотами управления образования.</w:t>
      </w:r>
    </w:p>
    <w:p w:rsidR="00D84193" w:rsidRPr="009F2663" w:rsidRDefault="00D84193" w:rsidP="00EF083D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F2663">
        <w:rPr>
          <w:rFonts w:ascii="Times New Roman" w:eastAsia="Times New Roman" w:hAnsi="Times New Roman"/>
          <w:bCs/>
          <w:sz w:val="28"/>
          <w:szCs w:val="28"/>
          <w:lang w:eastAsia="ru-RU"/>
        </w:rPr>
        <w:t>7.2. Работы, представленные на конкурс, не возвращаются.</w:t>
      </w: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Pr="009F266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2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D84193" w:rsidRDefault="001B4A50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«13</w:t>
      </w:r>
      <w:r w:rsidR="002C406F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ноября</w:t>
      </w:r>
      <w:r w:rsidR="002C406F"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r w:rsidR="00D84193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740</w:t>
      </w:r>
      <w:bookmarkStart w:id="0" w:name="_GoBack"/>
      <w:bookmarkEnd w:id="0"/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4193" w:rsidRDefault="00D84193" w:rsidP="00EF083D">
      <w:pPr>
        <w:spacing w:after="20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 конкурсной комиссии</w:t>
      </w:r>
    </w:p>
    <w:p w:rsidR="00D84193" w:rsidRDefault="00D84193" w:rsidP="00EF0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Председатель – Трофимова Н.В., начальник управления образования администрации муниципального района;</w:t>
      </w:r>
    </w:p>
    <w:p w:rsidR="00D84193" w:rsidRDefault="00D84193" w:rsidP="00EF083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Члены:</w:t>
      </w:r>
    </w:p>
    <w:p w:rsidR="00D84193" w:rsidRDefault="00D84193" w:rsidP="00EF083D">
      <w:pPr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Шатова А.Ф., главный специалист управления образования;</w:t>
      </w:r>
    </w:p>
    <w:p w:rsidR="00D84193" w:rsidRDefault="00D84193" w:rsidP="00EF083D">
      <w:pPr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Никончук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А.В., главный специалист управления образования;</w:t>
      </w:r>
    </w:p>
    <w:p w:rsidR="00D84193" w:rsidRDefault="00D84193" w:rsidP="00EF083D">
      <w:pPr>
        <w:widowControl w:val="0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Карпова Е.Д., методист управления образования;</w:t>
      </w:r>
    </w:p>
    <w:p w:rsidR="00D84193" w:rsidRDefault="00D84193" w:rsidP="00EF083D">
      <w:pPr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Калугина М.П., ведущий специалист управления образования;</w:t>
      </w:r>
    </w:p>
    <w:p w:rsidR="00D84193" w:rsidRDefault="00D84193" w:rsidP="00EF083D">
      <w:pPr>
        <w:widowControl w:val="0"/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Лоскутникова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EF083D">
        <w:rPr>
          <w:rFonts w:ascii="Times New Roman" w:eastAsia="Times New Roman" w:hAnsi="Times New Roman"/>
          <w:bCs/>
          <w:sz w:val="28"/>
          <w:szCs w:val="28"/>
        </w:rPr>
        <w:t>А.М.,</w:t>
      </w:r>
      <w:r w:rsidR="002C406F">
        <w:rPr>
          <w:rFonts w:ascii="Times New Roman" w:eastAsia="Times New Roman" w:hAnsi="Times New Roman"/>
          <w:bCs/>
          <w:sz w:val="28"/>
          <w:szCs w:val="28"/>
        </w:rPr>
        <w:t xml:space="preserve"> инспектор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по пропаганде безопа</w:t>
      </w:r>
      <w:r w:rsidR="002C406F">
        <w:rPr>
          <w:rFonts w:ascii="Times New Roman" w:eastAsia="Times New Roman" w:hAnsi="Times New Roman"/>
          <w:bCs/>
          <w:sz w:val="28"/>
          <w:szCs w:val="28"/>
        </w:rPr>
        <w:t>сности дорожного движения отделения ГАИ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 ОМВД России по Красночикойскому району (по согласованию).</w:t>
      </w:r>
    </w:p>
    <w:p w:rsidR="00D84193" w:rsidRDefault="00D84193" w:rsidP="00EF083D">
      <w:pPr>
        <w:spacing w:after="20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2C0AB3" w:rsidRDefault="002C0AB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Приложение 1</w:t>
      </w:r>
    </w:p>
    <w:p w:rsidR="00D84193" w:rsidRPr="00EF083D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(заполняется оргкомитетом школы)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Отчет о проведении школьного этапа конкурса «Рыцари дорожной безопасности»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1"/>
        <w:gridCol w:w="4655"/>
      </w:tblGrid>
      <w:tr w:rsidR="00D84193" w:rsidRPr="00EF083D" w:rsidTr="00D8419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</w:t>
            </w:r>
          </w:p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участников</w:t>
            </w:r>
          </w:p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% детей, принявших участие в конкурсе, от общего числа учащихся в ОО</w:t>
            </w:r>
          </w:p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работ по номинациям</w:t>
            </w:r>
          </w:p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Победители и призёры по номинациям</w:t>
            </w:r>
          </w:p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___________________________/</w:t>
      </w:r>
      <w:r w:rsid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>_______</w:t>
      </w:r>
      <w:r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>____________________/</w:t>
      </w:r>
    </w:p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 xml:space="preserve">      </w:t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Cs/>
          <w:sz w:val="24"/>
          <w:szCs w:val="24"/>
          <w:lang w:eastAsia="ru-RU"/>
        </w:rPr>
        <w:t>Подпись</w:t>
      </w:r>
      <w:r w:rsidRPr="00EF083D">
        <w:rPr>
          <w:rFonts w:ascii="Cambria" w:eastAsia="Times New Roman" w:hAnsi="Cambria"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Cs/>
          <w:sz w:val="24"/>
          <w:szCs w:val="24"/>
          <w:lang w:eastAsia="ru-RU"/>
        </w:rPr>
        <w:tab/>
        <w:t xml:space="preserve">ФИО </w:t>
      </w:r>
    </w:p>
    <w:p w:rsidR="00D84193" w:rsidRPr="00EF083D" w:rsidRDefault="00863C44" w:rsidP="00EF083D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>«_____»____________________2025</w:t>
      </w:r>
      <w:r w:rsidR="00D84193"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>МП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F083D" w:rsidRPr="00EF083D" w:rsidRDefault="00EF083D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Приложение№2  </w:t>
      </w:r>
    </w:p>
    <w:p w:rsidR="00D84193" w:rsidRPr="00EF083D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(заполняется оргкомитетом школы)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keepNext/>
        <w:tabs>
          <w:tab w:val="left" w:pos="3210"/>
          <w:tab w:val="center" w:pos="4677"/>
        </w:tabs>
        <w:spacing w:before="240" w:after="60" w:line="240" w:lineRule="auto"/>
        <w:jc w:val="both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ab/>
      </w:r>
      <w:r w:rsidRPr="00EF083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ab/>
      </w:r>
      <w:r w:rsidRPr="00EF083D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ЗАЯВКА</w:t>
      </w:r>
    </w:p>
    <w:p w:rsidR="00D84193" w:rsidRPr="00EF083D" w:rsidRDefault="00D84193" w:rsidP="00EF083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участие в муниципальном этапе конкурса «Рыцари дорожной безопасности»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0623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9"/>
        <w:gridCol w:w="1826"/>
        <w:gridCol w:w="2219"/>
        <w:gridCol w:w="2733"/>
        <w:gridCol w:w="1786"/>
      </w:tblGrid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образовательной организации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Название</w:t>
            </w:r>
          </w:p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Фамилия,</w:t>
            </w:r>
          </w:p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имя учащегося, класс, число полных лет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Ф.И.О.</w:t>
            </w:r>
          </w:p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руководителя,</w:t>
            </w:r>
          </w:p>
          <w:p w:rsidR="00D84193" w:rsidRPr="00EF083D" w:rsidRDefault="00D84193" w:rsidP="00EF08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___________________________/____________________</w:t>
      </w:r>
      <w:r w:rsid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____</w:t>
      </w: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/</w:t>
      </w:r>
    </w:p>
    <w:p w:rsidR="00D84193" w:rsidRPr="00EF083D" w:rsidRDefault="00D84193" w:rsidP="00EF083D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 xml:space="preserve">      </w:t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  <w:t>Подпись</w:t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</w:r>
      <w:r w:rsidRPr="00EF083D">
        <w:rPr>
          <w:rFonts w:ascii="Cambria" w:eastAsia="Times New Roman" w:hAnsi="Cambria"/>
          <w:b/>
          <w:bCs/>
          <w:sz w:val="24"/>
          <w:szCs w:val="24"/>
          <w:lang w:eastAsia="ru-RU"/>
        </w:rPr>
        <w:tab/>
        <w:t xml:space="preserve">ФИО </w:t>
      </w:r>
    </w:p>
    <w:p w:rsidR="00D84193" w:rsidRPr="00EF083D" w:rsidRDefault="00863C44" w:rsidP="00EF083D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«_____»____________________2025</w:t>
      </w:r>
      <w:r w:rsidR="00D84193"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МП</w:t>
      </w: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   </w:t>
      </w: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>Приложение 3</w:t>
      </w:r>
    </w:p>
    <w:p w:rsidR="00D84193" w:rsidRPr="00EF083D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083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Сопроводительный лист</w:t>
      </w:r>
    </w:p>
    <w:p w:rsidR="00D84193" w:rsidRPr="00EF083D" w:rsidRDefault="00D84193" w:rsidP="00EF083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7"/>
        <w:gridCol w:w="4928"/>
      </w:tblGrid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Район, город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Номинация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Фамилия, имя, отчество учащегося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Количество полных лет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Полное наименование образовательного учреждения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Фамилия, имя, отчество педагога (полностью)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D84193" w:rsidRPr="00EF083D" w:rsidTr="00D8419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083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193" w:rsidRPr="00EF083D" w:rsidRDefault="00D84193" w:rsidP="00EF083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84193" w:rsidRPr="00EF083D" w:rsidRDefault="00D84193" w:rsidP="00EF083D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84193" w:rsidRPr="00EF083D" w:rsidRDefault="00D84193" w:rsidP="00EF083D">
      <w:pPr>
        <w:rPr>
          <w:sz w:val="24"/>
          <w:szCs w:val="24"/>
        </w:rPr>
      </w:pPr>
    </w:p>
    <w:p w:rsidR="00D7286A" w:rsidRPr="00EF083D" w:rsidRDefault="001B4A50">
      <w:pPr>
        <w:rPr>
          <w:sz w:val="24"/>
          <w:szCs w:val="24"/>
        </w:rPr>
      </w:pPr>
    </w:p>
    <w:sectPr w:rsidR="00D7286A" w:rsidRPr="00EF083D" w:rsidSect="00EF083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0B57"/>
    <w:multiLevelType w:val="multilevel"/>
    <w:tmpl w:val="81307BC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" w15:restartNumberingAfterBreak="0">
    <w:nsid w:val="1A3B7349"/>
    <w:multiLevelType w:val="multilevel"/>
    <w:tmpl w:val="8668BDFA"/>
    <w:lvl w:ilvl="0">
      <w:start w:val="5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3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86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b w:val="0"/>
      </w:rPr>
    </w:lvl>
  </w:abstractNum>
  <w:abstractNum w:abstractNumId="2" w15:restartNumberingAfterBreak="0">
    <w:nsid w:val="686833FA"/>
    <w:multiLevelType w:val="multilevel"/>
    <w:tmpl w:val="AFC00756"/>
    <w:lvl w:ilvl="0">
      <w:start w:val="6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</w:lvl>
    <w:lvl w:ilvl="2">
      <w:start w:val="1"/>
      <w:numFmt w:val="decimal"/>
      <w:isLgl/>
      <w:lvlText w:val="%1.%2.%3"/>
      <w:lvlJc w:val="left"/>
      <w:pPr>
        <w:ind w:left="114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3" w15:restartNumberingAfterBreak="0">
    <w:nsid w:val="70DD0B4A"/>
    <w:multiLevelType w:val="multilevel"/>
    <w:tmpl w:val="765ACE3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72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  <w:b w:val="0"/>
      </w:rPr>
    </w:lvl>
  </w:abstractNum>
  <w:abstractNum w:abstractNumId="4" w15:restartNumberingAfterBreak="0">
    <w:nsid w:val="75023201"/>
    <w:multiLevelType w:val="hybridMultilevel"/>
    <w:tmpl w:val="8E3878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73F"/>
    <w:rsid w:val="001B4A50"/>
    <w:rsid w:val="00263669"/>
    <w:rsid w:val="002C0AB3"/>
    <w:rsid w:val="002C406F"/>
    <w:rsid w:val="003023B5"/>
    <w:rsid w:val="00863C44"/>
    <w:rsid w:val="009F2663"/>
    <w:rsid w:val="00A6373F"/>
    <w:rsid w:val="00AD288A"/>
    <w:rsid w:val="00C52670"/>
    <w:rsid w:val="00CF7598"/>
    <w:rsid w:val="00D84193"/>
    <w:rsid w:val="00E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CA15F"/>
  <w15:chartTrackingRefBased/>
  <w15:docId w15:val="{FE535777-7085-4E6F-A08D-4D04B655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9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3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63C44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EF08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ПК</cp:lastModifiedBy>
  <cp:revision>8</cp:revision>
  <cp:lastPrinted>2025-11-13T01:02:00Z</cp:lastPrinted>
  <dcterms:created xsi:type="dcterms:W3CDTF">2025-11-12T02:58:00Z</dcterms:created>
  <dcterms:modified xsi:type="dcterms:W3CDTF">2025-11-20T03:51:00Z</dcterms:modified>
</cp:coreProperties>
</file>