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:rsidR="000241EE" w:rsidRPr="000241EE" w:rsidRDefault="000241EE" w:rsidP="000241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241EE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0241EE" w:rsidRPr="000241EE" w:rsidRDefault="000241EE" w:rsidP="000241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«29» декабря 2025 г.                                                  </w:t>
      </w:r>
      <w:r w:rsidR="001753E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№ 82</w:t>
      </w:r>
    </w:p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41EE" w:rsidRPr="000241EE" w:rsidRDefault="000241EE" w:rsidP="000241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 w:rsidRPr="000241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о Молодежной палате при Совете </w:t>
      </w:r>
      <w:proofErr w:type="spellStart"/>
      <w:r w:rsidRPr="000241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округа Забайкальского края</w:t>
      </w:r>
    </w:p>
    <w:p w:rsidR="000241EE" w:rsidRPr="000241EE" w:rsidRDefault="000241EE" w:rsidP="000241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241EE" w:rsidRPr="000241EE" w:rsidRDefault="000241EE" w:rsidP="000241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Руководствуясь Федеральным законом от 30 декабря 2020 года № 489-ФЗ «О молодежной политике в Российской Федерации», приказом Федерального агентства по делам молодежи от 13 мая 2016 года № 167 «Об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самоуправления, реализующего государственную молодёжную политику», постановлением Законодательного Собрания Забайкальского края от 21 февраля 2024 года № 39 «Об утверждении Положения о Молодежном парламенте при Законодательном Собрании Забайкальского края», для содействия в деятельности Совета </w:t>
      </w: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Забайкальского края в области регулирования прав и законных интересов молодежи, подготовки рекомендаций по решению проблем молодежи на территории </w:t>
      </w: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округа, Совет </w:t>
      </w: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 решил:</w:t>
      </w:r>
    </w:p>
    <w:p w:rsidR="000241EE" w:rsidRPr="000241EE" w:rsidRDefault="000241EE" w:rsidP="000241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241EE">
        <w:rPr>
          <w:rFonts w:ascii="Times New Roman" w:hAnsi="Times New Roman"/>
          <w:sz w:val="28"/>
          <w:szCs w:val="28"/>
        </w:rPr>
        <w:t xml:space="preserve">1. Создать Молодежную палату при Совете </w:t>
      </w:r>
      <w:proofErr w:type="spellStart"/>
      <w:r w:rsidRPr="000241EE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0241EE">
        <w:rPr>
          <w:rFonts w:ascii="Times New Roman" w:hAnsi="Times New Roman"/>
          <w:sz w:val="28"/>
          <w:szCs w:val="28"/>
        </w:rPr>
        <w:t xml:space="preserve"> муниципального округа 1 созыва. </w:t>
      </w:r>
    </w:p>
    <w:p w:rsidR="000241EE" w:rsidRPr="000241EE" w:rsidRDefault="000241EE" w:rsidP="000241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2. Утвердить Положение о Молодежной палате при Совете </w:t>
      </w: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(прилагается).</w:t>
      </w:r>
    </w:p>
    <w:p w:rsidR="000241EE" w:rsidRPr="000241EE" w:rsidRDefault="000241EE" w:rsidP="000241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3. Настоящее решение вступает в силу на следующий день после дня его официального опубликования (обнародования).</w:t>
      </w:r>
    </w:p>
    <w:p w:rsidR="000241EE" w:rsidRPr="000241EE" w:rsidRDefault="000241EE" w:rsidP="000241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4. 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0241EE" w:rsidRPr="000241EE" w:rsidRDefault="000241EE" w:rsidP="000241E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1EE" w:rsidRPr="000241EE" w:rsidRDefault="000241EE" w:rsidP="000241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0241EE" w:rsidRPr="000241EE" w:rsidRDefault="000241EE" w:rsidP="000241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</w:p>
    <w:p w:rsidR="000241EE" w:rsidRPr="000241EE" w:rsidRDefault="000241EE" w:rsidP="000241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                  </w:t>
      </w:r>
      <w:r w:rsidR="001753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 xml:space="preserve">О.Г. </w:t>
      </w:r>
      <w:proofErr w:type="spellStart"/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Лунёва</w:t>
      </w:r>
      <w:proofErr w:type="spellEnd"/>
    </w:p>
    <w:p w:rsidR="000241EE" w:rsidRDefault="000241EE" w:rsidP="000241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53EC" w:rsidRDefault="001753EC" w:rsidP="000241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53EC" w:rsidRDefault="001753EC" w:rsidP="000241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53EC" w:rsidRPr="000241EE" w:rsidRDefault="001753EC" w:rsidP="000241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0241EE" w:rsidRPr="000241EE" w:rsidRDefault="000241EE" w:rsidP="000241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241EE"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    Утверждено</w:t>
      </w:r>
    </w:p>
    <w:p w:rsidR="000241EE" w:rsidRPr="000241EE" w:rsidRDefault="000241EE" w:rsidP="000241EE">
      <w:pPr>
        <w:autoSpaceDE w:val="0"/>
        <w:autoSpaceDN w:val="0"/>
        <w:adjustRightInd w:val="0"/>
        <w:spacing w:after="0" w:line="240" w:lineRule="auto"/>
        <w:ind w:left="4536"/>
        <w:contextualSpacing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  <w:r w:rsidRPr="000241EE">
        <w:rPr>
          <w:rFonts w:ascii="Times New Roman" w:eastAsia="Times New Roman" w:hAnsi="Times New Roman"/>
          <w:sz w:val="28"/>
          <w:szCs w:val="28"/>
        </w:rPr>
        <w:t xml:space="preserve">решением Совета </w:t>
      </w:r>
    </w:p>
    <w:p w:rsidR="000241EE" w:rsidRPr="000241EE" w:rsidRDefault="000241EE" w:rsidP="000241EE">
      <w:pPr>
        <w:autoSpaceDE w:val="0"/>
        <w:autoSpaceDN w:val="0"/>
        <w:adjustRightInd w:val="0"/>
        <w:spacing w:after="0" w:line="240" w:lineRule="auto"/>
        <w:ind w:left="4536"/>
        <w:contextualSpacing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241EE">
        <w:rPr>
          <w:rFonts w:ascii="Times New Roman" w:eastAsia="Times New Roman" w:hAnsi="Times New Roman"/>
          <w:sz w:val="28"/>
          <w:szCs w:val="28"/>
        </w:rPr>
        <w:t>Красночикойского</w:t>
      </w:r>
      <w:proofErr w:type="spellEnd"/>
      <w:r w:rsidRPr="000241E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241EE" w:rsidRPr="000241EE" w:rsidRDefault="000241EE" w:rsidP="000241EE">
      <w:pPr>
        <w:autoSpaceDE w:val="0"/>
        <w:autoSpaceDN w:val="0"/>
        <w:adjustRightInd w:val="0"/>
        <w:spacing w:after="0" w:line="240" w:lineRule="auto"/>
        <w:ind w:left="4536"/>
        <w:contextualSpacing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</w:rPr>
        <w:t>муниципального округа</w:t>
      </w:r>
    </w:p>
    <w:p w:rsidR="000241EE" w:rsidRPr="000241EE" w:rsidRDefault="000241EE" w:rsidP="000241EE">
      <w:pPr>
        <w:spacing w:after="0" w:line="240" w:lineRule="auto"/>
        <w:ind w:left="4536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241EE">
        <w:rPr>
          <w:rFonts w:ascii="Times New Roman" w:eastAsia="Times New Roman" w:hAnsi="Times New Roman"/>
          <w:sz w:val="28"/>
          <w:szCs w:val="28"/>
          <w:lang w:eastAsia="ru-RU"/>
        </w:rPr>
        <w:t>от «29» декабря 2025 года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82</w:t>
      </w:r>
    </w:p>
    <w:p w:rsidR="000241EE" w:rsidRDefault="000241EE" w:rsidP="000241EE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1753EC" w:rsidRPr="000241EE" w:rsidRDefault="001753EC" w:rsidP="000241EE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AB510E" w:rsidRDefault="00AB510E" w:rsidP="000241EE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:rsidR="00AB510E" w:rsidRDefault="00AB510E" w:rsidP="00CB4664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Молодежной палате при представительном органе </w:t>
      </w:r>
      <w:r w:rsidR="00266BD1">
        <w:rPr>
          <w:rFonts w:ascii="Times New Roman" w:hAnsi="Times New Roman"/>
          <w:b/>
          <w:sz w:val="28"/>
        </w:rPr>
        <w:t xml:space="preserve">Красночикойского </w:t>
      </w:r>
      <w:r>
        <w:rPr>
          <w:rFonts w:ascii="Times New Roman" w:hAnsi="Times New Roman"/>
          <w:b/>
          <w:sz w:val="28"/>
        </w:rPr>
        <w:t xml:space="preserve">муниципального округа </w:t>
      </w:r>
      <w:r w:rsidR="00266BD1">
        <w:rPr>
          <w:rFonts w:ascii="Times New Roman" w:hAnsi="Times New Roman"/>
          <w:b/>
          <w:sz w:val="28"/>
        </w:rPr>
        <w:t>Забайкальского края</w:t>
      </w:r>
    </w:p>
    <w:p w:rsidR="00AB510E" w:rsidRPr="00054190" w:rsidRDefault="00AB510E" w:rsidP="00054190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AB510E" w:rsidRPr="00054190" w:rsidRDefault="00AB510E" w:rsidP="0005419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при </w:t>
      </w:r>
      <w:r>
        <w:rPr>
          <w:rFonts w:ascii="Times New Roman" w:hAnsi="Times New Roman"/>
          <w:sz w:val="28"/>
          <w:szCs w:val="28"/>
        </w:rPr>
        <w:t>представительном органе</w:t>
      </w:r>
      <w:r w:rsidR="00266BD1">
        <w:rPr>
          <w:rFonts w:ascii="Times New Roman" w:hAnsi="Times New Roman"/>
          <w:sz w:val="28"/>
          <w:szCs w:val="28"/>
        </w:rPr>
        <w:t xml:space="preserve"> 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</w:rPr>
        <w:t>муниципального округа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 w:rsidR="00266BD1">
        <w:rPr>
          <w:rFonts w:ascii="Times New Roman" w:hAnsi="Times New Roman"/>
          <w:sz w:val="28"/>
          <w:szCs w:val="28"/>
        </w:rPr>
        <w:t>Забайкальского края</w:t>
      </w:r>
      <w:r w:rsidRPr="00054190">
        <w:rPr>
          <w:rFonts w:ascii="Times New Roman" w:hAnsi="Times New Roman"/>
          <w:sz w:val="28"/>
          <w:szCs w:val="28"/>
        </w:rPr>
        <w:t xml:space="preserve"> (далее</w:t>
      </w:r>
      <w:r>
        <w:rPr>
          <w:rFonts w:ascii="Times New Roman" w:hAnsi="Times New Roman"/>
          <w:sz w:val="28"/>
          <w:szCs w:val="28"/>
        </w:rPr>
        <w:t xml:space="preserve"> – М</w:t>
      </w:r>
      <w:r w:rsidRPr="00054190">
        <w:rPr>
          <w:rFonts w:ascii="Times New Roman" w:hAnsi="Times New Roman"/>
          <w:sz w:val="28"/>
          <w:szCs w:val="28"/>
        </w:rPr>
        <w:t>олод</w:t>
      </w:r>
      <w:r>
        <w:rPr>
          <w:rFonts w:ascii="Times New Roman" w:hAnsi="Times New Roman"/>
          <w:sz w:val="28"/>
          <w:szCs w:val="28"/>
        </w:rPr>
        <w:t>ежная палата</w:t>
      </w:r>
      <w:r w:rsidRPr="00054190">
        <w:rPr>
          <w:rFonts w:ascii="Times New Roman" w:hAnsi="Times New Roman"/>
          <w:sz w:val="28"/>
          <w:szCs w:val="28"/>
        </w:rPr>
        <w:t xml:space="preserve">) является совещательным и консультативным органом и осуществляет свою деятельность на общественных началах в соответствии с настоящим положением и регламентом </w:t>
      </w:r>
      <w:r>
        <w:rPr>
          <w:rFonts w:ascii="Times New Roman" w:hAnsi="Times New Roman"/>
          <w:sz w:val="28"/>
          <w:szCs w:val="28"/>
        </w:rPr>
        <w:t>Молодежной палаты.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2. Общее руководство </w:t>
      </w:r>
      <w:r>
        <w:rPr>
          <w:rFonts w:ascii="Times New Roman" w:hAnsi="Times New Roman"/>
          <w:sz w:val="28"/>
          <w:szCs w:val="28"/>
        </w:rPr>
        <w:t>деятельностью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осуществляет </w:t>
      </w:r>
      <w:r w:rsidR="002E01A5">
        <w:rPr>
          <w:rFonts w:ascii="Times New Roman" w:hAnsi="Times New Roman"/>
          <w:sz w:val="28"/>
          <w:szCs w:val="28"/>
        </w:rPr>
        <w:t xml:space="preserve">руководитель </w:t>
      </w:r>
      <w:r w:rsidR="002E01A5" w:rsidRPr="00054190">
        <w:rPr>
          <w:rFonts w:ascii="Times New Roman" w:hAnsi="Times New Roman"/>
          <w:sz w:val="28"/>
          <w:szCs w:val="28"/>
        </w:rPr>
        <w:t>представительного</w:t>
      </w:r>
      <w:r>
        <w:rPr>
          <w:rFonts w:ascii="Times New Roman" w:hAnsi="Times New Roman"/>
          <w:sz w:val="28"/>
          <w:szCs w:val="28"/>
        </w:rPr>
        <w:t xml:space="preserve"> органа</w:t>
      </w:r>
      <w:r w:rsidR="002E01A5">
        <w:rPr>
          <w:rFonts w:ascii="Times New Roman" w:hAnsi="Times New Roman"/>
          <w:sz w:val="28"/>
          <w:szCs w:val="28"/>
        </w:rPr>
        <w:t xml:space="preserve"> Красночикойского муниципального</w:t>
      </w:r>
      <w:r w:rsidRPr="00054190">
        <w:rPr>
          <w:rFonts w:ascii="Times New Roman" w:hAnsi="Times New Roman"/>
          <w:sz w:val="28"/>
        </w:rPr>
        <w:t xml:space="preserve"> округа</w:t>
      </w:r>
      <w:r w:rsidR="002E01A5">
        <w:rPr>
          <w:rFonts w:ascii="Times New Roman" w:hAnsi="Times New Roman"/>
          <w:sz w:val="28"/>
        </w:rPr>
        <w:t xml:space="preserve"> Забайкальского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4190">
        <w:rPr>
          <w:rFonts w:ascii="Times New Roman" w:hAnsi="Times New Roman"/>
          <w:sz w:val="28"/>
          <w:szCs w:val="28"/>
        </w:rPr>
        <w:t xml:space="preserve">который </w:t>
      </w:r>
      <w:r w:rsidR="00D975FE">
        <w:rPr>
          <w:rFonts w:ascii="Times New Roman" w:hAnsi="Times New Roman"/>
          <w:sz w:val="28"/>
          <w:szCs w:val="28"/>
        </w:rPr>
        <w:t xml:space="preserve">является почетным членом </w:t>
      </w:r>
      <w:r w:rsidRPr="00054190">
        <w:rPr>
          <w:rFonts w:ascii="Times New Roman" w:hAnsi="Times New Roman"/>
          <w:sz w:val="28"/>
          <w:szCs w:val="28"/>
        </w:rPr>
        <w:t>Молодежно</w:t>
      </w:r>
      <w:r>
        <w:rPr>
          <w:rFonts w:ascii="Times New Roman" w:hAnsi="Times New Roman"/>
          <w:sz w:val="28"/>
          <w:szCs w:val="28"/>
        </w:rPr>
        <w:t>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2E01A5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создается на срок полномочий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="002E01A5">
        <w:rPr>
          <w:rFonts w:ascii="Times New Roman" w:hAnsi="Times New Roman"/>
          <w:sz w:val="28"/>
          <w:szCs w:val="28"/>
        </w:rPr>
        <w:t xml:space="preserve">Красночикойского </w:t>
      </w:r>
      <w:r w:rsidRPr="00054190">
        <w:rPr>
          <w:rFonts w:ascii="Times New Roman" w:hAnsi="Times New Roman"/>
          <w:sz w:val="28"/>
        </w:rPr>
        <w:t>муниципального округа</w:t>
      </w:r>
      <w:r w:rsidR="002E01A5">
        <w:rPr>
          <w:rFonts w:ascii="Times New Roman" w:hAnsi="Times New Roman"/>
          <w:sz w:val="28"/>
        </w:rPr>
        <w:t xml:space="preserve"> Забайкальского края</w:t>
      </w:r>
      <w:r w:rsidR="002E01A5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Молодежная палата в своей деятельности подотчетна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представительному органу</w:t>
      </w:r>
      <w:r w:rsidR="00725952">
        <w:rPr>
          <w:rFonts w:ascii="Times New Roman" w:hAnsi="Times New Roman"/>
          <w:sz w:val="28"/>
          <w:szCs w:val="28"/>
        </w:rPr>
        <w:t xml:space="preserve"> Красночикойского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725952">
        <w:rPr>
          <w:rFonts w:ascii="Times New Roman" w:hAnsi="Times New Roman"/>
          <w:sz w:val="28"/>
        </w:rPr>
        <w:t>муниципального округа Забайкальского края</w:t>
      </w:r>
    </w:p>
    <w:p w:rsidR="00AB510E" w:rsidRPr="00054190" w:rsidRDefault="00AB510E" w:rsidP="00854B17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 xml:space="preserve">Раздел 2. </w:t>
      </w:r>
      <w:r>
        <w:rPr>
          <w:rFonts w:ascii="Times New Roman" w:hAnsi="Times New Roman"/>
          <w:b/>
          <w:sz w:val="28"/>
          <w:szCs w:val="28"/>
        </w:rPr>
        <w:t>Цели и задачи Молодежной палаты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Целью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является содействие деятельности </w:t>
      </w:r>
      <w:r>
        <w:rPr>
          <w:rFonts w:ascii="Times New Roman" w:hAnsi="Times New Roman"/>
          <w:sz w:val="28"/>
          <w:szCs w:val="28"/>
        </w:rPr>
        <w:t>представительного органа</w:t>
      </w:r>
      <w:r w:rsidR="00F229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229CF">
        <w:rPr>
          <w:rFonts w:ascii="Times New Roman" w:hAnsi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</w:rPr>
        <w:t>муниципального</w:t>
      </w:r>
      <w:proofErr w:type="gramEnd"/>
      <w:r w:rsidRPr="00054190">
        <w:rPr>
          <w:rFonts w:ascii="Times New Roman" w:hAnsi="Times New Roman"/>
          <w:sz w:val="28"/>
        </w:rPr>
        <w:t xml:space="preserve"> округа</w:t>
      </w:r>
      <w:r w:rsidR="00F229CF">
        <w:rPr>
          <w:rFonts w:ascii="Times New Roman" w:hAnsi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/>
          <w:sz w:val="28"/>
          <w:szCs w:val="28"/>
        </w:rPr>
        <w:t xml:space="preserve"> в области нормативного</w:t>
      </w:r>
      <w:r w:rsidRPr="00054190">
        <w:rPr>
          <w:rFonts w:ascii="Times New Roman" w:hAnsi="Times New Roman"/>
          <w:sz w:val="28"/>
          <w:szCs w:val="28"/>
        </w:rPr>
        <w:t xml:space="preserve"> регулирования прав и законных интересов молодежи.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Задачами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являются: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1) приобщение молодежи </w:t>
      </w:r>
      <w:r w:rsidR="00F229CF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/>
          <w:sz w:val="28"/>
          <w:szCs w:val="28"/>
        </w:rPr>
        <w:t>к нормотворческой</w:t>
      </w:r>
      <w:r w:rsidRPr="00054190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2) формирование правовой и политической культуры </w:t>
      </w:r>
      <w:r w:rsidR="00F229CF" w:rsidRPr="00054190">
        <w:rPr>
          <w:rFonts w:ascii="Times New Roman" w:hAnsi="Times New Roman"/>
          <w:sz w:val="28"/>
          <w:szCs w:val="28"/>
        </w:rPr>
        <w:t>молодеж</w:t>
      </w:r>
      <w:r w:rsidR="00F229CF">
        <w:rPr>
          <w:rFonts w:ascii="Times New Roman" w:hAnsi="Times New Roman"/>
          <w:sz w:val="28"/>
          <w:szCs w:val="28"/>
        </w:rPr>
        <w:t>и Красночикойского муниципального округа</w:t>
      </w:r>
    </w:p>
    <w:p w:rsidR="00AB510E" w:rsidRPr="00054190" w:rsidRDefault="00AB510E" w:rsidP="008046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 xml:space="preserve">содействие реализации и защите прав, свобод и законных интересов молодежи </w:t>
      </w:r>
      <w:r w:rsidR="00F229CF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AB510E" w:rsidRPr="00054190" w:rsidRDefault="00AB510E" w:rsidP="00CB4664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t>Раздел 3. Состав и порядок</w:t>
      </w:r>
      <w:r>
        <w:rPr>
          <w:rFonts w:ascii="Times New Roman" w:hAnsi="Times New Roman"/>
          <w:b/>
          <w:sz w:val="28"/>
          <w:szCs w:val="28"/>
        </w:rPr>
        <w:t xml:space="preserve"> формирования Молодежной палаты</w:t>
      </w:r>
    </w:p>
    <w:p w:rsidR="00AB510E" w:rsidRDefault="00AB510E" w:rsidP="003C17E8">
      <w:pPr>
        <w:pStyle w:val="a3"/>
        <w:spacing w:after="12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Членство в Молодежной палате</w:t>
      </w:r>
      <w:r w:rsidRPr="00054190">
        <w:rPr>
          <w:rFonts w:ascii="Times New Roman" w:hAnsi="Times New Roman"/>
          <w:sz w:val="28"/>
          <w:szCs w:val="28"/>
        </w:rPr>
        <w:t xml:space="preserve"> являетс</w:t>
      </w:r>
      <w:r>
        <w:rPr>
          <w:rFonts w:ascii="Times New Roman" w:hAnsi="Times New Roman"/>
          <w:sz w:val="28"/>
          <w:szCs w:val="28"/>
        </w:rPr>
        <w:t xml:space="preserve">я добровольным. </w:t>
      </w:r>
    </w:p>
    <w:p w:rsidR="00AB510E" w:rsidRDefault="00AB510E" w:rsidP="00BF226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 Молодежная палата </w:t>
      </w:r>
      <w:r w:rsidRPr="00054190">
        <w:rPr>
          <w:rFonts w:ascii="Times New Roman" w:hAnsi="Times New Roman"/>
          <w:sz w:val="28"/>
          <w:szCs w:val="28"/>
        </w:rPr>
        <w:t xml:space="preserve">формируется из представителей </w:t>
      </w:r>
      <w:r>
        <w:rPr>
          <w:rFonts w:ascii="Times New Roman" w:hAnsi="Times New Roman"/>
          <w:sz w:val="28"/>
          <w:szCs w:val="28"/>
        </w:rPr>
        <w:t>молодежи</w:t>
      </w:r>
      <w:r w:rsidRPr="00BF226B"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>в возрасте от 1</w:t>
      </w:r>
      <w:r>
        <w:rPr>
          <w:rFonts w:ascii="Times New Roman" w:hAnsi="Times New Roman"/>
          <w:sz w:val="28"/>
          <w:szCs w:val="28"/>
        </w:rPr>
        <w:t>6</w:t>
      </w:r>
      <w:r w:rsidRPr="00054190">
        <w:rPr>
          <w:rFonts w:ascii="Times New Roman" w:hAnsi="Times New Roman"/>
          <w:sz w:val="28"/>
          <w:szCs w:val="28"/>
        </w:rPr>
        <w:t xml:space="preserve"> до 35 лет</w:t>
      </w:r>
      <w:r>
        <w:rPr>
          <w:rFonts w:ascii="Times New Roman" w:hAnsi="Times New Roman"/>
          <w:sz w:val="28"/>
          <w:szCs w:val="28"/>
        </w:rPr>
        <w:t xml:space="preserve"> включительно, проживающей на территории </w:t>
      </w:r>
      <w:r w:rsidR="00F229CF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AB510E" w:rsidRPr="00054190" w:rsidRDefault="00AB510E" w:rsidP="00BF226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Молодежной палаты, достигший возраста 35 лет, сохраняет свои полномочия члена Молодежной палаты до конца срока полномочий Молодежной палаты текущего созыва.</w:t>
      </w:r>
    </w:p>
    <w:p w:rsidR="0059091B" w:rsidRDefault="00AB510E" w:rsidP="0059091B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Количественный состав Молодежной палаты устанавливается представительным органом </w:t>
      </w:r>
      <w:r w:rsidR="0059091B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AB510E" w:rsidRDefault="00AB510E" w:rsidP="0059091B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состав Молодежной палаты делегируются:</w:t>
      </w:r>
    </w:p>
    <w:p w:rsidR="0059091B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представители от образовательных организаций, расположенных на территории </w:t>
      </w:r>
      <w:r w:rsidR="0059091B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59091B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представители от зарегистрированных в установленном порядке некоммерческих организаций, общественных объединений, в том числе молодежных организаций, осуществляющих свою деятельность на территории </w:t>
      </w:r>
      <w:r w:rsidR="0059091B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59091B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представители от советов молодежи предприятий, организаций и учреждений, расположенных на территории</w:t>
      </w:r>
      <w:r w:rsidRPr="00510634">
        <w:rPr>
          <w:rFonts w:ascii="Times New Roman" w:hAnsi="Times New Roman"/>
          <w:sz w:val="28"/>
          <w:szCs w:val="28"/>
        </w:rPr>
        <w:t xml:space="preserve"> </w:t>
      </w:r>
      <w:r w:rsidR="0059091B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AB510E" w:rsidRPr="00054190" w:rsidRDefault="00AB510E" w:rsidP="00BE5DA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4) кандидаты, выдвинувшие свою кандидатуру путем самовыдвижения.</w:t>
      </w:r>
    </w:p>
    <w:p w:rsidR="00AB510E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Порядок формирования Молодежной палаты определяет представительный орган </w:t>
      </w:r>
      <w:r w:rsidR="0059091B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AB510E" w:rsidRDefault="00AB510E" w:rsidP="003C17E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 w:rsidRPr="003C17E8">
        <w:rPr>
          <w:rFonts w:ascii="Times New Roman" w:hAnsi="Times New Roman"/>
          <w:sz w:val="28"/>
          <w:szCs w:val="28"/>
        </w:rPr>
        <w:t>Преимуществе</w:t>
      </w:r>
      <w:r>
        <w:rPr>
          <w:rFonts w:ascii="Times New Roman" w:hAnsi="Times New Roman"/>
          <w:sz w:val="28"/>
          <w:szCs w:val="28"/>
        </w:rPr>
        <w:t>нное право при отборе представителей</w:t>
      </w:r>
      <w:r w:rsidRPr="003C17E8">
        <w:rPr>
          <w:rFonts w:ascii="Times New Roman" w:hAnsi="Times New Roman"/>
          <w:sz w:val="28"/>
          <w:szCs w:val="28"/>
        </w:rPr>
        <w:t xml:space="preserve"> в состав Молодежной палат</w:t>
      </w:r>
      <w:r>
        <w:rPr>
          <w:rFonts w:ascii="Times New Roman" w:hAnsi="Times New Roman"/>
          <w:sz w:val="28"/>
          <w:szCs w:val="28"/>
        </w:rPr>
        <w:t>ы имеют лица, принимавшие участие в обеспечении задач в ходе специальной военной операции, а также граждане, прошедшие военную или иную приравненную к ней службу.</w:t>
      </w:r>
    </w:p>
    <w:p w:rsidR="00AB510E" w:rsidRPr="00054190" w:rsidRDefault="00AB510E" w:rsidP="00DD4EAD">
      <w:pPr>
        <w:pStyle w:val="a3"/>
        <w:spacing w:before="12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Молодежная палата считается сформированной</w:t>
      </w:r>
      <w:r w:rsidRPr="00054190">
        <w:rPr>
          <w:rFonts w:ascii="Times New Roman" w:hAnsi="Times New Roman"/>
          <w:sz w:val="28"/>
          <w:szCs w:val="28"/>
        </w:rPr>
        <w:t xml:space="preserve"> при назначении не менее двух третей от установленного</w:t>
      </w:r>
      <w:r>
        <w:rPr>
          <w:rFonts w:ascii="Times New Roman" w:hAnsi="Times New Roman"/>
          <w:sz w:val="28"/>
          <w:szCs w:val="28"/>
        </w:rPr>
        <w:t xml:space="preserve"> числа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  <w:r w:rsidRPr="00054190">
        <w:rPr>
          <w:sz w:val="28"/>
          <w:szCs w:val="28"/>
        </w:rPr>
        <w:t xml:space="preserve"> 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054190">
        <w:rPr>
          <w:rFonts w:ascii="Times New Roman" w:hAnsi="Times New Roman"/>
          <w:sz w:val="28"/>
          <w:szCs w:val="28"/>
        </w:rPr>
        <w:t>Срок полном</w:t>
      </w:r>
      <w:r>
        <w:rPr>
          <w:rFonts w:ascii="Times New Roman" w:hAnsi="Times New Roman"/>
          <w:sz w:val="28"/>
          <w:szCs w:val="28"/>
        </w:rPr>
        <w:t>очий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начинается со дня его назначения </w:t>
      </w:r>
      <w:r>
        <w:rPr>
          <w:rFonts w:ascii="Times New Roman" w:hAnsi="Times New Roman"/>
          <w:sz w:val="28"/>
          <w:szCs w:val="28"/>
        </w:rPr>
        <w:t xml:space="preserve">представительным органом </w:t>
      </w:r>
      <w:r w:rsidR="0059091B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054190">
        <w:rPr>
          <w:rFonts w:ascii="Times New Roman" w:hAnsi="Times New Roman"/>
          <w:sz w:val="28"/>
          <w:szCs w:val="28"/>
        </w:rPr>
        <w:t>и заканчивается со дня прекращения</w:t>
      </w:r>
      <w:r>
        <w:rPr>
          <w:rFonts w:ascii="Times New Roman" w:hAnsi="Times New Roman"/>
          <w:sz w:val="28"/>
          <w:szCs w:val="28"/>
        </w:rPr>
        <w:t xml:space="preserve"> деятельности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054190">
        <w:rPr>
          <w:rFonts w:ascii="Times New Roman" w:hAnsi="Times New Roman"/>
          <w:sz w:val="28"/>
          <w:szCs w:val="28"/>
        </w:rPr>
        <w:t>. Пол</w:t>
      </w:r>
      <w:r>
        <w:rPr>
          <w:rFonts w:ascii="Times New Roman" w:hAnsi="Times New Roman"/>
          <w:sz w:val="28"/>
          <w:szCs w:val="28"/>
        </w:rPr>
        <w:t>номочия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прекращаются досрочно в случаях:</w:t>
      </w:r>
    </w:p>
    <w:p w:rsidR="00AB510E" w:rsidRPr="00054190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отзыва инициатором его делегирования;</w:t>
      </w:r>
    </w:p>
    <w:p w:rsidR="00AB510E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письменного заявления о сложении полномочий</w:t>
      </w:r>
      <w:r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0B2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смерти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Досрочное прекращение пол</w:t>
      </w:r>
      <w:r>
        <w:rPr>
          <w:rFonts w:ascii="Times New Roman" w:hAnsi="Times New Roman"/>
          <w:sz w:val="28"/>
          <w:szCs w:val="28"/>
        </w:rPr>
        <w:t xml:space="preserve">номочий члена Молодежной палаты </w:t>
      </w:r>
      <w:r w:rsidRPr="00054190">
        <w:rPr>
          <w:rFonts w:ascii="Times New Roman" w:hAnsi="Times New Roman"/>
          <w:sz w:val="28"/>
          <w:szCs w:val="28"/>
        </w:rPr>
        <w:t>оформляется решением</w:t>
      </w:r>
      <w:r w:rsidRPr="000B2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представительного </w:t>
      </w:r>
      <w:r w:rsidR="00BE5936">
        <w:rPr>
          <w:rFonts w:ascii="Times New Roman" w:hAnsi="Times New Roman"/>
          <w:sz w:val="28"/>
          <w:szCs w:val="28"/>
        </w:rPr>
        <w:t xml:space="preserve">органа </w:t>
      </w:r>
      <w:proofErr w:type="spellStart"/>
      <w:r w:rsidR="0015393B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15393B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AB510E" w:rsidRPr="00054190" w:rsidRDefault="00AB510E" w:rsidP="003B313D">
      <w:pPr>
        <w:pStyle w:val="a3"/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lastRenderedPageBreak/>
        <w:t>Раздел 4. Организация работы Молодежного совета</w:t>
      </w:r>
    </w:p>
    <w:p w:rsidR="00AB510E" w:rsidRPr="00054190" w:rsidRDefault="00AB510E" w:rsidP="003B313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054190">
        <w:rPr>
          <w:rFonts w:ascii="Times New Roman" w:hAnsi="Times New Roman"/>
          <w:sz w:val="28"/>
          <w:szCs w:val="28"/>
        </w:rPr>
        <w:t xml:space="preserve">. Основной </w:t>
      </w:r>
      <w:r>
        <w:rPr>
          <w:rFonts w:ascii="Times New Roman" w:hAnsi="Times New Roman"/>
          <w:sz w:val="28"/>
          <w:szCs w:val="28"/>
        </w:rPr>
        <w:t>формой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является зас</w:t>
      </w:r>
      <w:r>
        <w:rPr>
          <w:rFonts w:ascii="Times New Roman" w:hAnsi="Times New Roman"/>
          <w:sz w:val="28"/>
          <w:szCs w:val="28"/>
        </w:rPr>
        <w:t>едание. Заседание проводится не реже одного</w:t>
      </w:r>
      <w:r w:rsidRPr="00054190">
        <w:rPr>
          <w:rFonts w:ascii="Times New Roman" w:hAnsi="Times New Roman"/>
          <w:sz w:val="28"/>
          <w:szCs w:val="28"/>
        </w:rPr>
        <w:t xml:space="preserve"> раза в год. В случае необходимости по решению </w:t>
      </w:r>
      <w:r>
        <w:rPr>
          <w:rFonts w:ascii="Times New Roman" w:hAnsi="Times New Roman"/>
          <w:sz w:val="28"/>
          <w:szCs w:val="28"/>
        </w:rPr>
        <w:t>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проводиться внеочередные заседания Моло</w:t>
      </w:r>
      <w:r>
        <w:rPr>
          <w:rFonts w:ascii="Times New Roman" w:hAnsi="Times New Roman"/>
          <w:sz w:val="28"/>
          <w:szCs w:val="28"/>
        </w:rPr>
        <w:t>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Заседание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считается правомочным, если на нем присутствует не менее половины от установленного числа член</w:t>
      </w:r>
      <w:r>
        <w:rPr>
          <w:rFonts w:ascii="Times New Roman" w:hAnsi="Times New Roman"/>
          <w:sz w:val="28"/>
          <w:szCs w:val="28"/>
        </w:rPr>
        <w:t>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054190">
        <w:rPr>
          <w:rFonts w:ascii="Times New Roman" w:hAnsi="Times New Roman"/>
          <w:sz w:val="28"/>
          <w:szCs w:val="28"/>
        </w:rPr>
        <w:t>. На пер</w:t>
      </w:r>
      <w:r>
        <w:rPr>
          <w:rFonts w:ascii="Times New Roman" w:hAnsi="Times New Roman"/>
          <w:sz w:val="28"/>
          <w:szCs w:val="28"/>
        </w:rPr>
        <w:t>вом заседании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избираются</w:t>
      </w:r>
      <w:r>
        <w:rPr>
          <w:rFonts w:ascii="Times New Roman" w:hAnsi="Times New Roman"/>
          <w:sz w:val="28"/>
          <w:szCs w:val="28"/>
        </w:rPr>
        <w:t xml:space="preserve"> председатель Молодежной палаты</w:t>
      </w:r>
      <w:r w:rsidRPr="00054190">
        <w:rPr>
          <w:rFonts w:ascii="Times New Roman" w:hAnsi="Times New Roman"/>
          <w:sz w:val="28"/>
          <w:szCs w:val="28"/>
        </w:rPr>
        <w:t>,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Молодежной палаты, также могут быть образованы Совет Молодежной палаты, комиссии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41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054190">
        <w:rPr>
          <w:rFonts w:ascii="Times New Roman" w:hAnsi="Times New Roman"/>
          <w:sz w:val="28"/>
          <w:szCs w:val="28"/>
        </w:rPr>
        <w:t xml:space="preserve">. В </w:t>
      </w:r>
      <w:r>
        <w:rPr>
          <w:rFonts w:ascii="Times New Roman" w:hAnsi="Times New Roman"/>
          <w:sz w:val="28"/>
          <w:szCs w:val="28"/>
        </w:rPr>
        <w:t>состав 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входят</w:t>
      </w:r>
      <w:r>
        <w:rPr>
          <w:rFonts w:ascii="Times New Roman" w:hAnsi="Times New Roman"/>
          <w:sz w:val="28"/>
          <w:szCs w:val="28"/>
        </w:rPr>
        <w:t xml:space="preserve"> председатель Молодежной палаты</w:t>
      </w:r>
      <w:r w:rsidRPr="00054190">
        <w:rPr>
          <w:rFonts w:ascii="Times New Roman" w:hAnsi="Times New Roman"/>
          <w:sz w:val="28"/>
          <w:szCs w:val="28"/>
        </w:rPr>
        <w:t>, заместитель</w:t>
      </w:r>
      <w:r>
        <w:rPr>
          <w:rFonts w:ascii="Times New Roman" w:hAnsi="Times New Roman"/>
          <w:sz w:val="28"/>
          <w:szCs w:val="28"/>
        </w:rPr>
        <w:t xml:space="preserve"> председателя Молодежной палаты</w:t>
      </w:r>
      <w:r w:rsidRPr="00054190">
        <w:rPr>
          <w:rFonts w:ascii="Times New Roman" w:hAnsi="Times New Roman"/>
          <w:sz w:val="28"/>
          <w:szCs w:val="28"/>
        </w:rPr>
        <w:t>, председатели комиссий Молодежно</w:t>
      </w:r>
      <w:r>
        <w:rPr>
          <w:rFonts w:ascii="Times New Roman" w:hAnsi="Times New Roman"/>
          <w:sz w:val="28"/>
          <w:szCs w:val="28"/>
        </w:rPr>
        <w:t xml:space="preserve">й палаты. Совет Молодежной палаты </w:t>
      </w:r>
      <w:r w:rsidRPr="00054190">
        <w:rPr>
          <w:rFonts w:ascii="Times New Roman" w:hAnsi="Times New Roman"/>
          <w:sz w:val="28"/>
          <w:szCs w:val="28"/>
        </w:rPr>
        <w:t>возг</w:t>
      </w:r>
      <w:r>
        <w:rPr>
          <w:rFonts w:ascii="Times New Roman" w:hAnsi="Times New Roman"/>
          <w:sz w:val="28"/>
          <w:szCs w:val="28"/>
        </w:rPr>
        <w:t>лавляет Председатель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054190">
        <w:rPr>
          <w:rFonts w:ascii="Times New Roman" w:hAnsi="Times New Roman"/>
          <w:sz w:val="28"/>
          <w:szCs w:val="28"/>
        </w:rPr>
        <w:t>. Со</w:t>
      </w:r>
      <w:r>
        <w:rPr>
          <w:rFonts w:ascii="Times New Roman" w:hAnsi="Times New Roman"/>
          <w:sz w:val="28"/>
          <w:szCs w:val="28"/>
        </w:rPr>
        <w:t>вет Молодежной палаты</w:t>
      </w:r>
      <w:r w:rsidRPr="00054190">
        <w:rPr>
          <w:rFonts w:ascii="Times New Roman" w:hAnsi="Times New Roman"/>
          <w:sz w:val="28"/>
          <w:szCs w:val="28"/>
        </w:rPr>
        <w:t>: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1) орган</w:t>
      </w:r>
      <w:r>
        <w:rPr>
          <w:rFonts w:ascii="Times New Roman" w:hAnsi="Times New Roman"/>
          <w:sz w:val="28"/>
          <w:szCs w:val="28"/>
        </w:rPr>
        <w:t>изует работу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созывает очередные и внеочеред</w:t>
      </w:r>
      <w:r>
        <w:rPr>
          <w:rFonts w:ascii="Times New Roman" w:hAnsi="Times New Roman"/>
          <w:sz w:val="28"/>
          <w:szCs w:val="28"/>
        </w:rPr>
        <w:t>ные заседания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; 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3) координирует ра</w:t>
      </w:r>
      <w:r>
        <w:rPr>
          <w:rFonts w:ascii="Times New Roman" w:hAnsi="Times New Roman"/>
          <w:sz w:val="28"/>
          <w:szCs w:val="28"/>
        </w:rPr>
        <w:t>боту комиссий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AB510E" w:rsidRPr="00054190" w:rsidRDefault="00AB510E" w:rsidP="004864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4) разрабатывае</w:t>
      </w:r>
      <w:r>
        <w:rPr>
          <w:rFonts w:ascii="Times New Roman" w:hAnsi="Times New Roman"/>
          <w:sz w:val="28"/>
          <w:szCs w:val="28"/>
        </w:rPr>
        <w:t>т план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 представляет их н</w:t>
      </w:r>
      <w:r>
        <w:rPr>
          <w:rFonts w:ascii="Times New Roman" w:hAnsi="Times New Roman"/>
          <w:sz w:val="28"/>
          <w:szCs w:val="28"/>
        </w:rPr>
        <w:t>а утверждение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CB4664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Комиссии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взаимодействуют по направлениям своей деятельности, готовят проекты решений и рекомендаций для их рассмотрения на заседаниях М</w:t>
      </w:r>
      <w:r>
        <w:rPr>
          <w:rFonts w:ascii="Times New Roman" w:hAnsi="Times New Roman"/>
          <w:sz w:val="28"/>
          <w:szCs w:val="28"/>
        </w:rPr>
        <w:t>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предл</w:t>
      </w:r>
      <w:r>
        <w:rPr>
          <w:rFonts w:ascii="Times New Roman" w:hAnsi="Times New Roman"/>
          <w:sz w:val="28"/>
          <w:szCs w:val="28"/>
        </w:rPr>
        <w:t>ожению 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из числа своих членов может образовывать рабочие группы. В работе рабочих групп могут участвовать представители молодежных общественных объединений, ученые и специалисты</w:t>
      </w:r>
      <w:r>
        <w:rPr>
          <w:rFonts w:ascii="Times New Roman" w:hAnsi="Times New Roman"/>
          <w:sz w:val="28"/>
          <w:szCs w:val="28"/>
        </w:rPr>
        <w:t xml:space="preserve"> различных ведомств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054190">
        <w:rPr>
          <w:rFonts w:ascii="Times New Roman" w:hAnsi="Times New Roman"/>
          <w:sz w:val="28"/>
          <w:szCs w:val="28"/>
        </w:rPr>
        <w:t>. Мо</w:t>
      </w:r>
      <w:r>
        <w:rPr>
          <w:rFonts w:ascii="Times New Roman" w:hAnsi="Times New Roman"/>
          <w:sz w:val="28"/>
          <w:szCs w:val="28"/>
        </w:rPr>
        <w:t>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вправе:</w:t>
      </w:r>
    </w:p>
    <w:p w:rsidR="00243580" w:rsidRDefault="00AB510E" w:rsidP="00A56A3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1) проводить слушания по проблемам реализации государственной молодежной политики на территории </w:t>
      </w:r>
      <w:r w:rsidR="00243580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AB510E" w:rsidRPr="00054190" w:rsidRDefault="00AB510E" w:rsidP="00A56A3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приглашать предст</w:t>
      </w:r>
      <w:r>
        <w:rPr>
          <w:rFonts w:ascii="Times New Roman" w:hAnsi="Times New Roman"/>
          <w:sz w:val="28"/>
          <w:szCs w:val="28"/>
        </w:rPr>
        <w:t xml:space="preserve">авителей </w:t>
      </w:r>
      <w:r w:rsidRPr="00054190">
        <w:rPr>
          <w:rFonts w:ascii="Times New Roman" w:hAnsi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на заседания Молодежной палаты.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направлениям своей деятельности разрабатывает и принимает рекомендации для их рассмотрения </w:t>
      </w:r>
      <w:r>
        <w:rPr>
          <w:rFonts w:ascii="Times New Roman" w:hAnsi="Times New Roman"/>
          <w:sz w:val="28"/>
          <w:szCs w:val="28"/>
        </w:rPr>
        <w:t xml:space="preserve">представительным органом </w:t>
      </w:r>
      <w:r w:rsidR="00E82E41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054190">
        <w:rPr>
          <w:rFonts w:ascii="Times New Roman" w:hAnsi="Times New Roman"/>
          <w:sz w:val="28"/>
          <w:szCs w:val="28"/>
        </w:rPr>
        <w:t>принимает решения по организационным вопросам своей деятельности.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5</w:t>
      </w:r>
      <w:r w:rsidRPr="00054190">
        <w:rPr>
          <w:rFonts w:ascii="Times New Roman" w:hAnsi="Times New Roman"/>
          <w:sz w:val="28"/>
          <w:szCs w:val="28"/>
        </w:rPr>
        <w:t>. Рекоменда</w:t>
      </w:r>
      <w:r>
        <w:rPr>
          <w:rFonts w:ascii="Times New Roman" w:hAnsi="Times New Roman"/>
          <w:sz w:val="28"/>
          <w:szCs w:val="28"/>
        </w:rPr>
        <w:t>ции и решения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считаются принятыми, если за них проголосовало большинство от присутствующих на зас</w:t>
      </w:r>
      <w:r>
        <w:rPr>
          <w:rFonts w:ascii="Times New Roman" w:hAnsi="Times New Roman"/>
          <w:sz w:val="28"/>
          <w:szCs w:val="28"/>
        </w:rPr>
        <w:t>едании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В работе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принимать участие представители законодательной и исполнительной власти Забайкальского края, </w:t>
      </w:r>
      <w:r>
        <w:rPr>
          <w:rFonts w:ascii="Times New Roman" w:hAnsi="Times New Roman"/>
          <w:sz w:val="28"/>
          <w:szCs w:val="28"/>
        </w:rPr>
        <w:t xml:space="preserve">органов местного самоуправления, </w:t>
      </w:r>
      <w:r w:rsidRPr="00054190">
        <w:rPr>
          <w:rFonts w:ascii="Times New Roman" w:hAnsi="Times New Roman"/>
          <w:sz w:val="28"/>
          <w:szCs w:val="28"/>
        </w:rPr>
        <w:t>представители иных органов.</w:t>
      </w:r>
    </w:p>
    <w:p w:rsidR="00946D75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Молодежная палата прекращает свою деятельность </w:t>
      </w:r>
      <w:r w:rsidRPr="00054190">
        <w:rPr>
          <w:rFonts w:ascii="Times New Roman" w:hAnsi="Times New Roman"/>
          <w:sz w:val="28"/>
          <w:szCs w:val="28"/>
        </w:rPr>
        <w:t xml:space="preserve">по истечении срока полномочий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="00E82E41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/>
          <w:sz w:val="28"/>
          <w:szCs w:val="28"/>
        </w:rPr>
        <w:t xml:space="preserve">либо </w:t>
      </w:r>
      <w:r w:rsidRPr="00054190">
        <w:rPr>
          <w:rFonts w:ascii="Times New Roman" w:hAnsi="Times New Roman"/>
          <w:sz w:val="28"/>
          <w:szCs w:val="28"/>
        </w:rPr>
        <w:t xml:space="preserve">по решению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="00946D75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AB510E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Представительный орган </w:t>
      </w:r>
      <w:r w:rsidR="00946D75">
        <w:rPr>
          <w:rFonts w:ascii="Times New Roman" w:hAnsi="Times New Roman"/>
          <w:sz w:val="28"/>
          <w:szCs w:val="28"/>
        </w:rPr>
        <w:t>(Совет Красночикойского муниципального округа Забайкальского края)</w:t>
      </w:r>
      <w:r>
        <w:rPr>
          <w:rFonts w:ascii="Times New Roman" w:hAnsi="Times New Roman"/>
          <w:i/>
          <w:sz w:val="28"/>
        </w:rPr>
        <w:t xml:space="preserve"> </w:t>
      </w:r>
      <w:r w:rsidRPr="005F4C18">
        <w:rPr>
          <w:rFonts w:ascii="Times New Roman" w:hAnsi="Times New Roman"/>
          <w:sz w:val="28"/>
        </w:rPr>
        <w:t>определяет из своего состава координатора Молодежной палаты, который обеспечивает текущую работу Совета Молодежной</w:t>
      </w:r>
      <w:r>
        <w:rPr>
          <w:rFonts w:ascii="Times New Roman" w:hAnsi="Times New Roman"/>
          <w:sz w:val="28"/>
        </w:rPr>
        <w:t xml:space="preserve"> палаты, комиссий Мо</w:t>
      </w:r>
      <w:r w:rsidRPr="005F4C18">
        <w:rPr>
          <w:rFonts w:ascii="Times New Roman" w:hAnsi="Times New Roman"/>
          <w:sz w:val="28"/>
        </w:rPr>
        <w:t>лод</w:t>
      </w:r>
      <w:r>
        <w:rPr>
          <w:rFonts w:ascii="Times New Roman" w:hAnsi="Times New Roman"/>
          <w:sz w:val="28"/>
        </w:rPr>
        <w:t>ежной палаты, участвует в их з</w:t>
      </w:r>
      <w:r w:rsidRPr="005F4C18">
        <w:rPr>
          <w:rFonts w:ascii="Times New Roman" w:hAnsi="Times New Roman"/>
          <w:sz w:val="28"/>
        </w:rPr>
        <w:t>аседаниях</w:t>
      </w:r>
      <w:r>
        <w:rPr>
          <w:rFonts w:ascii="Times New Roman" w:hAnsi="Times New Roman"/>
          <w:sz w:val="28"/>
        </w:rPr>
        <w:t>.</w:t>
      </w:r>
    </w:p>
    <w:p w:rsidR="00946D75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 </w:t>
      </w:r>
      <w:r w:rsidRPr="00054190">
        <w:rPr>
          <w:rFonts w:ascii="Times New Roman" w:hAnsi="Times New Roman"/>
          <w:sz w:val="28"/>
          <w:szCs w:val="28"/>
        </w:rPr>
        <w:t xml:space="preserve">Организационное обеспечение </w:t>
      </w:r>
      <w:r>
        <w:rPr>
          <w:rFonts w:ascii="Times New Roman" w:hAnsi="Times New Roman"/>
          <w:sz w:val="28"/>
          <w:szCs w:val="28"/>
        </w:rPr>
        <w:t>работы Совета Молодежной палаты</w:t>
      </w:r>
      <w:r w:rsidRPr="00054190">
        <w:rPr>
          <w:rFonts w:ascii="Times New Roman" w:hAnsi="Times New Roman"/>
          <w:sz w:val="28"/>
          <w:szCs w:val="28"/>
        </w:rPr>
        <w:t>, проведе</w:t>
      </w:r>
      <w:r>
        <w:rPr>
          <w:rFonts w:ascii="Times New Roman" w:hAnsi="Times New Roman"/>
          <w:sz w:val="28"/>
          <w:szCs w:val="28"/>
        </w:rPr>
        <w:t>ние заседаний Молодежной палаты осуществляется при содействии</w:t>
      </w:r>
      <w:r w:rsidRPr="000541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="00946D75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</w:p>
    <w:p w:rsidR="00AB510E" w:rsidRPr="00054190" w:rsidRDefault="00AB510E" w:rsidP="00B250F8">
      <w:pPr>
        <w:pStyle w:val="a3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054190">
        <w:rPr>
          <w:rFonts w:ascii="Times New Roman" w:hAnsi="Times New Roman"/>
          <w:sz w:val="28"/>
          <w:szCs w:val="28"/>
        </w:rPr>
        <w:t xml:space="preserve">. Расходы, связанные с </w:t>
      </w:r>
      <w:r>
        <w:rPr>
          <w:rFonts w:ascii="Times New Roman" w:hAnsi="Times New Roman"/>
          <w:sz w:val="28"/>
          <w:szCs w:val="28"/>
        </w:rPr>
        <w:t>деятельностью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, осуществляются за счет сметы расходов, предусмотренных на обеспечение деятельности </w:t>
      </w:r>
      <w:r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="00946D75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sectPr w:rsidR="00AB510E" w:rsidRPr="00054190" w:rsidSect="001753EC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A05" w:rsidRDefault="00650A05">
      <w:r>
        <w:separator/>
      </w:r>
    </w:p>
  </w:endnote>
  <w:endnote w:type="continuationSeparator" w:id="0">
    <w:p w:rsidR="00650A05" w:rsidRDefault="0065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10E" w:rsidRDefault="00AB510E" w:rsidP="00A5627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B510E" w:rsidRDefault="00AB510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4926672"/>
      <w:docPartObj>
        <w:docPartGallery w:val="Page Numbers (Bottom of Page)"/>
        <w:docPartUnique/>
      </w:docPartObj>
    </w:sdtPr>
    <w:sdtContent>
      <w:p w:rsidR="001753EC" w:rsidRDefault="001753E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B510E" w:rsidRDefault="00AB510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A05" w:rsidRDefault="00650A05">
      <w:r>
        <w:separator/>
      </w:r>
    </w:p>
  </w:footnote>
  <w:footnote w:type="continuationSeparator" w:id="0">
    <w:p w:rsidR="00650A05" w:rsidRDefault="00650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5B"/>
    <w:rsid w:val="000241EE"/>
    <w:rsid w:val="00054190"/>
    <w:rsid w:val="00091C44"/>
    <w:rsid w:val="000A7930"/>
    <w:rsid w:val="000B2C6E"/>
    <w:rsid w:val="000D3FF6"/>
    <w:rsid w:val="00110A01"/>
    <w:rsid w:val="00111480"/>
    <w:rsid w:val="00146516"/>
    <w:rsid w:val="0015393B"/>
    <w:rsid w:val="001753EC"/>
    <w:rsid w:val="00184B4D"/>
    <w:rsid w:val="00186D45"/>
    <w:rsid w:val="001A751C"/>
    <w:rsid w:val="001B4811"/>
    <w:rsid w:val="001C451A"/>
    <w:rsid w:val="001D3546"/>
    <w:rsid w:val="002308EF"/>
    <w:rsid w:val="00243580"/>
    <w:rsid w:val="00266BD1"/>
    <w:rsid w:val="00283705"/>
    <w:rsid w:val="002E01A5"/>
    <w:rsid w:val="00301693"/>
    <w:rsid w:val="00326BF3"/>
    <w:rsid w:val="0038088A"/>
    <w:rsid w:val="003B313D"/>
    <w:rsid w:val="003C17E8"/>
    <w:rsid w:val="003F5B39"/>
    <w:rsid w:val="00475DF1"/>
    <w:rsid w:val="00486493"/>
    <w:rsid w:val="004A0082"/>
    <w:rsid w:val="00510634"/>
    <w:rsid w:val="0059091B"/>
    <w:rsid w:val="005F4C18"/>
    <w:rsid w:val="00606CF9"/>
    <w:rsid w:val="00610794"/>
    <w:rsid w:val="00614D9D"/>
    <w:rsid w:val="00637841"/>
    <w:rsid w:val="00650A05"/>
    <w:rsid w:val="00653443"/>
    <w:rsid w:val="006768A9"/>
    <w:rsid w:val="006C7D5F"/>
    <w:rsid w:val="006F4F40"/>
    <w:rsid w:val="00713B52"/>
    <w:rsid w:val="0072277B"/>
    <w:rsid w:val="00725952"/>
    <w:rsid w:val="007376D2"/>
    <w:rsid w:val="007649BF"/>
    <w:rsid w:val="00771B9C"/>
    <w:rsid w:val="00773EA2"/>
    <w:rsid w:val="007A2929"/>
    <w:rsid w:val="007D14E7"/>
    <w:rsid w:val="007E5537"/>
    <w:rsid w:val="007F3B56"/>
    <w:rsid w:val="008046E0"/>
    <w:rsid w:val="00846B88"/>
    <w:rsid w:val="00854B17"/>
    <w:rsid w:val="008B724A"/>
    <w:rsid w:val="008F6D9C"/>
    <w:rsid w:val="0093640D"/>
    <w:rsid w:val="009447A4"/>
    <w:rsid w:val="00946D75"/>
    <w:rsid w:val="009D58E9"/>
    <w:rsid w:val="009F364F"/>
    <w:rsid w:val="00A0356E"/>
    <w:rsid w:val="00A03EF3"/>
    <w:rsid w:val="00A43D86"/>
    <w:rsid w:val="00A4613E"/>
    <w:rsid w:val="00A56276"/>
    <w:rsid w:val="00A56A33"/>
    <w:rsid w:val="00A92DCB"/>
    <w:rsid w:val="00AB510E"/>
    <w:rsid w:val="00AD025C"/>
    <w:rsid w:val="00AE43F9"/>
    <w:rsid w:val="00B250F8"/>
    <w:rsid w:val="00B50C87"/>
    <w:rsid w:val="00B621A0"/>
    <w:rsid w:val="00B67326"/>
    <w:rsid w:val="00BC74CE"/>
    <w:rsid w:val="00BE5936"/>
    <w:rsid w:val="00BE5DA6"/>
    <w:rsid w:val="00BF226B"/>
    <w:rsid w:val="00C00B28"/>
    <w:rsid w:val="00C10AAD"/>
    <w:rsid w:val="00CB4664"/>
    <w:rsid w:val="00D20CED"/>
    <w:rsid w:val="00D440B4"/>
    <w:rsid w:val="00D447E8"/>
    <w:rsid w:val="00D62825"/>
    <w:rsid w:val="00D8117F"/>
    <w:rsid w:val="00D8355B"/>
    <w:rsid w:val="00D975FE"/>
    <w:rsid w:val="00DD4EAD"/>
    <w:rsid w:val="00E82E41"/>
    <w:rsid w:val="00EC7277"/>
    <w:rsid w:val="00ED0316"/>
    <w:rsid w:val="00EF2E00"/>
    <w:rsid w:val="00F229CF"/>
    <w:rsid w:val="00F63EE3"/>
    <w:rsid w:val="00F86FFB"/>
    <w:rsid w:val="00FE1247"/>
    <w:rsid w:val="00FE12D6"/>
    <w:rsid w:val="00FE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5F145"/>
  <w15:docId w15:val="{81C5AF72-E958-4953-B9B2-4CF2192D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D4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F3B56"/>
    <w:rPr>
      <w:lang w:eastAsia="en-US"/>
    </w:rPr>
  </w:style>
  <w:style w:type="paragraph" w:styleId="a4">
    <w:name w:val="footer"/>
    <w:basedOn w:val="a"/>
    <w:link w:val="a5"/>
    <w:uiPriority w:val="99"/>
    <w:rsid w:val="00091C4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7F7E93"/>
    <w:rPr>
      <w:lang w:eastAsia="en-US"/>
    </w:rPr>
  </w:style>
  <w:style w:type="character" w:styleId="a6">
    <w:name w:val="page number"/>
    <w:basedOn w:val="a0"/>
    <w:uiPriority w:val="99"/>
    <w:rsid w:val="00091C44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175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53E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 </vt:lpstr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subject/>
  <dc:creator>Меняйло Катерина</dc:creator>
  <cp:keywords/>
  <dc:description/>
  <cp:lastModifiedBy>Елена</cp:lastModifiedBy>
  <cp:revision>6</cp:revision>
  <cp:lastPrinted>2025-11-20T08:20:00Z</cp:lastPrinted>
  <dcterms:created xsi:type="dcterms:W3CDTF">2025-12-24T06:20:00Z</dcterms:created>
  <dcterms:modified xsi:type="dcterms:W3CDTF">2025-12-30T03:13:00Z</dcterms:modified>
</cp:coreProperties>
</file>