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FAA" w:rsidRPr="00834FAA" w:rsidRDefault="00195B65" w:rsidP="00195B65">
      <w:pPr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34FAA" w:rsidRPr="00834FA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834FAA" w:rsidRPr="00834FAA" w:rsidRDefault="00834FAA" w:rsidP="00834F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FAA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834FAA" w:rsidRPr="00834FAA" w:rsidRDefault="00834FAA" w:rsidP="00834F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FA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834FAA" w:rsidRPr="00834FAA" w:rsidRDefault="00834FAA" w:rsidP="00834F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FAA" w:rsidRPr="00834FAA" w:rsidRDefault="00834FAA" w:rsidP="00834F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FAA" w:rsidRPr="00834FAA" w:rsidRDefault="00834FAA" w:rsidP="00834FAA">
      <w:pPr>
        <w:rPr>
          <w:rFonts w:ascii="Times New Roman" w:hAnsi="Times New Roman" w:cs="Times New Roman"/>
          <w:b/>
          <w:sz w:val="32"/>
          <w:szCs w:val="32"/>
        </w:rPr>
      </w:pPr>
      <w:r w:rsidRPr="00834FAA">
        <w:rPr>
          <w:rFonts w:ascii="Times New Roman" w:hAnsi="Times New Roman" w:cs="Times New Roman"/>
          <w:b/>
          <w:sz w:val="32"/>
          <w:szCs w:val="32"/>
        </w:rPr>
        <w:t xml:space="preserve">                                 ПОСТАНОВЛЕНИЕ</w:t>
      </w:r>
    </w:p>
    <w:p w:rsidR="00834FAA" w:rsidRPr="00834FAA" w:rsidRDefault="00834FAA" w:rsidP="00834FA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34FAA">
        <w:rPr>
          <w:rFonts w:ascii="Times New Roman" w:hAnsi="Times New Roman" w:cs="Times New Roman"/>
          <w:sz w:val="28"/>
          <w:szCs w:val="28"/>
        </w:rPr>
        <w:t xml:space="preserve">« </w:t>
      </w:r>
      <w:r w:rsidR="009D0D5C">
        <w:rPr>
          <w:rFonts w:ascii="Times New Roman" w:hAnsi="Times New Roman" w:cs="Times New Roman"/>
          <w:sz w:val="28"/>
          <w:szCs w:val="28"/>
        </w:rPr>
        <w:t>28</w:t>
      </w:r>
      <w:r w:rsidRPr="00834FAA">
        <w:rPr>
          <w:rFonts w:ascii="Times New Roman" w:hAnsi="Times New Roman" w:cs="Times New Roman"/>
          <w:sz w:val="28"/>
          <w:szCs w:val="28"/>
        </w:rPr>
        <w:t xml:space="preserve"> »    </w:t>
      </w:r>
      <w:r w:rsidR="00195B65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834FAA">
        <w:rPr>
          <w:rFonts w:ascii="Times New Roman" w:hAnsi="Times New Roman" w:cs="Times New Roman"/>
          <w:sz w:val="28"/>
          <w:szCs w:val="28"/>
        </w:rPr>
        <w:t xml:space="preserve">    20</w:t>
      </w:r>
      <w:r w:rsidR="00195B65">
        <w:rPr>
          <w:rFonts w:ascii="Times New Roman" w:hAnsi="Times New Roman" w:cs="Times New Roman"/>
          <w:sz w:val="28"/>
          <w:szCs w:val="28"/>
        </w:rPr>
        <w:t>2</w:t>
      </w:r>
      <w:r w:rsidR="00A81F6B">
        <w:rPr>
          <w:rFonts w:ascii="Times New Roman" w:hAnsi="Times New Roman" w:cs="Times New Roman"/>
          <w:sz w:val="28"/>
          <w:szCs w:val="28"/>
        </w:rPr>
        <w:t>4</w:t>
      </w:r>
      <w:r w:rsidRPr="00834FA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№</w:t>
      </w:r>
      <w:r w:rsidR="009D0D5C">
        <w:rPr>
          <w:rFonts w:ascii="Times New Roman" w:hAnsi="Times New Roman" w:cs="Times New Roman"/>
          <w:sz w:val="28"/>
          <w:szCs w:val="28"/>
        </w:rPr>
        <w:t xml:space="preserve"> 900</w:t>
      </w:r>
      <w:r w:rsidRPr="00834FA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34FAA" w:rsidRPr="00834FAA" w:rsidRDefault="00834FAA" w:rsidP="00834FAA">
      <w:pPr>
        <w:jc w:val="center"/>
        <w:rPr>
          <w:rFonts w:ascii="Times New Roman" w:hAnsi="Times New Roman" w:cs="Times New Roman"/>
          <w:sz w:val="28"/>
          <w:szCs w:val="28"/>
        </w:rPr>
      </w:pPr>
      <w:r w:rsidRPr="00834FAA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834FAA" w:rsidRPr="00834FAA" w:rsidRDefault="00834FAA" w:rsidP="00834F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4FAA" w:rsidRPr="00834FAA" w:rsidRDefault="00834FAA" w:rsidP="00834F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4FAA" w:rsidRPr="00834FAA" w:rsidRDefault="00834FAA" w:rsidP="00834FAA">
      <w:pPr>
        <w:widowControl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FAA">
        <w:rPr>
          <w:rFonts w:ascii="Times New Roman" w:hAnsi="Times New Roman" w:cs="Times New Roman"/>
          <w:b/>
          <w:bCs/>
          <w:sz w:val="28"/>
          <w:szCs w:val="28"/>
        </w:rPr>
        <w:t>О некоторых вопросах реализации федерального законодательства в сфере противодействия коррупции</w:t>
      </w:r>
    </w:p>
    <w:p w:rsidR="00834FAA" w:rsidRPr="00834FAA" w:rsidRDefault="00834FAA" w:rsidP="00834FAA">
      <w:pPr>
        <w:pStyle w:val="ConsPlusTitle"/>
        <w:suppressAutoHyphens/>
        <w:jc w:val="center"/>
        <w:rPr>
          <w:rStyle w:val="a3"/>
        </w:rPr>
      </w:pPr>
    </w:p>
    <w:p w:rsidR="00834FAA" w:rsidRPr="00834FAA" w:rsidRDefault="00834FAA" w:rsidP="00834FAA">
      <w:pPr>
        <w:pStyle w:val="ConsPlusTitle"/>
        <w:suppressAutoHyphens/>
        <w:jc w:val="center"/>
        <w:rPr>
          <w:rStyle w:val="a3"/>
          <w:b/>
        </w:rPr>
      </w:pPr>
    </w:p>
    <w:p w:rsidR="00834FAA" w:rsidRPr="00834FAA" w:rsidRDefault="00834FAA" w:rsidP="00834FA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834FAA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В соответствии со </w:t>
      </w:r>
      <w:hyperlink r:id="rId5" w:history="1">
        <w:r w:rsidRPr="00834FAA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статьями 8</w:t>
        </w:r>
      </w:hyperlink>
      <w:r w:rsidRPr="00834FAA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, 12 Федерального закона от 25 декабря 2008 года №273-ФЗ «О противодействии коррупции», статьей 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доходам», </w:t>
      </w:r>
      <w:hyperlink r:id="rId6" w:history="1">
        <w:r w:rsidRPr="00834FAA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Указом</w:t>
        </w:r>
      </w:hyperlink>
      <w:r w:rsidRPr="00834FAA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Президента Российской Федерации от 18 мая 2009 года №557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</w:t>
      </w:r>
      <w:hyperlink r:id="rId7" w:history="1">
        <w:r w:rsidRPr="00834FAA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пунктом 4</w:t>
        </w:r>
      </w:hyperlink>
      <w:r w:rsidRPr="00834FAA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Указа Президента Российской Федерации от 21 июля 2010 года №</w:t>
      </w:r>
      <w:r w:rsidR="00195B65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34FAA">
        <w:rPr>
          <w:rStyle w:val="a3"/>
          <w:rFonts w:ascii="Times New Roman" w:hAnsi="Times New Roman" w:cs="Times New Roman"/>
          <w:b w:val="0"/>
          <w:sz w:val="28"/>
          <w:szCs w:val="28"/>
        </w:rPr>
        <w:t>925 «О мерах по реализации отдельных положений Федерального закона «О противодействии коррупции», статьей 25 Устава муниципального района «Красночикойский район»  администрация муниципального района «Красночикойский район» постановляет:</w:t>
      </w:r>
    </w:p>
    <w:p w:rsidR="00834FAA" w:rsidRPr="00834FAA" w:rsidRDefault="00834FAA" w:rsidP="00834FA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834FAA" w:rsidRPr="00834FAA" w:rsidRDefault="00834FAA" w:rsidP="00834FA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834FAA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1. Утвердить прилагаемый перечень должностей муниципальной службы в администрации муниципального района «Красночикойский район» при назначении на которые граждане и при замещении которых муниципальные служащие обязаны предоставлять сведения о доходах, имуществе и обязательствах имущественного характера, а также сведения о доходах, имуществе и обязательствах имущественного характера  своих супруги (супруга) и несовершеннолетних детей. </w:t>
      </w:r>
    </w:p>
    <w:p w:rsidR="00834FAA" w:rsidRPr="00834FAA" w:rsidRDefault="00834FAA" w:rsidP="00834FA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834FAA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2. Установить, что муниципальный служащий, замещающий должность муниципальной службы, включенную в указанный в пункте 1 настоящего постановления перечень должностей обязан предоставлять сведения о своих расходах, а также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</w:t>
      </w:r>
      <w:r w:rsidRPr="00834FAA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>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 получения средств, за счет которых совершена сделка.</w:t>
      </w:r>
    </w:p>
    <w:p w:rsidR="00834FAA" w:rsidRPr="00834FAA" w:rsidRDefault="00834FAA" w:rsidP="00834FA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834FAA">
        <w:rPr>
          <w:rStyle w:val="a3"/>
          <w:rFonts w:ascii="Times New Roman" w:hAnsi="Times New Roman" w:cs="Times New Roman"/>
          <w:b w:val="0"/>
          <w:sz w:val="28"/>
          <w:szCs w:val="28"/>
        </w:rPr>
        <w:t>3. Установить, что гражданин, замещавший должность муниципальной службы, включенную в указанный в пункте 1 настоящего (вид акта) перечень должностей в течение двух лет со дня увольнения с муниципальной службы:</w:t>
      </w:r>
    </w:p>
    <w:p w:rsidR="00834FAA" w:rsidRPr="00834FAA" w:rsidRDefault="00834FAA" w:rsidP="00834FA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834FAA">
        <w:rPr>
          <w:rStyle w:val="a3"/>
          <w:rFonts w:ascii="Times New Roman" w:hAnsi="Times New Roman" w:cs="Times New Roman"/>
          <w:b w:val="0"/>
          <w:sz w:val="28"/>
          <w:szCs w:val="28"/>
        </w:rPr>
        <w:t>а)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управления данной организацией входили в должностные (служебные)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интересов;</w:t>
      </w:r>
    </w:p>
    <w:p w:rsidR="00834FAA" w:rsidRPr="00834FAA" w:rsidRDefault="00834FAA" w:rsidP="00834FA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834FAA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б) обязан при заключении трудовых договоров и (или) гражданско-правовых договоров в случае, предусмотренном </w:t>
      </w:r>
      <w:hyperlink r:id="rId8" w:history="1">
        <w:r w:rsidRPr="00834FAA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подпунктом «а</w:t>
        </w:r>
      </w:hyperlink>
      <w:r w:rsidRPr="00834FAA">
        <w:rPr>
          <w:rStyle w:val="a3"/>
          <w:rFonts w:ascii="Times New Roman" w:hAnsi="Times New Roman" w:cs="Times New Roman"/>
          <w:b w:val="0"/>
          <w:sz w:val="28"/>
          <w:szCs w:val="28"/>
        </w:rPr>
        <w:t>» настоящего пункта, сообщать работодателю сведения о последнем месте муниципальной службы с соблюдением законодательства Российской Федерации о государственной тайне.</w:t>
      </w:r>
    </w:p>
    <w:p w:rsidR="00D0185B" w:rsidRPr="00834FAA" w:rsidRDefault="00D0185B" w:rsidP="00D0185B">
      <w:pPr>
        <w:widowControl/>
        <w:ind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Признать утратившим силу постановление администрации муниципального района «Красночикойский район» от 25 апреля 2018 года № 249.</w:t>
      </w:r>
    </w:p>
    <w:p w:rsidR="00834FAA" w:rsidRPr="00834FAA" w:rsidRDefault="00D0185B" w:rsidP="00834FAA">
      <w:pPr>
        <w:widowControl/>
        <w:ind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834FAA" w:rsidRPr="00834FAA">
        <w:rPr>
          <w:rFonts w:ascii="Times New Roman" w:hAnsi="Times New Roman" w:cs="Times New Roman"/>
          <w:bCs/>
          <w:sz w:val="28"/>
          <w:szCs w:val="28"/>
        </w:rPr>
        <w:t>. Настоящее постановление вступает в силу на следующий день после дня его официального опубликования (обнародования).</w:t>
      </w:r>
    </w:p>
    <w:p w:rsidR="00834FAA" w:rsidRPr="00834FAA" w:rsidRDefault="00834FAA" w:rsidP="00A81F6B">
      <w:pPr>
        <w:pStyle w:val="ConsNormal"/>
        <w:widowControl/>
        <w:suppressAutoHyphens/>
        <w:ind w:right="0" w:firstLine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834FAA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D0185B">
        <w:rPr>
          <w:rStyle w:val="a3"/>
          <w:rFonts w:ascii="Times New Roman" w:hAnsi="Times New Roman" w:cs="Times New Roman"/>
          <w:b w:val="0"/>
          <w:sz w:val="28"/>
          <w:szCs w:val="28"/>
        </w:rPr>
        <w:t>4</w:t>
      </w:r>
      <w:r w:rsidRPr="00834FAA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A81F6B" w:rsidRPr="00A81F6B">
        <w:rPr>
          <w:rStyle w:val="a3"/>
          <w:rFonts w:ascii="Times New Roman" w:hAnsi="Times New Roman" w:cs="Times New Roman"/>
          <w:b w:val="0"/>
          <w:sz w:val="28"/>
          <w:szCs w:val="28"/>
        </w:rPr>
        <w:t>Настоящее постановление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https://chikoy75.ru.</w:t>
      </w:r>
    </w:p>
    <w:p w:rsidR="00834FAA" w:rsidRDefault="00834FAA" w:rsidP="00834FAA">
      <w:pPr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A81F6B" w:rsidRPr="00834FAA" w:rsidRDefault="00A81F6B" w:rsidP="00834FAA">
      <w:pPr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834FAA" w:rsidRPr="00834FAA" w:rsidRDefault="00834FAA" w:rsidP="00834FAA">
      <w:pPr>
        <w:ind w:firstLine="0"/>
        <w:rPr>
          <w:rFonts w:ascii="Times New Roman" w:hAnsi="Times New Roman" w:cs="Times New Roman"/>
        </w:rPr>
      </w:pPr>
      <w:r w:rsidRPr="00834FAA">
        <w:rPr>
          <w:rFonts w:ascii="Times New Roman" w:hAnsi="Times New Roman" w:cs="Times New Roman"/>
          <w:bCs/>
          <w:sz w:val="28"/>
        </w:rPr>
        <w:t>Глава муниципального района</w:t>
      </w:r>
    </w:p>
    <w:p w:rsidR="00834FAA" w:rsidRPr="00834FAA" w:rsidRDefault="00834FAA" w:rsidP="00834FAA">
      <w:pPr>
        <w:ind w:firstLine="0"/>
        <w:rPr>
          <w:rFonts w:ascii="Times New Roman" w:hAnsi="Times New Roman" w:cs="Times New Roman"/>
          <w:bCs/>
          <w:sz w:val="28"/>
        </w:rPr>
      </w:pPr>
      <w:r w:rsidRPr="00834FAA">
        <w:rPr>
          <w:rFonts w:ascii="Times New Roman" w:hAnsi="Times New Roman" w:cs="Times New Roman"/>
          <w:bCs/>
          <w:sz w:val="28"/>
        </w:rPr>
        <w:t>«Красночикойский район»                                                               Е.А. Гостев</w:t>
      </w:r>
    </w:p>
    <w:p w:rsidR="00834FAA" w:rsidRPr="00834FAA" w:rsidRDefault="00834FAA" w:rsidP="00834FAA">
      <w:pPr>
        <w:ind w:firstLine="567"/>
        <w:rPr>
          <w:rStyle w:val="a3"/>
          <w:rFonts w:ascii="Times New Roman" w:hAnsi="Times New Roman" w:cs="Times New Roman"/>
          <w:b w:val="0"/>
          <w:szCs w:val="28"/>
        </w:rPr>
      </w:pPr>
    </w:p>
    <w:p w:rsidR="00834FAA" w:rsidRPr="00834FAA" w:rsidRDefault="00834FAA" w:rsidP="00834FAA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834FAA" w:rsidRPr="00834FAA" w:rsidRDefault="00834FAA" w:rsidP="00834FAA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834FAA" w:rsidRPr="00834FAA" w:rsidRDefault="00834FAA" w:rsidP="00834FAA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834FAA" w:rsidRPr="00834FAA" w:rsidRDefault="00834FAA" w:rsidP="00834FAA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834FAA" w:rsidRDefault="00834FAA" w:rsidP="00834FAA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D0185B" w:rsidRDefault="00D0185B" w:rsidP="00834FAA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D0185B" w:rsidRDefault="00D0185B" w:rsidP="00834FAA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D0185B" w:rsidRDefault="00D0185B" w:rsidP="00834FAA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D0185B" w:rsidRDefault="00D0185B" w:rsidP="00834FAA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D0185B" w:rsidRDefault="00D0185B" w:rsidP="00834FAA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D0185B" w:rsidRDefault="00D0185B" w:rsidP="00834FAA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195B65" w:rsidRDefault="00195B65" w:rsidP="00834FAA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A81F6B" w:rsidRDefault="00A81F6B" w:rsidP="00834FAA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834FAA" w:rsidRPr="00834FAA" w:rsidRDefault="00834FAA" w:rsidP="00834FAA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834FAA">
        <w:rPr>
          <w:rStyle w:val="a3"/>
          <w:rFonts w:ascii="Times New Roman" w:hAnsi="Times New Roman" w:cs="Times New Roman"/>
          <w:b w:val="0"/>
          <w:sz w:val="24"/>
          <w:szCs w:val="24"/>
        </w:rPr>
        <w:lastRenderedPageBreak/>
        <w:t>Утвержден</w:t>
      </w:r>
    </w:p>
    <w:p w:rsidR="00834FAA" w:rsidRPr="00834FAA" w:rsidRDefault="00834FAA" w:rsidP="00834FAA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834FAA">
        <w:rPr>
          <w:rStyle w:val="a3"/>
          <w:rFonts w:ascii="Times New Roman" w:hAnsi="Times New Roman" w:cs="Times New Roman"/>
          <w:b w:val="0"/>
          <w:sz w:val="24"/>
          <w:szCs w:val="24"/>
        </w:rPr>
        <w:t>постановлением администрации муниципального района «Красночикойский район»</w:t>
      </w:r>
    </w:p>
    <w:p w:rsidR="00834FAA" w:rsidRPr="00834FAA" w:rsidRDefault="00834FAA" w:rsidP="00834FAA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834FAA">
        <w:rPr>
          <w:rStyle w:val="a3"/>
          <w:rFonts w:ascii="Times New Roman" w:hAnsi="Times New Roman" w:cs="Times New Roman"/>
          <w:b w:val="0"/>
          <w:sz w:val="24"/>
          <w:szCs w:val="24"/>
        </w:rPr>
        <w:t>от «</w:t>
      </w:r>
      <w:r w:rsidR="009D0D5C">
        <w:rPr>
          <w:rStyle w:val="a3"/>
          <w:rFonts w:ascii="Times New Roman" w:hAnsi="Times New Roman" w:cs="Times New Roman"/>
          <w:b w:val="0"/>
          <w:sz w:val="24"/>
          <w:szCs w:val="24"/>
        </w:rPr>
        <w:t>28</w:t>
      </w:r>
      <w:r w:rsidR="00D0185B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34FA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»  </w:t>
      </w:r>
      <w:r w:rsidR="00D0185B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декабря </w:t>
      </w:r>
      <w:r w:rsidRPr="00834FAA">
        <w:rPr>
          <w:rStyle w:val="a3"/>
          <w:rFonts w:ascii="Times New Roman" w:hAnsi="Times New Roman" w:cs="Times New Roman"/>
          <w:b w:val="0"/>
          <w:sz w:val="24"/>
          <w:szCs w:val="24"/>
        </w:rPr>
        <w:t>20</w:t>
      </w:r>
      <w:r w:rsidR="00D0185B">
        <w:rPr>
          <w:rStyle w:val="a3"/>
          <w:rFonts w:ascii="Times New Roman" w:hAnsi="Times New Roman" w:cs="Times New Roman"/>
          <w:b w:val="0"/>
          <w:sz w:val="24"/>
          <w:szCs w:val="24"/>
        </w:rPr>
        <w:t>2</w:t>
      </w:r>
      <w:r w:rsidR="00A81F6B">
        <w:rPr>
          <w:rStyle w:val="a3"/>
          <w:rFonts w:ascii="Times New Roman" w:hAnsi="Times New Roman" w:cs="Times New Roman"/>
          <w:b w:val="0"/>
          <w:sz w:val="24"/>
          <w:szCs w:val="24"/>
        </w:rPr>
        <w:t>4</w:t>
      </w:r>
      <w:r w:rsidRPr="00834FAA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г. № </w:t>
      </w:r>
      <w:r w:rsidR="009D0D5C">
        <w:rPr>
          <w:rStyle w:val="a3"/>
          <w:rFonts w:ascii="Times New Roman" w:hAnsi="Times New Roman" w:cs="Times New Roman"/>
          <w:b w:val="0"/>
          <w:sz w:val="24"/>
          <w:szCs w:val="24"/>
        </w:rPr>
        <w:t>900</w:t>
      </w:r>
      <w:bookmarkStart w:id="0" w:name="_GoBack"/>
      <w:bookmarkEnd w:id="0"/>
    </w:p>
    <w:p w:rsidR="00834FAA" w:rsidRPr="00834FAA" w:rsidRDefault="00834FAA" w:rsidP="00834FAA">
      <w:pPr>
        <w:ind w:firstLine="0"/>
        <w:jc w:val="center"/>
        <w:outlineLvl w:val="0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834FAA" w:rsidRPr="00834FAA" w:rsidRDefault="00834FAA" w:rsidP="00834FAA">
      <w:pPr>
        <w:ind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834FAA" w:rsidRPr="00834FAA" w:rsidRDefault="00834FAA" w:rsidP="00834FAA">
      <w:pPr>
        <w:ind w:firstLine="0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834FAA">
        <w:rPr>
          <w:rStyle w:val="a3"/>
          <w:rFonts w:ascii="Times New Roman" w:hAnsi="Times New Roman" w:cs="Times New Roman"/>
          <w:sz w:val="28"/>
          <w:szCs w:val="28"/>
        </w:rPr>
        <w:t>ПЕРЕЧЕНЬ</w:t>
      </w:r>
    </w:p>
    <w:p w:rsidR="00834FAA" w:rsidRPr="00834FAA" w:rsidRDefault="00834FAA" w:rsidP="00834FAA">
      <w:pPr>
        <w:ind w:firstLine="0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834FAA">
        <w:rPr>
          <w:rStyle w:val="a3"/>
          <w:rFonts w:ascii="Times New Roman" w:hAnsi="Times New Roman" w:cs="Times New Roman"/>
          <w:sz w:val="28"/>
          <w:szCs w:val="28"/>
        </w:rPr>
        <w:t>должностей муниципальной службы в администрации муниципального района «Красночикойский район»,  при назначении на которые граждане и при замещении которых муниципальные служащие обязаны предоставлять сведения о доходах, имуществе и обязательствах имущественного характера, а также сведения о доходах, имуществе и обязательствах имущественного характера своих супруги (супруга) и несовершеннолетних детей</w:t>
      </w:r>
    </w:p>
    <w:p w:rsidR="00834FAA" w:rsidRPr="00834FAA" w:rsidRDefault="00834FAA" w:rsidP="00834FAA">
      <w:pPr>
        <w:widowControl/>
        <w:ind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76"/>
        <w:gridCol w:w="8788"/>
      </w:tblGrid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 w:rsidP="00D0185B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Заместитель </w:t>
            </w:r>
            <w:r w:rsidR="00D0185B">
              <w:rPr>
                <w:rFonts w:ascii="Times New Roman" w:hAnsi="Times New Roman" w:cs="Times New Roman"/>
                <w:bCs/>
                <w:sz w:val="28"/>
                <w:szCs w:val="28"/>
              </w:rPr>
              <w:t>главы</w:t>
            </w: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муниципального района «Красночикойский район»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Комитет по финансам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2.1.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комитета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2.2.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председателя комитета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2.3.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2.4.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Управление образования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3.1.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Начальник управления 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3.2.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Отдел по развитию инфраструктуры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4.1.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42.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4.3.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 w:rsidP="00D0185B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Отдел экономического прогнозирования</w:t>
            </w:r>
            <w:r w:rsidR="00D018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анализа</w:t>
            </w:r>
            <w:r w:rsidR="00D018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сельского хозяйства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5.1.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5.2.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D0185B">
            <w:pPr>
              <w:widowControl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834FAA"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Отдел имущественных и земельных отношений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D0185B">
            <w:pPr>
              <w:widowControl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834FAA"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.1.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D0185B">
            <w:pPr>
              <w:widowControl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6.2.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D0185B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</w:t>
            </w:r>
            <w:r w:rsidR="00834FAA"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специалист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D0185B">
            <w:pPr>
              <w:widowControl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834FAA"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Отдел по организации мероприятий по ГОиЧС и мобподготовке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D0185B">
            <w:pPr>
              <w:widowControl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834FAA"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.1.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D0185B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="00834FAA"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Отдел бухгалтерского учета и отчетности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D0185B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834FAA"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D0185B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834FAA"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.2.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Отдел опеки и попечительства над несовершеннолетними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10.1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</w:tr>
      <w:tr w:rsidR="00D0185B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85B" w:rsidRPr="00834FAA" w:rsidRDefault="00D0185B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10.2.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85B" w:rsidRPr="00834FAA" w:rsidRDefault="00D0185B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</w:tr>
      <w:tr w:rsidR="00A81F6B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F6B" w:rsidRDefault="00A81F6B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10.3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F6B" w:rsidRDefault="00A81F6B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Отдел культуры, физической культуры, массового спорта и </w:t>
            </w: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молодежной политики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11.1.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D0185B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Управление делами</w:t>
            </w:r>
            <w:r w:rsidR="00834FAA"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12.1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D0185B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Управляющий делами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Юридический отдел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13.1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13.2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Муниципальный архив</w:t>
            </w:r>
          </w:p>
        </w:tc>
      </w:tr>
      <w:tr w:rsidR="00834FAA" w:rsidRPr="00834FAA" w:rsidTr="00834FAA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14.1.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4FAA" w:rsidRPr="00834FAA" w:rsidRDefault="00834F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FAA"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муниципальным архивом</w:t>
            </w:r>
          </w:p>
        </w:tc>
      </w:tr>
    </w:tbl>
    <w:p w:rsidR="00834FAA" w:rsidRPr="00834FAA" w:rsidRDefault="00834FAA" w:rsidP="00834FAA">
      <w:pPr>
        <w:widowControl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</w:p>
    <w:p w:rsidR="00834FAA" w:rsidRPr="00834FAA" w:rsidRDefault="00834FAA" w:rsidP="00834FAA">
      <w:pPr>
        <w:widowControl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</w:p>
    <w:p w:rsidR="00834FAA" w:rsidRPr="00834FAA" w:rsidRDefault="00834FAA" w:rsidP="00834FAA">
      <w:pPr>
        <w:widowControl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FAA">
        <w:rPr>
          <w:rFonts w:ascii="Times New Roman" w:hAnsi="Times New Roman" w:cs="Times New Roman"/>
          <w:b/>
          <w:bCs/>
          <w:sz w:val="28"/>
          <w:szCs w:val="28"/>
        </w:rPr>
        <w:t>__________________________</w:t>
      </w:r>
    </w:p>
    <w:p w:rsidR="00834FAA" w:rsidRPr="00834FAA" w:rsidRDefault="00834FAA" w:rsidP="00834FAA">
      <w:pPr>
        <w:widowControl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F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34FAA" w:rsidRPr="00834FAA" w:rsidRDefault="00834FAA" w:rsidP="00834FAA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834FAA" w:rsidRPr="00834FAA" w:rsidRDefault="00834FAA" w:rsidP="00834FAA">
      <w:pPr>
        <w:rPr>
          <w:rFonts w:ascii="Times New Roman" w:hAnsi="Times New Roman" w:cs="Times New Roman"/>
        </w:rPr>
      </w:pPr>
    </w:p>
    <w:p w:rsidR="00834FAA" w:rsidRPr="00834FAA" w:rsidRDefault="00834FAA" w:rsidP="00834FAA">
      <w:pPr>
        <w:rPr>
          <w:rFonts w:ascii="Times New Roman" w:hAnsi="Times New Roman" w:cs="Times New Roman"/>
        </w:rPr>
      </w:pPr>
    </w:p>
    <w:p w:rsidR="00E041DE" w:rsidRPr="00834FAA" w:rsidRDefault="00E041DE">
      <w:pPr>
        <w:rPr>
          <w:rFonts w:ascii="Times New Roman" w:hAnsi="Times New Roman" w:cs="Times New Roman"/>
        </w:rPr>
      </w:pPr>
    </w:p>
    <w:sectPr w:rsidR="00E041DE" w:rsidRPr="00834FAA" w:rsidSect="00A81F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134"/>
    <w:rsid w:val="00195B65"/>
    <w:rsid w:val="002D5093"/>
    <w:rsid w:val="00502FBF"/>
    <w:rsid w:val="00684AEF"/>
    <w:rsid w:val="00834FAA"/>
    <w:rsid w:val="00842134"/>
    <w:rsid w:val="009D0D5C"/>
    <w:rsid w:val="00A81F6B"/>
    <w:rsid w:val="00B858B5"/>
    <w:rsid w:val="00D0185B"/>
    <w:rsid w:val="00D47E40"/>
    <w:rsid w:val="00E041DE"/>
    <w:rsid w:val="00E9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FA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34FA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34FA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Strong"/>
    <w:basedOn w:val="a0"/>
    <w:qFormat/>
    <w:rsid w:val="00834FAA"/>
    <w:rPr>
      <w:b/>
      <w:bCs/>
    </w:rPr>
  </w:style>
  <w:style w:type="character" w:styleId="a4">
    <w:name w:val="Hyperlink"/>
    <w:basedOn w:val="a0"/>
    <w:uiPriority w:val="99"/>
    <w:semiHidden/>
    <w:unhideWhenUsed/>
    <w:rsid w:val="00834FA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D50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50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FA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34FA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34FA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Strong"/>
    <w:basedOn w:val="a0"/>
    <w:qFormat/>
    <w:rsid w:val="00834FAA"/>
    <w:rPr>
      <w:b/>
      <w:bCs/>
    </w:rPr>
  </w:style>
  <w:style w:type="character" w:styleId="a4">
    <w:name w:val="Hyperlink"/>
    <w:basedOn w:val="a0"/>
    <w:uiPriority w:val="99"/>
    <w:semiHidden/>
    <w:unhideWhenUsed/>
    <w:rsid w:val="00834FA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D50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50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63E0D2D977B2B1C1EE8D89E6014AE3C42959EFA10A6ED07588B84F71AF2007E79BB139455CA71D2CB1DAE6RBJ4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F63E0D2D977B2B1C1EE9384F06D16EBC42205E5A90F65802BDEBE182EFF2652A7DBB76C0618AA1DR2JE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EDAD05F395A854642B3DF5ECDAC5B7DD827853D455D284D0B8A122A0f8hAM" TargetMode="External"/><Relationship Id="rId5" Type="http://schemas.openxmlformats.org/officeDocument/2006/relationships/hyperlink" Target="consultantplus://offline/ref=EAEDAD05F395A854642B3DF5ECDAC5B7D482765FDF578F8ED8E1AD20A785C1D0A348DC031653E9f9hB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KADRY</cp:lastModifiedBy>
  <cp:revision>4</cp:revision>
  <cp:lastPrinted>2025-01-13T06:05:00Z</cp:lastPrinted>
  <dcterms:created xsi:type="dcterms:W3CDTF">2025-01-14T03:25:00Z</dcterms:created>
  <dcterms:modified xsi:type="dcterms:W3CDTF">2025-01-14T03:27:00Z</dcterms:modified>
</cp:coreProperties>
</file>