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F8E" w:rsidRPr="00C34F8E" w:rsidRDefault="00C34F8E" w:rsidP="00C34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Сельское поселение «Конкинское»</w:t>
      </w: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>СОВЕТ СЕЛЬСКОГО ПОСЕЛЕНИЯ «КОНКИНСКОЕ»</w:t>
      </w: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C34F8E">
        <w:rPr>
          <w:rFonts w:ascii="Times New Roman" w:hAnsi="Times New Roman"/>
          <w:b/>
          <w:sz w:val="32"/>
          <w:szCs w:val="32"/>
          <w:lang w:val="ru-RU" w:eastAsia="ru-RU"/>
        </w:rPr>
        <w:t>РЕШЕНИЕ</w:t>
      </w: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30.07. 2020 г.                                                                               №  17                                   с. Конкино</w:t>
      </w: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>«О внесении изменений в  Положение об условиях оплаты труда и порядке предоставления  отпуска лицам, замещающих муниципальные должности в органах местного самоуправления сельского поселения «Конкинское»</w:t>
      </w:r>
    </w:p>
    <w:p w:rsidR="00C34F8E" w:rsidRPr="00C34F8E" w:rsidRDefault="00C34F8E" w:rsidP="00C34F8E">
      <w:pPr>
        <w:ind w:firstLine="851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C34F8E" w:rsidRPr="00C34F8E" w:rsidRDefault="00C34F8E" w:rsidP="00C34F8E">
      <w:pPr>
        <w:shd w:val="clear" w:color="auto" w:fill="FFFFFF"/>
        <w:spacing w:line="288" w:lineRule="atLeast"/>
        <w:ind w:firstLine="0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 xml:space="preserve">    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Согласно части 5.1. статьи 40 ФЗ от 06 октября 2003 года № 131-ФЗ «Об общих принципах организации местного самоуправления в Российской Федерации» в соответствии со статьей 5 Закона Забайкальского края от 24 декабря 2010 года № 455-ЗЗК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самоуправления», статей 115, статье 119 трудового кодекса Российской Федерации, статьи 14</w:t>
      </w:r>
      <w:proofErr w:type="gramEnd"/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Закона Российской Федерации от 19 февраля 1993 года № 4520-1 «О государственных гарантиях и компенсациях для лиц, работающих и проживающих в районах Крайнего Севера и приравненных к ним местностях», части 5.1 статьи 21 Федерального закона от 02 марта 2017 года № 25-ФЗ «О муниципальной службе в Российской Федерации» в соответствии со статьёй 27 Устава сельского поселения «Конкинское» Совет решил:</w:t>
      </w:r>
      <w:proofErr w:type="gramEnd"/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Внести изменения в Положение об условиях оплаты труда и порядке предоставления  отпуска лицам, замещающих муниципальные должности в органах местного самоуправления сельского поселения «Конкинское», принятого решением Совета сельского поселения «Конкинское» № 13 от 30.09.2019г.;</w:t>
      </w:r>
    </w:p>
    <w:p w:rsidR="00C34F8E" w:rsidRPr="00C34F8E" w:rsidRDefault="00C34F8E" w:rsidP="00C34F8E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eastAsia="SimSun" w:hAnsi="Times New Roman"/>
          <w:sz w:val="28"/>
          <w:szCs w:val="28"/>
          <w:lang w:val="ru-RU" w:eastAsia="zh-CN"/>
        </w:rPr>
        <w:t xml:space="preserve">часть 2 статьи 1 </w:t>
      </w:r>
      <w:r w:rsidRPr="00C34F8E">
        <w:rPr>
          <w:rFonts w:ascii="Times New Roman" w:hAnsi="Times New Roman"/>
          <w:sz w:val="28"/>
          <w:szCs w:val="28"/>
          <w:lang w:val="ru-RU" w:eastAsia="ru-RU"/>
        </w:rPr>
        <w:t>изложить в следующей редакции</w:t>
      </w:r>
      <w:r w:rsidRPr="00C34F8E">
        <w:rPr>
          <w:rFonts w:ascii="Times New Roman" w:eastAsia="SimSun" w:hAnsi="Times New Roman"/>
          <w:sz w:val="28"/>
          <w:szCs w:val="28"/>
          <w:lang w:val="ru-RU" w:eastAsia="zh-CN"/>
        </w:rPr>
        <w:t>:</w:t>
      </w: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C34F8E" w:rsidRPr="00C34F8E" w:rsidRDefault="00C34F8E" w:rsidP="00C34F8E">
      <w:pPr>
        <w:ind w:left="720" w:firstLine="0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Установить коэффициент денежного вознаграждения главе сельского поселения «Конкинское» в размере 6,2 от должностного оклада.</w:t>
      </w:r>
    </w:p>
    <w:p w:rsidR="00C34F8E" w:rsidRPr="00C34F8E" w:rsidRDefault="00C34F8E" w:rsidP="00C34F8E">
      <w:pPr>
        <w:ind w:left="720" w:firstLine="0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Действие настоящего решения распространить на правоотношения, возникшие с «01 » января 2020 г.</w:t>
      </w: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Настоящее решение официально обнародовать.</w:t>
      </w: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34F8E" w:rsidRPr="00C34F8E" w:rsidRDefault="00C34F8E" w:rsidP="00C34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lastRenderedPageBreak/>
        <w:t>Глава сельского поселения «Конкинское»:                      А.Н.Гайворонская</w:t>
      </w:r>
    </w:p>
    <w:p w:rsidR="00C34F8E" w:rsidRPr="00C34F8E" w:rsidRDefault="00C34F8E" w:rsidP="00C34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C34F8E" w:rsidRPr="00C3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440" w:hanging="900"/>
      </w:pPr>
    </w:lvl>
    <w:lvl w:ilvl="2">
      <w:start w:val="1"/>
      <w:numFmt w:val="decimal"/>
      <w:isLgl/>
      <w:lvlText w:val="%1.%2.%3."/>
      <w:lvlJc w:val="left"/>
      <w:pPr>
        <w:ind w:left="1440" w:hanging="900"/>
      </w:pPr>
    </w:lvl>
    <w:lvl w:ilvl="3">
      <w:start w:val="1"/>
      <w:numFmt w:val="decimal"/>
      <w:isLgl/>
      <w:lvlText w:val="%1.%2.%3.%4."/>
      <w:lvlJc w:val="left"/>
      <w:pPr>
        <w:ind w:left="1440" w:hanging="90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08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</w:lvl>
  </w:abstractNum>
  <w:abstractNum w:abstractNumId="1">
    <w:nsid w:val="09C9083B"/>
    <w:multiLevelType w:val="hybridMultilevel"/>
    <w:tmpl w:val="A05EE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336B5"/>
    <w:multiLevelType w:val="hybridMultilevel"/>
    <w:tmpl w:val="20EECDA4"/>
    <w:lvl w:ilvl="0" w:tplc="DDA0F58A">
      <w:start w:val="1"/>
      <w:numFmt w:val="decimal"/>
      <w:lvlText w:val="%1.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5636FC7"/>
    <w:multiLevelType w:val="hybridMultilevel"/>
    <w:tmpl w:val="91BC77BC"/>
    <w:lvl w:ilvl="0" w:tplc="660685C0">
      <w:start w:val="1"/>
      <w:numFmt w:val="decimal"/>
      <w:lvlText w:val="%1)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728EF"/>
    <w:multiLevelType w:val="hybridMultilevel"/>
    <w:tmpl w:val="E86274F2"/>
    <w:lvl w:ilvl="0" w:tplc="49F6C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BD"/>
    <w:rsid w:val="00090E9C"/>
    <w:rsid w:val="00134159"/>
    <w:rsid w:val="004A3E19"/>
    <w:rsid w:val="007D40BD"/>
    <w:rsid w:val="0082229A"/>
    <w:rsid w:val="0096641B"/>
    <w:rsid w:val="009D3D8F"/>
    <w:rsid w:val="00B1532E"/>
    <w:rsid w:val="00C34F8E"/>
    <w:rsid w:val="00D216CD"/>
    <w:rsid w:val="00D564EB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13</cp:revision>
  <dcterms:created xsi:type="dcterms:W3CDTF">2020-02-26T06:29:00Z</dcterms:created>
  <dcterms:modified xsi:type="dcterms:W3CDTF">2020-08-04T23:57:00Z</dcterms:modified>
</cp:coreProperties>
</file>