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D066C" w:rsidRDefault="002315AE" w:rsidP="005D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«25</w:t>
      </w:r>
      <w:r w:rsidR="005D066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ноября </w:t>
      </w:r>
      <w:r w:rsidR="005D066C">
        <w:rPr>
          <w:rFonts w:ascii="Times New Roman" w:eastAsia="Times New Roman" w:hAnsi="Times New Roman"/>
          <w:sz w:val="28"/>
          <w:szCs w:val="28"/>
          <w:lang w:eastAsia="ru-RU"/>
        </w:rPr>
        <w:t xml:space="preserve">  2025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769</w:t>
      </w: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D066C" w:rsidRDefault="005D066C" w:rsidP="005D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муниципального этапа </w:t>
      </w:r>
    </w:p>
    <w:p w:rsidR="005D066C" w:rsidRDefault="005D066C" w:rsidP="005D06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Международного конкурса сочинений «Без срока давности» </w:t>
      </w:r>
      <w:r>
        <w:rPr>
          <w:rFonts w:ascii="Times New Roman" w:hAnsi="Times New Roman"/>
          <w:b/>
          <w:sz w:val="28"/>
          <w:szCs w:val="28"/>
        </w:rPr>
        <w:t xml:space="preserve">среди обучающихся образовательных организаций 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муниципального район</w:t>
      </w:r>
      <w:r w:rsidR="00A83979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а «Красночикойский район» в 2025-2026</w:t>
      </w: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учебном году</w:t>
      </w:r>
    </w:p>
    <w:p w:rsidR="005D066C" w:rsidRDefault="005D066C" w:rsidP="005D06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 основании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 Министерства образования и науки Забайкаль</w:t>
      </w:r>
      <w:r w:rsidR="00A83979">
        <w:rPr>
          <w:rFonts w:ascii="Times New Roman" w:eastAsia="Times New Roman" w:hAnsi="Times New Roman"/>
          <w:sz w:val="28"/>
          <w:szCs w:val="28"/>
          <w:lang w:eastAsia="ru-RU"/>
        </w:rPr>
        <w:t>ского края от 13.11.2025 г № 1362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проведении регионального этапа Международного конкурса сочинений «Без срока давности» </w:t>
      </w:r>
      <w:r>
        <w:rPr>
          <w:rFonts w:ascii="Times New Roman" w:hAnsi="Times New Roman"/>
          <w:sz w:val="28"/>
          <w:szCs w:val="28"/>
        </w:rPr>
        <w:t>среди обучающихся образовательных организаций, реализующих образовательные программы основного общего и среднего общего образования, среднего профе</w:t>
      </w:r>
      <w:r w:rsidR="00E21AD0">
        <w:rPr>
          <w:rFonts w:ascii="Times New Roman" w:hAnsi="Times New Roman"/>
          <w:sz w:val="28"/>
          <w:szCs w:val="28"/>
        </w:rPr>
        <w:t>ссионального образования, в 2025-2026</w:t>
      </w:r>
      <w:r>
        <w:rPr>
          <w:rFonts w:ascii="Times New Roman" w:hAnsi="Times New Roman"/>
          <w:sz w:val="28"/>
          <w:szCs w:val="28"/>
        </w:rPr>
        <w:t xml:space="preserve"> учебном году»</w:t>
      </w:r>
      <w:r w:rsidR="006D5AA1">
        <w:rPr>
          <w:rFonts w:ascii="Times New Roman" w:eastAsia="Times New Roman" w:hAnsi="Times New Roman"/>
          <w:sz w:val="28"/>
          <w:szCs w:val="28"/>
          <w:lang w:eastAsia="ru-RU"/>
        </w:rPr>
        <w:t xml:space="preserve"> и Устава Красночикойского </w:t>
      </w:r>
      <w:proofErr w:type="spellStart"/>
      <w:r w:rsidR="006D5AA1">
        <w:rPr>
          <w:rFonts w:ascii="Times New Roman" w:eastAsia="Times New Roman" w:hAnsi="Times New Roman"/>
          <w:sz w:val="28"/>
          <w:szCs w:val="28"/>
          <w:lang w:eastAsia="ru-RU"/>
        </w:rPr>
        <w:t>муницпального</w:t>
      </w:r>
      <w:proofErr w:type="spellEnd"/>
      <w:r w:rsidR="006D5AA1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муниципального района «Красночикойский район» постановляет:</w:t>
      </w:r>
    </w:p>
    <w:p w:rsidR="005D066C" w:rsidRDefault="005D066C" w:rsidP="005D066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D066C" w:rsidRDefault="005D066C" w:rsidP="005D066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Провести муниципальный этап Международного конкурса сочинений «Без срока давности»</w:t>
      </w:r>
      <w:r>
        <w:rPr>
          <w:rFonts w:ascii="Times New Roman" w:hAnsi="Times New Roman"/>
          <w:sz w:val="28"/>
          <w:szCs w:val="28"/>
        </w:rPr>
        <w:t xml:space="preserve">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 в </w:t>
      </w:r>
      <w:r w:rsidR="00A83979">
        <w:rPr>
          <w:rFonts w:ascii="Times New Roman" w:eastAsia="Times New Roman" w:hAnsi="Times New Roman"/>
          <w:sz w:val="28"/>
          <w:szCs w:val="28"/>
          <w:lang w:eastAsia="ru-RU"/>
        </w:rPr>
        <w:t>2025-2026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учебном году.</w:t>
      </w:r>
    </w:p>
    <w:p w:rsidR="005D066C" w:rsidRDefault="005D066C" w:rsidP="005D066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Международного конкурса сочинений «Без срока давности»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</w:t>
      </w:r>
      <w:r w:rsidR="006D5AA1">
        <w:rPr>
          <w:rFonts w:ascii="Times New Roman" w:eastAsia="Times New Roman" w:hAnsi="Times New Roman"/>
          <w:sz w:val="28"/>
          <w:szCs w:val="28"/>
          <w:lang w:eastAsia="ru-RU"/>
        </w:rPr>
        <w:t>а «Красночикойский район» в 2025-2026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учебном году (приложение №1).</w:t>
      </w:r>
    </w:p>
    <w:p w:rsidR="005D066C" w:rsidRDefault="005D066C" w:rsidP="005D066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Утвердить состав конкурсной комиссии (приложение №2).</w:t>
      </w:r>
    </w:p>
    <w:p w:rsidR="005D066C" w:rsidRDefault="005D066C" w:rsidP="005D066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</w:t>
      </w:r>
    </w:p>
    <w:p w:rsidR="005D066C" w:rsidRDefault="005D066C" w:rsidP="005D06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5D066C" w:rsidRDefault="005D066C" w:rsidP="005D066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5D066C" w:rsidRDefault="005D066C" w:rsidP="005D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5D066C" w:rsidRDefault="002315AE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«25»  ноября  2025 г. № 769</w:t>
      </w:r>
      <w:bookmarkStart w:id="0" w:name="_GoBack"/>
      <w:bookmarkEnd w:id="0"/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widowControl w:val="0"/>
        <w:spacing w:before="240" w:after="0" w:line="264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Положение </w:t>
      </w:r>
      <w:bookmarkStart w:id="1" w:name="bookmark5"/>
      <w:bookmarkStart w:id="2" w:name="bookmark4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о проведении муниципального этапа Международного конкурса сочинений «Без срока давности» </w:t>
      </w:r>
      <w:r>
        <w:rPr>
          <w:rFonts w:ascii="Times New Roman" w:hAnsi="Times New Roman"/>
          <w:b/>
          <w:sz w:val="28"/>
          <w:szCs w:val="28"/>
        </w:rPr>
        <w:t xml:space="preserve">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образования,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муниципального район</w:t>
      </w:r>
      <w:r w:rsidR="006D5AA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а «Красночикойский район» в 2025-2026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учебном году</w:t>
      </w:r>
    </w:p>
    <w:bookmarkEnd w:id="1"/>
    <w:bookmarkEnd w:id="2"/>
    <w:p w:rsidR="005D066C" w:rsidRDefault="005D066C" w:rsidP="005D066C">
      <w:pPr>
        <w:keepNext/>
        <w:keepLines/>
        <w:widowControl w:val="0"/>
        <w:spacing w:after="280" w:line="240" w:lineRule="auto"/>
        <w:jc w:val="both"/>
        <w:outlineLvl w:val="4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</w:pPr>
    </w:p>
    <w:p w:rsidR="005D066C" w:rsidRDefault="005D066C" w:rsidP="005D066C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1.Общие положения</w:t>
      </w:r>
    </w:p>
    <w:p w:rsidR="005D066C" w:rsidRDefault="005D066C" w:rsidP="005D066C">
      <w:pPr>
        <w:widowControl w:val="0"/>
        <w:numPr>
          <w:ilvl w:val="0"/>
          <w:numId w:val="1"/>
        </w:numPr>
        <w:tabs>
          <w:tab w:val="left" w:pos="1186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Настоящее Положение определяет порядок организации и проведения муниципального этапа Международного конкурса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 в образовательных организациях муниципального район</w:t>
      </w:r>
      <w:r w:rsidR="006D5AA1"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а «Красночикойский район» в 2025-2026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 учебном году (далее - Положение, Конкурс), порядок участия в Конкурсе и порядок определения победителей Конкурса.</w:t>
      </w:r>
    </w:p>
    <w:p w:rsidR="005D066C" w:rsidRDefault="005D066C" w:rsidP="005D066C">
      <w:pPr>
        <w:widowControl w:val="0"/>
        <w:numPr>
          <w:ilvl w:val="0"/>
          <w:numId w:val="1"/>
        </w:numPr>
        <w:tabs>
          <w:tab w:val="left" w:pos="1182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Рабочим языком Конкурса является русский язык - государственный язык Российской Федерации.</w:t>
      </w:r>
    </w:p>
    <w:p w:rsidR="005D066C" w:rsidRDefault="005D066C" w:rsidP="005D066C">
      <w:pPr>
        <w:widowControl w:val="0"/>
        <w:tabs>
          <w:tab w:val="left" w:pos="1182"/>
        </w:tabs>
        <w:spacing w:after="0" w:line="240" w:lineRule="auto"/>
        <w:ind w:left="740"/>
        <w:jc w:val="both"/>
        <w:rPr>
          <w:rFonts w:ascii="Times New Roman" w:eastAsia="Times New Roman" w:hAnsi="Times New Roman"/>
          <w:sz w:val="24"/>
        </w:rPr>
      </w:pPr>
    </w:p>
    <w:p w:rsidR="005D066C" w:rsidRDefault="005D066C" w:rsidP="005D066C">
      <w:pPr>
        <w:keepNext/>
        <w:keepLines/>
        <w:widowControl w:val="0"/>
        <w:tabs>
          <w:tab w:val="left" w:pos="365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bookmarkStart w:id="3" w:name="bookmark7"/>
      <w:bookmarkStart w:id="4" w:name="bookmark6"/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2.Цели и задачи Конкурса</w:t>
      </w:r>
      <w:bookmarkEnd w:id="3"/>
      <w:bookmarkEnd w:id="4"/>
    </w:p>
    <w:p w:rsidR="005D066C" w:rsidRDefault="005D066C" w:rsidP="005D066C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Цель Конкурса: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56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сохранение исторической памяти о трагедии мирного населения СССР - жертвах военных преступлений нацистов и их пособников в период Великой Отечественной войны 1941-1945 г</w:t>
      </w:r>
      <w:r w:rsidR="006D5AA1"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одов.</w:t>
      </w:r>
    </w:p>
    <w:p w:rsidR="005D066C" w:rsidRDefault="005D066C" w:rsidP="005D066C">
      <w:pPr>
        <w:widowControl w:val="0"/>
        <w:numPr>
          <w:ilvl w:val="1"/>
          <w:numId w:val="2"/>
        </w:numPr>
        <w:tabs>
          <w:tab w:val="left" w:pos="1216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Задачи Конкурса: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52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воспитание уважения к памяти о героических и трагических событиях Великой Отечественной войны 1941-1945 годов;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66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недопущение фальсификации фактов о военных преступлениях нацистов и их пособников, геноциде мирного населения на территории стран, входивших в состав СССР в годы Великой Отечественной войны 1941-1945 годов;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70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приобщение подрастающего поколения к изучению трагических событий Великой Отечественной войны 1941-1945 годов,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lastRenderedPageBreak/>
        <w:t>годов или посвященных ей;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воспитание патриотизма у подрастающего поколения через 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5D066C" w:rsidRPr="0043448A" w:rsidRDefault="005D066C" w:rsidP="00371BBD">
      <w:pPr>
        <w:widowControl w:val="0"/>
        <w:numPr>
          <w:ilvl w:val="0"/>
          <w:numId w:val="3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закрепление в сознании молодежи юридической правомочности темы геноцида советского народа со стороны нацистов и их пособников в годы Великой Отеч</w:t>
      </w:r>
      <w:r w:rsidR="0043448A"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ественной войны 1941-1945 годов;</w:t>
      </w:r>
    </w:p>
    <w:p w:rsidR="0043448A" w:rsidRDefault="0043448A" w:rsidP="00371BBD">
      <w:pPr>
        <w:widowControl w:val="0"/>
        <w:numPr>
          <w:ilvl w:val="0"/>
          <w:numId w:val="3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укрепление взаимодействия между обучающимися Российской Федерации и зарубежных стран в деле сохранения исторической памяти о событиях Великой Отечественной войны.</w:t>
      </w:r>
    </w:p>
    <w:p w:rsidR="005D066C" w:rsidRDefault="005D066C" w:rsidP="005D066C">
      <w:pPr>
        <w:keepNext/>
        <w:keepLines/>
        <w:widowControl w:val="0"/>
        <w:tabs>
          <w:tab w:val="left" w:pos="303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bookmarkStart w:id="5" w:name="bookmark9"/>
      <w:bookmarkStart w:id="6" w:name="bookmark8"/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3.Участники Конкурса</w:t>
      </w:r>
      <w:bookmarkEnd w:id="5"/>
      <w:bookmarkEnd w:id="6"/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3.1.Участие в Конкурсе добровольное.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3.2. В Конкурсе могут принять участие обучающиеся образовательных организаций муниципального района «Красночикойский район» (далее - участники Конкурса).</w:t>
      </w:r>
    </w:p>
    <w:p w:rsidR="005D066C" w:rsidRDefault="005D066C" w:rsidP="005D066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Конкурс проводится среди следующих категорий участников:</w:t>
      </w:r>
    </w:p>
    <w:p w:rsidR="005D066C" w:rsidRDefault="005D066C" w:rsidP="005D066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- обучающиеся 5-7 классов общеобразовательных организаций (категория 1);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</w:p>
    <w:p w:rsidR="005D066C" w:rsidRDefault="005D066C" w:rsidP="005D066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- обучающиеся 8-9 классов общеобразовательных организаций (категория 2);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</w:p>
    <w:p w:rsidR="005D066C" w:rsidRDefault="005D066C" w:rsidP="005D066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- обучающиеся 10-11 классов общеобразовательных организаций (категория 3);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</w:p>
    <w:p w:rsidR="005D066C" w:rsidRDefault="005D066C" w:rsidP="005D066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- обучающиеся по образовательным программам среднего профессионального образования (категория 4).</w:t>
      </w:r>
    </w:p>
    <w:p w:rsidR="005D066C" w:rsidRDefault="005D066C" w:rsidP="005D066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:rsidR="005D066C" w:rsidRDefault="005D066C" w:rsidP="005D066C">
      <w:pPr>
        <w:pStyle w:val="a4"/>
        <w:keepNext/>
        <w:keepLines/>
        <w:widowControl w:val="0"/>
        <w:spacing w:after="0" w:line="240" w:lineRule="auto"/>
        <w:ind w:left="0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bookmarkStart w:id="7" w:name="bookmark11"/>
      <w:bookmarkStart w:id="8" w:name="bookmark10"/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4.Тематика Конкурса и жанры конкурсных сочинений</w:t>
      </w:r>
      <w:bookmarkEnd w:id="7"/>
      <w:bookmarkEnd w:id="8"/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4.1.В конкурсных сочинениях участники Конкурса рассматривают по своему выбору следующие вопросы, связанные с сохранением и увековечиванием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(далее - тематические направления). Тематические направления Конкурса:</w:t>
      </w:r>
    </w:p>
    <w:p w:rsidR="005D066C" w:rsidRDefault="005D066C" w:rsidP="0043448A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преступления против детства;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карательные операции, направленные на централизованное уничтожение мирного населения;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уничтожение голодом и создание заведомо невыносимых условий существования;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угон на принудительные работы; 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тра</w:t>
      </w:r>
      <w:r w:rsidR="00CA0100">
        <w:rPr>
          <w:rFonts w:ascii="Times New Roman" w:hAnsi="Times New Roman"/>
          <w:sz w:val="28"/>
          <w:szCs w:val="28"/>
        </w:rPr>
        <w:t>гедия и подвиг советского народа</w:t>
      </w:r>
      <w:r>
        <w:rPr>
          <w:rFonts w:ascii="Times New Roman" w:hAnsi="Times New Roman"/>
          <w:sz w:val="28"/>
          <w:szCs w:val="28"/>
        </w:rPr>
        <w:t xml:space="preserve"> в произведениях искусства; </w:t>
      </w:r>
    </w:p>
    <w:p w:rsidR="005D066C" w:rsidRDefault="005D066C" w:rsidP="00CA0100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A0100">
        <w:rPr>
          <w:rFonts w:ascii="Times New Roman" w:hAnsi="Times New Roman"/>
          <w:sz w:val="28"/>
          <w:szCs w:val="28"/>
        </w:rPr>
        <w:t>военные преступления японских милитаристов (к 80-летию победы над милитаристской Японией и окончания Второй мировой войны);</w:t>
      </w:r>
    </w:p>
    <w:p w:rsidR="00CA0100" w:rsidRDefault="00CA0100" w:rsidP="00CA0100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деятельность поисковых отрядов, общественных организаций и движений молодежи по сохранению и увековечиванию памяти о геноциде советского народа в период Великой Отечественной войны;</w:t>
      </w:r>
    </w:p>
    <w:p w:rsidR="00CA0100" w:rsidRDefault="00CA0100" w:rsidP="00CA0100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участие в образовательно-просветительских мероприятиях проекта «Без срока давности» как личный опыт сохранения исторической памяти о трагедии мирного населения в годы Великой Отечественной войны;</w:t>
      </w:r>
    </w:p>
    <w:p w:rsidR="00CA0100" w:rsidRDefault="00CA0100" w:rsidP="00CA0100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трагедия моей семьи в годы Великой </w:t>
      </w:r>
      <w:proofErr w:type="spellStart"/>
      <w:r>
        <w:rPr>
          <w:rFonts w:ascii="Times New Roman" w:hAnsi="Times New Roman"/>
          <w:sz w:val="28"/>
          <w:szCs w:val="28"/>
        </w:rPr>
        <w:t>Отчественной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войны;</w:t>
      </w:r>
    </w:p>
    <w:p w:rsidR="00CA0100" w:rsidRDefault="00CA0100" w:rsidP="00CA0100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</w:rPr>
        <w:t>- нацизм и неонацизм: история и современность.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4.2.Конкурсные сочинения представляются участниками Конкурса в прозе в жанре рассказа, притчи, письма, сказки, дневника, очерка, репортажа, интервью, эссе, заочной экскурсии, рецензии, путевых заметок.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Поэтические тексты конкурсных сочинений не рассматриваются.</w:t>
      </w:r>
    </w:p>
    <w:p w:rsidR="005D066C" w:rsidRDefault="005D066C" w:rsidP="005D066C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4.3.Выбор тематического направления, жанра и названия работы участниками Конкурса осуществляется самостоятельно.</w:t>
      </w:r>
    </w:p>
    <w:p w:rsidR="005D066C" w:rsidRDefault="005D066C" w:rsidP="005D066C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2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4.4.Методические рекомендации для участников Конкурса по организации и проведению Конкурса размещаются на официальном сайте Конкурса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h</w:t>
      </w:r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val="en-US" w:bidi="en-US"/>
        </w:rPr>
        <w:t>ttps</w:t>
      </w:r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eastAsia="ru-RU" w:bidi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eastAsia="ru-RU" w:bidi="ru-RU"/>
        </w:rPr>
        <w:t>ес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bidi="en-US"/>
        </w:rPr>
        <w:t>.</w:t>
      </w:r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val="en-US" w:bidi="en-US"/>
        </w:rPr>
        <w:t>memory</w:t>
      </w:r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bidi="en-US"/>
        </w:rPr>
        <w:t>45</w:t>
      </w:r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4"/>
          <w:u w:val="single"/>
          <w:lang w:val="en-US" w:bidi="en-US"/>
        </w:rPr>
        <w:t>su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/. </w:t>
      </w:r>
    </w:p>
    <w:p w:rsidR="005D066C" w:rsidRDefault="005D066C" w:rsidP="005D066C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left="740"/>
        <w:jc w:val="center"/>
        <w:rPr>
          <w:rFonts w:ascii="Times New Roman" w:eastAsia="Times New Roman" w:hAnsi="Times New Roman"/>
          <w:color w:val="000000"/>
          <w:sz w:val="32"/>
          <w:szCs w:val="24"/>
          <w:lang w:eastAsia="ru-RU" w:bidi="ru-RU"/>
        </w:rPr>
      </w:pPr>
    </w:p>
    <w:p w:rsidR="005D066C" w:rsidRDefault="005D066C" w:rsidP="005D066C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bookmarkStart w:id="9" w:name="bookmark13"/>
      <w:bookmarkStart w:id="10" w:name="bookmark12"/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5.Сроки и организация проведения Конкурса</w:t>
      </w:r>
      <w:bookmarkEnd w:id="9"/>
      <w:bookmarkEnd w:id="10"/>
    </w:p>
    <w:p w:rsidR="005D066C" w:rsidRDefault="005D066C" w:rsidP="005D066C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Школьный этап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CA0100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с 24 ноября</w:t>
      </w:r>
      <w:r w:rsidR="001A4173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2025 года</w:t>
      </w:r>
      <w:r w:rsidR="00CA0100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по 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1</w:t>
      </w:r>
      <w:r w:rsidR="00CA0100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9 января 2026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(включительно);</w:t>
      </w:r>
    </w:p>
    <w:p w:rsidR="005D066C" w:rsidRDefault="005D066C" w:rsidP="005D066C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Муниципальный этап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CA0100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с 20 января</w:t>
      </w:r>
      <w:r w:rsidR="001A4173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по 5 февраля 2026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(включительно). </w:t>
      </w:r>
    </w:p>
    <w:p w:rsidR="005D066C" w:rsidRDefault="005D066C" w:rsidP="005D066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ab/>
        <w:t xml:space="preserve">5.1. На муниципальный этап Конкурса принимаются </w:t>
      </w:r>
      <w:r>
        <w:rPr>
          <w:rFonts w:ascii="Times New Roman" w:eastAsia="Times New Roman" w:hAnsi="Times New Roman"/>
          <w:b/>
          <w:color w:val="000000"/>
          <w:sz w:val="28"/>
          <w:szCs w:val="24"/>
          <w:lang w:eastAsia="ru-RU" w:bidi="ru-RU"/>
        </w:rPr>
        <w:t>не более одного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 конкурсного сочинения по каждой возрастной группе от каждого образовательного учреждения.</w:t>
      </w:r>
    </w:p>
    <w:p w:rsidR="005D066C" w:rsidRDefault="005D066C" w:rsidP="005D066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ab/>
        <w:t>5.2. На муниципальный этап Конкурса принимаются только конкурсные сочинения,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прошедшие отбор на школьном этапе,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в сопровождении соответствующего пакета сопроводительной документации. Конкурсные сочинения победителей школьного этапа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с сопроводительной документацией (Приложение № 1) отправляются на адрес электронной почты </w:t>
      </w:r>
      <w:hyperlink r:id="rId5" w:history="1">
        <w:r>
          <w:rPr>
            <w:rStyle w:val="a3"/>
            <w:rFonts w:ascii="Times New Roman" w:eastAsia="Times New Roman" w:hAnsi="Times New Roman"/>
            <w:color w:val="0000FF"/>
            <w:sz w:val="28"/>
            <w:szCs w:val="24"/>
            <w:lang w:val="en-US" w:bidi="en-US"/>
          </w:rPr>
          <w:t>obrazovanie</w:t>
        </w:r>
        <w:r>
          <w:rPr>
            <w:rStyle w:val="a3"/>
            <w:rFonts w:ascii="Times New Roman" w:eastAsia="Times New Roman" w:hAnsi="Times New Roman"/>
            <w:color w:val="0000FF"/>
            <w:sz w:val="28"/>
            <w:szCs w:val="24"/>
            <w:lang w:bidi="en-US"/>
          </w:rPr>
          <w:t>20202@</w:t>
        </w:r>
        <w:r>
          <w:rPr>
            <w:rStyle w:val="a3"/>
            <w:rFonts w:ascii="Times New Roman" w:eastAsia="Times New Roman" w:hAnsi="Times New Roman"/>
            <w:color w:val="0000FF"/>
            <w:sz w:val="28"/>
            <w:szCs w:val="24"/>
            <w:lang w:val="en-US" w:bidi="en-US"/>
          </w:rPr>
          <w:t>yandex</w:t>
        </w:r>
        <w:r>
          <w:rPr>
            <w:rStyle w:val="a3"/>
            <w:rFonts w:ascii="Times New Roman" w:eastAsia="Times New Roman" w:hAnsi="Times New Roman"/>
            <w:color w:val="0000FF"/>
            <w:sz w:val="28"/>
            <w:szCs w:val="24"/>
            <w:lang w:bidi="en-US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color w:val="0000FF"/>
            <w:sz w:val="28"/>
            <w:szCs w:val="24"/>
            <w:lang w:val="en-US" w:bidi="en-US"/>
          </w:rPr>
          <w:t>ru</w:t>
        </w:r>
        <w:proofErr w:type="spellEnd"/>
      </w:hyperlink>
      <w:r w:rsidRPr="005D066C">
        <w:rPr>
          <w:rFonts w:ascii="Times New Roman" w:eastAsia="Times New Roman" w:hAnsi="Times New Roman"/>
          <w:sz w:val="28"/>
          <w:szCs w:val="24"/>
          <w:u w:val="single"/>
          <w:lang w:bidi="en-US"/>
        </w:rPr>
        <w:t xml:space="preserve"> </w:t>
      </w:r>
      <w:r w:rsidR="001A4173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до 20 января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 xml:space="preserve"> 2025 года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(включительно).</w:t>
      </w:r>
    </w:p>
    <w:p w:rsidR="005D066C" w:rsidRDefault="005D066C" w:rsidP="005D066C">
      <w:pPr>
        <w:widowControl w:val="0"/>
        <w:tabs>
          <w:tab w:val="left" w:pos="1222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</w:rPr>
      </w:pPr>
    </w:p>
    <w:p w:rsidR="005D066C" w:rsidRDefault="005D066C" w:rsidP="005D066C">
      <w:pPr>
        <w:keepNext/>
        <w:keepLines/>
        <w:widowControl w:val="0"/>
        <w:tabs>
          <w:tab w:val="left" w:pos="30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</w:rPr>
      </w:pPr>
      <w:bookmarkStart w:id="11" w:name="bookmark15"/>
      <w:bookmarkStart w:id="12" w:name="bookmark14"/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6.Требования к конкурсным сочинениям</w:t>
      </w:r>
      <w:bookmarkEnd w:id="11"/>
      <w:bookmarkEnd w:id="12"/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6.1.Все конкурсные сочинения выполняются участниками Конкурса в письменном виде на утвержденном Оргкомитетом бланке (Приложение № 3), размещенном на сайте Конкурса </w:t>
      </w:r>
      <w:hyperlink r:id="rId6" w:history="1"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 w:bidi="ru-RU"/>
          </w:rPr>
          <w:t>https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 w:bidi="ru-RU"/>
          </w:rPr>
          <w:t>://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 w:bidi="ru-RU"/>
          </w:rPr>
          <w:t>ec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4"/>
            <w:lang w:eastAsia="ru-RU" w:bidi="ru-RU"/>
          </w:rPr>
          <w:t>.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 w:bidi="ru-RU"/>
          </w:rPr>
          <w:t>memory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 w:bidi="ru-RU"/>
          </w:rPr>
          <w:t>45.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 w:bidi="ru-RU"/>
          </w:rPr>
          <w:t>su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4"/>
            <w:lang w:eastAsia="ru-RU" w:bidi="ru-RU"/>
          </w:rPr>
          <w:t>/</w:t>
        </w:r>
      </w:hyperlink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.</w:t>
      </w: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Анкета участника (Приложение № 2) и согласие Участника / законного представителя участника Международного конкурса соч</w:t>
      </w:r>
      <w:r w:rsidR="001A4173">
        <w:rPr>
          <w:rFonts w:ascii="Times New Roman" w:hAnsi="Times New Roman"/>
          <w:sz w:val="28"/>
          <w:szCs w:val="28"/>
        </w:rPr>
        <w:t>инений «Без срока давности» 2025/26</w:t>
      </w:r>
      <w:r>
        <w:rPr>
          <w:rFonts w:ascii="Times New Roman" w:hAnsi="Times New Roman"/>
          <w:sz w:val="28"/>
          <w:szCs w:val="28"/>
        </w:rPr>
        <w:t xml:space="preserve"> учебного года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(Приложение № 5) также представляются участниками Конкурса на утвержденных Оргкомитетом бланках, размещенных на сайте Конкурса https://ec.memory45.su/</w:t>
      </w:r>
    </w:p>
    <w:p w:rsidR="005D066C" w:rsidRDefault="005D066C" w:rsidP="005D066C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6.2.Каждый участник Конкурса имеет право представить на Конкурс одно конкурсное сочинение, которое выполняет самостоятельно.</w:t>
      </w:r>
    </w:p>
    <w:p w:rsidR="005D066C" w:rsidRDefault="005D066C" w:rsidP="005D066C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lastRenderedPageBreak/>
        <w:t xml:space="preserve">6.3.На муниципальный этап конкурсные сочинения принимаются в отсканированном виде (в формате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PDF</w:t>
      </w:r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тип изображения ЧБ, разрешение 600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dpi</w:t>
      </w:r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объемом не более 3 МБ). К отсканированному конкурсному сочинению участника Конкурса прилагается копия, набранная на компьютере и сохраненная в формате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Word</w:t>
      </w:r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 (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doc</w:t>
      </w:r>
      <w:r w:rsidRPr="005D066C"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или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4"/>
          <w:lang w:val="en-US" w:bidi="en-US"/>
        </w:rPr>
        <w:t>docx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4"/>
          <w:lang w:bidi="en-US"/>
        </w:rPr>
        <w:t xml:space="preserve">).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При отсутствии одного их указанных вариантов представления конкурсное сочинение не принимается.</w:t>
      </w:r>
    </w:p>
    <w:p w:rsidR="005D066C" w:rsidRDefault="005D066C" w:rsidP="005D066C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sz w:val="28"/>
          <w:szCs w:val="24"/>
          <w:lang w:eastAsia="ru-RU" w:bidi="ru-RU"/>
        </w:rPr>
        <w:t>6.4.Работы участников, не соответствующие тематике Конкурса, а также содержащие оскорбительные высказывания в адрес организаторов, партнеров, других участников Конкурса, любых иных третьих лиц, фальсификацию исторических фактов или высказывания, противоречащие основам общечеловеческих норм, не допускаются к участию на всех этапах Конкурса. Не подлежат оценке жюри Конкурса конкурсные сочинения, подготовленные с нарушением требований к их оформлению или с нарушением сроков представления.</w:t>
      </w:r>
    </w:p>
    <w:p w:rsidR="005D066C" w:rsidRDefault="005D066C" w:rsidP="005D066C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sz w:val="28"/>
          <w:szCs w:val="24"/>
          <w:lang w:eastAsia="ru-RU" w:bidi="ru-RU"/>
        </w:rPr>
        <w:t>6.5.Жюри проверяет конкурсные сочинения на наличие неправомерного использования чужого текста без указания на автора и источник заимствований. В случае выявления высокого процента неправомерных заимствований в конкурсном сочинении (более 25 %) участник Конкурса лишается права на дальнейшее участие в Конкурсе.</w:t>
      </w:r>
    </w:p>
    <w:p w:rsidR="005D066C" w:rsidRDefault="005D066C" w:rsidP="005D066C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</w:p>
    <w:p w:rsidR="005D066C" w:rsidRDefault="005D066C" w:rsidP="005D066C">
      <w:pPr>
        <w:keepNext/>
        <w:keepLines/>
        <w:widowControl w:val="0"/>
        <w:tabs>
          <w:tab w:val="left" w:pos="35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7.Критерии и порядок оценки конкурсных сочинений</w:t>
      </w:r>
    </w:p>
    <w:p w:rsidR="005D066C" w:rsidRDefault="005D066C" w:rsidP="005D066C">
      <w:pPr>
        <w:widowControl w:val="0"/>
        <w:tabs>
          <w:tab w:val="left" w:pos="12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7.1.Каждое конкурсное сочинение на всех этапах Конкурса проверяется и оценивается тремя членами жюри.</w:t>
      </w:r>
    </w:p>
    <w:p w:rsidR="005D066C" w:rsidRDefault="005D066C" w:rsidP="005D066C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 xml:space="preserve">7.2.Оценка конкурсных сочинений жюри на всех этапах Конкурса осуществляется по следующим 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 w:bidi="ru-RU"/>
        </w:rPr>
        <w:t>критериям:</w:t>
      </w:r>
    </w:p>
    <w:p w:rsidR="005D066C" w:rsidRDefault="005D066C" w:rsidP="005D066C">
      <w:pPr>
        <w:widowControl w:val="0"/>
        <w:numPr>
          <w:ilvl w:val="0"/>
          <w:numId w:val="4"/>
        </w:numPr>
        <w:tabs>
          <w:tab w:val="left" w:pos="108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содержание конкурсного сочинения: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2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соответствие конкурсного сочинения выбранному тематическому направлению;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формулировка темы конкурсного сочинения (уместность, самостоятельность, оригинальность);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выбранной теме;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полнота раскрытия темы конкурсного сочинения;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воплощенность идейного замысла;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оригинальность авторского замысла;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корректное использование литературного, исторического, фактического (в том числе биографического), научного и другого материала;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выбранному жанру;</w:t>
      </w:r>
    </w:p>
    <w:p w:rsidR="005D066C" w:rsidRDefault="005D066C" w:rsidP="005D066C">
      <w:pPr>
        <w:widowControl w:val="0"/>
        <w:numPr>
          <w:ilvl w:val="0"/>
          <w:numId w:val="4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жанровое и языковое своеобразие конкурсного сочинения: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наличие в конкурсном сочинении признаков выбранного жанра;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цельность, логичность и соразмерность композиции конкурсного сочинения;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богатство лексики;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разнообразие синтаксических конструкций;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точность, ясность и выразительность речи;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целесообразность использования языковых средств;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lastRenderedPageBreak/>
        <w:t>стилевое единство;</w:t>
      </w:r>
    </w:p>
    <w:p w:rsidR="005D066C" w:rsidRDefault="005D066C" w:rsidP="005D066C">
      <w:pPr>
        <w:widowControl w:val="0"/>
        <w:numPr>
          <w:ilvl w:val="0"/>
          <w:numId w:val="4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грамотность конкурсного сочинения: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соблюдение орфографических норм русского языка;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соблюдение пунктуационных норм русского языка;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соблюдение грамматических норм русского языка;</w:t>
      </w:r>
    </w:p>
    <w:p w:rsidR="005D066C" w:rsidRDefault="005D066C" w:rsidP="005D066C">
      <w:pPr>
        <w:widowControl w:val="0"/>
        <w:numPr>
          <w:ilvl w:val="0"/>
          <w:numId w:val="3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соблюдение речевых норм русского языка.</w:t>
      </w:r>
    </w:p>
    <w:p w:rsidR="005D066C" w:rsidRDefault="005D066C" w:rsidP="005D066C">
      <w:pPr>
        <w:widowControl w:val="0"/>
        <w:tabs>
          <w:tab w:val="left" w:pos="1246"/>
        </w:tabs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7.3.Оценка по каждому показателю выставляется по шкале 0-3 балла.</w:t>
      </w:r>
    </w:p>
    <w:p w:rsidR="005D066C" w:rsidRDefault="005D066C" w:rsidP="005D066C">
      <w:pPr>
        <w:shd w:val="clear" w:color="auto" w:fill="FFFFFF"/>
        <w:ind w:firstLine="708"/>
        <w:rPr>
          <w:rFonts w:eastAsia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  <w:t>7.4.Лист оценивания заполняется на каждую конкурсную работу каждым членом жюри</w:t>
      </w:r>
      <w:r>
        <w:rPr>
          <w:rFonts w:ascii="Helvetica" w:eastAsia="Times New Roman" w:hAnsi="Helvetica"/>
          <w:color w:val="1A1A1A"/>
          <w:sz w:val="23"/>
          <w:szCs w:val="23"/>
          <w:lang w:eastAsia="ru-RU"/>
        </w:rPr>
        <w:t xml:space="preserve"> (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Приложение № 6) и заверяется подписью проверяющего. Протокол оценивания (Приложение № 7) заполняется на основании листов оценивания и заверяется на школьном и муниципальном этапах подписью председателя жюри соответствующего этапа.</w:t>
      </w:r>
    </w:p>
    <w:p w:rsidR="005D066C" w:rsidRDefault="005D066C" w:rsidP="005D066C">
      <w:pPr>
        <w:widowControl w:val="0"/>
        <w:tabs>
          <w:tab w:val="left" w:pos="1237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tabs>
          <w:tab w:val="left" w:pos="1237"/>
        </w:tabs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 w:bidi="ru-RU"/>
        </w:rPr>
        <w:t>8.Определение победителей и подведение итогов Конкурса</w:t>
      </w:r>
    </w:p>
    <w:p w:rsidR="005D066C" w:rsidRDefault="005D066C" w:rsidP="005D066C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sz w:val="28"/>
          <w:szCs w:val="24"/>
          <w:lang w:eastAsia="ru-RU" w:bidi="ru-RU"/>
        </w:rPr>
        <w:t>8.1.</w:t>
      </w:r>
      <w:r>
        <w:rPr>
          <w:rFonts w:ascii="Times New Roman" w:eastAsia="Times New Roman" w:hAnsi="Times New Roman"/>
          <w:sz w:val="28"/>
          <w:szCs w:val="24"/>
          <w:lang w:eastAsia="ru-RU" w:bidi="ru-RU"/>
        </w:rPr>
        <w:tab/>
        <w:t>Победителями муниципального этапа Конкурса становятся конкурсные сочинения, занявшие три первых позиции рейтингового списка по каждой возрастной группе.</w:t>
      </w:r>
    </w:p>
    <w:p w:rsidR="005D066C" w:rsidRDefault="005D066C" w:rsidP="005D066C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/>
          <w:sz w:val="28"/>
          <w:szCs w:val="24"/>
          <w:lang w:eastAsia="ru-RU" w:bidi="ru-RU"/>
        </w:rPr>
        <w:t>8.2.</w:t>
      </w:r>
      <w:r>
        <w:rPr>
          <w:rFonts w:ascii="Times New Roman" w:eastAsia="Times New Roman" w:hAnsi="Times New Roman"/>
          <w:sz w:val="28"/>
          <w:szCs w:val="24"/>
          <w:lang w:eastAsia="ru-RU" w:bidi="ru-RU"/>
        </w:rPr>
        <w:tab/>
        <w:t>Победители и призёры муниципального этапа Конкурса награждаются грамотами управления образования.</w:t>
      </w:r>
    </w:p>
    <w:p w:rsidR="005D066C" w:rsidRDefault="005D066C" w:rsidP="005D066C">
      <w:pPr>
        <w:shd w:val="clear" w:color="auto" w:fill="FFFFFF"/>
        <w:ind w:firstLine="708"/>
        <w:rPr>
          <w:rFonts w:eastAsia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 w:bidi="ru-RU"/>
        </w:rPr>
        <w:t>8.3. Педагоги,</w:t>
      </w:r>
      <w:r>
        <w:rPr>
          <w:rFonts w:ascii="Helvetica" w:eastAsia="Times New Roman" w:hAnsi="Helvetica"/>
          <w:color w:val="1A1A1A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подготовившие победителей и призеров муниципального этапа Конкурса награждаются благодарственными письмами управления образования.</w:t>
      </w:r>
    </w:p>
    <w:p w:rsidR="005D066C" w:rsidRDefault="005D066C" w:rsidP="005D066C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/>
        </w:rPr>
      </w:pPr>
    </w:p>
    <w:p w:rsidR="005D066C" w:rsidRDefault="005D066C" w:rsidP="00371BBD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№ 1 </w:t>
      </w: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:rsidR="005D066C" w:rsidRDefault="005D066C" w:rsidP="005D066C">
      <w:pPr>
        <w:widowControl w:val="0"/>
        <w:tabs>
          <w:tab w:val="left" w:pos="949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Сопроводительная документация.</w:t>
      </w:r>
    </w:p>
    <w:p w:rsidR="005D066C" w:rsidRDefault="00265035" w:rsidP="00265035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  <w:r w:rsidR="005D066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1.Анкета участника Международного конкурса соч</w:t>
      </w:r>
      <w:r w:rsidR="001A417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инений «Без срока давности» 2025/26</w:t>
      </w:r>
      <w:r w:rsidR="005D066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г.</w:t>
      </w:r>
      <w:r w:rsidR="001A417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Наличие анкеты является обязательным.</w:t>
      </w:r>
    </w:p>
    <w:p w:rsidR="00265035" w:rsidRDefault="001A4173" w:rsidP="00265035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Анкета заполняется участником Конкурса перед началом школьного этапа Конкурса с использованием технических средств в формате документа .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 w:bidi="ru-RU"/>
        </w:rPr>
        <w:t>doc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/.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docx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1A417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(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 w:bidi="ru-RU"/>
        </w:rPr>
        <w:t>Microsoft</w:t>
      </w:r>
      <w:r w:rsidRPr="001A417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 w:bidi="ru-RU"/>
        </w:rPr>
        <w:t>Word</w:t>
      </w:r>
      <w:r w:rsidRPr="001A417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Все пункты обязательны для заполнения.</w:t>
      </w:r>
    </w:p>
    <w:p w:rsidR="005D066C" w:rsidRDefault="005D066C" w:rsidP="00265035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2.Скриншот страницы Устава с названием ОО в формате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 w:bidi="ru-RU"/>
        </w:rPr>
        <w:t>pdf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.</w:t>
      </w:r>
    </w:p>
    <w:p w:rsidR="005D066C" w:rsidRPr="00E95E4E" w:rsidRDefault="005D066C" w:rsidP="0095290A">
      <w:pPr>
        <w:pStyle w:val="a4"/>
        <w:spacing w:after="0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3.3аполненный бланк конкурсной работы в формате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 w:bidi="ru-RU"/>
        </w:rPr>
        <w:t>pdf</w:t>
      </w:r>
      <w:r w:rsidR="0095290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Международного конкурса сочинений «Без </w:t>
      </w:r>
      <w:r w:rsidR="00097393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срока давности» 2025/26</w:t>
      </w:r>
      <w:r w:rsidRPr="00E95E4E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г.</w:t>
      </w:r>
    </w:p>
    <w:p w:rsidR="005D066C" w:rsidRDefault="005D066C" w:rsidP="00710C25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4.Копия конкурсной работы с титульным листом, набранная на компьютере и сохраненная в формате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Word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(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doc</w:t>
      </w:r>
      <w:r w:rsidRPr="005D066C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или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docx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) (Приложение №4).</w:t>
      </w:r>
      <w:r w:rsidR="00710C25" w:rsidRP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Требования к копии конкурсной работы в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Microsoft</w:t>
      </w:r>
      <w:r w:rsidR="00710C25" w:rsidRPr="005D066C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Word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: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формат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doc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/</w:t>
      </w:r>
      <w:proofErr w:type="spellStart"/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docx</w:t>
      </w:r>
      <w:proofErr w:type="spellEnd"/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(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Microsoft</w:t>
      </w:r>
      <w:r w:rsidR="00710C25" w:rsidRPr="005D066C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Word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);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шрифт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Times</w:t>
      </w:r>
      <w:r w:rsidR="00710C25" w:rsidRPr="005D066C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New</w:t>
      </w:r>
      <w:r w:rsidR="00710C25" w:rsidRPr="005D066C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Roman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;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размер шрифта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14; </w:t>
      </w:r>
      <w:r w:rsidR="00710C2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межстрочный интервал 1,5; выравнивание по ширине. Оформление титульной страницы по заданной форме обязательно. Запрещается размещение титульной страницы и текста сочинения в таблице - это усложняет проверку текста на плагиат.</w:t>
      </w:r>
    </w:p>
    <w:p w:rsidR="005D066C" w:rsidRDefault="005D066C" w:rsidP="005D066C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5.Согласие Участника / законного представителя участника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Международого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(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bidi="en-US"/>
        </w:rPr>
        <w:t>pdf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.</w:t>
      </w:r>
    </w:p>
    <w:p w:rsidR="005D066C" w:rsidRDefault="005D066C" w:rsidP="005D066C">
      <w:pPr>
        <w:shd w:val="clear" w:color="auto" w:fill="FFFFFF"/>
        <w:ind w:firstLine="708"/>
        <w:rPr>
          <w:rFonts w:eastAsia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6.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Сопроводительный лист передачи работ победителей школьного этапа на муниципальный этап Конкурса в формате .</w:t>
      </w:r>
      <w:proofErr w:type="spellStart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pdf</w:t>
      </w:r>
      <w:proofErr w:type="spellEnd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(Приложение № 9),</w:t>
      </w:r>
      <w:r w:rsidR="00710C2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заверенный на школьном этапе подписью председателя жюри и печатью ОО</w:t>
      </w:r>
    </w:p>
    <w:p w:rsidR="005D066C" w:rsidRDefault="005D066C" w:rsidP="005D066C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A83979" w:rsidRDefault="00A83979" w:rsidP="00A83979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BBD" w:rsidRDefault="00371BBD" w:rsidP="00371B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393" w:rsidRDefault="00097393" w:rsidP="0009739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393" w:rsidRDefault="00097393" w:rsidP="0009739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</w:p>
    <w:p w:rsidR="00265035" w:rsidRDefault="00265035" w:rsidP="00097393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265035" w:rsidRDefault="00265035" w:rsidP="00097393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097393" w:rsidRDefault="00097393" w:rsidP="00097393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№ 2 </w:t>
      </w:r>
    </w:p>
    <w:p w:rsidR="00097393" w:rsidRDefault="00097393" w:rsidP="00097393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:rsidR="00097393" w:rsidRPr="00097393" w:rsidRDefault="00097393" w:rsidP="0009739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097393" w:rsidRPr="00097393" w:rsidRDefault="00097393" w:rsidP="00097393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7393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A3776F8" wp14:editId="7CDBD80A">
            <wp:extent cx="1865630" cy="1195070"/>
            <wp:effectExtent l="0" t="0" r="0" b="0"/>
            <wp:docPr id="16577962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7393" w:rsidRPr="00097393" w:rsidRDefault="00097393" w:rsidP="00097393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7393" w:rsidRPr="00097393" w:rsidRDefault="00097393" w:rsidP="00097393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09739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Анкета участника Международного конкурса сочинений </w:t>
      </w:r>
      <w:r w:rsidRPr="00097393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«Без срока давности» 2025/26 учебного года</w:t>
      </w:r>
      <w:r w:rsidRPr="00097393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</w:t>
      </w:r>
    </w:p>
    <w:p w:rsidR="00097393" w:rsidRPr="00097393" w:rsidRDefault="00097393" w:rsidP="00097393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097393">
        <w:rPr>
          <w:rFonts w:ascii="Times New Roman" w:eastAsia="Times New Roman" w:hAnsi="Times New Roman"/>
          <w:sz w:val="24"/>
          <w:szCs w:val="28"/>
          <w:lang w:eastAsia="ru-RU"/>
        </w:rPr>
        <w:t xml:space="preserve">(заполняется в формате </w:t>
      </w:r>
      <w:bookmarkStart w:id="13" w:name="_Hlk213329748"/>
      <w:r w:rsidRPr="00097393">
        <w:rPr>
          <w:rFonts w:ascii="Times New Roman" w:eastAsia="Times New Roman" w:hAnsi="Times New Roman"/>
          <w:sz w:val="24"/>
          <w:szCs w:val="28"/>
          <w:lang w:eastAsia="ru-RU"/>
        </w:rPr>
        <w:t>(.</w:t>
      </w:r>
      <w:proofErr w:type="spellStart"/>
      <w:r w:rsidRPr="00097393">
        <w:rPr>
          <w:rFonts w:ascii="Times New Roman" w:eastAsia="Times New Roman" w:hAnsi="Times New Roman"/>
          <w:sz w:val="24"/>
          <w:szCs w:val="28"/>
          <w:lang w:eastAsia="ru-RU"/>
        </w:rPr>
        <w:t>docx</w:t>
      </w:r>
      <w:proofErr w:type="spellEnd"/>
      <w:r w:rsidRPr="00097393">
        <w:rPr>
          <w:rFonts w:ascii="Times New Roman" w:eastAsia="Times New Roman" w:hAnsi="Times New Roman"/>
          <w:sz w:val="24"/>
          <w:szCs w:val="28"/>
          <w:lang w:eastAsia="ru-RU"/>
        </w:rPr>
        <w:t>))</w:t>
      </w:r>
    </w:p>
    <w:p w:rsidR="00097393" w:rsidRPr="00097393" w:rsidRDefault="00097393" w:rsidP="00097393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097393" w:rsidRPr="00097393" w:rsidTr="00A04F17">
        <w:tc>
          <w:tcPr>
            <w:tcW w:w="4106" w:type="dxa"/>
          </w:tcPr>
          <w:bookmarkEnd w:id="13"/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Субъект Российской Федерации /</w:t>
            </w:r>
            <w:r w:rsidRPr="00097393">
              <w:rPr>
                <w:rFonts w:ascii="Times New Roman" w:hAnsi="Times New Roman"/>
                <w:position w:val="-1"/>
                <w:sz w:val="26"/>
                <w:szCs w:val="26"/>
              </w:rPr>
              <w:t xml:space="preserve"> </w:t>
            </w:r>
            <w:r w:rsidRPr="00097393">
              <w:rPr>
                <w:rFonts w:ascii="Times New Roman" w:hAnsi="Times New Roman"/>
                <w:sz w:val="26"/>
                <w:szCs w:val="26"/>
              </w:rPr>
              <w:t>государство, на территории которого располагается школа МИД / страна СНГ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Муниципальное образование (при наличии)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Образовательная организация, в которой обучается участник Конкурса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Ф.И.О. (полностью) участника Конкурса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Класс (курс) обучения участника Конкурса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Дата рождения участника Конкурса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 xml:space="preserve">Выбранное Тематическое направление 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  <w:vAlign w:val="center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 xml:space="preserve">Тема сочинения 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Ссылки на использованные в сочинении источники: архивные материалы, фото- и видеодокументы и др.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lastRenderedPageBreak/>
              <w:t>Участие в общественных организациях, движениях (при наличии)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Участие в мероприятиях проекта «Без срока давности» (указать, где и когда принимал участие и достижения (если есть)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Подписка на социальные сети проекта «Без срока давности»:</w:t>
            </w:r>
          </w:p>
          <w:p w:rsidR="00097393" w:rsidRPr="00097393" w:rsidRDefault="002315AE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hyperlink r:id="rId8" w:history="1">
              <w:r w:rsidR="00097393" w:rsidRPr="00097393">
                <w:rPr>
                  <w:rFonts w:ascii="Times New Roman" w:hAnsi="Times New Roman"/>
                  <w:sz w:val="26"/>
                  <w:szCs w:val="26"/>
                  <w:u w:val="single"/>
                </w:rPr>
                <w:t>https://vk.com/bezsrokadavnosti</w:t>
              </w:r>
            </w:hyperlink>
          </w:p>
          <w:p w:rsidR="00097393" w:rsidRPr="00097393" w:rsidRDefault="002315AE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hyperlink r:id="rId9" w:history="1">
              <w:r w:rsidR="00097393" w:rsidRPr="00097393">
                <w:rPr>
                  <w:rFonts w:ascii="Times New Roman" w:hAnsi="Times New Roman"/>
                  <w:sz w:val="26"/>
                  <w:szCs w:val="26"/>
                  <w:u w:val="single"/>
                </w:rPr>
                <w:t>https://t.me/bezsrokadavnosti</w:t>
              </w:r>
            </w:hyperlink>
            <w:r w:rsidR="00097393" w:rsidRPr="00097393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097393" w:rsidRPr="00097393">
              <w:rPr>
                <w:rFonts w:ascii="Times New Roman" w:hAnsi="Times New Roman"/>
                <w:sz w:val="26"/>
                <w:szCs w:val="26"/>
              </w:rPr>
              <w:t>(если есть, указать группу)</w:t>
            </w:r>
          </w:p>
        </w:tc>
        <w:tc>
          <w:tcPr>
            <w:tcW w:w="5241" w:type="dxa"/>
            <w:vAlign w:val="center"/>
          </w:tcPr>
          <w:p w:rsidR="00097393" w:rsidRPr="00097393" w:rsidRDefault="00097393" w:rsidP="00097393">
            <w:pPr>
              <w:spacing w:after="27" w:line="259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FBF092" wp14:editId="1448CB1D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-635</wp:posOffset>
                      </wp:positionV>
                      <wp:extent cx="276225" cy="238125"/>
                      <wp:effectExtent l="0" t="0" r="28575" b="28575"/>
                      <wp:wrapNone/>
                      <wp:docPr id="2139276854" name="Прямоугольник: скругленные угл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39E5D9" id="Прямоугольник: скругленные углы 2" o:spid="_x0000_s1026" style="position:absolute;margin-left:6.55pt;margin-top:-.05pt;width:21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097393">
              <w:rPr>
                <w:rFonts w:ascii="Times New Roman" w:hAnsi="Times New Roman"/>
                <w:sz w:val="26"/>
                <w:szCs w:val="26"/>
                <w:u w:val="single"/>
              </w:rPr>
              <w:t>https://vk.com/bezsrokadavnosti</w:t>
            </w:r>
          </w:p>
          <w:p w:rsidR="00097393" w:rsidRPr="00097393" w:rsidRDefault="00097393" w:rsidP="00097393">
            <w:pPr>
              <w:spacing w:after="27" w:line="259" w:lineRule="auto"/>
              <w:jc w:val="center"/>
              <w:rPr>
                <w:rFonts w:ascii="Aptos" w:eastAsia="Times New Roman" w:hAnsi="Aptos"/>
              </w:rPr>
            </w:pPr>
            <w:r w:rsidRPr="00097393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A4C23F" wp14:editId="16BCB2E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184785</wp:posOffset>
                      </wp:positionV>
                      <wp:extent cx="276225" cy="238125"/>
                      <wp:effectExtent l="0" t="0" r="28575" b="28575"/>
                      <wp:wrapNone/>
                      <wp:docPr id="530909202" name="Прямоугольник: скругленные угл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A76033" id="Прямоугольник: скругленные углы 2" o:spid="_x0000_s1026" style="position:absolute;margin-left:6.75pt;margin-top:14.55pt;width:21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</w:p>
          <w:p w:rsidR="00097393" w:rsidRPr="00097393" w:rsidRDefault="00097393" w:rsidP="00097393">
            <w:pPr>
              <w:spacing w:after="27" w:line="259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  <w:u w:val="single"/>
              </w:rPr>
              <w:t>https://t.me/bezsrokadavnosti</w:t>
            </w: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Ф.И.О. (полностью) педагога-наставника (учителя, обеспечивающего педагогическое сопровождение участника Конкурса)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  <w:vAlign w:val="center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Должность педагога-наставника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Участие педагога-наставника в мероприятиях проекта «Без срока давности» (указать, где и когда принимал участие и достижения (если есть)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Электронная почта педагога-наставника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393" w:rsidRPr="00097393" w:rsidTr="00A04F17">
        <w:tc>
          <w:tcPr>
            <w:tcW w:w="4106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  <w:r w:rsidRPr="00097393">
              <w:rPr>
                <w:rFonts w:ascii="Times New Roman" w:hAnsi="Times New Roman"/>
                <w:sz w:val="26"/>
                <w:szCs w:val="26"/>
              </w:rPr>
              <w:t>Контактный телефон педагога-наставника</w:t>
            </w:r>
          </w:p>
        </w:tc>
        <w:tc>
          <w:tcPr>
            <w:tcW w:w="5241" w:type="dxa"/>
          </w:tcPr>
          <w:p w:rsidR="00097393" w:rsidRPr="00097393" w:rsidRDefault="00097393" w:rsidP="00097393">
            <w:pPr>
              <w:spacing w:after="27" w:line="259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97393" w:rsidRPr="00097393" w:rsidRDefault="00097393" w:rsidP="00097393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/>
          <w:b/>
          <w:position w:val="-1"/>
          <w:sz w:val="26"/>
          <w:szCs w:val="26"/>
        </w:rPr>
      </w:pPr>
      <w:r w:rsidRPr="00097393">
        <w:rPr>
          <w:rFonts w:ascii="Times New Roman" w:eastAsia="Times New Roman" w:hAnsi="Times New Roman"/>
          <w:b/>
          <w:position w:val="-1"/>
          <w:sz w:val="26"/>
          <w:szCs w:val="26"/>
        </w:rPr>
        <w:t xml:space="preserve"> </w:t>
      </w:r>
    </w:p>
    <w:p w:rsidR="00097393" w:rsidRPr="00097393" w:rsidRDefault="00097393" w:rsidP="00097393">
      <w:pPr>
        <w:spacing w:line="278" w:lineRule="auto"/>
        <w:rPr>
          <w:rFonts w:ascii="Times New Roman" w:eastAsia="Times New Roman" w:hAnsi="Times New Roman"/>
          <w:b/>
          <w:position w:val="-1"/>
          <w:sz w:val="26"/>
          <w:szCs w:val="26"/>
        </w:rPr>
      </w:pPr>
      <w:r w:rsidRPr="00097393">
        <w:rPr>
          <w:rFonts w:ascii="Times New Roman" w:eastAsia="Times New Roman" w:hAnsi="Times New Roman"/>
          <w:b/>
          <w:position w:val="-1"/>
          <w:sz w:val="26"/>
          <w:szCs w:val="26"/>
        </w:rPr>
        <w:br w:type="page"/>
      </w:r>
    </w:p>
    <w:p w:rsidR="00E95E4E" w:rsidRDefault="00E95E4E" w:rsidP="00E95E4E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№ 3 </w:t>
      </w:r>
    </w:p>
    <w:p w:rsidR="00E95E4E" w:rsidRDefault="00E95E4E" w:rsidP="00E95E4E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:rsidR="00097393" w:rsidRDefault="00097393" w:rsidP="0009739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5E4E" w:rsidRPr="00E95E4E" w:rsidRDefault="00E95E4E" w:rsidP="00E95E4E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4" w:name="_Hlk181199337"/>
      <w:r w:rsidRPr="00E95E4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Сочинение </w:t>
      </w:r>
      <w:bookmarkStart w:id="15" w:name="_Hlk180508901"/>
      <w:r w:rsidRPr="00E95E4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участника Международного конкурса сочинений </w:t>
      </w:r>
    </w:p>
    <w:p w:rsidR="00E95E4E" w:rsidRPr="00E95E4E" w:rsidRDefault="00E95E4E" w:rsidP="00E95E4E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95E4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«Без срока давности» </w:t>
      </w:r>
      <w:bookmarkEnd w:id="15"/>
      <w:r w:rsidRPr="00E95E4E">
        <w:rPr>
          <w:rFonts w:ascii="Times New Roman" w:eastAsia="Times New Roman" w:hAnsi="Times New Roman"/>
          <w:b/>
          <w:sz w:val="28"/>
          <w:szCs w:val="28"/>
          <w:lang w:eastAsia="ru-RU"/>
        </w:rPr>
        <w:t>2025/26 учебного года</w:t>
      </w:r>
    </w:p>
    <w:p w:rsidR="00E95E4E" w:rsidRPr="00E95E4E" w:rsidRDefault="00E95E4E" w:rsidP="00E95E4E">
      <w:pPr>
        <w:spacing w:after="0" w:line="259" w:lineRule="auto"/>
        <w:ind w:left="58"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5E4E">
        <w:rPr>
          <w:rFonts w:ascii="Times New Roman" w:hAnsi="Times New Roman"/>
          <w:b/>
          <w:bCs/>
          <w:sz w:val="28"/>
          <w:szCs w:val="28"/>
          <w:lang w:eastAsia="ru-RU"/>
        </w:rPr>
        <w:t>Рукописный вариант</w:t>
      </w:r>
    </w:p>
    <w:tbl>
      <w:tblPr>
        <w:tblStyle w:val="10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  <w:bookmarkStart w:id="16" w:name="_Hlk181115546"/>
            <w:r w:rsidRPr="00E95E4E"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  <w:t xml:space="preserve">Класс </w:t>
            </w: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  <w:r w:rsidRPr="00E95E4E"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  <w:t>Тематическое направление</w:t>
            </w: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  <w:r w:rsidRPr="00E95E4E"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  <w:t>Жанр сочинения</w:t>
            </w: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</w:pPr>
            <w:r w:rsidRPr="00E95E4E">
              <w:rPr>
                <w:rFonts w:ascii="Times New Roman" w:eastAsia="Times New Roman" w:hAnsi="Times New Roman"/>
                <w:b/>
                <w:position w:val="-1"/>
                <w:sz w:val="28"/>
                <w:szCs w:val="28"/>
              </w:rPr>
              <w:t>Тема сочинения</w:t>
            </w: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tr w:rsidR="00E95E4E" w:rsidRPr="00E95E4E" w:rsidTr="00A04F17">
        <w:tc>
          <w:tcPr>
            <w:tcW w:w="9554" w:type="dxa"/>
          </w:tcPr>
          <w:p w:rsidR="00E95E4E" w:rsidRPr="00E95E4E" w:rsidRDefault="00E95E4E" w:rsidP="00E95E4E">
            <w:pPr>
              <w:spacing w:line="360" w:lineRule="auto"/>
              <w:rPr>
                <w:rFonts w:ascii="Times New Roman" w:eastAsia="Times New Roman" w:hAnsi="Times New Roman"/>
                <w:bCs/>
                <w:position w:val="-1"/>
                <w:sz w:val="28"/>
                <w:szCs w:val="28"/>
              </w:rPr>
            </w:pPr>
          </w:p>
        </w:tc>
      </w:tr>
      <w:bookmarkEnd w:id="14"/>
      <w:bookmarkEnd w:id="16"/>
    </w:tbl>
    <w:p w:rsidR="00E95E4E" w:rsidRPr="00E95E4E" w:rsidRDefault="00E95E4E" w:rsidP="00E95E4E">
      <w:pPr>
        <w:spacing w:line="259" w:lineRule="auto"/>
        <w:rPr>
          <w:rFonts w:ascii="Aptos" w:eastAsia="Aptos" w:hAnsi="Aptos"/>
          <w:kern w:val="2"/>
          <w:sz w:val="24"/>
          <w:szCs w:val="24"/>
          <w14:ligatures w14:val="standardContextual"/>
        </w:rPr>
      </w:pPr>
    </w:p>
    <w:p w:rsidR="00E95E4E" w:rsidRDefault="00E95E4E" w:rsidP="00E95E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5E4E">
        <w:rPr>
          <w:rFonts w:ascii="Times New Roman" w:hAnsi="Times New Roman"/>
          <w:position w:val="-1"/>
          <w:sz w:val="26"/>
          <w:szCs w:val="26"/>
        </w:rPr>
        <w:br w:type="page"/>
      </w:r>
    </w:p>
    <w:p w:rsidR="00265035" w:rsidRDefault="00265035" w:rsidP="00265035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№ 4 </w:t>
      </w:r>
    </w:p>
    <w:p w:rsidR="00265035" w:rsidRDefault="00265035" w:rsidP="00265035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:rsidR="00265035" w:rsidRPr="00265035" w:rsidRDefault="00265035" w:rsidP="00265035">
      <w:pPr>
        <w:spacing w:line="278" w:lineRule="auto"/>
        <w:jc w:val="center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265035">
        <w:rPr>
          <w:rFonts w:ascii="Times New Roman" w:eastAsia="Aptos" w:hAnsi="Times New Roman"/>
          <w:noProof/>
          <w:kern w:val="2"/>
          <w:sz w:val="24"/>
          <w:szCs w:val="24"/>
          <w:lang w:eastAsia="ru-RU"/>
          <w14:ligatures w14:val="standardContextual"/>
        </w:rPr>
        <w:drawing>
          <wp:inline distT="0" distB="0" distL="0" distR="0" wp14:anchorId="0F6BB717" wp14:editId="325BB789">
            <wp:extent cx="1866900" cy="1190625"/>
            <wp:effectExtent l="0" t="0" r="0" b="0"/>
            <wp:docPr id="924483016" name="Рисунок 5" descr="Изображение выглядит как текст, Шрифт, Графика,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, Шрифт, Графика,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035" w:rsidRPr="00265035" w:rsidRDefault="00265035" w:rsidP="00265035">
      <w:pPr>
        <w:spacing w:after="0" w:line="240" w:lineRule="auto"/>
        <w:ind w:firstLine="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7" w:name="_Hlk181199529"/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Копия сочинения участника Международного конкурса сочинений </w:t>
      </w:r>
    </w:p>
    <w:p w:rsidR="00265035" w:rsidRPr="00265035" w:rsidRDefault="00265035" w:rsidP="00265035">
      <w:pPr>
        <w:spacing w:after="0" w:line="240" w:lineRule="auto"/>
        <w:ind w:firstLine="5"/>
        <w:jc w:val="center"/>
        <w:rPr>
          <w:rFonts w:ascii="Times New Roman" w:hAnsi="Times New Roman" w:cs="Calibri"/>
          <w:color w:val="000000"/>
          <w:position w:val="-1"/>
          <w:sz w:val="28"/>
        </w:rPr>
      </w:pP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«Без срока давности» 2025/26 учебного года</w:t>
      </w:r>
      <w:r w:rsidRPr="00265035">
        <w:rPr>
          <w:rFonts w:ascii="Times New Roman" w:hAnsi="Times New Roman" w:cs="Calibri"/>
          <w:color w:val="000000"/>
          <w:position w:val="-1"/>
          <w:sz w:val="28"/>
        </w:rPr>
        <w:t xml:space="preserve"> </w:t>
      </w:r>
    </w:p>
    <w:p w:rsidR="00265035" w:rsidRPr="00265035" w:rsidRDefault="00265035" w:rsidP="00265035">
      <w:pPr>
        <w:spacing w:after="0" w:line="240" w:lineRule="auto"/>
        <w:ind w:firstLine="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Формат .</w:t>
      </w:r>
      <w:r w:rsidRPr="0026503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doc</w:t>
      </w: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/.</w:t>
      </w:r>
      <w:proofErr w:type="spellStart"/>
      <w:r w:rsidRPr="0026503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docx</w:t>
      </w:r>
      <w:proofErr w:type="spellEnd"/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26503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Microsoft</w:t>
      </w: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6503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Word</w:t>
      </w: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</w:p>
    <w:p w:rsidR="00265035" w:rsidRPr="00265035" w:rsidRDefault="00265035" w:rsidP="00265035">
      <w:pPr>
        <w:spacing w:after="0" w:line="240" w:lineRule="auto"/>
        <w:ind w:firstLine="5"/>
        <w:jc w:val="center"/>
        <w:rPr>
          <w:rFonts w:ascii="Times New Roman" w:eastAsia="Times New Roman" w:hAnsi="Times New Roman"/>
          <w:b/>
          <w:kern w:val="2"/>
          <w:position w:val="-1"/>
          <w:sz w:val="28"/>
          <w:szCs w:val="28"/>
        </w:rPr>
      </w:pPr>
    </w:p>
    <w:p w:rsidR="00265035" w:rsidRPr="00265035" w:rsidRDefault="00265035" w:rsidP="00265035">
      <w:pPr>
        <w:spacing w:after="0" w:line="240" w:lineRule="auto"/>
        <w:ind w:firstLine="5"/>
        <w:jc w:val="center"/>
        <w:rPr>
          <w:rFonts w:ascii="Times New Roman" w:eastAsia="Times New Roman" w:hAnsi="Times New Roman"/>
          <w:b/>
          <w:kern w:val="2"/>
          <w:position w:val="-1"/>
          <w:sz w:val="28"/>
          <w:szCs w:val="28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kern w:val="2"/>
          <w:position w:val="-1"/>
          <w:sz w:val="28"/>
          <w:szCs w:val="28"/>
        </w:rPr>
      </w:pPr>
      <w:r w:rsidRPr="00265035">
        <w:rPr>
          <w:rFonts w:ascii="Times New Roman" w:eastAsia="Times New Roman" w:hAnsi="Times New Roman"/>
          <w:b/>
          <w:kern w:val="2"/>
          <w:position w:val="-1"/>
          <w:sz w:val="28"/>
          <w:szCs w:val="28"/>
        </w:rPr>
        <w:t>Класс</w:t>
      </w: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Тематическое направление</w:t>
      </w: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Жанр сочинения</w:t>
      </w: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5035">
        <w:rPr>
          <w:rFonts w:ascii="Times New Roman" w:eastAsia="Times New Roman" w:hAnsi="Times New Roman"/>
          <w:b/>
          <w:sz w:val="28"/>
          <w:szCs w:val="28"/>
          <w:lang w:eastAsia="ru-RU"/>
        </w:rPr>
        <w:t>Тема сочинения</w:t>
      </w:r>
    </w:p>
    <w:bookmarkEnd w:id="17"/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after="0" w:line="360" w:lineRule="auto"/>
        <w:ind w:firstLine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5035" w:rsidRPr="00265035" w:rsidRDefault="00265035" w:rsidP="00265035">
      <w:pPr>
        <w:spacing w:line="259" w:lineRule="auto"/>
        <w:rPr>
          <w:rFonts w:ascii="Times New Roman" w:eastAsia="Times New Roman" w:hAnsi="Times New Roman"/>
          <w:b/>
          <w:bCs/>
          <w:position w:val="-1"/>
          <w:sz w:val="28"/>
          <w:szCs w:val="28"/>
          <w:lang w:eastAsia="ru-RU"/>
          <w14:ligatures w14:val="standardContextual"/>
        </w:rPr>
      </w:pPr>
      <w:r w:rsidRPr="00265035">
        <w:rPr>
          <w:rFonts w:ascii="Times New Roman" w:eastAsia="Times New Roman" w:hAnsi="Times New Roman"/>
          <w:b/>
          <w:position w:val="-1"/>
          <w:sz w:val="28"/>
          <w:szCs w:val="28"/>
        </w:rPr>
        <w:t>Ссылки на использованные источники (указать в конце сочинения):</w:t>
      </w:r>
    </w:p>
    <w:p w:rsidR="00265035" w:rsidRPr="00265035" w:rsidRDefault="00265035" w:rsidP="00265035">
      <w:pPr>
        <w:spacing w:line="278" w:lineRule="auto"/>
        <w:rPr>
          <w:rFonts w:ascii="Times New Roman" w:hAnsi="Times New Roman"/>
          <w:position w:val="-1"/>
          <w:sz w:val="26"/>
          <w:szCs w:val="26"/>
        </w:rPr>
      </w:pPr>
      <w:r w:rsidRPr="00265035">
        <w:rPr>
          <w:rFonts w:ascii="Times New Roman" w:hAnsi="Times New Roman"/>
          <w:position w:val="-1"/>
          <w:sz w:val="26"/>
          <w:szCs w:val="26"/>
        </w:rPr>
        <w:br w:type="page"/>
      </w:r>
    </w:p>
    <w:p w:rsidR="00265035" w:rsidRDefault="00265035" w:rsidP="00714C9F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714C9F" w:rsidRDefault="00265035" w:rsidP="00714C9F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Приложение № 5</w:t>
      </w:r>
      <w:r w:rsidR="00714C9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14C9F" w:rsidRDefault="00714C9F" w:rsidP="00714C9F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:rsidR="00714C9F" w:rsidRDefault="00714C9F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b/>
          <w:bCs/>
          <w:sz w:val="24"/>
          <w:szCs w:val="24"/>
        </w:rPr>
        <w:t>СОГЛАСИЕ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b/>
          <w:bCs/>
          <w:sz w:val="24"/>
          <w:szCs w:val="24"/>
        </w:rPr>
        <w:t>Участника / законного представителя участника Международного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Я,__________________________________________________________________________, </w:t>
      </w:r>
      <w:r w:rsidRPr="00714C9F">
        <w:rPr>
          <w:rFonts w:ascii="Times New Roman" w:hAnsi="Times New Roman"/>
          <w:i/>
          <w:iCs/>
          <w:sz w:val="24"/>
          <w:szCs w:val="24"/>
        </w:rPr>
        <w:t>(Ф.И.О. полностью, отчество при наличии)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документ, удостоверяющий личность ____________, серия _________№_______________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i/>
          <w:iCs/>
          <w:sz w:val="24"/>
          <w:szCs w:val="24"/>
        </w:rPr>
        <w:t>(вид документа, удостоверяющего личность)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выдан______________________________________________________________________, 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i/>
          <w:iCs/>
          <w:sz w:val="24"/>
          <w:szCs w:val="24"/>
        </w:rPr>
        <w:t>(дата выдачи, наименование органа, выдавшего документ)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зарегистрированный (</w:t>
      </w:r>
      <w:proofErr w:type="spellStart"/>
      <w:r w:rsidRPr="00714C9F">
        <w:rPr>
          <w:rFonts w:ascii="Times New Roman" w:hAnsi="Times New Roman"/>
          <w:sz w:val="24"/>
          <w:szCs w:val="24"/>
        </w:rPr>
        <w:t>ая</w:t>
      </w:r>
      <w:proofErr w:type="spellEnd"/>
      <w:r w:rsidRPr="00714C9F">
        <w:rPr>
          <w:rFonts w:ascii="Times New Roman" w:hAnsi="Times New Roman"/>
          <w:sz w:val="24"/>
          <w:szCs w:val="24"/>
        </w:rPr>
        <w:t>) по адресу: _____________________________________________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действующий (</w:t>
      </w:r>
      <w:proofErr w:type="spellStart"/>
      <w:r w:rsidRPr="00714C9F">
        <w:rPr>
          <w:rFonts w:ascii="Times New Roman" w:hAnsi="Times New Roman"/>
          <w:sz w:val="24"/>
          <w:szCs w:val="24"/>
        </w:rPr>
        <w:t>ая</w:t>
      </w:r>
      <w:proofErr w:type="spellEnd"/>
      <w:r w:rsidRPr="00714C9F">
        <w:rPr>
          <w:rFonts w:ascii="Times New Roman" w:hAnsi="Times New Roman"/>
          <w:sz w:val="24"/>
          <w:szCs w:val="24"/>
        </w:rPr>
        <w:t>) от себя / от имени несовершеннолетнего (заполняется на несовершеннолетнего участника)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i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____________________________________________________________________________ (</w:t>
      </w:r>
      <w:r w:rsidRPr="00714C9F">
        <w:rPr>
          <w:rFonts w:ascii="Times New Roman" w:hAnsi="Times New Roman"/>
          <w:i/>
          <w:sz w:val="24"/>
          <w:szCs w:val="24"/>
        </w:rPr>
        <w:t>полностью Ф.И.О. несовершеннолетнего ребенка, отчество при наличии)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документ, удостоверяющий личность ребенка ___________, серия _____________, №____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выдан ______________________________________________________________________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/>
          <w:i/>
          <w:sz w:val="24"/>
          <w:szCs w:val="24"/>
        </w:rPr>
      </w:pPr>
      <w:r w:rsidRPr="00714C9F">
        <w:rPr>
          <w:rFonts w:ascii="Times New Roman" w:hAnsi="Times New Roman"/>
          <w:i/>
          <w:sz w:val="24"/>
          <w:szCs w:val="24"/>
        </w:rPr>
        <w:t>(дата выдачи, наименование органа, выдавшего документ)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дата рождения ______________, проживающего (ей) по адресу: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 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в соответствии с пунктом 4 статьи 9 Федерального закона от 27.07.2006 № 152-ФЗ </w:t>
      </w:r>
      <w:r w:rsidRPr="00714C9F">
        <w:rPr>
          <w:rFonts w:ascii="Times New Roman" w:hAnsi="Times New Roman"/>
          <w:sz w:val="24"/>
          <w:szCs w:val="24"/>
        </w:rPr>
        <w:br/>
        <w:t xml:space="preserve">«О персональных данных» даю свое согласие на обработку моих персональных данных </w:t>
      </w:r>
      <w:r w:rsidRPr="00714C9F">
        <w:rPr>
          <w:rFonts w:ascii="Times New Roman" w:hAnsi="Times New Roman"/>
          <w:sz w:val="24"/>
          <w:szCs w:val="24"/>
        </w:rPr>
        <w:br/>
        <w:t>и персональных данных несовершеннолетнего Оператору, расположенному по адресу:</w:t>
      </w:r>
      <w:r w:rsidRPr="00714C9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14C9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119435</w:t>
      </w:r>
      <w:r w:rsidRPr="00714C9F">
        <w:rPr>
          <w:rFonts w:ascii="Times New Roman" w:hAnsi="Times New Roman"/>
          <w:sz w:val="24"/>
          <w:szCs w:val="24"/>
        </w:rPr>
        <w:t xml:space="preserve">, г. Москва, ул. Малая </w:t>
      </w:r>
      <w:proofErr w:type="spellStart"/>
      <w:r w:rsidRPr="00714C9F">
        <w:rPr>
          <w:rFonts w:ascii="Times New Roman" w:hAnsi="Times New Roman"/>
          <w:sz w:val="24"/>
          <w:szCs w:val="24"/>
        </w:rPr>
        <w:t>Пироговская</w:t>
      </w:r>
      <w:proofErr w:type="spellEnd"/>
      <w:r w:rsidRPr="00714C9F">
        <w:rPr>
          <w:rFonts w:ascii="Times New Roman" w:hAnsi="Times New Roman"/>
          <w:sz w:val="24"/>
          <w:szCs w:val="24"/>
        </w:rPr>
        <w:t xml:space="preserve"> 1 стр.1, на автоматизированную, а также без использования средств автоматизации обработку данных , а именно: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фамилия, имя, отчество (при наличии);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пол;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дата рождения (год, месяц, день);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место рождения;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гражданство;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сведения о месте регистрации и месте проживания;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данные документов, удостоверяющих личность;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класс (курс) обучения;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lastRenderedPageBreak/>
        <w:t>почтовый адрес с индексом;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электронная почта (участника/родителей/законных представителей);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номер телефона (участника/родителей/законных представителей);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иная информация, относящаяся к личности участника;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фото- и видеоизображение.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фамилия, имя, отчество (при наличии);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класс (курс) обучения;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иная информация, относящаяся к личности участника;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фото- и видеоизображение;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сведения, информация о ходе Конкурса и о его результатах.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участия несовершеннолетнего Конкурсе;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организации, проведения и популяризации Конкурса;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создания базы данных участников Конкурса, размещения информации </w:t>
      </w:r>
      <w:r w:rsidRPr="00714C9F">
        <w:rPr>
          <w:rFonts w:ascii="Times New Roman" w:hAnsi="Times New Roman"/>
          <w:sz w:val="24"/>
          <w:szCs w:val="24"/>
        </w:rPr>
        <w:br/>
        <w:t>об участниках Конкурса в информационно-телекоммуникационной сети «Интернет»;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обеспечения соблюдения законов и иных нормативных правовых актов Российской Федерации.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интересах несовершеннолетнего Ф.И.О.____________________________ Оператор вправе в необходимом объёме раскрывать для совершения вышеуказанных действий информацию о несовершеннолетнем Ф.И.О. ________________________, (включая персональные данные) таким третьим лицам.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Я предупрежден(а) об ответственности за предоставление ложных сведений </w:t>
      </w:r>
      <w:r w:rsidRPr="00714C9F">
        <w:rPr>
          <w:rFonts w:ascii="Times New Roman" w:hAnsi="Times New Roman"/>
          <w:sz w:val="24"/>
          <w:szCs w:val="24"/>
        </w:rPr>
        <w:br/>
        <w:t>и предъявление подложных документов.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714C9F">
        <w:rPr>
          <w:rFonts w:ascii="Times New Roman" w:hAnsi="Times New Roman"/>
          <w:sz w:val="24"/>
          <w:szCs w:val="24"/>
        </w:rPr>
        <w:br/>
        <w:t>в своих интересах и в интересах несовершеннолетнего.</w:t>
      </w:r>
    </w:p>
    <w:p w:rsidR="00714C9F" w:rsidRPr="00714C9F" w:rsidRDefault="00714C9F" w:rsidP="00714C9F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714C9F">
        <w:rPr>
          <w:rFonts w:ascii="Times New Roman" w:hAnsi="Times New Roman"/>
          <w:sz w:val="24"/>
          <w:szCs w:val="24"/>
        </w:rPr>
        <w:t>«____» _____________ 202___ г. _______________ /_____________________________/</w:t>
      </w:r>
    </w:p>
    <w:p w:rsidR="00714C9F" w:rsidRDefault="00714C9F" w:rsidP="00265035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hAnsi="Times New Roman"/>
          <w:color w:val="000000"/>
          <w:position w:val="-1"/>
          <w:sz w:val="28"/>
          <w:szCs w:val="28"/>
        </w:rPr>
      </w:pPr>
      <w:r w:rsidRPr="00714C9F">
        <w:rPr>
          <w:rFonts w:ascii="Times New Roman" w:hAnsi="Times New Roman"/>
          <w:i/>
          <w:iCs/>
          <w:sz w:val="24"/>
          <w:szCs w:val="24"/>
        </w:rPr>
        <w:t>(дата заполнения)                      (личная подпись)                (расшифровка подписи)</w:t>
      </w:r>
    </w:p>
    <w:p w:rsidR="00265035" w:rsidRPr="002315AE" w:rsidRDefault="00265035" w:rsidP="00265035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hAnsi="Times New Roman"/>
          <w:color w:val="000000"/>
          <w:position w:val="-1"/>
          <w:sz w:val="28"/>
          <w:szCs w:val="28"/>
        </w:rPr>
      </w:pPr>
    </w:p>
    <w:p w:rsidR="002F3746" w:rsidRPr="002F3746" w:rsidRDefault="002F3746" w:rsidP="002F374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6</w:t>
      </w:r>
      <w:r w:rsidRPr="002F37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F3746" w:rsidRPr="002F3746" w:rsidRDefault="002F3746" w:rsidP="002F374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746"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Pr="002F3746" w:rsidRDefault="002F3746" w:rsidP="002F3746">
      <w:pPr>
        <w:widowControl w:val="0"/>
        <w:suppressAutoHyphens/>
        <w:kinsoku w:val="0"/>
        <w:overflowPunct w:val="0"/>
        <w:autoSpaceDE w:val="0"/>
        <w:autoSpaceDN w:val="0"/>
        <w:adjustRightInd w:val="0"/>
        <w:spacing w:after="5" w:line="360" w:lineRule="auto"/>
        <w:ind w:left="3" w:right="226" w:hangingChars="1" w:hanging="3"/>
        <w:jc w:val="center"/>
        <w:outlineLvl w:val="0"/>
        <w:rPr>
          <w:rFonts w:ascii="Times New Roman" w:eastAsia="Times New Roman" w:hAnsi="Times New Roman"/>
          <w:bCs/>
          <w:position w:val="-1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/>
          <w:bCs/>
          <w:position w:val="-1"/>
          <w:sz w:val="28"/>
          <w:szCs w:val="28"/>
          <w:lang w:eastAsia="ru-RU"/>
          <w14:ligatures w14:val="standardContextual"/>
        </w:rPr>
        <w:t>Лист оценивания конкурсной работы</w:t>
      </w: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713"/>
        <w:gridCol w:w="1405"/>
        <w:gridCol w:w="6237"/>
      </w:tblGrid>
      <w:tr w:rsidR="002F3746" w:rsidRPr="002F3746" w:rsidTr="005E70AB">
        <w:trPr>
          <w:trHeight w:val="5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bookmarkStart w:id="18" w:name="_Hlk181192243"/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  <w:t>№</w:t>
            </w: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  <w:t>Критерий</w:t>
            </w:r>
            <w:proofErr w:type="spellEnd"/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  <w:t>Оценка</w:t>
            </w:r>
            <w:proofErr w:type="spellEnd"/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  <w:t xml:space="preserve"> в</w:t>
            </w: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  <w:t>баллах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  <w:t xml:space="preserve">Комментарий 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1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Содержание</w:t>
            </w:r>
            <w:proofErr w:type="spellEnd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 xml:space="preserve"> </w:t>
            </w: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сочинения</w:t>
            </w:r>
            <w:proofErr w:type="spellEnd"/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16 баллов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Соответствие сочинения цели и задачам конкурса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Соответствие содержания сочинения выбранному тематическому направлению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Соответствие содержания сочинения выбранной теме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Полнота раскрытия темы сочинения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Цельность, логичность и соразмерность композиции сочинения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Корректное использование в сочинении литературного, исторического, фактического (в том числе биографического), научного и другого материала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Оригинальность авторского замысла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Выражение в сочинении авторской позиции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2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 xml:space="preserve">Жанровое 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br/>
              <w:t>и языковое своеобразие сочинения</w:t>
            </w: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8 баллов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Соответствие содержания конкурсного сочинения выбранному жанру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Разнообразие</w:t>
            </w:r>
            <w:proofErr w:type="spellEnd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 xml:space="preserve"> </w:t>
            </w: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синтаксических</w:t>
            </w:r>
            <w:proofErr w:type="spellEnd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 xml:space="preserve"> к</w:t>
            </w: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онструкций</w:t>
            </w:r>
            <w:proofErr w:type="spellEnd"/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0–2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Выразительность речи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Целесообразность использования языковых средств, стилевое единство</w:t>
            </w:r>
          </w:p>
        </w:tc>
      </w:tr>
      <w:tr w:rsidR="002F3746" w:rsidRPr="002F3746" w:rsidTr="005E70AB">
        <w:trPr>
          <w:trHeight w:val="45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В части 3 – Грамотность сочинения, количество ошибок оценивается по следующей шкале: нет ошибок – 2 балла, 1–2 ошибки – 1 балл, более 2 ошибок – 0 баллов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3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Грамотность</w:t>
            </w:r>
            <w:proofErr w:type="spellEnd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 xml:space="preserve"> </w:t>
            </w:r>
            <w:proofErr w:type="spellStart"/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сочинения</w:t>
            </w:r>
            <w:proofErr w:type="spellEnd"/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8 баллов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Соблюдение орфографических норм русского языка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Соблюдение пунктуационных норм русского языка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Соблюдение грамматических норм русского языка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val="en-US"/>
                <w14:ligatures w14:val="standardContextual"/>
              </w:rPr>
              <w:t>0</w:t>
            </w: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:lang w:eastAsia="ru-RU"/>
                <w14:ligatures w14:val="standardContextual"/>
              </w:rPr>
              <w:t>–2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Соблюдение речевых норм русского языка</w:t>
            </w:r>
          </w:p>
        </w:tc>
      </w:tr>
      <w:tr w:rsidR="002F3746" w:rsidRPr="002F3746" w:rsidTr="005E70AB">
        <w:trPr>
          <w:trHeight w:val="4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3746" w:rsidRPr="002F3746" w:rsidRDefault="002F3746" w:rsidP="002F3746">
            <w:pPr>
              <w:spacing w:after="0" w:line="240" w:lineRule="auto"/>
              <w:ind w:hanging="3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Дополнительный критерий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3"/>
              <w:outlineLvl w:val="0"/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position w:val="-1"/>
                <w:sz w:val="26"/>
                <w:szCs w:val="26"/>
                <w14:ligatures w14:val="standardContextual"/>
              </w:rPr>
              <w:t>Эмоциональное воздействие на читателя</w:t>
            </w:r>
          </w:p>
        </w:tc>
      </w:tr>
      <w:tr w:rsidR="002F3746" w:rsidRPr="002F3746" w:rsidTr="005E70AB">
        <w:trPr>
          <w:trHeight w:val="29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46" w:rsidRPr="002F3746" w:rsidRDefault="002F3746" w:rsidP="002F3746">
            <w:pPr>
              <w:suppressAutoHyphens/>
              <w:spacing w:after="0" w:line="240" w:lineRule="auto"/>
              <w:ind w:hanging="3"/>
              <w:jc w:val="both"/>
              <w:outlineLvl w:val="0"/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</w:pPr>
            <w:r w:rsidRPr="002F3746">
              <w:rPr>
                <w:rFonts w:ascii="Times New Roman" w:eastAsia="Times New Roman" w:hAnsi="Times New Roman"/>
                <w:b/>
                <w:bCs/>
                <w:position w:val="-1"/>
                <w:sz w:val="26"/>
                <w:szCs w:val="26"/>
                <w14:ligatures w14:val="standardContextual"/>
              </w:rPr>
              <w:t>ИТОГО: 33 балла</w:t>
            </w:r>
          </w:p>
        </w:tc>
      </w:tr>
      <w:bookmarkEnd w:id="18"/>
    </w:tbl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746" w:rsidRDefault="002F3746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7BAC" w:rsidRPr="002F3746" w:rsidRDefault="00E37BAC" w:rsidP="00E37BA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7</w:t>
      </w:r>
      <w:r w:rsidRPr="002F37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37BAC" w:rsidRPr="002F3746" w:rsidRDefault="00E37BAC" w:rsidP="00E37BA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746"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</w:p>
    <w:p w:rsidR="00E37BAC" w:rsidRPr="00E37BAC" w:rsidRDefault="00E37BAC" w:rsidP="00E37BAC">
      <w:pPr>
        <w:suppressAutoHyphens/>
        <w:spacing w:after="0" w:line="360" w:lineRule="auto"/>
        <w:ind w:leftChars="-1" w:left="1" w:hangingChars="1" w:hanging="3"/>
        <w:jc w:val="center"/>
        <w:outlineLvl w:val="0"/>
        <w:rPr>
          <w:rFonts w:ascii="Times New Roman" w:eastAsia="Times New Roman" w:hAnsi="Times New Roman"/>
          <w:b/>
          <w:color w:val="000000"/>
          <w:position w:val="-1"/>
          <w:sz w:val="28"/>
          <w:szCs w:val="28"/>
          <w:lang w:val="en-US"/>
        </w:rPr>
      </w:pPr>
      <w:r w:rsidRPr="00E37BAC">
        <w:rPr>
          <w:rFonts w:ascii="Times New Roman" w:eastAsia="Times New Roman" w:hAnsi="Times New Roman"/>
          <w:b/>
          <w:noProof/>
          <w:color w:val="000000"/>
          <w:position w:val="-1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F61CBFE" wp14:editId="75DBAFC7">
            <wp:simplePos x="0" y="0"/>
            <wp:positionH relativeFrom="column">
              <wp:posOffset>2499360</wp:posOffset>
            </wp:positionH>
            <wp:positionV relativeFrom="paragraph">
              <wp:posOffset>200025</wp:posOffset>
            </wp:positionV>
            <wp:extent cx="1767840" cy="1066800"/>
            <wp:effectExtent l="0" t="0" r="0" b="0"/>
            <wp:wrapSquare wrapText="bothSides"/>
            <wp:docPr id="1996560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37BAC">
        <w:rPr>
          <w:rFonts w:ascii="Times New Roman" w:eastAsia="Times New Roman" w:hAnsi="Times New Roman"/>
          <w:b/>
          <w:noProof/>
          <w:color w:val="000000"/>
          <w:sz w:val="24"/>
          <w:lang w:eastAsia="ru-RU"/>
        </w:rPr>
        <w:drawing>
          <wp:anchor distT="0" distB="0" distL="114300" distR="114300" simplePos="0" relativeHeight="251663360" behindDoc="0" locked="0" layoutInCell="1" allowOverlap="1" wp14:anchorId="07F363B3" wp14:editId="1F448DFD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170940" cy="965835"/>
            <wp:effectExtent l="0" t="0" r="0" b="0"/>
            <wp:wrapSquare wrapText="bothSides"/>
            <wp:docPr id="2449466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37BA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Сопроводительный лист </w:t>
      </w:r>
    </w:p>
    <w:p w:rsidR="00E37BAC" w:rsidRPr="00E37BAC" w:rsidRDefault="00E37BAC" w:rsidP="00E37BAC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37BA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передачи работы обучающегося Опорной площадки на муниципальный этап Международного конкурса сочинений «Без срока давности» </w:t>
      </w:r>
    </w:p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hAnsi="Times New Roman"/>
          <w:color w:val="000000"/>
          <w:position w:val="-1"/>
          <w:sz w:val="28"/>
          <w:szCs w:val="28"/>
        </w:rPr>
      </w:pPr>
      <w:r w:rsidRPr="00E37BAC">
        <w:rPr>
          <w:rFonts w:ascii="Times New Roman" w:eastAsia="Times New Roman" w:hAnsi="Times New Roman"/>
          <w:b/>
          <w:color w:val="000000"/>
          <w:position w:val="-1"/>
          <w:sz w:val="28"/>
          <w:szCs w:val="28"/>
        </w:rPr>
        <w:t xml:space="preserve"> </w:t>
      </w:r>
    </w:p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outlineLvl w:val="0"/>
        <w:rPr>
          <w:rFonts w:ascii="Times New Roman" w:eastAsia="Times New Roman" w:hAnsi="Times New Roman"/>
          <w:color w:val="000000"/>
          <w:position w:val="-1"/>
          <w:sz w:val="28"/>
          <w:szCs w:val="28"/>
        </w:rPr>
      </w:pPr>
      <w:r w:rsidRPr="00E37BAC">
        <w:rPr>
          <w:rFonts w:ascii="Times New Roman" w:eastAsia="Times New Roman" w:hAnsi="Times New Roman"/>
          <w:b/>
          <w:color w:val="000000"/>
          <w:position w:val="-1"/>
          <w:sz w:val="28"/>
          <w:szCs w:val="28"/>
        </w:rPr>
        <w:t>________________________________________________________________________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37BAC" w:rsidRPr="00E37BAC" w:rsidTr="005E70AB">
        <w:tc>
          <w:tcPr>
            <w:tcW w:w="9781" w:type="dxa"/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outlineLvl w:val="0"/>
              <w:rPr>
                <w:rFonts w:ascii="Times New Roman" w:eastAsia="Times New Roman" w:hAnsi="Times New Roman"/>
                <w:color w:val="000000"/>
                <w:position w:val="-1"/>
                <w:sz w:val="28"/>
                <w:szCs w:val="28"/>
              </w:rPr>
            </w:pPr>
          </w:p>
        </w:tc>
      </w:tr>
    </w:tbl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outlineLvl w:val="0"/>
        <w:rPr>
          <w:rFonts w:ascii="Times New Roman" w:eastAsia="Times New Roman" w:hAnsi="Times New Roman"/>
          <w:position w:val="-1"/>
          <w:sz w:val="28"/>
          <w:szCs w:val="28"/>
        </w:rPr>
      </w:pPr>
      <w:r w:rsidRPr="00E37BAC">
        <w:rPr>
          <w:rFonts w:ascii="Times New Roman" w:eastAsia="Times New Roman" w:hAnsi="Times New Roman"/>
          <w:b/>
          <w:position w:val="-1"/>
          <w:sz w:val="28"/>
          <w:szCs w:val="28"/>
        </w:rPr>
        <w:t>Образовательная организация (Опорная площадка)</w:t>
      </w:r>
    </w:p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hAnsi="Times New Roman"/>
          <w:color w:val="000000"/>
          <w:position w:val="-1"/>
          <w:sz w:val="28"/>
          <w:szCs w:val="28"/>
        </w:rPr>
      </w:pPr>
    </w:p>
    <w:tbl>
      <w:tblPr>
        <w:tblStyle w:val="TableGrid"/>
        <w:tblW w:w="9601" w:type="dxa"/>
        <w:tblInd w:w="-108" w:type="dxa"/>
        <w:tblLayout w:type="fixed"/>
        <w:tblCellMar>
          <w:top w:w="14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2230"/>
        <w:gridCol w:w="3827"/>
        <w:gridCol w:w="1276"/>
        <w:gridCol w:w="2268"/>
      </w:tblGrid>
      <w:tr w:rsidR="00E37BAC" w:rsidRPr="00E37BAC" w:rsidTr="00E37BAC">
        <w:trPr>
          <w:trHeight w:val="562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Ф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>.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И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>.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О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>.</w:t>
            </w: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участника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Тема</w:t>
            </w:r>
            <w:proofErr w:type="spellEnd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сочинения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Итоговый</w:t>
            </w:r>
            <w:proofErr w:type="spellEnd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балл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Оригинальность</w:t>
            </w:r>
            <w:proofErr w:type="spellEnd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текста</w:t>
            </w:r>
            <w:proofErr w:type="spellEnd"/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(в %)</w:t>
            </w:r>
          </w:p>
        </w:tc>
      </w:tr>
      <w:tr w:rsidR="00E37BAC" w:rsidRPr="00E37BAC" w:rsidTr="00E37BAC">
        <w:trPr>
          <w:trHeight w:val="286"/>
        </w:trPr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5-7 </w:t>
            </w:r>
            <w:proofErr w:type="spellStart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классы</w:t>
            </w:r>
            <w:proofErr w:type="spellEnd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категория</w:t>
            </w:r>
            <w:proofErr w:type="spellEnd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1)</w:t>
            </w:r>
          </w:p>
        </w:tc>
      </w:tr>
      <w:tr w:rsidR="00E37BAC" w:rsidRPr="00E37BAC" w:rsidTr="00E37BAC">
        <w:trPr>
          <w:trHeight w:val="287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color w:val="000000"/>
                <w:position w:val="-1"/>
                <w:sz w:val="32"/>
                <w:szCs w:val="32"/>
              </w:rPr>
            </w:pPr>
            <w:r w:rsidRPr="00E37BAC">
              <w:rPr>
                <w:rFonts w:ascii="Times New Roman" w:eastAsia="Times New Roman" w:hAnsi="Times New Roman"/>
                <w:color w:val="000000"/>
                <w:position w:val="-1"/>
                <w:sz w:val="32"/>
                <w:szCs w:val="32"/>
                <w:lang w:val="en-US"/>
              </w:rPr>
              <w:t xml:space="preserve"> </w:t>
            </w: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color w:val="000000"/>
                <w:position w:val="-1"/>
                <w:sz w:val="32"/>
                <w:szCs w:val="32"/>
              </w:rPr>
            </w:pP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</w:tc>
      </w:tr>
      <w:tr w:rsidR="00E37BAC" w:rsidRPr="00E37BAC" w:rsidTr="00E37BAC">
        <w:trPr>
          <w:trHeight w:val="286"/>
        </w:trPr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8-9 </w:t>
            </w:r>
            <w:proofErr w:type="spellStart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классы</w:t>
            </w:r>
            <w:proofErr w:type="spellEnd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категория</w:t>
            </w:r>
            <w:proofErr w:type="spellEnd"/>
            <w:r w:rsidRPr="00E37BAC">
              <w:rPr>
                <w:rFonts w:ascii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2)</w:t>
            </w:r>
          </w:p>
        </w:tc>
      </w:tr>
      <w:tr w:rsidR="00E37BAC" w:rsidRPr="00E37BAC" w:rsidTr="00E37BAC">
        <w:trPr>
          <w:trHeight w:val="28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</w:tc>
      </w:tr>
      <w:tr w:rsidR="00E37BAC" w:rsidRPr="00E37BAC" w:rsidTr="00E37BAC">
        <w:trPr>
          <w:trHeight w:val="286"/>
        </w:trPr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>10–11 классы (категория 3)</w:t>
            </w:r>
          </w:p>
        </w:tc>
      </w:tr>
      <w:tr w:rsidR="00E37BAC" w:rsidRPr="00E37BAC" w:rsidTr="00E37BAC">
        <w:trPr>
          <w:trHeight w:val="28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</w:tr>
      <w:tr w:rsidR="00E37BAC" w:rsidRPr="00E37BAC" w:rsidTr="00E37BAC">
        <w:trPr>
          <w:trHeight w:val="287"/>
        </w:trPr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center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>Обучающиеся по образовательным программам среднего профессионального образования (категория 4)</w:t>
            </w:r>
          </w:p>
        </w:tc>
      </w:tr>
      <w:tr w:rsidR="00E37BAC" w:rsidRPr="00E37BAC" w:rsidTr="00E37BAC">
        <w:trPr>
          <w:trHeight w:val="28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</w:pPr>
          </w:p>
          <w:p w:rsidR="00E37BAC" w:rsidRPr="00E37BAC" w:rsidRDefault="00E37BAC" w:rsidP="00E37BAC">
            <w:pPr>
              <w:suppressAutoHyphens/>
              <w:spacing w:line="240" w:lineRule="auto"/>
              <w:ind w:leftChars="-1" w:left="1" w:hangingChars="1" w:hanging="3"/>
              <w:jc w:val="both"/>
              <w:outlineLvl w:val="0"/>
              <w:rPr>
                <w:rFonts w:ascii="Times New Roman" w:eastAsia="Times New Roman" w:hAnsi="Times New Roman"/>
                <w:b/>
                <w:color w:val="000000"/>
                <w:position w:val="-1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AC" w:rsidRPr="00E37BAC" w:rsidRDefault="00E37BAC" w:rsidP="00E37BAC">
            <w:pPr>
              <w:suppressAutoHyphens/>
              <w:spacing w:line="240" w:lineRule="auto"/>
              <w:ind w:leftChars="-1" w:hangingChars="1" w:hanging="2"/>
              <w:jc w:val="both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</w:rPr>
            </w:pPr>
            <w:r w:rsidRPr="00E37BAC">
              <w:rPr>
                <w:rFonts w:ascii="Times New Roman" w:eastAsia="Times New Roman" w:hAnsi="Times New Roman"/>
                <w:b/>
                <w:color w:val="000000"/>
                <w:position w:val="-1"/>
                <w:sz w:val="24"/>
                <w:szCs w:val="24"/>
              </w:rPr>
              <w:t xml:space="preserve"> </w:t>
            </w:r>
          </w:p>
        </w:tc>
      </w:tr>
    </w:tbl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hAnsi="Times New Roman"/>
          <w:color w:val="000000"/>
          <w:position w:val="-1"/>
          <w:sz w:val="28"/>
          <w:szCs w:val="28"/>
        </w:rPr>
      </w:pPr>
      <w:r w:rsidRPr="00E37BAC">
        <w:rPr>
          <w:rFonts w:ascii="Times New Roman" w:eastAsia="Times New Roman" w:hAnsi="Times New Roman"/>
          <w:b/>
          <w:color w:val="000000"/>
          <w:position w:val="-1"/>
          <w:sz w:val="28"/>
          <w:szCs w:val="28"/>
        </w:rPr>
        <w:t xml:space="preserve"> </w:t>
      </w:r>
    </w:p>
    <w:p w:rsidR="00E37BAC" w:rsidRPr="00E37BAC" w:rsidRDefault="00E37BAC" w:rsidP="00E37BAC">
      <w:pPr>
        <w:spacing w:after="5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7BAC">
        <w:rPr>
          <w:rFonts w:ascii="Times New Roman" w:eastAsia="Times New Roman" w:hAnsi="Times New Roman"/>
          <w:sz w:val="24"/>
          <w:szCs w:val="24"/>
          <w:lang w:eastAsia="ru-RU"/>
        </w:rPr>
        <w:t>Председатель жюри ________________/___________________________________/</w:t>
      </w:r>
    </w:p>
    <w:p w:rsidR="00E37BAC" w:rsidRPr="00E37BAC" w:rsidRDefault="00E37BAC" w:rsidP="00E37BAC">
      <w:pPr>
        <w:spacing w:after="5" w:line="240" w:lineRule="auto"/>
        <w:ind w:left="3045" w:firstLine="567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E37BAC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(подпись)</w:t>
      </w:r>
      <w:r w:rsidRPr="00E37BAC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ab/>
      </w:r>
      <w:r w:rsidRPr="00E37BAC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ab/>
      </w:r>
      <w:r w:rsidRPr="00E37BAC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ab/>
        <w:t xml:space="preserve">(расшифровка подписи) </w:t>
      </w:r>
    </w:p>
    <w:p w:rsidR="00E37BAC" w:rsidRPr="00E37BAC" w:rsidRDefault="00E37BAC" w:rsidP="00E37BAC">
      <w:pPr>
        <w:spacing w:after="5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E37BAC">
        <w:rPr>
          <w:rFonts w:ascii="Times New Roman" w:hAnsi="Times New Roman"/>
          <w:sz w:val="24"/>
          <w:szCs w:val="24"/>
          <w:lang w:eastAsia="ru-RU"/>
        </w:rPr>
        <w:t>Координатор _________________/_________________________________________/</w:t>
      </w:r>
    </w:p>
    <w:p w:rsidR="00E37BAC" w:rsidRPr="00E37BAC" w:rsidRDefault="00E37BAC" w:rsidP="00E37BAC">
      <w:pPr>
        <w:spacing w:after="5" w:line="240" w:lineRule="auto"/>
        <w:ind w:firstLine="567"/>
        <w:jc w:val="both"/>
        <w:rPr>
          <w:rFonts w:ascii="Times New Roman" w:hAnsi="Times New Roman"/>
          <w:i/>
          <w:iCs/>
          <w:sz w:val="20"/>
          <w:szCs w:val="20"/>
          <w:lang w:eastAsia="ru-RU"/>
        </w:rPr>
      </w:pPr>
      <w:r w:rsidRPr="00E37BAC">
        <w:rPr>
          <w:rFonts w:ascii="Times New Roman" w:hAnsi="Times New Roman"/>
          <w:sz w:val="24"/>
          <w:szCs w:val="24"/>
          <w:lang w:eastAsia="ru-RU"/>
        </w:rPr>
        <w:tab/>
      </w:r>
      <w:r w:rsidRPr="00E37BAC">
        <w:rPr>
          <w:rFonts w:ascii="Times New Roman" w:hAnsi="Times New Roman"/>
          <w:sz w:val="24"/>
          <w:szCs w:val="24"/>
          <w:lang w:eastAsia="ru-RU"/>
        </w:rPr>
        <w:tab/>
      </w:r>
      <w:r w:rsidRPr="00E37BAC">
        <w:rPr>
          <w:rFonts w:ascii="Times New Roman" w:hAnsi="Times New Roman"/>
          <w:sz w:val="24"/>
          <w:szCs w:val="24"/>
          <w:lang w:eastAsia="ru-RU"/>
        </w:rPr>
        <w:tab/>
        <w:t>(</w:t>
      </w:r>
      <w:r w:rsidRPr="00E37BAC">
        <w:rPr>
          <w:rFonts w:ascii="Times New Roman" w:hAnsi="Times New Roman"/>
          <w:i/>
          <w:iCs/>
          <w:sz w:val="20"/>
          <w:szCs w:val="20"/>
          <w:lang w:eastAsia="ru-RU"/>
        </w:rPr>
        <w:t>подпись)</w:t>
      </w:r>
      <w:r w:rsidRPr="00E37BAC">
        <w:rPr>
          <w:rFonts w:ascii="Times New Roman" w:hAnsi="Times New Roman"/>
          <w:i/>
          <w:iCs/>
          <w:sz w:val="20"/>
          <w:szCs w:val="20"/>
          <w:lang w:eastAsia="ru-RU"/>
        </w:rPr>
        <w:tab/>
      </w:r>
      <w:r w:rsidRPr="00E37BAC">
        <w:rPr>
          <w:rFonts w:ascii="Times New Roman" w:hAnsi="Times New Roman"/>
          <w:i/>
          <w:iCs/>
          <w:sz w:val="20"/>
          <w:szCs w:val="20"/>
          <w:lang w:eastAsia="ru-RU"/>
        </w:rPr>
        <w:tab/>
        <w:t>расшифровка подписи</w:t>
      </w:r>
    </w:p>
    <w:p w:rsidR="00E37BAC" w:rsidRPr="00E37BAC" w:rsidRDefault="00E37BAC" w:rsidP="00E37BAC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hAnsi="Times New Roman"/>
          <w:color w:val="000000"/>
          <w:position w:val="-1"/>
          <w:sz w:val="28"/>
          <w:szCs w:val="28"/>
        </w:rPr>
      </w:pPr>
    </w:p>
    <w:p w:rsidR="00E37BAC" w:rsidRPr="00E37BAC" w:rsidRDefault="00E37BAC" w:rsidP="00E37BAC">
      <w:pPr>
        <w:suppressAutoHyphens/>
        <w:spacing w:after="5" w:line="364" w:lineRule="auto"/>
        <w:ind w:leftChars="-1" w:left="1" w:right="226" w:hangingChars="1" w:hanging="3"/>
        <w:jc w:val="both"/>
        <w:outlineLvl w:val="0"/>
        <w:rPr>
          <w:rFonts w:ascii="Times New Roman" w:hAnsi="Times New Roman" w:cs="Calibri"/>
          <w:color w:val="000000"/>
          <w:position w:val="-1"/>
          <w:sz w:val="28"/>
        </w:rPr>
      </w:pPr>
    </w:p>
    <w:p w:rsidR="00E37BAC" w:rsidRDefault="00E37BAC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371BB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«__» _________ 2025 г. № ____</w:t>
      </w:r>
    </w:p>
    <w:p w:rsidR="005D066C" w:rsidRDefault="005D066C" w:rsidP="005D06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Состав конкурсной комиссии</w:t>
      </w: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D066C" w:rsidRDefault="005D066C" w:rsidP="005D06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- Н.В. Трофимова, начальник управления образования администрации муниципального района;</w:t>
      </w:r>
    </w:p>
    <w:p w:rsidR="005D066C" w:rsidRDefault="005D066C" w:rsidP="005D06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Члены:</w:t>
      </w:r>
    </w:p>
    <w:p w:rsidR="005D066C" w:rsidRPr="00A83979" w:rsidRDefault="005D066C" w:rsidP="00A83979">
      <w:pPr>
        <w:widowControl w:val="0"/>
        <w:numPr>
          <w:ilvl w:val="0"/>
          <w:numId w:val="5"/>
        </w:numPr>
        <w:spacing w:after="20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Карпова Е.Д., методист управления образования;</w:t>
      </w:r>
    </w:p>
    <w:p w:rsidR="005D066C" w:rsidRDefault="005D066C" w:rsidP="005D066C">
      <w:pPr>
        <w:widowControl w:val="0"/>
        <w:numPr>
          <w:ilvl w:val="0"/>
          <w:numId w:val="5"/>
        </w:numPr>
        <w:shd w:val="clear" w:color="auto" w:fill="FFFFFF"/>
        <w:spacing w:after="20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5D066C" w:rsidRDefault="005D066C" w:rsidP="005D066C">
      <w:pPr>
        <w:widowControl w:val="0"/>
        <w:numPr>
          <w:ilvl w:val="0"/>
          <w:numId w:val="5"/>
        </w:numPr>
        <w:shd w:val="clear" w:color="auto" w:fill="FFFFFF"/>
        <w:spacing w:after="200" w:line="240" w:lineRule="auto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Лишневская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Н.И., учитель русского языка и литературы МОУ Красночик</w:t>
      </w:r>
      <w:r w:rsidR="00A83979">
        <w:rPr>
          <w:rFonts w:ascii="Times New Roman" w:eastAsia="Times New Roman" w:hAnsi="Times New Roman"/>
          <w:bCs/>
          <w:sz w:val="28"/>
          <w:szCs w:val="28"/>
        </w:rPr>
        <w:t>ойская СОШ №2 (по согласованию).</w:t>
      </w:r>
    </w:p>
    <w:p w:rsidR="005D066C" w:rsidRDefault="005D066C" w:rsidP="005D066C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D066C" w:rsidRDefault="005D066C" w:rsidP="005D066C"/>
    <w:p w:rsidR="005D066C" w:rsidRDefault="005D066C" w:rsidP="005D066C"/>
    <w:p w:rsidR="005D066C" w:rsidRDefault="005D066C" w:rsidP="005D066C">
      <w:pPr>
        <w:widowControl w:val="0"/>
        <w:spacing w:after="0" w:line="240" w:lineRule="auto"/>
        <w:ind w:firstLine="740"/>
        <w:rPr>
          <w:rFonts w:ascii="Times New Roman" w:eastAsia="Times New Roman" w:hAnsi="Times New Roman"/>
          <w:color w:val="000000"/>
          <w:sz w:val="28"/>
          <w:szCs w:val="24"/>
          <w:lang w:eastAsia="ru-RU" w:bidi="ru-RU"/>
        </w:rPr>
      </w:pPr>
    </w:p>
    <w:p w:rsidR="00D7286A" w:rsidRDefault="002315AE"/>
    <w:sectPr w:rsidR="00D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468B"/>
    <w:multiLevelType w:val="multilevel"/>
    <w:tmpl w:val="23A8267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0FD3DE6"/>
    <w:multiLevelType w:val="multilevel"/>
    <w:tmpl w:val="CF2A27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69F5F37"/>
    <w:multiLevelType w:val="multilevel"/>
    <w:tmpl w:val="F3EE9E7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F1F6261"/>
    <w:multiLevelType w:val="multilevel"/>
    <w:tmpl w:val="D786B0A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F7"/>
    <w:rsid w:val="00097393"/>
    <w:rsid w:val="001A4173"/>
    <w:rsid w:val="002315AE"/>
    <w:rsid w:val="00265035"/>
    <w:rsid w:val="002662A5"/>
    <w:rsid w:val="002F3746"/>
    <w:rsid w:val="00371BBD"/>
    <w:rsid w:val="004059F7"/>
    <w:rsid w:val="0043448A"/>
    <w:rsid w:val="005D066C"/>
    <w:rsid w:val="006D5AA1"/>
    <w:rsid w:val="00710C25"/>
    <w:rsid w:val="00714C9F"/>
    <w:rsid w:val="0095290A"/>
    <w:rsid w:val="00A83979"/>
    <w:rsid w:val="00AD288A"/>
    <w:rsid w:val="00CA0100"/>
    <w:rsid w:val="00CF7598"/>
    <w:rsid w:val="00E21AD0"/>
    <w:rsid w:val="00E37BAC"/>
    <w:rsid w:val="00E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F9D6"/>
  <w15:chartTrackingRefBased/>
  <w15:docId w15:val="{B52A9D2B-A629-4099-BB01-D68025B8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66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6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066C"/>
    <w:pPr>
      <w:ind w:left="720"/>
      <w:contextualSpacing/>
    </w:pPr>
  </w:style>
  <w:style w:type="table" w:customStyle="1" w:styleId="8">
    <w:name w:val="Сетка таблицы8"/>
    <w:basedOn w:val="a1"/>
    <w:next w:val="a5"/>
    <w:uiPriority w:val="39"/>
    <w:rsid w:val="00097393"/>
    <w:pPr>
      <w:spacing w:after="0" w:line="240" w:lineRule="auto"/>
    </w:pPr>
    <w:rPr>
      <w:rFonts w:eastAsia="Times New Roman"/>
      <w:lang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09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5"/>
    <w:uiPriority w:val="39"/>
    <w:rsid w:val="00E95E4E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3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3746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E37BA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ezsrokadavnost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memory45.su/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obrazovanie20202@yandex.ru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.me/bezsrokadavnost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17</Pages>
  <Words>3678</Words>
  <Characters>20969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10</cp:revision>
  <cp:lastPrinted>2025-11-21T02:32:00Z</cp:lastPrinted>
  <dcterms:created xsi:type="dcterms:W3CDTF">2025-11-18T05:29:00Z</dcterms:created>
  <dcterms:modified xsi:type="dcterms:W3CDTF">2025-12-02T03:37:00Z</dcterms:modified>
</cp:coreProperties>
</file>