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118" w:rsidRPr="00B22D1B" w:rsidRDefault="00B82118" w:rsidP="00B82118">
      <w:pPr>
        <w:pStyle w:val="ConsPlusNormal"/>
        <w:jc w:val="center"/>
        <w:rPr>
          <w:b/>
          <w:bCs/>
        </w:rPr>
      </w:pPr>
      <w:r w:rsidRPr="00B22D1B">
        <w:rPr>
          <w:b/>
          <w:bCs/>
        </w:rPr>
        <w:t xml:space="preserve">СОВЕТ МУНИЦИПАЛЬНОГО РАЙОНА </w:t>
      </w:r>
    </w:p>
    <w:p w:rsidR="00B82118" w:rsidRPr="00B22D1B" w:rsidRDefault="00B82118" w:rsidP="00B821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«КРАСНОЧИКОЙСКИЙ РАЙОН</w:t>
      </w:r>
      <w:r w:rsidRPr="00B22D1B">
        <w:rPr>
          <w:b/>
          <w:bCs/>
          <w:sz w:val="28"/>
          <w:szCs w:val="28"/>
        </w:rPr>
        <w:t>»</w:t>
      </w:r>
    </w:p>
    <w:p w:rsidR="00B82118" w:rsidRDefault="00B82118" w:rsidP="00B821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82118" w:rsidRPr="00B22D1B" w:rsidRDefault="00B82118" w:rsidP="00B8211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22D1B">
        <w:rPr>
          <w:b/>
          <w:bCs/>
          <w:sz w:val="28"/>
          <w:szCs w:val="28"/>
        </w:rPr>
        <w:t>РЕШЕНИЕ</w:t>
      </w:r>
    </w:p>
    <w:p w:rsidR="00B82118" w:rsidRPr="00B22D1B" w:rsidRDefault="00B82118" w:rsidP="00B8211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proofErr w:type="gramStart"/>
      <w:r w:rsidRPr="00B22D1B">
        <w:rPr>
          <w:bCs/>
          <w:sz w:val="28"/>
          <w:szCs w:val="28"/>
        </w:rPr>
        <w:t xml:space="preserve">от  </w:t>
      </w:r>
      <w:r>
        <w:rPr>
          <w:bCs/>
          <w:sz w:val="28"/>
          <w:szCs w:val="28"/>
        </w:rPr>
        <w:t>24</w:t>
      </w:r>
      <w:proofErr w:type="gramEnd"/>
      <w:r>
        <w:rPr>
          <w:bCs/>
          <w:sz w:val="28"/>
          <w:szCs w:val="28"/>
        </w:rPr>
        <w:t xml:space="preserve"> ноября</w:t>
      </w:r>
      <w:r w:rsidRPr="00B22D1B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21</w:t>
      </w:r>
      <w:r w:rsidRPr="00B22D1B">
        <w:rPr>
          <w:bCs/>
          <w:sz w:val="28"/>
          <w:szCs w:val="28"/>
        </w:rPr>
        <w:t xml:space="preserve">  года                                               </w:t>
      </w:r>
      <w:r w:rsidR="000E24D0">
        <w:rPr>
          <w:bCs/>
          <w:sz w:val="28"/>
          <w:szCs w:val="28"/>
        </w:rPr>
        <w:t xml:space="preserve">                          </w:t>
      </w:r>
      <w:r w:rsidRPr="00B22D1B">
        <w:rPr>
          <w:bCs/>
          <w:sz w:val="28"/>
          <w:szCs w:val="28"/>
        </w:rPr>
        <w:t xml:space="preserve">  № </w:t>
      </w:r>
      <w:r w:rsidR="00C607F2">
        <w:rPr>
          <w:bCs/>
          <w:sz w:val="28"/>
          <w:szCs w:val="28"/>
        </w:rPr>
        <w:t>343</w:t>
      </w:r>
      <w:bookmarkStart w:id="0" w:name="_GoBack"/>
      <w:bookmarkEnd w:id="0"/>
    </w:p>
    <w:p w:rsidR="00B82118" w:rsidRPr="00B22D1B" w:rsidRDefault="00B82118" w:rsidP="00B82118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с. Красный Чикой</w:t>
      </w:r>
    </w:p>
    <w:p w:rsidR="00B82118" w:rsidRDefault="00B82118" w:rsidP="00B82118">
      <w:pPr>
        <w:pStyle w:val="a5"/>
        <w:rPr>
          <w:szCs w:val="28"/>
        </w:rPr>
      </w:pPr>
    </w:p>
    <w:p w:rsidR="00B82118" w:rsidRPr="00FE17F9" w:rsidRDefault="00B82118" w:rsidP="00B82118">
      <w:pPr>
        <w:pStyle w:val="a5"/>
        <w:rPr>
          <w:szCs w:val="28"/>
        </w:rPr>
      </w:pPr>
    </w:p>
    <w:p w:rsidR="00B82118" w:rsidRDefault="00B82118" w:rsidP="00B8211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Положения об Общественной палате </w:t>
      </w:r>
    </w:p>
    <w:p w:rsidR="00B82118" w:rsidRPr="000C495C" w:rsidRDefault="00B82118" w:rsidP="00B82118">
      <w:pPr>
        <w:jc w:val="center"/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«Красночикойский район»</w:t>
      </w:r>
    </w:p>
    <w:p w:rsidR="00B82118" w:rsidRDefault="00B82118" w:rsidP="00B82118">
      <w:pPr>
        <w:jc w:val="both"/>
        <w:rPr>
          <w:sz w:val="28"/>
          <w:szCs w:val="28"/>
        </w:rPr>
      </w:pPr>
    </w:p>
    <w:p w:rsidR="000E24D0" w:rsidRPr="008B5C60" w:rsidRDefault="00B82118" w:rsidP="000E24D0">
      <w:pPr>
        <w:ind w:firstLine="709"/>
        <w:jc w:val="both"/>
        <w:rPr>
          <w:sz w:val="28"/>
          <w:szCs w:val="28"/>
        </w:rPr>
      </w:pPr>
      <w:r w:rsidRPr="00B82118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п.</w:t>
      </w:r>
      <w:r w:rsidR="00101C6B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B82118">
        <w:rPr>
          <w:sz w:val="28"/>
          <w:szCs w:val="28"/>
        </w:rPr>
        <w:t xml:space="preserve">Положения об Общественной палате </w:t>
      </w:r>
      <w:r w:rsidR="00101C6B">
        <w:rPr>
          <w:sz w:val="28"/>
          <w:szCs w:val="28"/>
        </w:rPr>
        <w:t xml:space="preserve"> </w:t>
      </w:r>
      <w:r w:rsidRPr="00B82118">
        <w:rPr>
          <w:sz w:val="28"/>
          <w:szCs w:val="28"/>
        </w:rPr>
        <w:t>муниципального района «Красночикойский район»</w:t>
      </w:r>
      <w:r w:rsidR="00101C6B">
        <w:rPr>
          <w:sz w:val="28"/>
          <w:szCs w:val="28"/>
        </w:rPr>
        <w:t>, утвержденном решением Совета от 31.08.2018 № 386</w:t>
      </w:r>
      <w:r w:rsidR="0045633C">
        <w:rPr>
          <w:sz w:val="28"/>
          <w:szCs w:val="28"/>
        </w:rPr>
        <w:t>,</w:t>
      </w:r>
      <w:r w:rsidR="00101C6B">
        <w:rPr>
          <w:sz w:val="28"/>
          <w:szCs w:val="28"/>
        </w:rPr>
        <w:t xml:space="preserve"> Совет объявляет </w:t>
      </w:r>
      <w:r w:rsidR="00101C6B" w:rsidRPr="00101C6B">
        <w:rPr>
          <w:sz w:val="28"/>
          <w:szCs w:val="28"/>
        </w:rPr>
        <w:t>о формировании Общественной палаты второго</w:t>
      </w:r>
      <w:r w:rsidR="00101C6B">
        <w:rPr>
          <w:sz w:val="28"/>
          <w:szCs w:val="28"/>
        </w:rPr>
        <w:t xml:space="preserve"> состава. </w:t>
      </w:r>
      <w:r w:rsidR="00BD3603" w:rsidRPr="00BD3603">
        <w:rPr>
          <w:sz w:val="28"/>
          <w:szCs w:val="28"/>
        </w:rPr>
        <w:t>Общественная палата созд</w:t>
      </w:r>
      <w:r w:rsidR="00BD3603">
        <w:rPr>
          <w:sz w:val="28"/>
          <w:szCs w:val="28"/>
        </w:rPr>
        <w:t>ана</w:t>
      </w:r>
      <w:r w:rsidR="00BD3603" w:rsidRPr="00BD3603">
        <w:rPr>
          <w:sz w:val="28"/>
          <w:szCs w:val="28"/>
        </w:rPr>
        <w:t xml:space="preserve"> с целью осуществления взаимодействия граждан, проживающих на территории муниципального района «Красночикойский район», общественных объединений, социальных групп, осуществляющих свою деятельность на территории муниципального района с органами местного самоуправления муниципального района «Красночикойский район» для учета потребностей и интересов граждан, защиты прав и свобод человека и гражданина, прав общественных объединений при реализации социально-экономической политики.</w:t>
      </w:r>
      <w:r w:rsidR="00BD3603">
        <w:rPr>
          <w:sz w:val="28"/>
          <w:szCs w:val="28"/>
        </w:rPr>
        <w:t xml:space="preserve"> </w:t>
      </w:r>
    </w:p>
    <w:p w:rsidR="000E24D0" w:rsidRDefault="00BD3603" w:rsidP="000E24D0">
      <w:pPr>
        <w:ind w:firstLine="709"/>
        <w:jc w:val="both"/>
        <w:rPr>
          <w:sz w:val="28"/>
          <w:szCs w:val="28"/>
        </w:rPr>
      </w:pPr>
      <w:r w:rsidRPr="00BD3603">
        <w:rPr>
          <w:sz w:val="28"/>
          <w:szCs w:val="28"/>
        </w:rPr>
        <w:t>Членом Общественной палаты может быть гражданин, достигший возраста восемнадцати лет и постоянно проживающий на территории муниципального района «Красночикойс</w:t>
      </w:r>
      <w:r>
        <w:rPr>
          <w:sz w:val="28"/>
          <w:szCs w:val="28"/>
        </w:rPr>
        <w:t>кий район», за исключением</w:t>
      </w:r>
      <w:r w:rsidR="000E24D0">
        <w:rPr>
          <w:sz w:val="28"/>
          <w:szCs w:val="28"/>
        </w:rPr>
        <w:t>:</w:t>
      </w:r>
    </w:p>
    <w:p w:rsidR="000E24D0" w:rsidRPr="000E24D0" w:rsidRDefault="000E24D0" w:rsidP="000E24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лиц</w:t>
      </w:r>
      <w:r w:rsidRPr="000E24D0">
        <w:rPr>
          <w:sz w:val="28"/>
          <w:szCs w:val="28"/>
        </w:rPr>
        <w:t>, замещающи</w:t>
      </w:r>
      <w:r>
        <w:rPr>
          <w:sz w:val="28"/>
          <w:szCs w:val="28"/>
        </w:rPr>
        <w:t>х</w:t>
      </w:r>
      <w:r w:rsidRPr="000E24D0">
        <w:rPr>
          <w:sz w:val="28"/>
          <w:szCs w:val="28"/>
        </w:rPr>
        <w:t xml:space="preserve"> государственные должности Российской Федерации, должности федеральной </w:t>
      </w:r>
      <w:r>
        <w:rPr>
          <w:sz w:val="28"/>
          <w:szCs w:val="28"/>
        </w:rPr>
        <w:t>государственной службы, депутатов</w:t>
      </w:r>
      <w:r w:rsidRPr="000E24D0">
        <w:rPr>
          <w:sz w:val="28"/>
          <w:szCs w:val="28"/>
        </w:rPr>
        <w:t xml:space="preserve"> Законодательного Со</w:t>
      </w:r>
      <w:r>
        <w:rPr>
          <w:sz w:val="28"/>
          <w:szCs w:val="28"/>
        </w:rPr>
        <w:t>брания Забайкальского края, лиц</w:t>
      </w:r>
      <w:r w:rsidRPr="000E24D0">
        <w:rPr>
          <w:sz w:val="28"/>
          <w:szCs w:val="28"/>
        </w:rPr>
        <w:t>, замещающие государственные должности Забайкальского края, должности государственной гражданской службы Забайкальского края, муниципальные должности, должности муниципальной службы;</w:t>
      </w:r>
    </w:p>
    <w:p w:rsidR="000E24D0" w:rsidRPr="000E24D0" w:rsidRDefault="000E24D0" w:rsidP="000E24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лиц</w:t>
      </w:r>
      <w:r w:rsidRPr="000E24D0">
        <w:rPr>
          <w:sz w:val="28"/>
          <w:szCs w:val="28"/>
        </w:rPr>
        <w:t>, признанны</w:t>
      </w:r>
      <w:r>
        <w:rPr>
          <w:sz w:val="28"/>
          <w:szCs w:val="28"/>
        </w:rPr>
        <w:t>х</w:t>
      </w:r>
      <w:r w:rsidRPr="000E24D0">
        <w:rPr>
          <w:sz w:val="28"/>
          <w:szCs w:val="28"/>
        </w:rPr>
        <w:t xml:space="preserve"> недееспособными на основании решения суда;</w:t>
      </w:r>
    </w:p>
    <w:p w:rsidR="000E24D0" w:rsidRPr="000E24D0" w:rsidRDefault="000E24D0" w:rsidP="000E24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лиц</w:t>
      </w:r>
      <w:r w:rsidR="008B5C60">
        <w:rPr>
          <w:sz w:val="28"/>
          <w:szCs w:val="28"/>
        </w:rPr>
        <w:t>, имеющих</w:t>
      </w:r>
      <w:r w:rsidRPr="000E24D0">
        <w:rPr>
          <w:sz w:val="28"/>
          <w:szCs w:val="28"/>
        </w:rPr>
        <w:t xml:space="preserve"> непогашенную или неснятую судимость;</w:t>
      </w:r>
    </w:p>
    <w:p w:rsidR="0045633C" w:rsidRDefault="000E24D0" w:rsidP="000E24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лиц</w:t>
      </w:r>
      <w:r w:rsidRPr="000E24D0">
        <w:rPr>
          <w:sz w:val="28"/>
          <w:szCs w:val="28"/>
        </w:rPr>
        <w:t xml:space="preserve">, </w:t>
      </w:r>
      <w:r>
        <w:rPr>
          <w:sz w:val="28"/>
          <w:szCs w:val="28"/>
        </w:rPr>
        <w:t>имеющих</w:t>
      </w:r>
      <w:r w:rsidRPr="000E24D0">
        <w:rPr>
          <w:sz w:val="28"/>
          <w:szCs w:val="28"/>
        </w:rPr>
        <w:t xml:space="preserve"> двойное гражданство.</w:t>
      </w:r>
    </w:p>
    <w:p w:rsidR="008E7CA8" w:rsidRDefault="000E24D0" w:rsidP="00101C6B">
      <w:pPr>
        <w:ind w:firstLine="709"/>
        <w:jc w:val="both"/>
      </w:pPr>
      <w:r>
        <w:rPr>
          <w:sz w:val="28"/>
          <w:szCs w:val="28"/>
        </w:rPr>
        <w:t>П</w:t>
      </w:r>
      <w:r w:rsidR="0045633C">
        <w:rPr>
          <w:sz w:val="28"/>
          <w:szCs w:val="28"/>
        </w:rPr>
        <w:t xml:space="preserve">рием и регистрация заявлений и документов </w:t>
      </w:r>
      <w:r w:rsidR="0045633C" w:rsidRPr="0045633C">
        <w:rPr>
          <w:sz w:val="28"/>
          <w:szCs w:val="28"/>
        </w:rPr>
        <w:t>от граждан и кандидатов, представленных общественными объединениями, желающих вой</w:t>
      </w:r>
      <w:r w:rsidR="0045633C">
        <w:rPr>
          <w:sz w:val="28"/>
          <w:szCs w:val="28"/>
        </w:rPr>
        <w:t>ти в состав Общественной палаты</w:t>
      </w:r>
      <w:r w:rsidR="008B5C60">
        <w:rPr>
          <w:sz w:val="28"/>
          <w:szCs w:val="28"/>
        </w:rPr>
        <w:t>,</w:t>
      </w:r>
      <w:r w:rsidR="0045633C">
        <w:rPr>
          <w:sz w:val="28"/>
          <w:szCs w:val="28"/>
        </w:rPr>
        <w:t xml:space="preserve"> осуществляется по 29 декабря 2021 года с 9-00 до 17-00 в </w:t>
      </w:r>
      <w:proofErr w:type="spellStart"/>
      <w:r>
        <w:rPr>
          <w:sz w:val="28"/>
          <w:szCs w:val="28"/>
        </w:rPr>
        <w:t>ка</w:t>
      </w:r>
      <w:r w:rsidR="0045633C">
        <w:rPr>
          <w:sz w:val="28"/>
          <w:szCs w:val="28"/>
        </w:rPr>
        <w:t>б</w:t>
      </w:r>
      <w:proofErr w:type="spellEnd"/>
      <w:r>
        <w:rPr>
          <w:sz w:val="28"/>
          <w:szCs w:val="28"/>
        </w:rPr>
        <w:t>.</w:t>
      </w:r>
      <w:r w:rsidR="0045633C">
        <w:rPr>
          <w:sz w:val="28"/>
          <w:szCs w:val="28"/>
        </w:rPr>
        <w:t xml:space="preserve"> 202 администрации муниципального района, тел. 2-23-83, </w:t>
      </w:r>
      <w:r w:rsidR="0045633C">
        <w:rPr>
          <w:sz w:val="28"/>
          <w:szCs w:val="28"/>
          <w:lang w:val="en-US"/>
        </w:rPr>
        <w:t>e</w:t>
      </w:r>
      <w:r w:rsidR="0045633C" w:rsidRPr="0045633C">
        <w:rPr>
          <w:sz w:val="28"/>
          <w:szCs w:val="28"/>
        </w:rPr>
        <w:t>-</w:t>
      </w:r>
      <w:r w:rsidR="0045633C">
        <w:rPr>
          <w:sz w:val="28"/>
          <w:szCs w:val="28"/>
          <w:lang w:val="en-US"/>
        </w:rPr>
        <w:t>mail</w:t>
      </w:r>
      <w:r w:rsidR="0045633C" w:rsidRPr="0045633C">
        <w:rPr>
          <w:sz w:val="28"/>
          <w:szCs w:val="28"/>
        </w:rPr>
        <w:t xml:space="preserve"> </w:t>
      </w:r>
      <w:hyperlink r:id="rId4" w:history="1">
        <w:r>
          <w:rPr>
            <w:rStyle w:val="a7"/>
            <w:rFonts w:ascii="Arial Regular" w:hAnsi="Arial Regular"/>
            <w:color w:val="666666"/>
            <w:sz w:val="27"/>
            <w:szCs w:val="27"/>
          </w:rPr>
          <w:t>pochta@chikoy.e-zab.ru</w:t>
        </w:r>
      </w:hyperlink>
      <w:r>
        <w:t xml:space="preserve">. </w:t>
      </w:r>
    </w:p>
    <w:p w:rsidR="008B5C60" w:rsidRDefault="008B5C60" w:rsidP="008B5C6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8B5C60" w:rsidRPr="008B5C60" w:rsidRDefault="008B5C60" w:rsidP="008B5C6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8B5C60">
        <w:rPr>
          <w:rFonts w:eastAsia="Calibri"/>
          <w:sz w:val="28"/>
          <w:szCs w:val="28"/>
          <w:lang w:eastAsia="en-US"/>
        </w:rPr>
        <w:t xml:space="preserve">Председатель Совета </w:t>
      </w:r>
    </w:p>
    <w:p w:rsidR="008B5C60" w:rsidRPr="008B5C60" w:rsidRDefault="008B5C60" w:rsidP="008B5C6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8B5C60">
        <w:rPr>
          <w:rFonts w:eastAsia="Calibri"/>
          <w:sz w:val="28"/>
          <w:szCs w:val="28"/>
          <w:lang w:eastAsia="en-US"/>
        </w:rPr>
        <w:t>муниципального района</w:t>
      </w:r>
    </w:p>
    <w:p w:rsidR="008B5C60" w:rsidRPr="008B5C60" w:rsidRDefault="008B5C60" w:rsidP="008B5C60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8B5C60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>Красночикойский район»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       </w:t>
      </w:r>
      <w:r w:rsidRPr="008B5C60">
        <w:rPr>
          <w:rFonts w:eastAsia="Calibri"/>
          <w:sz w:val="28"/>
          <w:szCs w:val="28"/>
          <w:lang w:eastAsia="en-US"/>
        </w:rPr>
        <w:t>С.В. Стрекаловская</w:t>
      </w:r>
    </w:p>
    <w:sectPr w:rsidR="008B5C60" w:rsidRPr="008B5C60" w:rsidSect="00EA7A2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745"/>
    <w:rsid w:val="00077DED"/>
    <w:rsid w:val="000E24D0"/>
    <w:rsid w:val="00101C6B"/>
    <w:rsid w:val="002A5FF3"/>
    <w:rsid w:val="00366A2D"/>
    <w:rsid w:val="00372372"/>
    <w:rsid w:val="004028D1"/>
    <w:rsid w:val="0045633C"/>
    <w:rsid w:val="004F058F"/>
    <w:rsid w:val="0066413C"/>
    <w:rsid w:val="006A75BA"/>
    <w:rsid w:val="007572BF"/>
    <w:rsid w:val="008065F7"/>
    <w:rsid w:val="008B5C60"/>
    <w:rsid w:val="008D2E8B"/>
    <w:rsid w:val="008E7CA8"/>
    <w:rsid w:val="0098654F"/>
    <w:rsid w:val="009F5B61"/>
    <w:rsid w:val="00AA1C6E"/>
    <w:rsid w:val="00B82118"/>
    <w:rsid w:val="00BD3603"/>
    <w:rsid w:val="00C607F2"/>
    <w:rsid w:val="00CC5745"/>
    <w:rsid w:val="00D26AB6"/>
    <w:rsid w:val="00DB5FE6"/>
    <w:rsid w:val="00E06BA2"/>
    <w:rsid w:val="00EA7A24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9E006"/>
  <w15:docId w15:val="{6DE22430-6C9A-4E2B-9B97-881630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7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7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uiPriority w:val="99"/>
    <w:qFormat/>
    <w:rsid w:val="00B82118"/>
    <w:pPr>
      <w:jc w:val="center"/>
    </w:pPr>
    <w:rPr>
      <w:sz w:val="28"/>
    </w:rPr>
  </w:style>
  <w:style w:type="character" w:customStyle="1" w:styleId="a6">
    <w:name w:val="Заголовок Знак"/>
    <w:basedOn w:val="a0"/>
    <w:link w:val="a5"/>
    <w:uiPriority w:val="99"/>
    <w:rsid w:val="00B821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B821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7">
    <w:name w:val="Hyperlink"/>
    <w:basedOn w:val="a0"/>
    <w:uiPriority w:val="99"/>
    <w:semiHidden/>
    <w:unhideWhenUsed/>
    <w:rsid w:val="000E24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chta@chikoy.e-za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2</cp:revision>
  <cp:lastPrinted>2021-11-26T05:43:00Z</cp:lastPrinted>
  <dcterms:created xsi:type="dcterms:W3CDTF">2021-11-26T05:44:00Z</dcterms:created>
  <dcterms:modified xsi:type="dcterms:W3CDTF">2021-11-26T05:44:00Z</dcterms:modified>
</cp:coreProperties>
</file>