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3C" w:rsidRPr="00082CDA" w:rsidRDefault="00C97A3C" w:rsidP="00C97A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CDA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C97A3C" w:rsidRDefault="00C97A3C" w:rsidP="00C97A3C">
      <w:pPr>
        <w:pStyle w:val="ad"/>
        <w:suppressAutoHyphens/>
        <w:jc w:val="center"/>
        <w:rPr>
          <w:rFonts w:ascii="Times New Roman" w:hAnsi="Times New Roman" w:cs="Times New Roman"/>
          <w:b/>
          <w:bCs/>
        </w:rPr>
      </w:pPr>
      <w:r w:rsidRPr="00082CDA">
        <w:rPr>
          <w:rFonts w:ascii="Times New Roman" w:hAnsi="Times New Roman" w:cs="Times New Roman"/>
          <w:b/>
        </w:rPr>
        <w:t xml:space="preserve">о проведении публичных консультаций в целях </w:t>
      </w:r>
      <w:r w:rsidRPr="00082CDA">
        <w:rPr>
          <w:rFonts w:ascii="Times New Roman" w:hAnsi="Times New Roman" w:cs="Times New Roman"/>
          <w:b/>
          <w:bCs/>
        </w:rPr>
        <w:t xml:space="preserve">оценки регулирующего </w:t>
      </w:r>
    </w:p>
    <w:p w:rsidR="00F533BF" w:rsidRDefault="00C97A3C" w:rsidP="00C97A3C">
      <w:pPr>
        <w:pStyle w:val="ad"/>
        <w:suppressAutoHyphens/>
        <w:jc w:val="center"/>
        <w:rPr>
          <w:rFonts w:ascii="Times New Roman" w:hAnsi="Times New Roman" w:cs="Times New Roman"/>
          <w:b/>
          <w:bCs/>
        </w:rPr>
      </w:pPr>
      <w:r w:rsidRPr="00082CDA">
        <w:rPr>
          <w:rFonts w:ascii="Times New Roman" w:hAnsi="Times New Roman" w:cs="Times New Roman"/>
          <w:b/>
          <w:bCs/>
        </w:rPr>
        <w:t>воздействия</w:t>
      </w:r>
      <w:r>
        <w:rPr>
          <w:rFonts w:ascii="Times New Roman" w:hAnsi="Times New Roman" w:cs="Times New Roman"/>
          <w:b/>
          <w:bCs/>
        </w:rPr>
        <w:t xml:space="preserve"> </w:t>
      </w:r>
      <w:r w:rsidRPr="00F9494F">
        <w:rPr>
          <w:rFonts w:ascii="Times New Roman" w:hAnsi="Times New Roman" w:cs="Times New Roman"/>
          <w:b/>
          <w:bCs/>
        </w:rPr>
        <w:t>проект</w:t>
      </w:r>
      <w:r>
        <w:rPr>
          <w:rFonts w:ascii="Times New Roman" w:hAnsi="Times New Roman" w:cs="Times New Roman"/>
          <w:b/>
          <w:bCs/>
        </w:rPr>
        <w:t>а</w:t>
      </w:r>
      <w:r w:rsidRPr="00F9494F">
        <w:rPr>
          <w:rFonts w:ascii="Times New Roman" w:hAnsi="Times New Roman" w:cs="Times New Roman"/>
          <w:b/>
          <w:bCs/>
        </w:rPr>
        <w:t xml:space="preserve"> </w:t>
      </w:r>
      <w:r w:rsidRPr="00C97A3C">
        <w:rPr>
          <w:rFonts w:ascii="Times New Roman" w:hAnsi="Times New Roman" w:cs="Times New Roman"/>
          <w:b/>
          <w:bCs/>
        </w:rPr>
        <w:t>решения Совета Красночикойск</w:t>
      </w:r>
      <w:r w:rsidR="00F533BF">
        <w:rPr>
          <w:rFonts w:ascii="Times New Roman" w:hAnsi="Times New Roman" w:cs="Times New Roman"/>
          <w:b/>
          <w:bCs/>
        </w:rPr>
        <w:t>ого муниципального округа</w:t>
      </w:r>
      <w:r w:rsidRPr="00C97A3C">
        <w:rPr>
          <w:rFonts w:ascii="Times New Roman" w:hAnsi="Times New Roman" w:cs="Times New Roman"/>
          <w:b/>
          <w:bCs/>
        </w:rPr>
        <w:t xml:space="preserve">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="00F533BF">
        <w:rPr>
          <w:rFonts w:ascii="Times New Roman" w:hAnsi="Times New Roman" w:cs="Times New Roman"/>
          <w:b/>
          <w:bCs/>
        </w:rPr>
        <w:t xml:space="preserve">Красночикойского </w:t>
      </w:r>
      <w:r w:rsidRPr="00C97A3C">
        <w:rPr>
          <w:rFonts w:ascii="Times New Roman" w:hAnsi="Times New Roman" w:cs="Times New Roman"/>
          <w:b/>
          <w:bCs/>
        </w:rPr>
        <w:t>муниципального</w:t>
      </w:r>
      <w:r w:rsidR="00F533BF">
        <w:rPr>
          <w:rFonts w:ascii="Times New Roman" w:hAnsi="Times New Roman" w:cs="Times New Roman"/>
          <w:b/>
          <w:bCs/>
        </w:rPr>
        <w:t xml:space="preserve"> округа </w:t>
      </w:r>
    </w:p>
    <w:p w:rsidR="00C97A3C" w:rsidRPr="00C97A3C" w:rsidRDefault="00F533BF" w:rsidP="00C97A3C">
      <w:pPr>
        <w:pStyle w:val="ad"/>
        <w:suppressAutoHyphens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>Забайкальского края</w:t>
      </w:r>
      <w:r w:rsidR="00C97A3C" w:rsidRPr="00C97A3C">
        <w:rPr>
          <w:rFonts w:ascii="Times New Roman" w:hAnsi="Times New Roman" w:cs="Times New Roman"/>
          <w:b/>
          <w:bCs/>
        </w:rPr>
        <w:t>»</w:t>
      </w:r>
    </w:p>
    <w:p w:rsidR="00C97A3C" w:rsidRDefault="00C97A3C" w:rsidP="00C97A3C">
      <w:pPr>
        <w:pStyle w:val="ad"/>
        <w:suppressAutoHyphens/>
        <w:jc w:val="center"/>
        <w:rPr>
          <w:rFonts w:ascii="Times New Roman" w:hAnsi="Times New Roman" w:cs="Times New Roman"/>
          <w:b/>
          <w:bCs/>
        </w:rPr>
      </w:pPr>
    </w:p>
    <w:p w:rsidR="00C97A3C" w:rsidRPr="00C97A3C" w:rsidRDefault="00C97A3C" w:rsidP="00C97A3C">
      <w:pPr>
        <w:pStyle w:val="ad"/>
        <w:suppressAutoHyphens/>
        <w:jc w:val="center"/>
        <w:rPr>
          <w:rFonts w:ascii="Times New Roman" w:hAnsi="Times New Roman" w:cs="Times New Roman"/>
          <w:szCs w:val="24"/>
        </w:rPr>
      </w:pPr>
      <w:r w:rsidRPr="00C97A3C">
        <w:rPr>
          <w:rFonts w:ascii="Times New Roman" w:hAnsi="Times New Roman" w:cs="Times New Roman"/>
          <w:szCs w:val="24"/>
        </w:rPr>
        <w:t>Уважаемый участник публичных консультаций!</w:t>
      </w:r>
    </w:p>
    <w:p w:rsidR="005B777A" w:rsidRPr="005237FF" w:rsidRDefault="005B777A" w:rsidP="009722C5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</w:p>
    <w:p w:rsidR="005B777A" w:rsidRPr="00766E4D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>Настоящим</w:t>
      </w:r>
      <w:r w:rsidR="00FC7D57">
        <w:rPr>
          <w:rFonts w:ascii="Times New Roman" w:hAnsi="Times New Roman" w:cs="Times New Roman"/>
          <w:sz w:val="28"/>
          <w:szCs w:val="28"/>
        </w:rPr>
        <w:t xml:space="preserve"> </w:t>
      </w:r>
      <w:r w:rsidR="00C97A3C">
        <w:rPr>
          <w:rFonts w:ascii="Times New Roman" w:hAnsi="Times New Roman" w:cs="Times New Roman"/>
          <w:sz w:val="28"/>
          <w:szCs w:val="28"/>
        </w:rPr>
        <w:t xml:space="preserve">уведомлением </w:t>
      </w:r>
      <w:r w:rsidR="00FC7D57" w:rsidRPr="00C97A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533B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FC7D57" w:rsidRPr="00C97A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533BF">
        <w:rPr>
          <w:rFonts w:ascii="Times New Roman" w:hAnsi="Times New Roman" w:cs="Times New Roman"/>
          <w:sz w:val="28"/>
          <w:szCs w:val="28"/>
        </w:rPr>
        <w:t>округа</w:t>
      </w:r>
      <w:r w:rsidR="00C97A3C">
        <w:rPr>
          <w:rFonts w:ascii="Times New Roman" w:hAnsi="Times New Roman" w:cs="Times New Roman"/>
          <w:sz w:val="28"/>
          <w:szCs w:val="16"/>
        </w:rPr>
        <w:t xml:space="preserve"> (</w:t>
      </w:r>
      <w:r w:rsidR="00FC7D57" w:rsidRPr="00C97A3C">
        <w:rPr>
          <w:rFonts w:ascii="Times New Roman" w:hAnsi="Times New Roman" w:cs="Times New Roman"/>
          <w:sz w:val="28"/>
          <w:szCs w:val="16"/>
        </w:rPr>
        <w:t>отдел э</w:t>
      </w:r>
      <w:r w:rsidR="00F533BF">
        <w:rPr>
          <w:rFonts w:ascii="Times New Roman" w:hAnsi="Times New Roman" w:cs="Times New Roman"/>
          <w:sz w:val="28"/>
          <w:szCs w:val="16"/>
        </w:rPr>
        <w:t xml:space="preserve">кономического прогнозирования, </w:t>
      </w:r>
      <w:r w:rsidR="00FC7D57" w:rsidRPr="00C97A3C">
        <w:rPr>
          <w:rFonts w:ascii="Times New Roman" w:hAnsi="Times New Roman" w:cs="Times New Roman"/>
          <w:sz w:val="28"/>
          <w:szCs w:val="16"/>
        </w:rPr>
        <w:t>анализа</w:t>
      </w:r>
      <w:r w:rsidR="00F533BF">
        <w:rPr>
          <w:rFonts w:ascii="Times New Roman" w:hAnsi="Times New Roman" w:cs="Times New Roman"/>
          <w:sz w:val="28"/>
          <w:szCs w:val="16"/>
        </w:rPr>
        <w:t xml:space="preserve"> и сельского хозяйства) </w:t>
      </w:r>
      <w:r w:rsidRPr="00766E4D">
        <w:rPr>
          <w:rFonts w:ascii="Times New Roman" w:hAnsi="Times New Roman" w:cs="Times New Roman"/>
          <w:sz w:val="28"/>
          <w:szCs w:val="28"/>
        </w:rPr>
        <w:t>извещает о начале обсуждения идеи</w:t>
      </w:r>
      <w:r>
        <w:rPr>
          <w:rFonts w:ascii="Times New Roman" w:hAnsi="Times New Roman" w:cs="Times New Roman"/>
          <w:sz w:val="28"/>
          <w:szCs w:val="28"/>
        </w:rPr>
        <w:t xml:space="preserve"> (концепции)</w:t>
      </w:r>
      <w:r w:rsidRPr="00766E4D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 и сборе предложений заинтересованных лиц.</w:t>
      </w:r>
    </w:p>
    <w:p w:rsidR="00CA3DAE" w:rsidRDefault="00CA3DAE" w:rsidP="009722C5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CA3DAE">
        <w:rPr>
          <w:rFonts w:ascii="Times New Roman" w:hAnsi="Times New Roman" w:cs="Times New Roman"/>
          <w:sz w:val="28"/>
          <w:szCs w:val="28"/>
          <w:u w:val="single"/>
        </w:rPr>
        <w:t>Наименование проекта нормативного правового акта: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533BF" w:rsidRPr="00F533BF" w:rsidRDefault="00C97A3C" w:rsidP="00F533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Совета Красночикойск</w:t>
      </w:r>
      <w:r w:rsidR="00F533BF">
        <w:rPr>
          <w:rFonts w:ascii="Times New Roman" w:hAnsi="Times New Roman" w:cs="Times New Roman"/>
          <w:sz w:val="28"/>
          <w:szCs w:val="28"/>
        </w:rPr>
        <w:t>ого муниципального 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533BF" w:rsidRPr="00F533BF">
        <w:rPr>
          <w:rFonts w:ascii="Times New Roman" w:hAnsi="Times New Roman" w:cs="Times New Roman"/>
          <w:sz w:val="28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Красночикойского муниципального округа Забайкальского края</w:t>
      </w:r>
      <w:r w:rsidR="00F533BF">
        <w:rPr>
          <w:rFonts w:ascii="Times New Roman" w:hAnsi="Times New Roman" w:cs="Times New Roman"/>
          <w:sz w:val="28"/>
          <w:szCs w:val="28"/>
        </w:rPr>
        <w:t>»</w:t>
      </w:r>
    </w:p>
    <w:p w:rsidR="00F533BF" w:rsidRPr="00CA3DAE" w:rsidRDefault="00F533BF" w:rsidP="00C97A3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D0C79" w:rsidRPr="00C97A3C" w:rsidRDefault="005B777A" w:rsidP="009722C5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C97A3C">
        <w:rPr>
          <w:rFonts w:ascii="Times New Roman" w:hAnsi="Times New Roman" w:cs="Times New Roman"/>
          <w:sz w:val="28"/>
          <w:szCs w:val="28"/>
          <w:u w:val="single"/>
        </w:rPr>
        <w:t xml:space="preserve">Предложения принимаются по адресу: </w:t>
      </w:r>
    </w:p>
    <w:p w:rsidR="005B777A" w:rsidRPr="00766E4D" w:rsidRDefault="00FC7D57" w:rsidP="007904E6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7A3C">
        <w:rPr>
          <w:rFonts w:ascii="Times New Roman" w:hAnsi="Times New Roman" w:cs="Times New Roman"/>
          <w:sz w:val="28"/>
          <w:szCs w:val="28"/>
        </w:rPr>
        <w:t>с. К</w:t>
      </w:r>
      <w:r w:rsidR="002D0C79" w:rsidRPr="00C97A3C">
        <w:rPr>
          <w:rFonts w:ascii="Times New Roman" w:hAnsi="Times New Roman" w:cs="Times New Roman"/>
          <w:sz w:val="28"/>
          <w:szCs w:val="28"/>
        </w:rPr>
        <w:t xml:space="preserve">расный Чикой,  ул. Первомайская, </w:t>
      </w:r>
      <w:r w:rsidRPr="00C97A3C">
        <w:rPr>
          <w:rFonts w:ascii="Times New Roman" w:hAnsi="Times New Roman" w:cs="Times New Roman"/>
          <w:sz w:val="28"/>
          <w:szCs w:val="28"/>
        </w:rPr>
        <w:t>59, кабинет № 211</w:t>
      </w:r>
      <w:r w:rsidR="005B777A" w:rsidRPr="00C97A3C">
        <w:rPr>
          <w:rFonts w:ascii="Times New Roman" w:hAnsi="Times New Roman" w:cs="Times New Roman"/>
          <w:sz w:val="28"/>
          <w:szCs w:val="28"/>
        </w:rPr>
        <w:t>,</w:t>
      </w:r>
      <w:r w:rsidR="005B777A" w:rsidRPr="00FC7D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777A" w:rsidRPr="00766E4D">
        <w:rPr>
          <w:rFonts w:ascii="Times New Roman" w:hAnsi="Times New Roman" w:cs="Times New Roman"/>
          <w:sz w:val="28"/>
          <w:szCs w:val="28"/>
        </w:rPr>
        <w:br/>
      </w:r>
      <w:r w:rsidR="005B777A" w:rsidRPr="00C97A3C">
        <w:rPr>
          <w:rFonts w:ascii="Times New Roman" w:hAnsi="Times New Roman" w:cs="Times New Roman"/>
          <w:sz w:val="28"/>
          <w:szCs w:val="28"/>
          <w:u w:val="single"/>
        </w:rPr>
        <w:t>а также по адресу электронной почты:</w:t>
      </w:r>
      <w:r w:rsidR="007904E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904E6" w:rsidRPr="006E601F">
          <w:rPr>
            <w:rStyle w:val="ac"/>
            <w:rFonts w:ascii="Times New Roman" w:hAnsi="Times New Roman" w:cs="Times New Roman"/>
            <w:sz w:val="28"/>
            <w:szCs w:val="28"/>
          </w:rPr>
          <w:t>econom.kr75@yandex.ru</w:t>
        </w:r>
      </w:hyperlink>
      <w:r w:rsidR="007904E6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7" w:history="1">
        <w:r w:rsidR="007904E6" w:rsidRPr="006E601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stramilova</w:t>
        </w:r>
        <w:r w:rsidR="007904E6" w:rsidRPr="006E601F">
          <w:rPr>
            <w:rStyle w:val="ac"/>
            <w:rFonts w:ascii="Times New Roman" w:hAnsi="Times New Roman" w:cs="Times New Roman"/>
            <w:sz w:val="28"/>
            <w:szCs w:val="28"/>
          </w:rPr>
          <w:t>_79@</w:t>
        </w:r>
        <w:r w:rsidR="007904E6" w:rsidRPr="006E601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7904E6" w:rsidRPr="006E601F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="007904E6" w:rsidRPr="006E601F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904E6" w:rsidRPr="007904E6">
        <w:rPr>
          <w:rFonts w:ascii="Times New Roman" w:hAnsi="Times New Roman" w:cs="Times New Roman"/>
          <w:sz w:val="28"/>
          <w:szCs w:val="28"/>
        </w:rPr>
        <w:t xml:space="preserve"> </w:t>
      </w:r>
      <w:r w:rsidR="002D0C79">
        <w:rPr>
          <w:rFonts w:ascii="Times New Roman" w:hAnsi="Times New Roman" w:cs="Times New Roman"/>
          <w:sz w:val="28"/>
          <w:szCs w:val="28"/>
        </w:rPr>
        <w:t>(с пометкой ОРВ для Страмиловой)</w:t>
      </w:r>
      <w:r w:rsidR="005B777A">
        <w:rPr>
          <w:rFonts w:ascii="Times New Roman" w:hAnsi="Times New Roman" w:cs="Times New Roman"/>
          <w:sz w:val="28"/>
          <w:szCs w:val="28"/>
        </w:rPr>
        <w:t>.</w:t>
      </w:r>
    </w:p>
    <w:p w:rsidR="005B777A" w:rsidRPr="002D0C79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7A3C">
        <w:rPr>
          <w:rFonts w:ascii="Times New Roman" w:hAnsi="Times New Roman" w:cs="Times New Roman"/>
          <w:sz w:val="28"/>
          <w:szCs w:val="28"/>
          <w:u w:val="single"/>
        </w:rPr>
        <w:t>Сроки приема предложений:</w:t>
      </w:r>
      <w:r w:rsidRPr="00766E4D">
        <w:rPr>
          <w:rFonts w:ascii="Times New Roman" w:hAnsi="Times New Roman" w:cs="Times New Roman"/>
          <w:sz w:val="28"/>
          <w:szCs w:val="28"/>
        </w:rPr>
        <w:t xml:space="preserve"> </w:t>
      </w:r>
      <w:r w:rsidR="007904E6">
        <w:rPr>
          <w:rFonts w:ascii="Times New Roman" w:hAnsi="Times New Roman" w:cs="Times New Roman"/>
          <w:sz w:val="28"/>
          <w:szCs w:val="28"/>
          <w:u w:val="single"/>
        </w:rPr>
        <w:t>до 08.06.2026</w:t>
      </w:r>
      <w:r w:rsidR="002D0C79" w:rsidRPr="002D0C79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2D0C7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4496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размещения уведомления </w:t>
      </w:r>
      <w:r w:rsidRPr="00766E4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6E4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66E4D">
        <w:rPr>
          <w:rFonts w:ascii="Times New Roman" w:hAnsi="Times New Roman" w:cs="Times New Roman"/>
          <w:sz w:val="28"/>
          <w:szCs w:val="28"/>
        </w:rPr>
        <w:t xml:space="preserve"> (полный 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D">
        <w:rPr>
          <w:rFonts w:ascii="Times New Roman" w:hAnsi="Times New Roman" w:cs="Times New Roman"/>
          <w:sz w:val="28"/>
          <w:szCs w:val="28"/>
        </w:rPr>
        <w:t>адрес):</w:t>
      </w:r>
      <w:r w:rsidR="002D0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496" w:rsidRDefault="00193634" w:rsidP="00D3449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D34496" w:rsidRPr="001539D8">
          <w:rPr>
            <w:rStyle w:val="ac"/>
            <w:rFonts w:ascii="Times New Roman" w:hAnsi="Times New Roman" w:cs="Times New Roman"/>
            <w:sz w:val="28"/>
            <w:szCs w:val="28"/>
          </w:rPr>
          <w:t>https://chikoy75.ru/deyatelnost/otsenka-reguliruyushchego-vozdeystviya/</w:t>
        </w:r>
      </w:hyperlink>
    </w:p>
    <w:p w:rsidR="002D0C79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</w:t>
      </w:r>
    </w:p>
    <w:p w:rsidR="002D0C79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 xml:space="preserve">Сводка предложений будет размещена на сайте </w:t>
      </w:r>
      <w:hyperlink r:id="rId9" w:history="1">
        <w:r w:rsidR="00D34496" w:rsidRPr="001539D8">
          <w:rPr>
            <w:rStyle w:val="ac"/>
            <w:rFonts w:ascii="Times New Roman" w:hAnsi="Times New Roman" w:cs="Times New Roman"/>
            <w:sz w:val="28"/>
            <w:szCs w:val="28"/>
          </w:rPr>
          <w:t>https://chikoy75.ru/deyatelnost/otsenka-reguliruyushchego-vozdeystviya/</w:t>
        </w:r>
      </w:hyperlink>
      <w:r w:rsidR="00D34496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766E4D">
        <w:rPr>
          <w:rFonts w:ascii="Times New Roman" w:hAnsi="Times New Roman" w:cs="Times New Roman"/>
          <w:sz w:val="28"/>
          <w:szCs w:val="28"/>
        </w:rPr>
        <w:t xml:space="preserve">(адрес официального сайта) </w:t>
      </w:r>
    </w:p>
    <w:p w:rsidR="005B777A" w:rsidRPr="00766E4D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>не позднее</w:t>
      </w:r>
      <w:r w:rsidR="007904E6">
        <w:rPr>
          <w:rFonts w:ascii="Times New Roman" w:hAnsi="Times New Roman" w:cs="Times New Roman"/>
          <w:sz w:val="28"/>
          <w:szCs w:val="28"/>
        </w:rPr>
        <w:t xml:space="preserve"> 09.06.2026</w:t>
      </w:r>
      <w:r w:rsidR="002D0C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777A" w:rsidRPr="00766E4D" w:rsidRDefault="005B777A" w:rsidP="009722C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C5">
        <w:rPr>
          <w:rFonts w:ascii="Times New Roman" w:hAnsi="Times New Roman" w:cs="Times New Roman"/>
          <w:sz w:val="28"/>
          <w:szCs w:val="28"/>
          <w:u w:val="single"/>
        </w:rPr>
        <w:t>1. Описание проблемы, на решение которой направлено  предлагаемое  правовое регулирование:</w:t>
      </w:r>
      <w:r w:rsidR="002D0C79">
        <w:rPr>
          <w:rFonts w:ascii="Times New Roman" w:hAnsi="Times New Roman" w:cs="Times New Roman"/>
          <w:sz w:val="28"/>
          <w:szCs w:val="28"/>
        </w:rPr>
        <w:t xml:space="preserve">  </w:t>
      </w:r>
      <w:r w:rsidR="00FE69CE">
        <w:rPr>
          <w:rFonts w:ascii="Times New Roman" w:hAnsi="Times New Roman" w:cs="Times New Roman"/>
          <w:sz w:val="28"/>
          <w:szCs w:val="28"/>
        </w:rPr>
        <w:t xml:space="preserve">на заседании Совета </w:t>
      </w:r>
      <w:r w:rsidR="007904E6">
        <w:rPr>
          <w:rFonts w:ascii="Times New Roman" w:hAnsi="Times New Roman" w:cs="Times New Roman"/>
          <w:sz w:val="28"/>
          <w:szCs w:val="28"/>
        </w:rPr>
        <w:t>Красночикойского округа</w:t>
      </w:r>
      <w:r w:rsidR="00FE69CE">
        <w:rPr>
          <w:rFonts w:ascii="Times New Roman" w:hAnsi="Times New Roman" w:cs="Times New Roman"/>
          <w:sz w:val="28"/>
          <w:szCs w:val="28"/>
        </w:rPr>
        <w:t xml:space="preserve"> </w:t>
      </w:r>
      <w:r w:rsidR="00D34496">
        <w:rPr>
          <w:rFonts w:ascii="Times New Roman" w:hAnsi="Times New Roman" w:cs="Times New Roman"/>
          <w:sz w:val="28"/>
          <w:szCs w:val="28"/>
        </w:rPr>
        <w:t xml:space="preserve">будет рассмотрен </w:t>
      </w:r>
      <w:r w:rsidR="00E14DAE">
        <w:rPr>
          <w:rFonts w:ascii="Times New Roman" w:hAnsi="Times New Roman" w:cs="Times New Roman"/>
          <w:sz w:val="28"/>
          <w:szCs w:val="28"/>
        </w:rPr>
        <w:t>проект решения</w:t>
      </w:r>
      <w:r w:rsidR="009722C5">
        <w:rPr>
          <w:rFonts w:ascii="Times New Roman" w:hAnsi="Times New Roman" w:cs="Times New Roman"/>
          <w:sz w:val="28"/>
          <w:szCs w:val="28"/>
        </w:rPr>
        <w:t xml:space="preserve"> </w:t>
      </w:r>
      <w:r w:rsidR="00E14DAE">
        <w:rPr>
          <w:rFonts w:ascii="Times New Roman" w:hAnsi="Times New Roman" w:cs="Times New Roman"/>
          <w:sz w:val="28"/>
          <w:szCs w:val="28"/>
        </w:rPr>
        <w:t>«Об определении</w:t>
      </w:r>
      <w:r w:rsidR="0021338B">
        <w:rPr>
          <w:rFonts w:ascii="Times New Roman" w:hAnsi="Times New Roman" w:cs="Times New Roman"/>
          <w:sz w:val="28"/>
          <w:szCs w:val="28"/>
        </w:rPr>
        <w:t xml:space="preserve"> границ территорий, прилегающих </w:t>
      </w:r>
      <w:r w:rsidR="0021338B">
        <w:rPr>
          <w:rFonts w:ascii="Times New Roman" w:hAnsi="Times New Roman" w:cs="Times New Roman"/>
          <w:sz w:val="28"/>
          <w:szCs w:val="28"/>
        </w:rPr>
        <w:lastRenderedPageBreak/>
        <w:t xml:space="preserve"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="007904E6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21338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904E6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="00E14DAE">
        <w:rPr>
          <w:rFonts w:ascii="Times New Roman" w:hAnsi="Times New Roman" w:cs="Times New Roman"/>
          <w:sz w:val="28"/>
          <w:szCs w:val="28"/>
        </w:rPr>
        <w:t>»</w:t>
      </w:r>
      <w:r w:rsidR="009722C5">
        <w:rPr>
          <w:rFonts w:ascii="Times New Roman" w:hAnsi="Times New Roman" w:cs="Times New Roman"/>
          <w:sz w:val="28"/>
          <w:szCs w:val="28"/>
        </w:rPr>
        <w:t xml:space="preserve"> </w:t>
      </w:r>
      <w:r w:rsidR="00E14DAE">
        <w:rPr>
          <w:rFonts w:ascii="Times New Roman" w:hAnsi="Times New Roman" w:cs="Times New Roman"/>
          <w:sz w:val="28"/>
          <w:szCs w:val="28"/>
        </w:rPr>
        <w:t>который предусматривает дифференцированно</w:t>
      </w:r>
      <w:r w:rsidR="009722C5">
        <w:rPr>
          <w:rFonts w:ascii="Times New Roman" w:hAnsi="Times New Roman" w:cs="Times New Roman"/>
          <w:sz w:val="28"/>
          <w:szCs w:val="28"/>
        </w:rPr>
        <w:t>е расстояние от торговых объект</w:t>
      </w:r>
      <w:r w:rsidR="00F51468">
        <w:rPr>
          <w:rFonts w:ascii="Times New Roman" w:hAnsi="Times New Roman" w:cs="Times New Roman"/>
          <w:sz w:val="28"/>
          <w:szCs w:val="28"/>
        </w:rPr>
        <w:t>ов до объектов социальной сферы, а также до</w:t>
      </w:r>
      <w:r w:rsidR="00F51468"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зданий, строений, сооружений, предназначенных для совершения богослужений, других религиозных обрядов и церемоний</w:t>
      </w:r>
      <w:r w:rsidR="00F514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766FB8" w:rsidRDefault="005B777A" w:rsidP="00766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FB8">
        <w:rPr>
          <w:rFonts w:ascii="Times New Roman" w:hAnsi="Times New Roman" w:cs="Times New Roman"/>
          <w:sz w:val="28"/>
          <w:szCs w:val="28"/>
          <w:u w:val="single"/>
        </w:rPr>
        <w:t>2. Цели предлагаемого правового регулирования:</w:t>
      </w:r>
      <w:r w:rsidR="002133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77A" w:rsidRPr="00C70329" w:rsidRDefault="00766FB8" w:rsidP="00766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допустить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закрытие торгов</w:t>
      </w:r>
      <w:r w:rsidR="00BB0E97">
        <w:rPr>
          <w:rFonts w:ascii="Times New Roman" w:hAnsi="Times New Roman" w:cs="Times New Roman"/>
          <w:sz w:val="28"/>
          <w:szCs w:val="28"/>
          <w:shd w:val="clear" w:color="auto" w:fill="FFFFFF"/>
        </w:rPr>
        <w:t>ых объектов на территории округа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</w:t>
      </w:r>
      <w:r w:rsidR="00DF5C20">
        <w:rPr>
          <w:rFonts w:ascii="Times New Roman" w:hAnsi="Times New Roman" w:cs="Times New Roman"/>
          <w:sz w:val="28"/>
          <w:szCs w:val="28"/>
        </w:rPr>
        <w:t>ставит</w:t>
      </w:r>
      <w:r>
        <w:rPr>
          <w:rFonts w:ascii="Times New Roman" w:hAnsi="Times New Roman" w:cs="Times New Roman"/>
          <w:sz w:val="28"/>
          <w:szCs w:val="28"/>
        </w:rPr>
        <w:t>ь минимальные значения расстояния в неизменном виде.</w:t>
      </w:r>
    </w:p>
    <w:p w:rsidR="00766FB8" w:rsidRDefault="005B777A" w:rsidP="00766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66FB8">
        <w:rPr>
          <w:rFonts w:ascii="Times New Roman" w:hAnsi="Times New Roman" w:cs="Times New Roman"/>
          <w:sz w:val="28"/>
          <w:szCs w:val="28"/>
          <w:u w:val="single"/>
        </w:rPr>
        <w:t>3. Ожидаемый результат (выраженный установленными разработчиком показателями) предлагаемого правового регулирования:</w:t>
      </w:r>
      <w:r w:rsidR="00766FB8" w:rsidRPr="00766F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66FB8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5B777A" w:rsidRDefault="00766FB8" w:rsidP="00766FB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Совета Красночикойск</w:t>
      </w:r>
      <w:r w:rsidR="00F51468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="00F5146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51468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принят больш</w:t>
      </w:r>
      <w:r w:rsidR="00BB0E97">
        <w:rPr>
          <w:rFonts w:ascii="Times New Roman" w:hAnsi="Times New Roman" w:cs="Times New Roman"/>
          <w:sz w:val="28"/>
          <w:szCs w:val="28"/>
        </w:rPr>
        <w:t>инством голосов депутатов округа</w:t>
      </w:r>
      <w:bookmarkStart w:id="0" w:name="_GoBack"/>
      <w:bookmarkEnd w:id="0"/>
      <w:r w:rsidR="005B777A">
        <w:rPr>
          <w:rFonts w:ascii="Times New Roman" w:hAnsi="Times New Roman" w:cs="Times New Roman"/>
          <w:sz w:val="28"/>
          <w:szCs w:val="28"/>
        </w:rPr>
        <w:t>.</w:t>
      </w:r>
    </w:p>
    <w:p w:rsidR="00C97A3C" w:rsidRDefault="00C97A3C" w:rsidP="009722C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A3C" w:rsidRDefault="005B777A" w:rsidP="009722C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A3C">
        <w:rPr>
          <w:rFonts w:ascii="Times New Roman" w:hAnsi="Times New Roman" w:cs="Times New Roman"/>
          <w:sz w:val="28"/>
          <w:szCs w:val="28"/>
          <w:u w:val="single"/>
        </w:rPr>
        <w:t>К уведомлению прилагаются:</w:t>
      </w:r>
      <w:r w:rsidR="00C97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77A" w:rsidRPr="00766E4D" w:rsidRDefault="00C97A3C" w:rsidP="009722C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Совета Красночикойск</w:t>
      </w:r>
      <w:r w:rsidR="00C37C28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="00C37C2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37C28">
        <w:rPr>
          <w:rFonts w:ascii="Times New Roman" w:hAnsi="Times New Roman" w:cs="Times New Roman"/>
          <w:sz w:val="28"/>
          <w:szCs w:val="28"/>
        </w:rPr>
        <w:t xml:space="preserve"> 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B777A" w:rsidRPr="00766E4D" w:rsidRDefault="005B777A" w:rsidP="009722C5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77A" w:rsidRDefault="005B777A" w:rsidP="009722C5">
      <w:pPr>
        <w:rPr>
          <w:rFonts w:cs="Times New Roman"/>
        </w:rPr>
      </w:pPr>
    </w:p>
    <w:sectPr w:rsidR="005B777A" w:rsidSect="00D4725F">
      <w:headerReference w:type="default" r:id="rId10"/>
      <w:pgSz w:w="11906" w:h="16838"/>
      <w:pgMar w:top="1134" w:right="567" w:bottom="1134" w:left="1701" w:header="0" w:footer="0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634" w:rsidRDefault="00193634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93634" w:rsidRDefault="00193634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634" w:rsidRDefault="00193634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93634" w:rsidRDefault="00193634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77A" w:rsidRPr="00D573ED" w:rsidRDefault="005B777A" w:rsidP="00D573ED">
    <w:pPr>
      <w:pStyle w:val="a7"/>
      <w:jc w:val="center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E0"/>
    <w:rsid w:val="000424D4"/>
    <w:rsid w:val="000675DB"/>
    <w:rsid w:val="0010523F"/>
    <w:rsid w:val="001110F3"/>
    <w:rsid w:val="001111D5"/>
    <w:rsid w:val="00193634"/>
    <w:rsid w:val="001A627E"/>
    <w:rsid w:val="001A6D51"/>
    <w:rsid w:val="001E3D07"/>
    <w:rsid w:val="0021338B"/>
    <w:rsid w:val="002458AD"/>
    <w:rsid w:val="0026061D"/>
    <w:rsid w:val="002A2339"/>
    <w:rsid w:val="002D0C79"/>
    <w:rsid w:val="0032116B"/>
    <w:rsid w:val="00397942"/>
    <w:rsid w:val="00420464"/>
    <w:rsid w:val="00464234"/>
    <w:rsid w:val="004673D5"/>
    <w:rsid w:val="00481D45"/>
    <w:rsid w:val="004B420B"/>
    <w:rsid w:val="004F33F7"/>
    <w:rsid w:val="00500BC3"/>
    <w:rsid w:val="005229A6"/>
    <w:rsid w:val="005237FF"/>
    <w:rsid w:val="0058719D"/>
    <w:rsid w:val="005B777A"/>
    <w:rsid w:val="005F5522"/>
    <w:rsid w:val="0060759B"/>
    <w:rsid w:val="006652E0"/>
    <w:rsid w:val="006B3A6E"/>
    <w:rsid w:val="00743BD0"/>
    <w:rsid w:val="00766E4D"/>
    <w:rsid w:val="00766FB8"/>
    <w:rsid w:val="007904E6"/>
    <w:rsid w:val="007A11A3"/>
    <w:rsid w:val="007B586C"/>
    <w:rsid w:val="0080346B"/>
    <w:rsid w:val="00863068"/>
    <w:rsid w:val="008B2CE9"/>
    <w:rsid w:val="008C20A6"/>
    <w:rsid w:val="009064D0"/>
    <w:rsid w:val="009319DE"/>
    <w:rsid w:val="009722C5"/>
    <w:rsid w:val="00982D6F"/>
    <w:rsid w:val="00A1525A"/>
    <w:rsid w:val="00A21C4F"/>
    <w:rsid w:val="00B00E3A"/>
    <w:rsid w:val="00BB0E97"/>
    <w:rsid w:val="00C1087A"/>
    <w:rsid w:val="00C37C28"/>
    <w:rsid w:val="00C70329"/>
    <w:rsid w:val="00C72B23"/>
    <w:rsid w:val="00C97A3C"/>
    <w:rsid w:val="00CA3DAE"/>
    <w:rsid w:val="00D34496"/>
    <w:rsid w:val="00D4725F"/>
    <w:rsid w:val="00D573ED"/>
    <w:rsid w:val="00D92990"/>
    <w:rsid w:val="00DE1A34"/>
    <w:rsid w:val="00DF5C20"/>
    <w:rsid w:val="00E14DAE"/>
    <w:rsid w:val="00E24DBD"/>
    <w:rsid w:val="00E91CB5"/>
    <w:rsid w:val="00EB1471"/>
    <w:rsid w:val="00EB6393"/>
    <w:rsid w:val="00F51468"/>
    <w:rsid w:val="00F533BF"/>
    <w:rsid w:val="00F673C9"/>
    <w:rsid w:val="00F85DCF"/>
    <w:rsid w:val="00FC7D57"/>
    <w:rsid w:val="00FE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6F0DA9-222D-4BD8-AF2F-7898861F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86C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586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7B586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7B586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99"/>
    <w:rsid w:val="007B586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B0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0E3A"/>
    <w:rPr>
      <w:rFonts w:ascii="Tahoma" w:hAnsi="Tahoma" w:cs="Tahoma"/>
      <w:sz w:val="16"/>
      <w:szCs w:val="16"/>
      <w:lang w:eastAsia="ru-RU"/>
    </w:rPr>
  </w:style>
  <w:style w:type="paragraph" w:styleId="a6">
    <w:name w:val="Revision"/>
    <w:hidden/>
    <w:uiPriority w:val="99"/>
    <w:semiHidden/>
    <w:rsid w:val="005F5522"/>
    <w:rPr>
      <w:rFonts w:eastAsia="Times New Roman" w:cs="Calibri"/>
      <w:sz w:val="22"/>
      <w:szCs w:val="22"/>
    </w:rPr>
  </w:style>
  <w:style w:type="paragraph" w:styleId="a7">
    <w:name w:val="header"/>
    <w:basedOn w:val="a"/>
    <w:link w:val="a8"/>
    <w:uiPriority w:val="99"/>
    <w:rsid w:val="00F85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F85DCF"/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rsid w:val="00F85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5DCF"/>
    <w:rPr>
      <w:rFonts w:eastAsia="Times New Roman"/>
      <w:lang w:eastAsia="ru-RU"/>
    </w:rPr>
  </w:style>
  <w:style w:type="character" w:styleId="ab">
    <w:name w:val="line number"/>
    <w:basedOn w:val="a0"/>
    <w:uiPriority w:val="99"/>
    <w:semiHidden/>
    <w:rsid w:val="00397942"/>
  </w:style>
  <w:style w:type="character" w:styleId="ac">
    <w:name w:val="Hyperlink"/>
    <w:basedOn w:val="a0"/>
    <w:uiPriority w:val="99"/>
    <w:unhideWhenUsed/>
    <w:rsid w:val="002D0C79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rsid w:val="00C97A3C"/>
    <w:pPr>
      <w:spacing w:after="0" w:line="240" w:lineRule="auto"/>
      <w:jc w:val="both"/>
    </w:pPr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C97A3C"/>
    <w:rPr>
      <w:rFonts w:eastAsia="Times New Roman" w:cs="Calibri"/>
      <w:sz w:val="28"/>
      <w:szCs w:val="28"/>
    </w:rPr>
  </w:style>
  <w:style w:type="character" w:styleId="af">
    <w:name w:val="FollowedHyperlink"/>
    <w:basedOn w:val="a0"/>
    <w:uiPriority w:val="99"/>
    <w:semiHidden/>
    <w:unhideWhenUsed/>
    <w:rsid w:val="00D344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deyatelnost/otsenka-reguliruyushchego-vozdeystv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tramilova_79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nom.kr75@yandex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chikoy75.ru/deyatelnost/otsenka-reguliruyushchego-vozdeystvi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МЭР РФ</Company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Дёшин Роман Борисович</dc:creator>
  <cp:lastModifiedBy>Страмилова</cp:lastModifiedBy>
  <cp:revision>4</cp:revision>
  <cp:lastPrinted>2022-10-30T05:45:00Z</cp:lastPrinted>
  <dcterms:created xsi:type="dcterms:W3CDTF">2026-10-13T07:00:00Z</dcterms:created>
  <dcterms:modified xsi:type="dcterms:W3CDTF">2026-10-14T02:45:00Z</dcterms:modified>
</cp:coreProperties>
</file>