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EA4" w:rsidRPr="0016375B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C4EA4" w:rsidRPr="0016375B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:rsidR="00DC4EA4" w:rsidRPr="0016375B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DC4EA4" w:rsidRPr="0016375B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4EA4" w:rsidRPr="0016375B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4EA4" w:rsidRPr="0016375B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DC4EA4" w:rsidRPr="0016375B" w:rsidRDefault="00DC4EA4" w:rsidP="00DC4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«27» декабря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 г.</w:t>
      </w:r>
      <w:r w:rsidR="008249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9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9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9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9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9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9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9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9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</w:p>
    <w:p w:rsidR="00DC4EA4" w:rsidRPr="0016375B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C4EA4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EA4" w:rsidRPr="0016375B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EA4" w:rsidRPr="0016375B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занесении сведений в Книгу Почета</w:t>
      </w:r>
    </w:p>
    <w:p w:rsidR="00DC4EA4" w:rsidRPr="0016375B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«Красночикойский район»</w:t>
      </w:r>
    </w:p>
    <w:p w:rsidR="00DC4EA4" w:rsidRPr="0016375B" w:rsidRDefault="00DC4EA4" w:rsidP="00DC4E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4EA4" w:rsidRPr="0016375B" w:rsidRDefault="00DC4EA4" w:rsidP="00DC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Рассмотрев протокол заседания комиссии по наградам муниципального района «Красночикойский район»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20.12.2023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 1, руководствуясьПоложением о наградах муниципального района «Красночикойский район», утвержденным решением Совета муниципального района «Красночикойский район» от 16 июня 2009 года № 48, с внесенными дополнениями и в соответствии со статьей 23 Устава муниципального района «Красночикойский район», Совет муниципального района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район» решил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</w:p>
    <w:p w:rsidR="00DC4EA4" w:rsidRPr="0016375B" w:rsidRDefault="00DC4EA4" w:rsidP="00DC4E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C4EA4" w:rsidRDefault="00DC4EA4" w:rsidP="00DC4EA4">
      <w:pPr>
        <w:pStyle w:val="a3"/>
        <w:numPr>
          <w:ilvl w:val="0"/>
          <w:numId w:val="1"/>
        </w:numPr>
        <w:spacing w:after="0" w:line="240" w:lineRule="auto"/>
        <w:ind w:left="0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Занести сведения в Книгу Почета муниципального района «Красночикойский район» за эффективную и многолетнюю деятельность, направленную на социально-экономическое развитие района о:</w:t>
      </w:r>
    </w:p>
    <w:p w:rsidR="00DC4EA4" w:rsidRDefault="00DC4EA4" w:rsidP="00DC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Тюрикове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Валерии</w:t>
      </w:r>
      <w:r w:rsidR="0082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Михайловиче, заместителе главы муниципального района «Красночикойский район» (1997-2023г.г.)</w:t>
      </w:r>
    </w:p>
    <w:p w:rsidR="00DC4EA4" w:rsidRDefault="00DC4EA4" w:rsidP="00DC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Алешиной Светлане Михайловне, ветеране педагогического труда. </w:t>
      </w:r>
    </w:p>
    <w:p w:rsidR="00DC4EA4" w:rsidRDefault="00DC4EA4" w:rsidP="00DC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EA4" w:rsidRDefault="00DC4EA4" w:rsidP="00DC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EA4" w:rsidRPr="0016375B" w:rsidRDefault="00DC4EA4" w:rsidP="00DC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DC4EA4" w:rsidRPr="0016375B" w:rsidRDefault="00DC4EA4" w:rsidP="00DC4E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</w:t>
      </w:r>
      <w:r w:rsidR="008249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9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9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9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9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9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DC4EA4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EA4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EA4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EA4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EA4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EA4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EA4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EA4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EA4" w:rsidRDefault="00DC4EA4" w:rsidP="00DC4E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B62" w:rsidRDefault="00DB0B62"/>
    <w:sectPr w:rsidR="00DB0B62" w:rsidSect="00293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B21E1"/>
    <w:multiLevelType w:val="hybridMultilevel"/>
    <w:tmpl w:val="1390BB08"/>
    <w:lvl w:ilvl="0" w:tplc="B6F4670E">
      <w:start w:val="1"/>
      <w:numFmt w:val="decimal"/>
      <w:lvlText w:val="%1."/>
      <w:lvlJc w:val="left"/>
      <w:pPr>
        <w:ind w:left="115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5711"/>
    <w:rsid w:val="00293F40"/>
    <w:rsid w:val="00685711"/>
    <w:rsid w:val="00824996"/>
    <w:rsid w:val="00DB0B62"/>
    <w:rsid w:val="00DC4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EA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E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1004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Sait</cp:lastModifiedBy>
  <cp:revision>3</cp:revision>
  <dcterms:created xsi:type="dcterms:W3CDTF">2023-12-28T09:21:00Z</dcterms:created>
  <dcterms:modified xsi:type="dcterms:W3CDTF">2023-12-29T05:03:00Z</dcterms:modified>
</cp:coreProperties>
</file>