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CA2" w:rsidRPr="00415CA2" w:rsidRDefault="00415CA2" w:rsidP="00415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</w:p>
    <w:p w:rsidR="00415CA2" w:rsidRPr="00415CA2" w:rsidRDefault="00415CA2" w:rsidP="00415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</w:t>
      </w:r>
    </w:p>
    <w:p w:rsidR="00415CA2" w:rsidRPr="00415CA2" w:rsidRDefault="00415CA2" w:rsidP="00415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415CA2" w:rsidRPr="00415CA2" w:rsidRDefault="00415CA2" w:rsidP="00415C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5CA2" w:rsidRPr="00415CA2" w:rsidRDefault="00415CA2" w:rsidP="00415C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A2" w:rsidRPr="00415CA2" w:rsidRDefault="00415CA2" w:rsidP="00415C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15CA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415CA2" w:rsidRPr="00415CA2" w:rsidRDefault="00415CA2" w:rsidP="00415CA2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«14» октября </w:t>
      </w:r>
      <w:r w:rsidRPr="00415CA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</w:t>
      </w:r>
      <w:r w:rsidRPr="00415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25г.                                                                                    № 11</w:t>
      </w:r>
    </w:p>
    <w:p w:rsidR="00415CA2" w:rsidRPr="00415CA2" w:rsidRDefault="00415CA2" w:rsidP="00415C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15CA2" w:rsidRPr="00415CA2" w:rsidRDefault="00415CA2" w:rsidP="00415C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5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415C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утверждении состава малого Совета 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Совете </w:t>
      </w:r>
      <w:proofErr w:type="spellStart"/>
      <w:r w:rsidRPr="00415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415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 первого созыва 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ind w:left="19" w:right="2956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В соответствии с п. 3 ст. 23 Устава муниципального района «Красночикойский район», ст. 29 Регламента Совета муниципального района «Красночикойский район», Совет </w:t>
      </w:r>
      <w:proofErr w:type="spellStart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 Забайкальского края решил: 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ind w:left="24" w:right="307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1. Образовать малый Совет в Совете </w:t>
      </w:r>
      <w:proofErr w:type="spellStart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 в составе 5 депутатов: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2. Утвердить персональный состав малого Совета в Совете </w:t>
      </w:r>
      <w:proofErr w:type="spellStart"/>
      <w:r w:rsidRPr="00415CA2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Красночикойского</w:t>
      </w:r>
      <w:proofErr w:type="spellEnd"/>
      <w:r w:rsidRPr="00415C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>муниципального округа: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-  председатель Совета </w:t>
      </w:r>
      <w:proofErr w:type="spellStart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округа;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- заместитель председателя Совета </w:t>
      </w:r>
      <w:proofErr w:type="spellStart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округа;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>- председатель п</w:t>
      </w:r>
      <w:r w:rsidRPr="00415CA2">
        <w:rPr>
          <w:rFonts w:ascii="Times New Roman" w:eastAsia="Times New Roman" w:hAnsi="Times New Roman" w:cs="Times New Roman"/>
          <w:sz w:val="28"/>
          <w:szCs w:val="20"/>
          <w:lang w:eastAsia="ru-RU"/>
        </w:rPr>
        <w:t>остоянной комиссии по сельскому хозяйству и экологии, развитию инфраструктуры;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>- председатель п</w:t>
      </w:r>
      <w:r w:rsidRPr="00415CA2">
        <w:rPr>
          <w:rFonts w:ascii="Times New Roman" w:eastAsia="Times New Roman" w:hAnsi="Times New Roman" w:cs="Times New Roman"/>
          <w:sz w:val="28"/>
          <w:szCs w:val="20"/>
          <w:lang w:eastAsia="ru-RU"/>
        </w:rPr>
        <w:t>остоянной комиссии по депутатской этике, социальной политике и организации местного самоуправления;</w:t>
      </w:r>
    </w:p>
    <w:p w:rsidR="00415CA2" w:rsidRPr="00415CA2" w:rsidRDefault="00415CA2" w:rsidP="00415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- председатель п</w:t>
      </w:r>
      <w:r w:rsidRPr="00415CA2">
        <w:rPr>
          <w:rFonts w:ascii="Times New Roman" w:eastAsia="Times New Roman" w:hAnsi="Times New Roman" w:cs="Times New Roman"/>
          <w:sz w:val="28"/>
          <w:szCs w:val="20"/>
          <w:lang w:eastAsia="ru-RU"/>
        </w:rPr>
        <w:t>остоянной комиссии по экономике и бюджету.</w:t>
      </w:r>
    </w:p>
    <w:p w:rsidR="00183123" w:rsidRDefault="00415CA2" w:rsidP="00A83C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C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415CA2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https://chikoy75.ru</w:t>
        </w:r>
      </w:hyperlink>
      <w:r w:rsidRPr="00415CA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83CFD" w:rsidRDefault="00A83CFD" w:rsidP="00A83C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83CFD" w:rsidRPr="00A83CFD" w:rsidRDefault="00A83CFD" w:rsidP="00A83C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C17C50" w:rsidRPr="00C17C50" w:rsidTr="00C406B4">
        <w:tc>
          <w:tcPr>
            <w:tcW w:w="4644" w:type="dxa"/>
          </w:tcPr>
          <w:p w:rsidR="00C17C50" w:rsidRPr="00C17C50" w:rsidRDefault="00C17C50" w:rsidP="00C17C50">
            <w:pPr>
              <w:widowControl w:val="0"/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4"/>
              </w:rPr>
            </w:pPr>
            <w:r w:rsidRPr="00C17C50">
              <w:rPr>
                <w:sz w:val="28"/>
                <w:szCs w:val="24"/>
              </w:rPr>
              <w:t xml:space="preserve">Председатель Совета </w:t>
            </w:r>
          </w:p>
          <w:p w:rsidR="00C17C50" w:rsidRPr="00C17C50" w:rsidRDefault="00C17C50" w:rsidP="00C17C50">
            <w:pPr>
              <w:widowControl w:val="0"/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4"/>
              </w:rPr>
            </w:pPr>
            <w:proofErr w:type="spellStart"/>
            <w:r w:rsidRPr="00C17C50">
              <w:rPr>
                <w:sz w:val="28"/>
                <w:szCs w:val="24"/>
              </w:rPr>
              <w:t>Красночикойского</w:t>
            </w:r>
            <w:proofErr w:type="spellEnd"/>
            <w:r w:rsidRPr="00C17C50">
              <w:rPr>
                <w:sz w:val="28"/>
                <w:szCs w:val="24"/>
              </w:rPr>
              <w:t xml:space="preserve">   </w:t>
            </w:r>
          </w:p>
          <w:p w:rsidR="00C17C50" w:rsidRPr="00C17C50" w:rsidRDefault="00C17C50" w:rsidP="00C17C50">
            <w:pPr>
              <w:widowControl w:val="0"/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4"/>
              </w:rPr>
            </w:pPr>
            <w:r w:rsidRPr="00C17C50">
              <w:rPr>
                <w:sz w:val="28"/>
                <w:szCs w:val="24"/>
              </w:rPr>
              <w:t>муниципального округа</w:t>
            </w:r>
          </w:p>
          <w:p w:rsidR="00C17C50" w:rsidRPr="00C17C50" w:rsidRDefault="00C17C50" w:rsidP="00C17C50">
            <w:pPr>
              <w:widowControl w:val="0"/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4"/>
              </w:rPr>
            </w:pPr>
          </w:p>
        </w:tc>
        <w:tc>
          <w:tcPr>
            <w:tcW w:w="4644" w:type="dxa"/>
          </w:tcPr>
          <w:p w:rsidR="00C17C50" w:rsidRPr="00C17C50" w:rsidRDefault="00C17C50" w:rsidP="00C17C50">
            <w:pPr>
              <w:widowControl w:val="0"/>
              <w:autoSpaceDE w:val="0"/>
              <w:autoSpaceDN w:val="0"/>
              <w:adjustRightInd w:val="0"/>
              <w:ind w:left="-105"/>
              <w:jc w:val="right"/>
              <w:rPr>
                <w:sz w:val="28"/>
                <w:szCs w:val="28"/>
              </w:rPr>
            </w:pPr>
          </w:p>
          <w:p w:rsidR="00C17C50" w:rsidRPr="00C17C50" w:rsidRDefault="00C17C50" w:rsidP="00C17C50">
            <w:pPr>
              <w:widowControl w:val="0"/>
              <w:tabs>
                <w:tab w:val="left" w:pos="3525"/>
              </w:tabs>
              <w:autoSpaceDE w:val="0"/>
              <w:autoSpaceDN w:val="0"/>
              <w:adjustRightInd w:val="0"/>
              <w:ind w:left="-105"/>
              <w:jc w:val="right"/>
              <w:rPr>
                <w:sz w:val="28"/>
                <w:szCs w:val="28"/>
              </w:rPr>
            </w:pPr>
          </w:p>
          <w:p w:rsidR="00C17C50" w:rsidRPr="00C17C50" w:rsidRDefault="00C17C50" w:rsidP="00C17C50">
            <w:pPr>
              <w:widowControl w:val="0"/>
              <w:tabs>
                <w:tab w:val="left" w:pos="3525"/>
              </w:tabs>
              <w:autoSpaceDE w:val="0"/>
              <w:autoSpaceDN w:val="0"/>
              <w:adjustRightInd w:val="0"/>
              <w:ind w:left="-105"/>
              <w:jc w:val="right"/>
              <w:rPr>
                <w:sz w:val="28"/>
                <w:szCs w:val="28"/>
              </w:rPr>
            </w:pPr>
            <w:r w:rsidRPr="00C17C50">
              <w:rPr>
                <w:sz w:val="28"/>
                <w:szCs w:val="28"/>
              </w:rPr>
              <w:t xml:space="preserve">О.Г. </w:t>
            </w:r>
            <w:proofErr w:type="spellStart"/>
            <w:r w:rsidRPr="00C17C50">
              <w:rPr>
                <w:sz w:val="28"/>
                <w:szCs w:val="28"/>
              </w:rPr>
              <w:t>Лунёва</w:t>
            </w:r>
            <w:proofErr w:type="spellEnd"/>
          </w:p>
        </w:tc>
      </w:tr>
    </w:tbl>
    <w:p w:rsidR="00C17C50" w:rsidRDefault="00C17C50"/>
    <w:sectPr w:rsidR="00C17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DA"/>
    <w:rsid w:val="00183123"/>
    <w:rsid w:val="00415CA2"/>
    <w:rsid w:val="00A83CFD"/>
    <w:rsid w:val="00C17C50"/>
    <w:rsid w:val="00D3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7571"/>
  <w15:chartTrackingRefBased/>
  <w15:docId w15:val="{D0A3A22E-5362-4FBC-BBD8-F0078E35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17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2025-10-14T07:33:00Z</dcterms:created>
  <dcterms:modified xsi:type="dcterms:W3CDTF">2025-10-14T07:37:00Z</dcterms:modified>
</cp:coreProperties>
</file>