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7E54" w:rsidRPr="00D30362" w:rsidRDefault="00417E54" w:rsidP="00417E54">
      <w:pPr>
        <w:jc w:val="center"/>
        <w:rPr>
          <w:rFonts w:ascii="Times New Roman" w:hAnsi="Times New Roman" w:cs="Times New Roman"/>
          <w:sz w:val="28"/>
          <w:szCs w:val="28"/>
        </w:rPr>
      </w:pPr>
      <w:r w:rsidRPr="00D30362">
        <w:rPr>
          <w:rFonts w:ascii="Times New Roman" w:hAnsi="Times New Roman" w:cs="Times New Roman"/>
          <w:sz w:val="28"/>
          <w:szCs w:val="28"/>
        </w:rPr>
        <w:t>Муниципальный район «Красночикойский район»</w:t>
      </w:r>
    </w:p>
    <w:p w:rsidR="00417E54" w:rsidRPr="00D30362" w:rsidRDefault="00417E54" w:rsidP="00417E5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0362">
        <w:rPr>
          <w:rFonts w:ascii="Times New Roman" w:hAnsi="Times New Roman" w:cs="Times New Roman"/>
          <w:b/>
          <w:sz w:val="28"/>
          <w:szCs w:val="28"/>
        </w:rPr>
        <w:t>АДМИНИСТРАЦИЯ МУНИЦИПАЛЬНОГО РАЙОНА</w:t>
      </w:r>
    </w:p>
    <w:p w:rsidR="00417E54" w:rsidRPr="00D30362" w:rsidRDefault="00417E54" w:rsidP="00417E54">
      <w:pPr>
        <w:jc w:val="center"/>
        <w:rPr>
          <w:rFonts w:ascii="Times New Roman" w:hAnsi="Times New Roman" w:cs="Times New Roman"/>
          <w:sz w:val="28"/>
          <w:szCs w:val="28"/>
        </w:rPr>
      </w:pPr>
      <w:r w:rsidRPr="00D30362"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:rsidR="00417E54" w:rsidRPr="00D30362" w:rsidRDefault="00417E54" w:rsidP="00417E54">
      <w:pPr>
        <w:widowControl/>
        <w:suppressAutoHyphens/>
        <w:ind w:firstLine="709"/>
        <w:rPr>
          <w:rFonts w:ascii="Times New Roman" w:hAnsi="Times New Roman" w:cs="Times New Roman"/>
          <w:iCs/>
          <w:sz w:val="28"/>
          <w:szCs w:val="28"/>
        </w:rPr>
      </w:pPr>
    </w:p>
    <w:p w:rsidR="00417E54" w:rsidRPr="00D30362" w:rsidRDefault="00417E54" w:rsidP="00417E54">
      <w:pPr>
        <w:widowControl/>
        <w:suppressAutoHyphens/>
        <w:ind w:firstLine="709"/>
        <w:rPr>
          <w:rFonts w:ascii="Times New Roman" w:hAnsi="Times New Roman" w:cs="Times New Roman"/>
          <w:sz w:val="28"/>
          <w:szCs w:val="28"/>
        </w:rPr>
      </w:pPr>
    </w:p>
    <w:p w:rsidR="00417E54" w:rsidRPr="00D30362" w:rsidRDefault="00417E54" w:rsidP="00417E54">
      <w:pPr>
        <w:widowControl/>
        <w:suppressAutoHyphens/>
        <w:ind w:firstLine="709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D30362">
        <w:rPr>
          <w:rFonts w:ascii="Times New Roman" w:hAnsi="Times New Roman" w:cs="Times New Roman"/>
          <w:b/>
          <w:bCs/>
          <w:sz w:val="32"/>
          <w:szCs w:val="32"/>
        </w:rPr>
        <w:t>ПОСТАНОВЛЕНИЕ</w:t>
      </w:r>
    </w:p>
    <w:p w:rsidR="00417E54" w:rsidRPr="00D30362" w:rsidRDefault="00417E54" w:rsidP="00417E54">
      <w:pPr>
        <w:widowControl/>
        <w:suppressAutoHyphens/>
        <w:ind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«28</w:t>
      </w:r>
      <w:r w:rsidRPr="00D30362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 xml:space="preserve"> февраля </w:t>
      </w:r>
      <w:r w:rsidRPr="00D30362">
        <w:rPr>
          <w:rFonts w:ascii="Times New Roman" w:hAnsi="Times New Roman" w:cs="Times New Roman"/>
          <w:bCs/>
          <w:sz w:val="28"/>
          <w:szCs w:val="28"/>
        </w:rPr>
        <w:t>20</w:t>
      </w:r>
      <w:r>
        <w:rPr>
          <w:rFonts w:ascii="Times New Roman" w:hAnsi="Times New Roman" w:cs="Times New Roman"/>
          <w:bCs/>
          <w:sz w:val="28"/>
          <w:szCs w:val="28"/>
        </w:rPr>
        <w:t>19</w:t>
      </w:r>
      <w:r w:rsidRPr="00D30362">
        <w:rPr>
          <w:rFonts w:ascii="Times New Roman" w:hAnsi="Times New Roman" w:cs="Times New Roman"/>
          <w:bCs/>
          <w:sz w:val="28"/>
          <w:szCs w:val="28"/>
        </w:rPr>
        <w:t xml:space="preserve"> г. </w:t>
      </w:r>
      <w:r w:rsidRPr="00D30362">
        <w:rPr>
          <w:rFonts w:ascii="Times New Roman" w:hAnsi="Times New Roman" w:cs="Times New Roman"/>
          <w:bCs/>
          <w:sz w:val="28"/>
          <w:szCs w:val="28"/>
        </w:rPr>
        <w:tab/>
      </w:r>
      <w:r w:rsidRPr="00D30362">
        <w:rPr>
          <w:rFonts w:ascii="Times New Roman" w:hAnsi="Times New Roman" w:cs="Times New Roman"/>
          <w:bCs/>
          <w:sz w:val="28"/>
          <w:szCs w:val="28"/>
        </w:rPr>
        <w:tab/>
      </w:r>
      <w:r w:rsidRPr="00D30362"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D30362">
        <w:rPr>
          <w:rFonts w:ascii="Times New Roman" w:hAnsi="Times New Roman" w:cs="Times New Roman"/>
          <w:bCs/>
          <w:sz w:val="28"/>
          <w:szCs w:val="28"/>
        </w:rPr>
        <w:tab/>
      </w:r>
      <w:r w:rsidRPr="00D30362"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</w:t>
      </w:r>
      <w:r w:rsidRPr="00D30362"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>№ 123</w:t>
      </w:r>
    </w:p>
    <w:p w:rsidR="00417E54" w:rsidRPr="00D30362" w:rsidRDefault="00417E54" w:rsidP="00417E54">
      <w:pPr>
        <w:widowControl/>
        <w:suppressAutoHyphens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30362">
        <w:rPr>
          <w:rFonts w:ascii="Times New Roman" w:hAnsi="Times New Roman" w:cs="Times New Roman"/>
          <w:bCs/>
          <w:sz w:val="28"/>
          <w:szCs w:val="28"/>
        </w:rPr>
        <w:t>с. Красный Чикой</w:t>
      </w:r>
    </w:p>
    <w:p w:rsidR="00417E54" w:rsidRPr="00D30362" w:rsidRDefault="00417E54" w:rsidP="00417E54">
      <w:pPr>
        <w:widowControl/>
        <w:suppressAutoHyphens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417E54" w:rsidRPr="00D30362" w:rsidRDefault="00417E54" w:rsidP="00417E54">
      <w:pPr>
        <w:pStyle w:val="ConsPlusTitle"/>
        <w:suppressAutoHyphens/>
        <w:ind w:firstLine="709"/>
        <w:jc w:val="center"/>
      </w:pPr>
    </w:p>
    <w:p w:rsidR="00417E54" w:rsidRPr="00D30362" w:rsidRDefault="00417E54" w:rsidP="00417E54">
      <w:pPr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 постановление администрации муниципального района «Красночикойский район» № 223 от 16 мая 2016 года «</w:t>
      </w:r>
      <w:r w:rsidRPr="00D30362">
        <w:rPr>
          <w:rFonts w:ascii="Times New Roman" w:hAnsi="Times New Roman" w:cs="Times New Roman"/>
          <w:b/>
          <w:bCs/>
          <w:sz w:val="28"/>
          <w:szCs w:val="28"/>
        </w:rPr>
        <w:t xml:space="preserve">О Порядке проведения антикоррупционной экспертизы нормативных правовых актов и их </w:t>
      </w:r>
      <w:proofErr w:type="gramStart"/>
      <w:r w:rsidRPr="00D30362">
        <w:rPr>
          <w:rFonts w:ascii="Times New Roman" w:hAnsi="Times New Roman" w:cs="Times New Roman"/>
          <w:b/>
          <w:bCs/>
          <w:sz w:val="28"/>
          <w:szCs w:val="28"/>
        </w:rPr>
        <w:t>проектов  в</w:t>
      </w:r>
      <w:proofErr w:type="gramEnd"/>
      <w:r w:rsidRPr="00D30362">
        <w:rPr>
          <w:rFonts w:ascii="Times New Roman" w:hAnsi="Times New Roman" w:cs="Times New Roman"/>
          <w:b/>
          <w:bCs/>
          <w:sz w:val="28"/>
          <w:szCs w:val="28"/>
        </w:rPr>
        <w:t xml:space="preserve"> администрации муниципального района «Красночикойский район»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bookmarkEnd w:id="0"/>
    <w:p w:rsidR="00417E54" w:rsidRPr="00D30362" w:rsidRDefault="00417E54" w:rsidP="00417E54">
      <w:pPr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7E54" w:rsidRDefault="00417E54" w:rsidP="00417E54">
      <w:pPr>
        <w:widowControl/>
        <w:ind w:firstLine="540"/>
        <w:rPr>
          <w:rFonts w:ascii="Times New Roman" w:hAnsi="Times New Roman" w:cs="Times New Roman"/>
          <w:sz w:val="28"/>
          <w:szCs w:val="28"/>
        </w:rPr>
      </w:pPr>
    </w:p>
    <w:p w:rsidR="00417E54" w:rsidRDefault="00417E54" w:rsidP="00417E54">
      <w:pPr>
        <w:widowControl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BC0540">
        <w:rPr>
          <w:rFonts w:ascii="Times New Roman" w:hAnsi="Times New Roman" w:cs="Times New Roman"/>
          <w:sz w:val="28"/>
          <w:szCs w:val="28"/>
        </w:rPr>
        <w:t xml:space="preserve">соответствии с </w:t>
      </w:r>
      <w:hyperlink r:id="rId4" w:history="1">
        <w:r w:rsidRPr="00BC0540">
          <w:rPr>
            <w:rFonts w:ascii="Times New Roman" w:hAnsi="Times New Roman" w:cs="Times New Roman"/>
            <w:sz w:val="28"/>
            <w:szCs w:val="28"/>
          </w:rPr>
          <w:t>ч. 4 ст. 3</w:t>
        </w:r>
      </w:hyperlink>
      <w:r w:rsidRPr="00BC0540">
        <w:rPr>
          <w:rFonts w:ascii="Times New Roman" w:hAnsi="Times New Roman" w:cs="Times New Roman"/>
          <w:sz w:val="28"/>
          <w:szCs w:val="28"/>
        </w:rPr>
        <w:t xml:space="preserve"> Федерального закона от 17.07.2009 № </w:t>
      </w:r>
      <w:r>
        <w:rPr>
          <w:rFonts w:ascii="Times New Roman" w:hAnsi="Times New Roman" w:cs="Times New Roman"/>
          <w:sz w:val="28"/>
          <w:szCs w:val="28"/>
        </w:rPr>
        <w:t>172-ФЗ «</w:t>
      </w:r>
      <w:r w:rsidRPr="00BC0540">
        <w:rPr>
          <w:rFonts w:ascii="Times New Roman" w:hAnsi="Times New Roman" w:cs="Times New Roman"/>
          <w:sz w:val="28"/>
          <w:szCs w:val="28"/>
        </w:rPr>
        <w:t>Об антикоррупционной экспертизе нормативных правовых актов и проектов нормативных правовых актов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BC0540">
        <w:rPr>
          <w:rFonts w:ascii="Times New Roman" w:hAnsi="Times New Roman" w:cs="Times New Roman"/>
          <w:sz w:val="28"/>
          <w:szCs w:val="28"/>
        </w:rPr>
        <w:t xml:space="preserve">, </w:t>
      </w:r>
      <w:hyperlink r:id="rId5" w:history="1">
        <w:r w:rsidRPr="00BC0540">
          <w:rPr>
            <w:rFonts w:ascii="Times New Roman" w:hAnsi="Times New Roman" w:cs="Times New Roman"/>
            <w:sz w:val="28"/>
            <w:szCs w:val="28"/>
          </w:rPr>
          <w:t>ст. 6</w:t>
        </w:r>
      </w:hyperlink>
      <w:r w:rsidRPr="00BC0540">
        <w:rPr>
          <w:rFonts w:ascii="Times New Roman" w:hAnsi="Times New Roman" w:cs="Times New Roman"/>
          <w:sz w:val="28"/>
          <w:szCs w:val="28"/>
        </w:rPr>
        <w:t xml:space="preserve"> Федерального закона от 25.12.2008 № </w:t>
      </w:r>
      <w:r>
        <w:rPr>
          <w:rFonts w:ascii="Times New Roman" w:hAnsi="Times New Roman" w:cs="Times New Roman"/>
          <w:sz w:val="28"/>
          <w:szCs w:val="28"/>
        </w:rPr>
        <w:t>273-ФЗ «О противодействии коррупции»</w:t>
      </w:r>
      <w:r w:rsidRPr="00BC054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п. 3 </w:t>
      </w:r>
      <w:hyperlink r:id="rId6" w:history="1">
        <w:r w:rsidRPr="00BC0540">
          <w:rPr>
            <w:rFonts w:ascii="Times New Roman" w:hAnsi="Times New Roman" w:cs="Times New Roman"/>
            <w:sz w:val="28"/>
            <w:szCs w:val="28"/>
          </w:rPr>
          <w:t>Методик</w:t>
        </w:r>
      </w:hyperlink>
      <w:r>
        <w:rPr>
          <w:rFonts w:ascii="Times New Roman" w:hAnsi="Times New Roman" w:cs="Times New Roman"/>
          <w:sz w:val="28"/>
          <w:szCs w:val="28"/>
        </w:rPr>
        <w:t>и</w:t>
      </w:r>
      <w:r w:rsidRPr="00BC0540">
        <w:rPr>
          <w:rFonts w:ascii="Times New Roman" w:hAnsi="Times New Roman" w:cs="Times New Roman"/>
          <w:sz w:val="28"/>
          <w:szCs w:val="28"/>
        </w:rPr>
        <w:t xml:space="preserve"> проведения антикоррупционной экспертизы нормативных правовых актов и проектов нормативных правовых актов, утвержденной постановлением Правительства Росс</w:t>
      </w:r>
      <w:r>
        <w:rPr>
          <w:rFonts w:ascii="Times New Roman" w:hAnsi="Times New Roman" w:cs="Times New Roman"/>
          <w:sz w:val="28"/>
          <w:szCs w:val="28"/>
        </w:rPr>
        <w:t>ийской Федерации от 26.02.2010 №</w:t>
      </w:r>
      <w:r w:rsidRPr="00BC0540">
        <w:rPr>
          <w:rFonts w:ascii="Times New Roman" w:hAnsi="Times New Roman" w:cs="Times New Roman"/>
          <w:sz w:val="28"/>
          <w:szCs w:val="28"/>
        </w:rPr>
        <w:t xml:space="preserve"> 96, ст. 25 Устава муниципального района «Красночикойский район»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3036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администрация муниципального района «Красночикойский район» </w:t>
      </w:r>
      <w:r w:rsidRPr="00D30362">
        <w:rPr>
          <w:rFonts w:ascii="Times New Roman" w:hAnsi="Times New Roman" w:cs="Times New Roman"/>
          <w:sz w:val="28"/>
          <w:szCs w:val="28"/>
        </w:rPr>
        <w:t>постанов</w:t>
      </w:r>
      <w:r>
        <w:rPr>
          <w:rFonts w:ascii="Times New Roman" w:hAnsi="Times New Roman" w:cs="Times New Roman"/>
          <w:sz w:val="28"/>
          <w:szCs w:val="28"/>
        </w:rPr>
        <w:t>ляет</w:t>
      </w:r>
      <w:r w:rsidRPr="00D30362">
        <w:rPr>
          <w:rFonts w:ascii="Times New Roman" w:hAnsi="Times New Roman" w:cs="Times New Roman"/>
          <w:sz w:val="28"/>
          <w:szCs w:val="28"/>
        </w:rPr>
        <w:t>:</w:t>
      </w:r>
    </w:p>
    <w:p w:rsidR="00417E54" w:rsidRPr="00D30362" w:rsidRDefault="00417E54" w:rsidP="00417E54">
      <w:pPr>
        <w:widowControl/>
        <w:suppressAutoHyphens/>
        <w:ind w:firstLine="709"/>
        <w:rPr>
          <w:rFonts w:ascii="Times New Roman" w:hAnsi="Times New Roman" w:cs="Times New Roman"/>
          <w:sz w:val="28"/>
          <w:szCs w:val="28"/>
        </w:rPr>
      </w:pPr>
    </w:p>
    <w:p w:rsidR="00417E54" w:rsidRPr="00A92C0B" w:rsidRDefault="00417E54" w:rsidP="00417E54">
      <w:pPr>
        <w:widowControl/>
        <w:ind w:firstLine="540"/>
        <w:rPr>
          <w:rFonts w:ascii="Times New Roman" w:hAnsi="Times New Roman" w:cs="Times New Roman"/>
          <w:bCs/>
          <w:sz w:val="28"/>
          <w:szCs w:val="28"/>
        </w:rPr>
      </w:pPr>
      <w:r w:rsidRPr="00D30362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Внести в </w:t>
      </w:r>
      <w:r>
        <w:rPr>
          <w:rFonts w:ascii="Times New Roman" w:hAnsi="Times New Roman" w:cs="Times New Roman"/>
          <w:bCs/>
          <w:sz w:val="28"/>
          <w:szCs w:val="28"/>
        </w:rPr>
        <w:t>Порядок</w:t>
      </w:r>
      <w:r w:rsidRPr="006C1DC1">
        <w:rPr>
          <w:rFonts w:ascii="Times New Roman" w:hAnsi="Times New Roman" w:cs="Times New Roman"/>
          <w:bCs/>
          <w:sz w:val="28"/>
          <w:szCs w:val="28"/>
        </w:rPr>
        <w:t xml:space="preserve"> проведения антикоррупционной экспертизы нормативных правовых актов и их </w:t>
      </w:r>
      <w:proofErr w:type="gramStart"/>
      <w:r w:rsidRPr="006C1DC1">
        <w:rPr>
          <w:rFonts w:ascii="Times New Roman" w:hAnsi="Times New Roman" w:cs="Times New Roman"/>
          <w:bCs/>
          <w:sz w:val="28"/>
          <w:szCs w:val="28"/>
        </w:rPr>
        <w:t>проектов  в</w:t>
      </w:r>
      <w:proofErr w:type="gramEnd"/>
      <w:r w:rsidRPr="006C1DC1">
        <w:rPr>
          <w:rFonts w:ascii="Times New Roman" w:hAnsi="Times New Roman" w:cs="Times New Roman"/>
          <w:bCs/>
          <w:sz w:val="28"/>
          <w:szCs w:val="28"/>
        </w:rPr>
        <w:t xml:space="preserve"> администрации муниципального </w:t>
      </w:r>
      <w:r w:rsidRPr="00A92C0B">
        <w:rPr>
          <w:rFonts w:ascii="Times New Roman" w:hAnsi="Times New Roman" w:cs="Times New Roman"/>
          <w:bCs/>
          <w:sz w:val="28"/>
          <w:szCs w:val="28"/>
        </w:rPr>
        <w:t>района «Красночикойский район»», утвержденный постановление</w:t>
      </w:r>
      <w:r>
        <w:rPr>
          <w:rFonts w:ascii="Times New Roman" w:hAnsi="Times New Roman" w:cs="Times New Roman"/>
          <w:bCs/>
          <w:sz w:val="28"/>
          <w:szCs w:val="28"/>
        </w:rPr>
        <w:t>м</w:t>
      </w:r>
      <w:r w:rsidRPr="00A92C0B">
        <w:rPr>
          <w:rFonts w:ascii="Times New Roman" w:hAnsi="Times New Roman" w:cs="Times New Roman"/>
          <w:bCs/>
          <w:sz w:val="28"/>
          <w:szCs w:val="28"/>
        </w:rPr>
        <w:t xml:space="preserve"> администрации муниципального района «Красночикойский район» № 223</w:t>
      </w:r>
      <w:r>
        <w:rPr>
          <w:rFonts w:ascii="Times New Roman" w:hAnsi="Times New Roman" w:cs="Times New Roman"/>
          <w:bCs/>
          <w:sz w:val="28"/>
          <w:szCs w:val="28"/>
        </w:rPr>
        <w:t xml:space="preserve"> от </w:t>
      </w:r>
      <w:r w:rsidRPr="00A92C0B">
        <w:rPr>
          <w:rFonts w:ascii="Times New Roman" w:hAnsi="Times New Roman" w:cs="Times New Roman"/>
          <w:bCs/>
          <w:sz w:val="28"/>
          <w:szCs w:val="28"/>
        </w:rPr>
        <w:t>16 мая 2016 года</w:t>
      </w:r>
      <w:r>
        <w:rPr>
          <w:rFonts w:ascii="Times New Roman" w:hAnsi="Times New Roman" w:cs="Times New Roman"/>
          <w:bCs/>
          <w:sz w:val="28"/>
          <w:szCs w:val="28"/>
        </w:rPr>
        <w:t>,</w:t>
      </w:r>
      <w:r w:rsidRPr="00A92C0B">
        <w:rPr>
          <w:rFonts w:ascii="Times New Roman" w:hAnsi="Times New Roman" w:cs="Times New Roman"/>
          <w:bCs/>
          <w:sz w:val="28"/>
          <w:szCs w:val="28"/>
        </w:rPr>
        <w:t xml:space="preserve"> следующие изменения:</w:t>
      </w:r>
    </w:p>
    <w:p w:rsidR="00417E54" w:rsidRDefault="00417E54" w:rsidP="00417E54">
      <w:pPr>
        <w:widowControl/>
        <w:ind w:firstLine="540"/>
        <w:rPr>
          <w:rFonts w:ascii="Times New Roman" w:hAnsi="Times New Roman" w:cs="Times New Roman"/>
          <w:bCs/>
          <w:sz w:val="28"/>
          <w:szCs w:val="28"/>
        </w:rPr>
      </w:pPr>
      <w:r w:rsidRPr="00A92C0B">
        <w:rPr>
          <w:rFonts w:ascii="Times New Roman" w:hAnsi="Times New Roman" w:cs="Times New Roman"/>
          <w:bCs/>
          <w:sz w:val="28"/>
          <w:szCs w:val="28"/>
        </w:rPr>
        <w:t xml:space="preserve">1.1. </w:t>
      </w:r>
      <w:r>
        <w:rPr>
          <w:rFonts w:ascii="Times New Roman" w:hAnsi="Times New Roman" w:cs="Times New Roman"/>
          <w:bCs/>
          <w:sz w:val="28"/>
          <w:szCs w:val="28"/>
        </w:rPr>
        <w:t>пункт 4 части 1 Порядка дополнить подпунктом «з» следующего содержания:</w:t>
      </w:r>
    </w:p>
    <w:p w:rsidR="00417E54" w:rsidRPr="00A92C0B" w:rsidRDefault="00417E54" w:rsidP="00417E54">
      <w:pPr>
        <w:widowControl/>
        <w:ind w:firstLine="540"/>
        <w:rPr>
          <w:rFonts w:ascii="Times New Roman" w:hAnsi="Times New Roman" w:cs="Times New Roman"/>
          <w:sz w:val="28"/>
          <w:szCs w:val="28"/>
        </w:rPr>
      </w:pPr>
      <w:r w:rsidRPr="00A92C0B">
        <w:rPr>
          <w:rFonts w:ascii="Times New Roman" w:hAnsi="Times New Roman" w:cs="Times New Roman"/>
          <w:bCs/>
          <w:sz w:val="28"/>
          <w:szCs w:val="28"/>
        </w:rPr>
        <w:t>«</w:t>
      </w:r>
      <w:r>
        <w:rPr>
          <w:rFonts w:ascii="Times New Roman" w:hAnsi="Times New Roman" w:cs="Times New Roman"/>
          <w:bCs/>
          <w:sz w:val="28"/>
          <w:szCs w:val="28"/>
        </w:rPr>
        <w:t>з</w:t>
      </w:r>
      <w:r w:rsidRPr="00A92C0B">
        <w:rPr>
          <w:rFonts w:ascii="Times New Roman" w:hAnsi="Times New Roman" w:cs="Times New Roman"/>
          <w:sz w:val="28"/>
          <w:szCs w:val="28"/>
        </w:rPr>
        <w:t>) отсутствие или неполнота административных процедур - отсутствие порядка совершения органами местного самоуправления (их должностными лицами) определенных действий либо одного из элементов такого порядка;»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17E54" w:rsidRDefault="00417E54" w:rsidP="00417E54">
      <w:pPr>
        <w:widowControl/>
        <w:ind w:firstLine="54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1.2. пункт 4 части 1 Порядка дополнить подпунктом «и» следующего содержания:</w:t>
      </w:r>
    </w:p>
    <w:p w:rsidR="00417E54" w:rsidRDefault="00417E54" w:rsidP="00417E54">
      <w:pPr>
        <w:widowControl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и) нормативные коллизии - противоречия, в том числе внутренние, между нормами, создающие для государственных органов, органов местного самоуправления или организаций (их должностных лиц) </w:t>
      </w:r>
      <w:r>
        <w:rPr>
          <w:rFonts w:ascii="Times New Roman" w:hAnsi="Times New Roman" w:cs="Times New Roman"/>
          <w:sz w:val="28"/>
          <w:szCs w:val="28"/>
        </w:rPr>
        <w:lastRenderedPageBreak/>
        <w:t>возможность произвольного выбора норм, подлежащих применению в конкретном случае.»;</w:t>
      </w:r>
    </w:p>
    <w:p w:rsidR="00417E54" w:rsidRDefault="00417E54" w:rsidP="00417E54">
      <w:pPr>
        <w:widowControl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в пункте 6 части 2 слова «отделом по правовым, имущественным и земельным вопросам» заменить словами «юридическим отделом».</w:t>
      </w:r>
    </w:p>
    <w:p w:rsidR="00417E54" w:rsidRPr="00D30362" w:rsidRDefault="00417E54" w:rsidP="00417E54">
      <w:pPr>
        <w:pStyle w:val="ConsNormal"/>
        <w:widowControl/>
        <w:suppressAutoHyphens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 Настоящее постановление</w:t>
      </w:r>
      <w:r w:rsidRPr="00D30362">
        <w:rPr>
          <w:rFonts w:ascii="Times New Roman" w:hAnsi="Times New Roman" w:cs="Times New Roman"/>
          <w:sz w:val="28"/>
          <w:szCs w:val="28"/>
        </w:rPr>
        <w:t xml:space="preserve"> опубликовать (обнародовать) уполномоченном органе печати.</w:t>
      </w:r>
    </w:p>
    <w:p w:rsidR="00417E54" w:rsidRDefault="00417E54" w:rsidP="00417E54">
      <w:pPr>
        <w:pStyle w:val="ConsNormal"/>
        <w:widowControl/>
        <w:suppressAutoHyphens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7E54" w:rsidRPr="00D30362" w:rsidRDefault="00417E54" w:rsidP="00417E54">
      <w:pPr>
        <w:pStyle w:val="ConsNormal"/>
        <w:widowControl/>
        <w:suppressAutoHyphens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7E54" w:rsidRPr="00D30362" w:rsidRDefault="00417E54" w:rsidP="00417E54">
      <w:pPr>
        <w:pStyle w:val="ConsNormal"/>
        <w:widowControl/>
        <w:suppressAutoHyphens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30362">
        <w:rPr>
          <w:rFonts w:ascii="Times New Roman" w:hAnsi="Times New Roman" w:cs="Times New Roman"/>
          <w:sz w:val="28"/>
          <w:szCs w:val="28"/>
        </w:rPr>
        <w:t xml:space="preserve">Глава муниципального района </w:t>
      </w:r>
    </w:p>
    <w:p w:rsidR="00417E54" w:rsidRPr="00D30362" w:rsidRDefault="00417E54" w:rsidP="00417E54">
      <w:pPr>
        <w:pStyle w:val="ConsNormal"/>
        <w:widowControl/>
        <w:suppressAutoHyphens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30362">
        <w:rPr>
          <w:rFonts w:ascii="Times New Roman" w:hAnsi="Times New Roman" w:cs="Times New Roman"/>
          <w:sz w:val="28"/>
          <w:szCs w:val="28"/>
        </w:rPr>
        <w:t xml:space="preserve">«Красночикойский </w:t>
      </w:r>
      <w:proofErr w:type="gramStart"/>
      <w:r w:rsidRPr="00D30362">
        <w:rPr>
          <w:rFonts w:ascii="Times New Roman" w:hAnsi="Times New Roman" w:cs="Times New Roman"/>
          <w:sz w:val="28"/>
          <w:szCs w:val="28"/>
        </w:rPr>
        <w:t xml:space="preserve">район»   </w:t>
      </w:r>
      <w:proofErr w:type="gramEnd"/>
      <w:r w:rsidRPr="00D30362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D3036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D30362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Е.А.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Гостев</w:t>
      </w:r>
      <w:proofErr w:type="spellEnd"/>
    </w:p>
    <w:p w:rsidR="00417E54" w:rsidRPr="00D30362" w:rsidRDefault="00417E54" w:rsidP="00417E54">
      <w:pPr>
        <w:widowControl/>
        <w:suppressAutoHyphens/>
        <w:ind w:firstLine="709"/>
        <w:rPr>
          <w:rFonts w:ascii="Times New Roman" w:hAnsi="Times New Roman" w:cs="Times New Roman"/>
          <w:sz w:val="28"/>
          <w:szCs w:val="28"/>
        </w:rPr>
      </w:pPr>
    </w:p>
    <w:p w:rsidR="00417E54" w:rsidRPr="00D30362" w:rsidRDefault="00417E54" w:rsidP="00417E54">
      <w:pPr>
        <w:widowControl/>
        <w:suppressAutoHyphens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417E54" w:rsidRPr="00D30362" w:rsidRDefault="00417E54" w:rsidP="00417E54">
      <w:pPr>
        <w:widowControl/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:rsidR="0052081F" w:rsidRPr="000F1033" w:rsidRDefault="0052081F" w:rsidP="000F1033">
      <w:pPr>
        <w:suppressAutoHyphens/>
        <w:ind w:firstLine="709"/>
      </w:pPr>
    </w:p>
    <w:sectPr w:rsidR="0052081F" w:rsidRPr="000F1033" w:rsidSect="00BC0540">
      <w:type w:val="continuous"/>
      <w:pgSz w:w="11906" w:h="16838"/>
      <w:pgMar w:top="1134" w:right="1134" w:bottom="1134" w:left="1701" w:header="720" w:footer="720" w:gutter="0"/>
      <w:cols w:space="72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56399"/>
    <w:rsid w:val="00003455"/>
    <w:rsid w:val="000F1033"/>
    <w:rsid w:val="00156399"/>
    <w:rsid w:val="00301E0E"/>
    <w:rsid w:val="00417E54"/>
    <w:rsid w:val="0052081F"/>
    <w:rsid w:val="00601B54"/>
    <w:rsid w:val="00972C70"/>
    <w:rsid w:val="00C82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A4C5B9-909A-4FDC-B924-199F968C0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7E54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417E54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417E54"/>
    <w:pPr>
      <w:autoSpaceDE w:val="0"/>
      <w:autoSpaceDN w:val="0"/>
      <w:adjustRightInd w:val="0"/>
    </w:pPr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D14F3EC98137967156652031F1EA32BFF9D8BB5AC7FB262AB4F8030A4C2AE62BA84AA713DBFE6C617E6277605E8231851EA18D08C9AC1D5VBoEH" TargetMode="External"/><Relationship Id="rId5" Type="http://schemas.openxmlformats.org/officeDocument/2006/relationships/hyperlink" Target="consultantplus://offline/ref=5D14F3EC98137967156652031F1EA32BFE9E8BB5AE79B262AB4F8030A4C2AE62BA84AA713DBFE6C017E6277605E8231851EA18D08C9AC1D5VBoEH" TargetMode="External"/><Relationship Id="rId4" Type="http://schemas.openxmlformats.org/officeDocument/2006/relationships/hyperlink" Target="consultantplus://offline/ref=5D14F3EC98137967156652031F1EA32BFE9F83BCAC7BB262AB4F8030A4C2AE62BA84AA713DBFE6C712E6277605E8231851EA18D08C9AC1D5VBoE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423</Words>
  <Characters>2417</Characters>
  <Application>Microsoft Office Word</Application>
  <DocSecurity>0</DocSecurity>
  <Lines>20</Lines>
  <Paragraphs>5</Paragraphs>
  <ScaleCrop>false</ScaleCrop>
  <Company/>
  <LinksUpToDate>false</LinksUpToDate>
  <CharactersWithSpaces>2835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2</cp:revision>
  <dcterms:created xsi:type="dcterms:W3CDTF">2019-03-04T03:54:00Z</dcterms:created>
  <dcterms:modified xsi:type="dcterms:W3CDTF">2019-03-04T03:55:00Z</dcterms:modified>
</cp:coreProperties>
</file>