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66" w:rsidRDefault="00F22C9E" w:rsidP="004C75E5">
      <w:pPr>
        <w:pStyle w:val="20"/>
        <w:shd w:val="clear" w:color="auto" w:fill="auto"/>
        <w:spacing w:after="47" w:line="280" w:lineRule="exact"/>
        <w:ind w:right="700"/>
      </w:pPr>
      <w:r>
        <w:t>Муниципальный район «Красночикойский район»</w:t>
      </w:r>
    </w:p>
    <w:p w:rsidR="00D64066" w:rsidRDefault="00F22C9E" w:rsidP="004C75E5">
      <w:pPr>
        <w:pStyle w:val="30"/>
        <w:shd w:val="clear" w:color="auto" w:fill="auto"/>
        <w:spacing w:before="0" w:after="601"/>
        <w:ind w:right="700"/>
      </w:pPr>
      <w:r>
        <w:t>АДМИНИСТРАЦИЯ МУНИЦИПАЛЬНОГО РАЙОНА</w:t>
      </w:r>
      <w:r>
        <w:br/>
        <w:t>«КРАСНОЧИКОЙСКИЙ РАЙОН»</w:t>
      </w:r>
    </w:p>
    <w:p w:rsidR="00D64066" w:rsidRDefault="00F22C9E" w:rsidP="004C75E5">
      <w:pPr>
        <w:pStyle w:val="10"/>
        <w:shd w:val="clear" w:color="auto" w:fill="auto"/>
        <w:spacing w:before="0" w:after="181" w:line="320" w:lineRule="exact"/>
        <w:ind w:right="700"/>
      </w:pPr>
      <w:bookmarkStart w:id="0" w:name="bookmark0"/>
      <w:r>
        <w:t>ПОСТАНОВЛЕНИЕ</w:t>
      </w:r>
      <w:bookmarkEnd w:id="0"/>
    </w:p>
    <w:p w:rsidR="00D64066" w:rsidRDefault="004C75E5" w:rsidP="004C75E5">
      <w:pPr>
        <w:pStyle w:val="20"/>
        <w:shd w:val="clear" w:color="auto" w:fill="auto"/>
        <w:tabs>
          <w:tab w:val="left" w:pos="3027"/>
          <w:tab w:val="left" w:pos="7705"/>
        </w:tabs>
        <w:spacing w:after="30" w:line="300" w:lineRule="exact"/>
        <w:ind w:left="180" w:firstLine="560"/>
        <w:jc w:val="both"/>
      </w:pPr>
      <w:r>
        <w:rPr>
          <w:rStyle w:val="2Georgia15pt0pt"/>
          <w:lang w:val="ru-RU" w:eastAsia="ru-RU" w:bidi="ru-RU"/>
        </w:rPr>
        <w:t>28.04.</w:t>
      </w:r>
      <w:r w:rsidR="00F22C9E">
        <w:t>2021 г.</w:t>
      </w:r>
      <w:r w:rsidR="00F22C9E">
        <w:tab/>
        <w:t xml:space="preserve">№ </w:t>
      </w:r>
      <w:r>
        <w:t>252</w:t>
      </w:r>
    </w:p>
    <w:p w:rsidR="00D64066" w:rsidRDefault="00F22C9E" w:rsidP="004C75E5">
      <w:pPr>
        <w:pStyle w:val="20"/>
        <w:shd w:val="clear" w:color="auto" w:fill="auto"/>
        <w:spacing w:after="610" w:line="280" w:lineRule="exact"/>
        <w:ind w:right="700"/>
      </w:pPr>
      <w:r>
        <w:t>с. Красный Чикой</w:t>
      </w:r>
    </w:p>
    <w:p w:rsidR="00D64066" w:rsidRDefault="00F22C9E" w:rsidP="004C75E5">
      <w:pPr>
        <w:pStyle w:val="30"/>
        <w:shd w:val="clear" w:color="auto" w:fill="auto"/>
        <w:spacing w:before="0" w:after="238" w:line="317" w:lineRule="exact"/>
        <w:ind w:right="60"/>
      </w:pPr>
      <w:r>
        <w:t>Об организации и проведении</w:t>
      </w:r>
      <w:r>
        <w:br/>
        <w:t>Всероссийской акции «Георгиевская ленточка»</w:t>
      </w:r>
      <w:r>
        <w:br/>
        <w:t>в муниципальном районе «Красночикойский район»</w:t>
      </w:r>
    </w:p>
    <w:p w:rsidR="00D64066" w:rsidRDefault="00F22C9E" w:rsidP="004C75E5">
      <w:pPr>
        <w:pStyle w:val="20"/>
        <w:shd w:val="clear" w:color="auto" w:fill="auto"/>
        <w:spacing w:after="240" w:line="319" w:lineRule="exact"/>
        <w:ind w:firstLine="740"/>
        <w:jc w:val="both"/>
      </w:pPr>
      <w:r>
        <w:t>В целях формирования патриотических ценностей у граждан</w:t>
      </w:r>
      <w:r>
        <w:br/>
        <w:t>муниципального района «Красночикойский район», вовлечения подростков и</w:t>
      </w:r>
      <w:r>
        <w:br/>
        <w:t>молодёжи в социально значимую деятельность, а также на основании ст. 25</w:t>
      </w:r>
      <w:r>
        <w:br/>
        <w:t>Устава муниципального района «Красночикойский район», администрация</w:t>
      </w:r>
      <w:r>
        <w:br/>
        <w:t>муниципального района «Красночикойский район» постановляет:</w:t>
      </w:r>
    </w:p>
    <w:p w:rsidR="00D64066" w:rsidRDefault="00F22C9E" w:rsidP="004C75E5">
      <w:pPr>
        <w:pStyle w:val="20"/>
        <w:numPr>
          <w:ilvl w:val="0"/>
          <w:numId w:val="1"/>
        </w:numPr>
        <w:shd w:val="clear" w:color="auto" w:fill="auto"/>
        <w:tabs>
          <w:tab w:val="left" w:pos="1061"/>
        </w:tabs>
        <w:spacing w:after="0" w:line="319" w:lineRule="exact"/>
        <w:ind w:firstLine="740"/>
        <w:jc w:val="both"/>
      </w:pPr>
      <w:r>
        <w:t>Утвердить Положение об организации и проведении Всероссийской</w:t>
      </w:r>
      <w:r>
        <w:br/>
        <w:t>акции «Георгиевская ленточка» в муниципальном районе «Красночикойский</w:t>
      </w:r>
      <w:r>
        <w:br/>
        <w:t>район» (Приложение №1).</w:t>
      </w:r>
    </w:p>
    <w:p w:rsidR="00D64066" w:rsidRDefault="00F22C9E" w:rsidP="004C75E5">
      <w:pPr>
        <w:pStyle w:val="20"/>
        <w:numPr>
          <w:ilvl w:val="0"/>
          <w:numId w:val="1"/>
        </w:numPr>
        <w:shd w:val="clear" w:color="auto" w:fill="auto"/>
        <w:tabs>
          <w:tab w:val="left" w:pos="1097"/>
        </w:tabs>
        <w:spacing w:after="0" w:line="319" w:lineRule="exact"/>
        <w:ind w:left="180" w:firstLine="560"/>
        <w:jc w:val="both"/>
      </w:pPr>
      <w:r>
        <w:t>Возложить общее руководство за организацию и проведение</w:t>
      </w:r>
      <w:r>
        <w:br/>
        <w:t>Всероссийской акции «Георгиевская ленточка» в муниципальном районе</w:t>
      </w:r>
      <w:r>
        <w:br/>
        <w:t>«Красночикойский район» на ведущего специалиста по молодежной</w:t>
      </w:r>
      <w:r>
        <w:br/>
        <w:t>политике и развитию туризма отдела культуры, физической культуры,</w:t>
      </w:r>
      <w:r>
        <w:br/>
        <w:t>молодежной политики и массового спорта администрации муниципального</w:t>
      </w:r>
      <w:r>
        <w:br/>
        <w:t>района «Красночикойский район» Е.К Никитину.</w:t>
      </w:r>
    </w:p>
    <w:p w:rsidR="00D64066" w:rsidRDefault="00F22C9E" w:rsidP="004C75E5">
      <w:pPr>
        <w:pStyle w:val="20"/>
        <w:numPr>
          <w:ilvl w:val="0"/>
          <w:numId w:val="1"/>
        </w:numPr>
        <w:shd w:val="clear" w:color="auto" w:fill="auto"/>
        <w:tabs>
          <w:tab w:val="left" w:pos="1097"/>
        </w:tabs>
        <w:spacing w:after="0" w:line="319" w:lineRule="exact"/>
        <w:ind w:left="180" w:firstLine="560"/>
        <w:jc w:val="both"/>
      </w:pPr>
      <w:r>
        <w:t>Контроль над исполнением данного постановления возложить на</w:t>
      </w:r>
      <w:r>
        <w:br/>
        <w:t>заместителя руководителя администрации муниципального района</w:t>
      </w:r>
    </w:p>
    <w:p w:rsidR="00D64066" w:rsidRDefault="00F22C9E" w:rsidP="004C75E5">
      <w:pPr>
        <w:pStyle w:val="20"/>
        <w:shd w:val="clear" w:color="auto" w:fill="auto"/>
        <w:tabs>
          <w:tab w:val="left" w:pos="1097"/>
        </w:tabs>
        <w:spacing w:after="560" w:line="319" w:lineRule="exact"/>
        <w:ind w:left="180" w:right="4123"/>
        <w:jc w:val="both"/>
      </w:pPr>
      <w:r>
        <w:t>«Красночикойский район» Д.В. Батыршину</w:t>
      </w:r>
    </w:p>
    <w:p w:rsidR="00D64066" w:rsidRDefault="00F22C9E" w:rsidP="004C75E5">
      <w:pPr>
        <w:pStyle w:val="20"/>
        <w:shd w:val="clear" w:color="auto" w:fill="auto"/>
        <w:spacing w:after="0" w:line="370" w:lineRule="exact"/>
        <w:ind w:left="180"/>
        <w:jc w:val="left"/>
      </w:pPr>
      <w:r>
        <w:t>Глава муниципального района</w:t>
      </w:r>
      <w:r>
        <w:br/>
        <w:t>«Красночикойский район»</w:t>
      </w:r>
      <w:r w:rsidR="004C75E5">
        <w:tab/>
      </w:r>
      <w:r w:rsidR="004C75E5">
        <w:tab/>
      </w:r>
      <w:r w:rsidR="004C75E5">
        <w:tab/>
      </w:r>
      <w:r w:rsidR="004C75E5">
        <w:tab/>
      </w:r>
      <w:r w:rsidR="004C75E5">
        <w:tab/>
      </w:r>
      <w:r w:rsidR="004C75E5">
        <w:tab/>
        <w:t xml:space="preserve"> А.Т Грешилов</w:t>
      </w:r>
    </w:p>
    <w:p w:rsidR="00D64066" w:rsidRDefault="00D64066">
      <w:pPr>
        <w:rPr>
          <w:sz w:val="2"/>
          <w:szCs w:val="2"/>
        </w:rPr>
        <w:sectPr w:rsidR="00D640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4066" w:rsidRDefault="00F22C9E" w:rsidP="004C75E5">
      <w:pPr>
        <w:pStyle w:val="20"/>
        <w:shd w:val="clear" w:color="auto" w:fill="auto"/>
        <w:spacing w:after="0" w:line="334" w:lineRule="exact"/>
        <w:ind w:left="5020" w:firstLine="226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от« </w:t>
      </w:r>
    </w:p>
    <w:p w:rsidR="00D64066" w:rsidRDefault="00F22C9E" w:rsidP="004C75E5">
      <w:pPr>
        <w:pStyle w:val="30"/>
        <w:shd w:val="clear" w:color="auto" w:fill="auto"/>
        <w:spacing w:before="0" w:after="242"/>
        <w:ind w:right="480"/>
      </w:pPr>
      <w:r>
        <w:t>ПОЛОЖЕНИЕ</w:t>
      </w:r>
      <w:r>
        <w:br/>
        <w:t>Об организации и проведении</w:t>
      </w:r>
      <w:r>
        <w:br/>
        <w:t>Всероссийской акции «Георгиевская ленточка»</w:t>
      </w:r>
      <w:r>
        <w:br/>
        <w:t>в муниципальном районе «Красночикойский район»</w:t>
      </w: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3738"/>
        </w:tabs>
        <w:spacing w:before="0" w:after="0" w:line="319" w:lineRule="exact"/>
        <w:ind w:left="3400"/>
        <w:jc w:val="both"/>
      </w:pPr>
      <w:r>
        <w:t>Общие положения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15"/>
        </w:tabs>
        <w:spacing w:after="0" w:line="319" w:lineRule="exact"/>
        <w:ind w:firstLine="640"/>
        <w:jc w:val="both"/>
      </w:pPr>
      <w:r>
        <w:t>Всероссийская акция «Георгиевская ленточка» (далее - Акция) проводится в муниципальном районе «Красночикойский район» в рамках реализации государственной программы «Патриотическое воспитание граждан Российской Федерации», утверждённой постановлением Правительства Российской Федерации от 30.12.2015г №1493.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15"/>
        </w:tabs>
        <w:spacing w:after="0" w:line="319" w:lineRule="exact"/>
        <w:ind w:firstLine="640"/>
        <w:jc w:val="both"/>
      </w:pPr>
      <w:r>
        <w:t>Акция приурочена к празднованию 76-й годовщины Победы в Великой Отечественной войне 1941-1945 годов.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20"/>
        </w:tabs>
        <w:spacing w:after="240" w:line="319" w:lineRule="exact"/>
        <w:ind w:firstLine="640"/>
        <w:jc w:val="both"/>
      </w:pPr>
      <w:r>
        <w:t>Настоящее Положение определяет цель, задачи, порядок проведения Акции.</w:t>
      </w: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3067"/>
        </w:tabs>
        <w:spacing w:before="0" w:after="0" w:line="319" w:lineRule="exact"/>
        <w:ind w:left="2720"/>
        <w:jc w:val="both"/>
      </w:pPr>
      <w:r>
        <w:t>Цели и задачи проведения Акции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248"/>
        </w:tabs>
        <w:spacing w:after="0" w:line="319" w:lineRule="exact"/>
        <w:ind w:firstLine="640"/>
        <w:jc w:val="both"/>
      </w:pPr>
      <w:r>
        <w:t>Цель - формирование у граждан муниципального района «Красночикойский район» патриотических ценностей, уважительного отношения к Родине, ее истории и сохранении памяти о воинах, погибших при защите Отечества.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94"/>
        </w:tabs>
        <w:spacing w:after="0" w:line="319" w:lineRule="exact"/>
        <w:ind w:firstLine="640"/>
        <w:jc w:val="both"/>
      </w:pPr>
      <w:r>
        <w:t>Задачи:</w:t>
      </w:r>
    </w:p>
    <w:p w:rsidR="00D64066" w:rsidRDefault="00F22C9E" w:rsidP="004C75E5">
      <w:pPr>
        <w:pStyle w:val="20"/>
        <w:shd w:val="clear" w:color="auto" w:fill="auto"/>
        <w:spacing w:after="0" w:line="319" w:lineRule="exact"/>
        <w:ind w:firstLine="1240"/>
        <w:jc w:val="both"/>
      </w:pPr>
      <w:r>
        <w:t>популяризация общественного символа Дня победы, консолидирующего стремление граждан сохранить память о подвиге советского народа, совершенного в годы Великой Отечественной войны 1941-1945 годов;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56"/>
        </w:tabs>
        <w:spacing w:after="0" w:line="319" w:lineRule="exact"/>
        <w:ind w:firstLine="640"/>
        <w:jc w:val="both"/>
      </w:pPr>
      <w:r>
        <w:t>привлечение широкого внимания к вопросам сохранения истории, памяти о героизме советских воинов в годы Великой Отечественной войны в канун празднования Победы в Великой Отечественной войне 1941-1945 годов;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56"/>
        </w:tabs>
        <w:spacing w:after="0" w:line="319" w:lineRule="exact"/>
        <w:ind w:firstLine="640"/>
        <w:jc w:val="both"/>
      </w:pPr>
      <w:r>
        <w:t>вовлечение подростков и молодёжи в социально значимую деятельность, акции гражданско-патриотической направленности;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56"/>
        </w:tabs>
        <w:spacing w:after="271" w:line="319" w:lineRule="exact"/>
        <w:ind w:firstLine="640"/>
        <w:jc w:val="both"/>
      </w:pPr>
      <w:r>
        <w:t>выражение уважения, благодарности, признательности ветеранам Великой Отечественной войны.</w:t>
      </w: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2887"/>
        </w:tabs>
        <w:spacing w:before="0" w:after="0" w:line="280" w:lineRule="exact"/>
        <w:ind w:left="2540"/>
        <w:jc w:val="both"/>
      </w:pPr>
      <w:r>
        <w:t>Координатор и организаторы Акции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89"/>
        </w:tabs>
        <w:spacing w:after="0" w:line="280" w:lineRule="exact"/>
        <w:ind w:firstLine="640"/>
        <w:jc w:val="both"/>
      </w:pPr>
      <w:r>
        <w:t>Координатором Акции выступает: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56"/>
        </w:tabs>
        <w:spacing w:after="0" w:line="336" w:lineRule="exact"/>
        <w:ind w:firstLine="640"/>
        <w:jc w:val="both"/>
      </w:pPr>
      <w:r>
        <w:t>отдел по молодежной политике администрации муниципального района «Красночикойский район».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89"/>
        </w:tabs>
        <w:spacing w:after="0" w:line="280" w:lineRule="exact"/>
        <w:ind w:firstLine="640"/>
        <w:jc w:val="both"/>
      </w:pPr>
      <w:r>
        <w:t>Организаторами Акции выступают:</w:t>
      </w:r>
    </w:p>
    <w:p w:rsidR="00D64066" w:rsidRDefault="00D64066">
      <w:pPr>
        <w:rPr>
          <w:sz w:val="2"/>
          <w:szCs w:val="2"/>
        </w:rPr>
        <w:sectPr w:rsidR="00D640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4066" w:rsidRDefault="00F22C9E" w:rsidP="004C75E5">
      <w:pPr>
        <w:pStyle w:val="20"/>
        <w:shd w:val="clear" w:color="auto" w:fill="auto"/>
        <w:spacing w:after="0" w:line="319" w:lineRule="exact"/>
        <w:ind w:firstLine="1020"/>
        <w:jc w:val="left"/>
      </w:pPr>
      <w:r>
        <w:lastRenderedPageBreak/>
        <w:t>волонтёрские объединения общеобразовательных учреждений муниципального района «Красночикойский район»;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1094"/>
        </w:tabs>
        <w:spacing w:after="0" w:line="319" w:lineRule="exact"/>
        <w:ind w:firstLine="640"/>
        <w:jc w:val="both"/>
      </w:pPr>
      <w:r>
        <w:t>молодежный совет муниципального района «Красночикойский район».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224"/>
        </w:tabs>
        <w:spacing w:after="298" w:line="319" w:lineRule="exact"/>
        <w:ind w:firstLine="640"/>
        <w:jc w:val="both"/>
      </w:pPr>
      <w:r>
        <w:t>Волонтёры Акции должны быть ознакомлены с настоящим Положением и пройти инструктаж у руководителя волонтёрского отряда/ председателя Молодежного совета о ходе проведения Акции, о функциях, выполняемых волонтёрами в дни проведения акции.</w:t>
      </w: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4058"/>
        </w:tabs>
        <w:spacing w:before="0" w:after="0"/>
        <w:ind w:left="3680"/>
        <w:jc w:val="both"/>
      </w:pPr>
      <w:r>
        <w:t>Участники Акции</w:t>
      </w:r>
    </w:p>
    <w:p w:rsidR="00D64066" w:rsidRDefault="00F22C9E" w:rsidP="004C75E5">
      <w:pPr>
        <w:pStyle w:val="20"/>
        <w:shd w:val="clear" w:color="auto" w:fill="auto"/>
        <w:spacing w:after="302" w:line="322" w:lineRule="exact"/>
        <w:ind w:firstLine="640"/>
        <w:jc w:val="both"/>
      </w:pPr>
      <w:r>
        <w:t>В Акции принимают участие все желающие, разделяющие цели и задачи Акции.</w:t>
      </w: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2633"/>
        </w:tabs>
        <w:spacing w:before="0" w:after="0" w:line="319" w:lineRule="exact"/>
        <w:ind w:left="2260"/>
        <w:jc w:val="both"/>
      </w:pPr>
      <w:r>
        <w:t>Содержание и формы проведения Акции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210"/>
        </w:tabs>
        <w:spacing w:after="0" w:line="319" w:lineRule="exact"/>
        <w:ind w:firstLine="640"/>
        <w:jc w:val="both"/>
      </w:pPr>
      <w:r>
        <w:t>Акция является некоммерческой и неполитической.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41"/>
        </w:tabs>
        <w:spacing w:after="0" w:line="319" w:lineRule="exact"/>
        <w:ind w:firstLine="640"/>
        <w:jc w:val="both"/>
      </w:pPr>
      <w:r>
        <w:t>Символом Акции является «георгиевская ленточка». Цветовая гамма представляет собой двуцветную ленту. Цвета ленты - чёрный и оранжевый - означают «дым и пламень» и являются знаком личной доблести солдата на поле боя. Разноцветные ленты, как символ Победы, должны напоминать о героизме участников Великой Отечественной войны. Этот символ - не награда, это выражение уважения к ветеранам, дань памяти павшим на поле боя, благодарность людям, связи поколений и воинской славы.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215"/>
        </w:tabs>
        <w:spacing w:after="0" w:line="319" w:lineRule="exact"/>
        <w:ind w:firstLine="640"/>
        <w:jc w:val="both"/>
      </w:pPr>
      <w:r>
        <w:t>Не допускается: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19" w:lineRule="exact"/>
        <w:ind w:firstLine="640"/>
        <w:jc w:val="both"/>
      </w:pPr>
      <w:r>
        <w:t>использование в Акции других наградных лент;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19" w:lineRule="exact"/>
        <w:ind w:firstLine="640"/>
        <w:jc w:val="both"/>
      </w:pPr>
      <w:r>
        <w:t>использование ленты, как объект купли-продажи;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29"/>
        </w:tabs>
        <w:spacing w:after="0" w:line="326" w:lineRule="exact"/>
        <w:ind w:firstLine="640"/>
        <w:jc w:val="both"/>
      </w:pPr>
      <w:r>
        <w:t>использование ленты в качестве сопутствующего товара или элемента товарной упаковки.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41"/>
        </w:tabs>
        <w:spacing w:after="302" w:line="322" w:lineRule="exact"/>
        <w:ind w:firstLine="640"/>
        <w:jc w:val="both"/>
      </w:pPr>
      <w:r>
        <w:t>Участники Акции, используя «Георгиевскую ленточку», выражают свое почтение к великому подвигу ветеранов Великой Отечественной войны.</w:t>
      </w: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3803"/>
        </w:tabs>
        <w:spacing w:before="0" w:after="0" w:line="319" w:lineRule="exact"/>
        <w:ind w:left="1980" w:right="1400" w:firstLine="1460"/>
        <w:jc w:val="left"/>
      </w:pPr>
      <w:r>
        <w:t>Механизм реализации, порядок проведения и сроки проведения Акции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41"/>
        </w:tabs>
        <w:spacing w:after="0" w:line="319" w:lineRule="exact"/>
        <w:ind w:firstLine="640"/>
        <w:jc w:val="both"/>
      </w:pPr>
      <w:r>
        <w:t>Акция проводится с 03.05.2021 г по 09.05.2021 г на территории муниципального района «Красночикойский район».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215"/>
        </w:tabs>
        <w:spacing w:after="0" w:line="319" w:lineRule="exact"/>
        <w:ind w:firstLine="640"/>
        <w:jc w:val="both"/>
      </w:pPr>
      <w:r>
        <w:t>Сроки выполнения мероприятий Акции: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25"/>
        </w:tabs>
        <w:spacing w:after="0" w:line="319" w:lineRule="exact"/>
        <w:ind w:firstLine="640"/>
        <w:jc w:val="both"/>
      </w:pPr>
      <w:r>
        <w:t>с 01.05.2021г по 03.05.2021 г - получение раздаточного материала ответственными лицами за проведение акции на территории сельского поселения (руководители волонтерских отрядов, председатель Молодежного Совета).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19" w:lineRule="exact"/>
        <w:ind w:firstLine="640"/>
        <w:jc w:val="both"/>
      </w:pPr>
      <w:r>
        <w:t>03 мая 2021 г - старт Акции;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25"/>
        </w:tabs>
        <w:spacing w:after="0" w:line="319" w:lineRule="exact"/>
        <w:ind w:firstLine="640"/>
        <w:jc w:val="both"/>
      </w:pPr>
      <w:r>
        <w:t>с 03 мая 2021 г по 8 мая 2021 г - вручение жителям муниципального района «Красночикойский район» главного атрибута - Георгиевской ленты, а так же ознакомительные листовки. Формат Акции не является исчерпывающим. В рамках Акции могут организовываться и проводиться: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19" w:lineRule="exact"/>
        <w:ind w:firstLine="640"/>
        <w:jc w:val="both"/>
      </w:pPr>
      <w:r>
        <w:t>классные часы на тему Великая Отечественная война;</w:t>
      </w:r>
    </w:p>
    <w:p w:rsidR="00D64066" w:rsidRDefault="00F22C9E" w:rsidP="004C75E5">
      <w:pPr>
        <w:pStyle w:val="20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19" w:lineRule="exact"/>
        <w:ind w:firstLine="640"/>
        <w:jc w:val="both"/>
      </w:pPr>
      <w:r>
        <w:t>просветительские, творческие, интеллектуальные и иные мероприятия.</w:t>
      </w:r>
    </w:p>
    <w:p w:rsidR="00D64066" w:rsidRDefault="00D64066">
      <w:pPr>
        <w:rPr>
          <w:sz w:val="2"/>
          <w:szCs w:val="2"/>
        </w:rPr>
        <w:sectPr w:rsidR="00D640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4066" w:rsidRDefault="00F22C9E" w:rsidP="004C75E5">
      <w:pPr>
        <w:pStyle w:val="30"/>
        <w:numPr>
          <w:ilvl w:val="0"/>
          <w:numId w:val="2"/>
        </w:numPr>
        <w:shd w:val="clear" w:color="auto" w:fill="auto"/>
        <w:tabs>
          <w:tab w:val="left" w:pos="3232"/>
        </w:tabs>
        <w:spacing w:before="0" w:after="0" w:line="319" w:lineRule="exact"/>
        <w:ind w:left="2900"/>
        <w:jc w:val="both"/>
      </w:pPr>
      <w:r>
        <w:lastRenderedPageBreak/>
        <w:t>Заключительные положения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14"/>
        </w:tabs>
        <w:spacing w:after="0" w:line="319" w:lineRule="exact"/>
        <w:ind w:firstLine="600"/>
        <w:jc w:val="both"/>
      </w:pPr>
      <w:r>
        <w:t>Ответственный координатор организации и проведения Акции, выдачи раздаточного материала - Никитина Елена Константиновна, ведущий специалист по молодежной политике и развитию туризма отдела культуры, физической культуры, молодежной политики и массового спорта администрации муниципального района «Красночикойский район». Тел.: 89145230703.</w:t>
      </w:r>
    </w:p>
    <w:p w:rsidR="00D64066" w:rsidRDefault="00F22C9E" w:rsidP="004C75E5">
      <w:pPr>
        <w:pStyle w:val="20"/>
        <w:numPr>
          <w:ilvl w:val="1"/>
          <w:numId w:val="2"/>
        </w:numPr>
        <w:shd w:val="clear" w:color="auto" w:fill="auto"/>
        <w:tabs>
          <w:tab w:val="left" w:pos="1114"/>
        </w:tabs>
        <w:spacing w:after="0" w:line="319" w:lineRule="exact"/>
        <w:ind w:firstLine="600"/>
        <w:jc w:val="left"/>
      </w:pPr>
      <w:r>
        <w:t>Адрес пункта выдачи раздаточного материал</w:t>
      </w:r>
      <w:bookmarkStart w:id="1" w:name="_GoBack"/>
      <w:bookmarkEnd w:id="1"/>
      <w:r>
        <w:t>а: с.Красный Чикой, ул. Партизанская, д.27 (2 этаж, кабинет 23 отдел по молодежной политике и развитию туризма).</w:t>
      </w:r>
    </w:p>
    <w:p w:rsidR="00D64066" w:rsidRDefault="00D64066">
      <w:pPr>
        <w:rPr>
          <w:sz w:val="2"/>
          <w:szCs w:val="2"/>
        </w:rPr>
      </w:pPr>
    </w:p>
    <w:sectPr w:rsidR="00D6406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B79" w:rsidRDefault="00F35B79">
      <w:r>
        <w:separator/>
      </w:r>
    </w:p>
  </w:endnote>
  <w:endnote w:type="continuationSeparator" w:id="0">
    <w:p w:rsidR="00F35B79" w:rsidRDefault="00F3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B79" w:rsidRDefault="00F35B79"/>
  </w:footnote>
  <w:footnote w:type="continuationSeparator" w:id="0">
    <w:p w:rsidR="00F35B79" w:rsidRDefault="00F35B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5612C"/>
    <w:multiLevelType w:val="multilevel"/>
    <w:tmpl w:val="544EC7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974013"/>
    <w:multiLevelType w:val="multilevel"/>
    <w:tmpl w:val="936651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B36108"/>
    <w:multiLevelType w:val="multilevel"/>
    <w:tmpl w:val="98AC8E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66"/>
    <w:rsid w:val="004C75E5"/>
    <w:rsid w:val="00D64066"/>
    <w:rsid w:val="00F22C9E"/>
    <w:rsid w:val="00F35B79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1C303"/>
  <w15:docId w15:val="{96CC84EA-6149-4BD3-ADF1-27866325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Georgia15pt0pt">
    <w:name w:val="Основной текст (2) + Georgia;15 pt;Курсив;Интервал 0 pt"/>
    <w:basedOn w:val="2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Georgia15pt0pt0">
    <w:name w:val="Основной текст (2) + Georgia;15 pt;Курсив;Интервал 0 pt"/>
    <w:basedOn w:val="2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Georgia15pt0pt1">
    <w:name w:val="Основной текст (2) + Georgia;15 pt;Курсив;Интервал 0 pt"/>
    <w:basedOn w:val="2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2021-12-22T03:45:00Z</dcterms:created>
  <dcterms:modified xsi:type="dcterms:W3CDTF">2021-12-23T02:12:00Z</dcterms:modified>
</cp:coreProperties>
</file>