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373" w:rsidRDefault="001C36B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Сельское поселение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</w:t>
      </w:r>
    </w:p>
    <w:p w:rsidR="001C36B8" w:rsidRDefault="001C36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1C36B8">
        <w:rPr>
          <w:b/>
          <w:sz w:val="28"/>
          <w:szCs w:val="28"/>
        </w:rPr>
        <w:t>СОВЕТ СЕЛЬСКОГО ПОСЕЛЕНИЯ «КРАСНОЧИКОЙСКОЕ»</w:t>
      </w:r>
    </w:p>
    <w:p w:rsidR="001C36B8" w:rsidRDefault="001C36B8">
      <w:pPr>
        <w:rPr>
          <w:b/>
          <w:sz w:val="28"/>
          <w:szCs w:val="28"/>
        </w:rPr>
      </w:pPr>
    </w:p>
    <w:p w:rsidR="001C36B8" w:rsidRDefault="001C36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РЕШЕНИЕ</w:t>
      </w:r>
    </w:p>
    <w:p w:rsidR="001C36B8" w:rsidRDefault="002F4182">
      <w:pPr>
        <w:rPr>
          <w:sz w:val="28"/>
          <w:szCs w:val="28"/>
        </w:rPr>
      </w:pPr>
      <w:r>
        <w:rPr>
          <w:sz w:val="28"/>
          <w:szCs w:val="28"/>
        </w:rPr>
        <w:t>30.04</w:t>
      </w:r>
      <w:r w:rsidR="001C36B8">
        <w:rPr>
          <w:sz w:val="28"/>
          <w:szCs w:val="28"/>
        </w:rPr>
        <w:t>.2019г.                         с</w:t>
      </w:r>
      <w:proofErr w:type="gramStart"/>
      <w:r w:rsidR="001C36B8">
        <w:rPr>
          <w:sz w:val="28"/>
          <w:szCs w:val="28"/>
        </w:rPr>
        <w:t>.К</w:t>
      </w:r>
      <w:proofErr w:type="gramEnd"/>
      <w:r w:rsidR="001C36B8">
        <w:rPr>
          <w:sz w:val="28"/>
          <w:szCs w:val="28"/>
        </w:rPr>
        <w:t>расный Чикой                                                   №</w:t>
      </w:r>
      <w:r w:rsidR="00FD0F3E">
        <w:rPr>
          <w:sz w:val="28"/>
          <w:szCs w:val="28"/>
        </w:rPr>
        <w:t xml:space="preserve"> 185</w:t>
      </w:r>
    </w:p>
    <w:p w:rsidR="001C36B8" w:rsidRDefault="001C36B8">
      <w:pPr>
        <w:rPr>
          <w:sz w:val="28"/>
          <w:szCs w:val="28"/>
        </w:rPr>
      </w:pPr>
    </w:p>
    <w:p w:rsidR="001C36B8" w:rsidRDefault="001C36B8">
      <w:pPr>
        <w:rPr>
          <w:b/>
          <w:sz w:val="28"/>
          <w:szCs w:val="28"/>
        </w:rPr>
      </w:pPr>
      <w:r w:rsidRPr="001C36B8">
        <w:rPr>
          <w:b/>
          <w:sz w:val="28"/>
          <w:szCs w:val="28"/>
        </w:rPr>
        <w:t>О внесении изменений в «Правила землепользования и застройки»</w:t>
      </w:r>
    </w:p>
    <w:p w:rsidR="001C36B8" w:rsidRDefault="001C36B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с</w:t>
      </w:r>
      <w:r w:rsidRPr="001C36B8">
        <w:rPr>
          <w:b/>
          <w:sz w:val="28"/>
          <w:szCs w:val="28"/>
        </w:rPr>
        <w:t>ельского поселения «</w:t>
      </w:r>
      <w:proofErr w:type="spellStart"/>
      <w:r w:rsidRPr="001C36B8">
        <w:rPr>
          <w:b/>
          <w:sz w:val="28"/>
          <w:szCs w:val="28"/>
        </w:rPr>
        <w:t>Красночикойское</w:t>
      </w:r>
      <w:proofErr w:type="spellEnd"/>
      <w:r w:rsidRPr="001C36B8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2019 год</w:t>
      </w:r>
    </w:p>
    <w:p w:rsidR="001C36B8" w:rsidRDefault="001C36B8">
      <w:pPr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№131-ФЗ от 06 октября 2003 г.</w:t>
      </w:r>
    </w:p>
    <w:p w:rsidR="001C36B8" w:rsidRDefault="001C36B8">
      <w:pPr>
        <w:rPr>
          <w:sz w:val="28"/>
          <w:szCs w:val="28"/>
        </w:rPr>
      </w:pPr>
      <w:r>
        <w:rPr>
          <w:sz w:val="28"/>
          <w:szCs w:val="28"/>
        </w:rPr>
        <w:t>«Об общих принципах организации местного самоуправления в Российской Федерации», Уставом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»,</w:t>
      </w:r>
    </w:p>
    <w:p w:rsidR="001C36B8" w:rsidRDefault="001C36B8">
      <w:pPr>
        <w:rPr>
          <w:sz w:val="28"/>
          <w:szCs w:val="28"/>
        </w:rPr>
      </w:pPr>
      <w:r>
        <w:rPr>
          <w:sz w:val="28"/>
          <w:szCs w:val="28"/>
        </w:rPr>
        <w:t>Градостроительным кодексом ст</w:t>
      </w:r>
      <w:r w:rsidR="00840096">
        <w:rPr>
          <w:sz w:val="28"/>
          <w:szCs w:val="28"/>
        </w:rPr>
        <w:t>атьи 31</w:t>
      </w:r>
      <w:r>
        <w:rPr>
          <w:sz w:val="28"/>
          <w:szCs w:val="28"/>
        </w:rPr>
        <w:t>,</w:t>
      </w:r>
      <w:r w:rsidR="00840096">
        <w:rPr>
          <w:sz w:val="28"/>
          <w:szCs w:val="28"/>
        </w:rPr>
        <w:t xml:space="preserve"> статьи 32, статьи 33</w:t>
      </w:r>
      <w:r>
        <w:rPr>
          <w:sz w:val="28"/>
          <w:szCs w:val="28"/>
        </w:rPr>
        <w:t xml:space="preserve"> Правилами землепользования и застройки администрации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№</w:t>
      </w:r>
      <w:r w:rsidR="00840096">
        <w:rPr>
          <w:sz w:val="28"/>
          <w:szCs w:val="28"/>
        </w:rPr>
        <w:t>171</w:t>
      </w:r>
      <w:r w:rsidR="00F75CF1">
        <w:rPr>
          <w:sz w:val="28"/>
          <w:szCs w:val="28"/>
        </w:rPr>
        <w:t xml:space="preserve"> от 30 января</w:t>
      </w:r>
      <w:r w:rsidR="00840096">
        <w:rPr>
          <w:sz w:val="28"/>
          <w:szCs w:val="28"/>
        </w:rPr>
        <w:t xml:space="preserve"> 2019 года. Совет решил:</w:t>
      </w:r>
    </w:p>
    <w:p w:rsidR="00840096" w:rsidRDefault="00840096" w:rsidP="0084009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Внести изменения в «Правила землепользования и застройки» сельского 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на 2019 год, а именно:</w:t>
      </w:r>
    </w:p>
    <w:p w:rsidR="00840096" w:rsidRDefault="00840096" w:rsidP="00840096">
      <w:pPr>
        <w:pStyle w:val="a3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Главу 3. Градостроительные регламенты территориальных зон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с указанием видов разрешенного использования и разрешенных параметров земельных участков и их застройки) издать а новой редакции с изменениями в соответствии с Градостроительным кодексом Российской Федерации.</w:t>
      </w:r>
    </w:p>
    <w:p w:rsidR="00840096" w:rsidRDefault="00840096" w:rsidP="00840096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обнародовать.</w:t>
      </w:r>
    </w:p>
    <w:p w:rsidR="00840096" w:rsidRDefault="00840096" w:rsidP="00840096">
      <w:pPr>
        <w:rPr>
          <w:sz w:val="28"/>
          <w:szCs w:val="28"/>
        </w:rPr>
      </w:pPr>
    </w:p>
    <w:p w:rsidR="00840096" w:rsidRDefault="00840096" w:rsidP="00840096">
      <w:pPr>
        <w:rPr>
          <w:sz w:val="28"/>
          <w:szCs w:val="28"/>
        </w:rPr>
      </w:pPr>
    </w:p>
    <w:p w:rsidR="00840096" w:rsidRDefault="00840096" w:rsidP="00840096">
      <w:pPr>
        <w:rPr>
          <w:sz w:val="28"/>
          <w:szCs w:val="28"/>
        </w:rPr>
      </w:pPr>
    </w:p>
    <w:p w:rsidR="004B3E85" w:rsidRDefault="00840096" w:rsidP="00840096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  <w:r w:rsidR="004B3E85">
        <w:rPr>
          <w:sz w:val="28"/>
          <w:szCs w:val="28"/>
        </w:rPr>
        <w:t xml:space="preserve"> </w:t>
      </w:r>
    </w:p>
    <w:p w:rsidR="00840096" w:rsidRPr="00840096" w:rsidRDefault="00840096" w:rsidP="00840096">
      <w:pPr>
        <w:rPr>
          <w:sz w:val="28"/>
          <w:szCs w:val="28"/>
        </w:rPr>
      </w:pPr>
      <w:r>
        <w:rPr>
          <w:sz w:val="28"/>
          <w:szCs w:val="28"/>
        </w:rPr>
        <w:t>поселения «</w:t>
      </w:r>
      <w:proofErr w:type="spellStart"/>
      <w:r>
        <w:rPr>
          <w:sz w:val="28"/>
          <w:szCs w:val="28"/>
        </w:rPr>
        <w:t>Красночикойское</w:t>
      </w:r>
      <w:proofErr w:type="spellEnd"/>
      <w:r>
        <w:rPr>
          <w:sz w:val="28"/>
          <w:szCs w:val="28"/>
        </w:rPr>
        <w:t>»                                            А.И. Сенотрусов</w:t>
      </w:r>
    </w:p>
    <w:sectPr w:rsidR="00840096" w:rsidRPr="00840096" w:rsidSect="00A1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6FA0"/>
    <w:multiLevelType w:val="multilevel"/>
    <w:tmpl w:val="1A62A9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1C36B8"/>
    <w:rsid w:val="00096A6C"/>
    <w:rsid w:val="001C36B8"/>
    <w:rsid w:val="002F4182"/>
    <w:rsid w:val="004B3E85"/>
    <w:rsid w:val="006E5421"/>
    <w:rsid w:val="00840096"/>
    <w:rsid w:val="00A13373"/>
    <w:rsid w:val="00AA7CAB"/>
    <w:rsid w:val="00D61ECA"/>
    <w:rsid w:val="00F75CF1"/>
    <w:rsid w:val="00FD0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3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00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2019-05-07T02:52:00Z</cp:lastPrinted>
  <dcterms:created xsi:type="dcterms:W3CDTF">2019-04-02T01:56:00Z</dcterms:created>
  <dcterms:modified xsi:type="dcterms:W3CDTF">2019-05-14T06:04:00Z</dcterms:modified>
</cp:coreProperties>
</file>