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5DD" w:rsidRPr="00E545DD" w:rsidRDefault="00E545DD" w:rsidP="00E545DD">
      <w:pPr>
        <w:keepNext/>
        <w:spacing w:before="240" w:after="60" w:line="240" w:lineRule="auto"/>
        <w:jc w:val="center"/>
        <w:outlineLvl w:val="0"/>
        <w:rPr>
          <w:rFonts w:ascii="Times New Roman" w:hAnsi="Times New Roman"/>
          <w:bCs/>
          <w:kern w:val="32"/>
          <w:sz w:val="28"/>
          <w:szCs w:val="28"/>
        </w:rPr>
      </w:pPr>
      <w:r w:rsidRPr="00E545DD">
        <w:rPr>
          <w:rFonts w:ascii="Times New Roman" w:hAnsi="Times New Roman"/>
          <w:bCs/>
          <w:kern w:val="32"/>
          <w:sz w:val="28"/>
          <w:szCs w:val="28"/>
        </w:rPr>
        <w:t>Муниципальный район «Красночикойский район»</w:t>
      </w:r>
    </w:p>
    <w:p w:rsidR="00E545DD" w:rsidRPr="00E545DD" w:rsidRDefault="00E545DD" w:rsidP="00E545DD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  <w:r w:rsidRPr="00E545DD"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E545DD" w:rsidRPr="00E545DD" w:rsidRDefault="00E545DD" w:rsidP="00E545DD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  <w:r w:rsidRPr="00E545DD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E545DD" w:rsidRPr="00E545DD" w:rsidRDefault="00E545DD" w:rsidP="00E545DD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</w:p>
    <w:p w:rsidR="002416E6" w:rsidRDefault="002416E6" w:rsidP="00E545DD">
      <w:pPr>
        <w:spacing w:after="0" w:line="240" w:lineRule="auto"/>
        <w:ind w:left="-142" w:firstLine="709"/>
        <w:rPr>
          <w:rFonts w:ascii="Times New Roman" w:hAnsi="Times New Roman"/>
          <w:b/>
          <w:sz w:val="28"/>
          <w:szCs w:val="28"/>
        </w:rPr>
      </w:pPr>
    </w:p>
    <w:p w:rsidR="00E545DD" w:rsidRPr="00E545DD" w:rsidRDefault="00E545DD" w:rsidP="00E545DD">
      <w:pPr>
        <w:spacing w:after="0" w:line="240" w:lineRule="auto"/>
        <w:ind w:left="-142" w:firstLine="709"/>
        <w:rPr>
          <w:rFonts w:ascii="Times New Roman" w:hAnsi="Times New Roman"/>
          <w:b/>
          <w:sz w:val="32"/>
          <w:szCs w:val="32"/>
        </w:rPr>
      </w:pPr>
      <w:r w:rsidRPr="00E545DD">
        <w:rPr>
          <w:rFonts w:ascii="Times New Roman" w:hAnsi="Times New Roman"/>
          <w:b/>
          <w:sz w:val="32"/>
          <w:szCs w:val="32"/>
        </w:rPr>
        <w:t xml:space="preserve">                                   ПОСТАНОВЛЕНИЕ                            </w:t>
      </w:r>
    </w:p>
    <w:p w:rsidR="00E545DD" w:rsidRPr="00E545DD" w:rsidRDefault="002B21CC" w:rsidP="00E545DD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04 апреля </w:t>
      </w:r>
      <w:r w:rsidR="00E545DD">
        <w:rPr>
          <w:rFonts w:ascii="Times New Roman" w:hAnsi="Times New Roman"/>
          <w:sz w:val="28"/>
          <w:szCs w:val="28"/>
        </w:rPr>
        <w:t>2024</w:t>
      </w:r>
      <w:r w:rsidR="00E545DD" w:rsidRPr="00E545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E545DD" w:rsidRPr="00E545DD">
        <w:rPr>
          <w:rFonts w:ascii="Times New Roman" w:hAnsi="Times New Roman"/>
          <w:sz w:val="28"/>
          <w:szCs w:val="28"/>
        </w:rPr>
        <w:t xml:space="preserve">  № </w:t>
      </w:r>
      <w:r>
        <w:rPr>
          <w:rFonts w:ascii="Times New Roman" w:hAnsi="Times New Roman"/>
          <w:sz w:val="28"/>
          <w:szCs w:val="28"/>
        </w:rPr>
        <w:t>251</w:t>
      </w:r>
    </w:p>
    <w:p w:rsidR="005666C9" w:rsidRDefault="00E545DD" w:rsidP="00543C3D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  <w:r w:rsidRPr="00E545DD">
        <w:rPr>
          <w:rFonts w:ascii="Times New Roman" w:hAnsi="Times New Roman"/>
          <w:sz w:val="28"/>
          <w:szCs w:val="28"/>
        </w:rPr>
        <w:t>с. Красный Чикой</w:t>
      </w:r>
    </w:p>
    <w:p w:rsidR="00543C3D" w:rsidRPr="00543C3D" w:rsidRDefault="00543C3D" w:rsidP="00543C3D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</w:p>
    <w:p w:rsidR="00C1234F" w:rsidRPr="00C1234F" w:rsidRDefault="00C1234F" w:rsidP="00C1234F">
      <w:pPr>
        <w:spacing w:after="0" w:line="36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C1234F">
        <w:rPr>
          <w:rFonts w:ascii="Times New Roman" w:hAnsi="Times New Roman"/>
          <w:b/>
          <w:bCs/>
          <w:sz w:val="28"/>
          <w:szCs w:val="28"/>
        </w:rPr>
        <w:t xml:space="preserve">О проведении районного </w:t>
      </w:r>
      <w:r w:rsidRPr="00C1234F">
        <w:rPr>
          <w:rFonts w:ascii="Times New Roman" w:hAnsi="Times New Roman"/>
          <w:b/>
          <w:sz w:val="28"/>
          <w:szCs w:val="28"/>
        </w:rPr>
        <w:t>физкультурно-спортивного мероприятия для детей 6-7 лет «Первое ГТО»</w:t>
      </w:r>
      <w:bookmarkStart w:id="0" w:name="_GoBack"/>
      <w:bookmarkEnd w:id="0"/>
    </w:p>
    <w:p w:rsidR="00C1234F" w:rsidRDefault="00A27D7B" w:rsidP="00983E4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</w:t>
      </w:r>
      <w:r w:rsidR="004B6BCA" w:rsidRPr="004B6BCA">
        <w:rPr>
          <w:rFonts w:ascii="Times New Roman" w:hAnsi="Times New Roman"/>
          <w:bCs/>
          <w:sz w:val="28"/>
          <w:szCs w:val="28"/>
        </w:rPr>
        <w:t>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983E4D" w:rsidRDefault="00983E4D" w:rsidP="00983E4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1234F" w:rsidRDefault="00C1234F" w:rsidP="00C1234F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1234F">
        <w:rPr>
          <w:rFonts w:ascii="Times New Roman" w:hAnsi="Times New Roman"/>
          <w:bCs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Провести физкультурно-спортивное мероприятие</w:t>
      </w:r>
      <w:r w:rsidRPr="00C1234F">
        <w:rPr>
          <w:rFonts w:ascii="Times New Roman" w:hAnsi="Times New Roman"/>
          <w:sz w:val="28"/>
          <w:szCs w:val="28"/>
        </w:rPr>
        <w:t xml:space="preserve"> для детей 6-7 лет  «Первое ГТО» </w:t>
      </w:r>
      <w:r>
        <w:rPr>
          <w:rFonts w:ascii="Times New Roman" w:hAnsi="Times New Roman"/>
          <w:sz w:val="28"/>
          <w:szCs w:val="28"/>
        </w:rPr>
        <w:t xml:space="preserve">в соответствии с Положением </w:t>
      </w:r>
      <w:r w:rsidR="00575362" w:rsidRPr="00C1234F">
        <w:rPr>
          <w:rFonts w:ascii="Times New Roman" w:hAnsi="Times New Roman"/>
          <w:sz w:val="28"/>
          <w:szCs w:val="28"/>
        </w:rPr>
        <w:t>(П</w:t>
      </w:r>
      <w:r w:rsidR="00CA6248" w:rsidRPr="00C1234F">
        <w:rPr>
          <w:rFonts w:ascii="Times New Roman" w:hAnsi="Times New Roman"/>
          <w:sz w:val="28"/>
          <w:szCs w:val="28"/>
        </w:rPr>
        <w:t>риложение № 1)</w:t>
      </w:r>
      <w:r w:rsidR="009A0BD4" w:rsidRPr="00C1234F">
        <w:rPr>
          <w:rFonts w:ascii="Times New Roman" w:hAnsi="Times New Roman"/>
          <w:bCs/>
          <w:sz w:val="28"/>
          <w:szCs w:val="28"/>
        </w:rPr>
        <w:t>.</w:t>
      </w:r>
    </w:p>
    <w:p w:rsidR="004B6BCA" w:rsidRPr="00C1234F" w:rsidRDefault="00C1234F" w:rsidP="00C1234F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</w:t>
      </w:r>
      <w:r w:rsidR="004B6BCA" w:rsidRPr="00C1234F">
        <w:rPr>
          <w:rFonts w:ascii="Times New Roman" w:hAnsi="Times New Roman"/>
          <w:bCs/>
          <w:sz w:val="28"/>
          <w:szCs w:val="28"/>
        </w:rPr>
        <w:t>Контроль за исполнением настоящего постановления возложить на на</w:t>
      </w:r>
      <w:r>
        <w:rPr>
          <w:rFonts w:ascii="Times New Roman" w:hAnsi="Times New Roman"/>
          <w:bCs/>
          <w:sz w:val="28"/>
          <w:szCs w:val="28"/>
        </w:rPr>
        <w:t xml:space="preserve">чальника отдела культуры, физической культуры, массового спорта и молодёжной политики Антонову Н.И. </w:t>
      </w:r>
    </w:p>
    <w:p w:rsidR="00575362" w:rsidRDefault="00575362" w:rsidP="00575362">
      <w:pPr>
        <w:pStyle w:val="af3"/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951FE" w:rsidRPr="00575362" w:rsidRDefault="000951FE" w:rsidP="000951FE">
      <w:pPr>
        <w:pStyle w:val="af3"/>
        <w:tabs>
          <w:tab w:val="left" w:pos="1134"/>
        </w:tabs>
        <w:spacing w:after="0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0951FE" w:rsidRDefault="000951FE" w:rsidP="004B6BCA">
      <w:pPr>
        <w:spacing w:after="0"/>
        <w:rPr>
          <w:rFonts w:ascii="Times New Roman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  <w:lang w:eastAsia="en-US"/>
        </w:rPr>
        <w:t>Исполняющий обязанности</w:t>
      </w:r>
    </w:p>
    <w:p w:rsidR="004B6BCA" w:rsidRPr="004B6BCA" w:rsidRDefault="000951FE" w:rsidP="004B6BCA">
      <w:pPr>
        <w:spacing w:after="0"/>
        <w:rPr>
          <w:rFonts w:ascii="Times New Roman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  <w:lang w:eastAsia="en-US"/>
        </w:rPr>
        <w:t>главы</w:t>
      </w:r>
      <w:r w:rsidR="004B6BCA" w:rsidRPr="004B6BCA">
        <w:rPr>
          <w:rFonts w:ascii="Times New Roman" w:hAnsi="Times New Roman"/>
          <w:bCs/>
          <w:sz w:val="28"/>
          <w:szCs w:val="28"/>
          <w:lang w:eastAsia="en-US"/>
        </w:rPr>
        <w:t xml:space="preserve"> муниципального района                                                      </w:t>
      </w:r>
      <w:r w:rsidR="00544A6C">
        <w:rPr>
          <w:rFonts w:ascii="Times New Roman" w:hAnsi="Times New Roman"/>
          <w:bCs/>
          <w:sz w:val="28"/>
          <w:szCs w:val="28"/>
          <w:lang w:eastAsia="en-US"/>
        </w:rPr>
        <w:t>Н.П. Конюков</w:t>
      </w:r>
    </w:p>
    <w:p w:rsidR="004B6BCA" w:rsidRPr="004B6BCA" w:rsidRDefault="004B6BCA" w:rsidP="004B6BCA">
      <w:pPr>
        <w:spacing w:after="0"/>
        <w:rPr>
          <w:rFonts w:ascii="Times New Roman" w:hAnsi="Times New Roman"/>
          <w:bCs/>
          <w:sz w:val="28"/>
          <w:szCs w:val="28"/>
          <w:lang w:eastAsia="en-US"/>
        </w:rPr>
      </w:pPr>
      <w:r w:rsidRPr="004B6BCA">
        <w:rPr>
          <w:rFonts w:ascii="Times New Roman" w:hAnsi="Times New Roman"/>
          <w:bCs/>
          <w:sz w:val="28"/>
          <w:szCs w:val="28"/>
          <w:lang w:eastAsia="en-US"/>
        </w:rPr>
        <w:t xml:space="preserve">«Красночикойский район»                                              </w:t>
      </w: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C1234F" w:rsidRDefault="00C1234F" w:rsidP="00C1234F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C1234F" w:rsidRDefault="00C1234F" w:rsidP="00C1234F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CA6248" w:rsidRPr="00CA6248" w:rsidRDefault="00CA6248" w:rsidP="00C1234F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t>Приложение № 1</w:t>
      </w:r>
    </w:p>
    <w:p w:rsidR="00CA6248" w:rsidRPr="00CA6248" w:rsidRDefault="00CA6248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t>к постановлению администрации</w:t>
      </w:r>
    </w:p>
    <w:p w:rsidR="00CA6248" w:rsidRPr="00CA6248" w:rsidRDefault="00CA6248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t>муниципального района</w:t>
      </w:r>
    </w:p>
    <w:p w:rsidR="00CA6248" w:rsidRPr="00CA6248" w:rsidRDefault="00CA6248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t>«Красночикойский район»</w:t>
      </w:r>
    </w:p>
    <w:p w:rsidR="002B21CC" w:rsidRPr="00E545DD" w:rsidRDefault="002B21CC" w:rsidP="002B21CC">
      <w:pPr>
        <w:spacing w:after="0" w:line="240" w:lineRule="auto"/>
        <w:ind w:left="5664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04 апреля 2024</w:t>
      </w:r>
      <w:r w:rsidRPr="00E545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года </w:t>
      </w:r>
      <w:r w:rsidRPr="00E545DD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251</w:t>
      </w:r>
    </w:p>
    <w:p w:rsidR="00387899" w:rsidRPr="00387899" w:rsidRDefault="00387899" w:rsidP="00387899">
      <w:pPr>
        <w:tabs>
          <w:tab w:val="center" w:pos="4677"/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7899">
        <w:rPr>
          <w:rFonts w:ascii="Times New Roman" w:hAnsi="Times New Roman"/>
          <w:b/>
          <w:sz w:val="28"/>
          <w:szCs w:val="28"/>
        </w:rPr>
        <w:t>Положение</w:t>
      </w:r>
    </w:p>
    <w:p w:rsidR="00387899" w:rsidRPr="00387899" w:rsidRDefault="00387899" w:rsidP="00387899">
      <w:pPr>
        <w:tabs>
          <w:tab w:val="center" w:pos="4677"/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7899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проведении</w:t>
      </w:r>
      <w:r w:rsidRPr="00387899">
        <w:rPr>
          <w:rFonts w:ascii="Times New Roman" w:hAnsi="Times New Roman"/>
          <w:b/>
          <w:sz w:val="28"/>
          <w:szCs w:val="28"/>
        </w:rPr>
        <w:t xml:space="preserve"> физкультурно-спортивного мероприятиядля детей 6-7 лет  «Первое ГТО» </w:t>
      </w:r>
    </w:p>
    <w:p w:rsidR="00387899" w:rsidRPr="00387899" w:rsidRDefault="00387899" w:rsidP="00387899">
      <w:pPr>
        <w:tabs>
          <w:tab w:val="center" w:pos="4677"/>
          <w:tab w:val="left" w:pos="6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87899" w:rsidRPr="00387899" w:rsidRDefault="00387899" w:rsidP="00387899">
      <w:pPr>
        <w:tabs>
          <w:tab w:val="center" w:pos="4677"/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7899">
        <w:rPr>
          <w:rFonts w:ascii="Times New Roman" w:hAnsi="Times New Roman"/>
          <w:b/>
          <w:sz w:val="28"/>
          <w:szCs w:val="28"/>
        </w:rPr>
        <w:t>1.Цели и задачи</w:t>
      </w:r>
    </w:p>
    <w:p w:rsidR="00387899" w:rsidRPr="00387899" w:rsidRDefault="000C21B9" w:rsidP="000C21B9">
      <w:pPr>
        <w:tabs>
          <w:tab w:val="center" w:pos="4677"/>
          <w:tab w:val="left" w:pos="65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</w:t>
      </w:r>
      <w:r w:rsidR="00387899" w:rsidRPr="00387899">
        <w:rPr>
          <w:rFonts w:ascii="Times New Roman" w:hAnsi="Times New Roman"/>
          <w:sz w:val="28"/>
          <w:szCs w:val="28"/>
        </w:rPr>
        <w:t>ривлечение детей и подростков к физической культуре и спорту;</w:t>
      </w:r>
    </w:p>
    <w:p w:rsidR="00387899" w:rsidRPr="00387899" w:rsidRDefault="000C21B9" w:rsidP="000C21B9">
      <w:pPr>
        <w:tabs>
          <w:tab w:val="center" w:pos="4677"/>
          <w:tab w:val="left" w:pos="65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="00387899" w:rsidRPr="00387899">
        <w:rPr>
          <w:rFonts w:ascii="Times New Roman" w:hAnsi="Times New Roman"/>
          <w:sz w:val="28"/>
          <w:szCs w:val="28"/>
        </w:rPr>
        <w:t>пропаганда здорового образа жизни, формирование позитивных жизненных установок у подрастающего поколения;</w:t>
      </w:r>
    </w:p>
    <w:p w:rsidR="00387899" w:rsidRPr="00387899" w:rsidRDefault="00387899" w:rsidP="00387899">
      <w:pPr>
        <w:tabs>
          <w:tab w:val="left" w:pos="3315"/>
          <w:tab w:val="center" w:pos="4677"/>
          <w:tab w:val="left" w:pos="654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87899">
        <w:rPr>
          <w:rFonts w:ascii="Times New Roman" w:hAnsi="Times New Roman"/>
          <w:b/>
          <w:sz w:val="28"/>
          <w:szCs w:val="28"/>
        </w:rPr>
        <w:tab/>
      </w:r>
    </w:p>
    <w:p w:rsidR="00387899" w:rsidRPr="00387899" w:rsidRDefault="00387899" w:rsidP="00387899">
      <w:pPr>
        <w:tabs>
          <w:tab w:val="center" w:pos="4677"/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7899">
        <w:rPr>
          <w:rFonts w:ascii="Times New Roman" w:hAnsi="Times New Roman"/>
          <w:b/>
          <w:sz w:val="28"/>
          <w:szCs w:val="28"/>
        </w:rPr>
        <w:t>2. Время и место проведения</w:t>
      </w:r>
    </w:p>
    <w:p w:rsidR="00387899" w:rsidRPr="00387899" w:rsidRDefault="00387899" w:rsidP="00387899">
      <w:pPr>
        <w:tabs>
          <w:tab w:val="center" w:pos="4677"/>
          <w:tab w:val="left" w:pos="654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ab/>
        <w:t>Спортивное мероприятие проводится 11 апреля 2024 года в ФОК «Олимп» с. Красный Чикой. Регистрация команд с 10-30 ч.</w:t>
      </w:r>
    </w:p>
    <w:p w:rsidR="00387899" w:rsidRPr="00387899" w:rsidRDefault="00387899" w:rsidP="00387899">
      <w:pPr>
        <w:ind w:left="720"/>
        <w:contextualSpacing/>
        <w:rPr>
          <w:rFonts w:ascii="Times New Roman" w:eastAsia="Calibri" w:hAnsi="Times New Roman"/>
          <w:sz w:val="28"/>
          <w:szCs w:val="28"/>
          <w:lang w:eastAsia="en-US"/>
        </w:rPr>
      </w:pPr>
      <w:r w:rsidRPr="00387899">
        <w:rPr>
          <w:rFonts w:ascii="Times New Roman" w:eastAsia="Calibri" w:hAnsi="Times New Roman"/>
          <w:sz w:val="28"/>
          <w:szCs w:val="28"/>
          <w:lang w:eastAsia="en-US"/>
        </w:rPr>
        <w:t xml:space="preserve"> Начало мероприятия в 11</w:t>
      </w:r>
      <w:r w:rsidR="0085157C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387899">
        <w:rPr>
          <w:rFonts w:ascii="Times New Roman" w:eastAsia="Calibri" w:hAnsi="Times New Roman"/>
          <w:sz w:val="28"/>
          <w:szCs w:val="28"/>
          <w:lang w:eastAsia="en-US"/>
        </w:rPr>
        <w:t>00 ч.</w:t>
      </w:r>
    </w:p>
    <w:p w:rsidR="00387899" w:rsidRPr="00387899" w:rsidRDefault="00387899" w:rsidP="00387899">
      <w:pPr>
        <w:tabs>
          <w:tab w:val="center" w:pos="4677"/>
          <w:tab w:val="left" w:pos="654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7899" w:rsidRPr="00387899" w:rsidRDefault="00387899" w:rsidP="00387899">
      <w:pPr>
        <w:tabs>
          <w:tab w:val="left" w:pos="12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7899">
        <w:rPr>
          <w:rFonts w:ascii="Times New Roman" w:hAnsi="Times New Roman"/>
          <w:b/>
          <w:sz w:val="28"/>
          <w:szCs w:val="28"/>
        </w:rPr>
        <w:t>3. Руководство соревнованиями</w:t>
      </w: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>Общее руководство подготовкой и проведением мероприятия осуществляет Местное отделение</w:t>
      </w:r>
      <w:r w:rsidR="00962234">
        <w:rPr>
          <w:rFonts w:ascii="Times New Roman" w:hAnsi="Times New Roman"/>
          <w:sz w:val="28"/>
          <w:szCs w:val="28"/>
        </w:rPr>
        <w:t xml:space="preserve"> общероссийского общественно-государственного движения детей и молодёжи«Движение</w:t>
      </w:r>
      <w:r w:rsidRPr="00387899">
        <w:rPr>
          <w:rFonts w:ascii="Times New Roman" w:hAnsi="Times New Roman"/>
          <w:sz w:val="28"/>
          <w:szCs w:val="28"/>
        </w:rPr>
        <w:t xml:space="preserve"> Первых</w:t>
      </w:r>
      <w:r w:rsidR="00962234">
        <w:rPr>
          <w:rFonts w:ascii="Times New Roman" w:hAnsi="Times New Roman"/>
          <w:sz w:val="28"/>
          <w:szCs w:val="28"/>
        </w:rPr>
        <w:t>»</w:t>
      </w:r>
      <w:r w:rsidRPr="00387899">
        <w:rPr>
          <w:rFonts w:ascii="Times New Roman" w:hAnsi="Times New Roman"/>
          <w:sz w:val="28"/>
          <w:szCs w:val="28"/>
        </w:rPr>
        <w:t>.</w:t>
      </w:r>
    </w:p>
    <w:p w:rsidR="00387899" w:rsidRPr="00387899" w:rsidRDefault="00387899" w:rsidP="0038789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>Контактные телефоны ответственного за общую организацию мероприятия: Недорезова Анжелика Леонидовна (директор МУ ДО» ДЮСШ Красночикойского района»), тел. 89141253456.</w:t>
      </w:r>
    </w:p>
    <w:p w:rsidR="00387899" w:rsidRPr="00387899" w:rsidRDefault="00387899" w:rsidP="0038789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eastAsia="Calibri" w:hAnsi="Times New Roman"/>
          <w:sz w:val="28"/>
          <w:szCs w:val="28"/>
          <w:lang w:eastAsia="en-US"/>
        </w:rPr>
        <w:t xml:space="preserve">Предварительные заявки на участие в соревнованиях с указанием количества участников подать до 09.04.2024 года, на электронную почту </w:t>
      </w:r>
      <w:hyperlink r:id="rId8" w:history="1">
        <w:r w:rsidRPr="00305EBC">
          <w:rPr>
            <w:rFonts w:ascii="Times New Roman" w:hAnsi="Times New Roman"/>
            <w:sz w:val="28"/>
            <w:szCs w:val="28"/>
            <w:lang w:val="en-US"/>
          </w:rPr>
          <w:t>savinova</w:t>
        </w:r>
        <w:r w:rsidRPr="00305EBC">
          <w:rPr>
            <w:rFonts w:ascii="Times New Roman" w:hAnsi="Times New Roman"/>
            <w:sz w:val="28"/>
            <w:szCs w:val="28"/>
          </w:rPr>
          <w:t>-</w:t>
        </w:r>
        <w:r w:rsidRPr="00305EBC">
          <w:rPr>
            <w:rFonts w:ascii="Times New Roman" w:hAnsi="Times New Roman"/>
            <w:sz w:val="28"/>
            <w:szCs w:val="28"/>
            <w:lang w:val="en-US"/>
          </w:rPr>
          <w:t>lika</w:t>
        </w:r>
        <w:r w:rsidRPr="00305EBC">
          <w:rPr>
            <w:rFonts w:ascii="Times New Roman" w:hAnsi="Times New Roman"/>
            <w:sz w:val="28"/>
            <w:szCs w:val="28"/>
          </w:rPr>
          <w:t>@</w:t>
        </w:r>
        <w:r w:rsidRPr="00305EBC">
          <w:rPr>
            <w:rFonts w:ascii="Times New Roman" w:hAnsi="Times New Roman"/>
            <w:sz w:val="28"/>
            <w:szCs w:val="28"/>
            <w:lang w:val="en-US"/>
          </w:rPr>
          <w:t>mail</w:t>
        </w:r>
        <w:r w:rsidRPr="00305EBC">
          <w:rPr>
            <w:rFonts w:ascii="Times New Roman" w:hAnsi="Times New Roman"/>
            <w:sz w:val="28"/>
            <w:szCs w:val="28"/>
          </w:rPr>
          <w:t>.</w:t>
        </w:r>
        <w:r w:rsidRPr="00305EBC">
          <w:rPr>
            <w:rFonts w:ascii="Times New Roman" w:hAnsi="Times New Roman"/>
            <w:sz w:val="28"/>
            <w:szCs w:val="28"/>
            <w:lang w:val="en-US"/>
          </w:rPr>
          <w:t>ru</w:t>
        </w:r>
      </w:hyperlink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387899">
        <w:rPr>
          <w:rFonts w:ascii="Times New Roman" w:hAnsi="Times New Roman"/>
          <w:b/>
          <w:sz w:val="28"/>
          <w:szCs w:val="28"/>
        </w:rPr>
        <w:t>4. Участники мероприятия</w:t>
      </w: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>Дети возрастной категории 6-7 лет, зарегистрированные на сайте будьвдвижении.рф и на сайте ВФСК «ГТО».</w:t>
      </w: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>На регистрации сопровождающий должен предоставить на каждого ребенка:</w:t>
      </w: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>1. Заявку на сдачу нормативов ГТО.</w:t>
      </w: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>2. Согласие родителей.</w:t>
      </w: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>3. Справку о здоровье или общую заявку на команду с отметкой врача о допуске к физкультурно-спортивному мероприятию.</w:t>
      </w: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 xml:space="preserve">4. </w:t>
      </w:r>
      <w:r w:rsidRPr="00387899">
        <w:rPr>
          <w:rFonts w:ascii="Times New Roman" w:hAnsi="Times New Roman"/>
          <w:sz w:val="28"/>
          <w:szCs w:val="28"/>
          <w:lang w:val="en-US"/>
        </w:rPr>
        <w:t>id</w:t>
      </w:r>
      <w:r w:rsidRPr="00387899">
        <w:rPr>
          <w:rFonts w:ascii="Times New Roman" w:hAnsi="Times New Roman"/>
          <w:sz w:val="28"/>
          <w:szCs w:val="28"/>
        </w:rPr>
        <w:t xml:space="preserve"> участника Движения Первых (можно указать в общей заявке).</w:t>
      </w: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A73EA" w:rsidRDefault="002A73EA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A73EA" w:rsidRPr="00387899" w:rsidRDefault="002A73EA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387899">
        <w:rPr>
          <w:rFonts w:ascii="Times New Roman" w:hAnsi="Times New Roman"/>
          <w:b/>
          <w:sz w:val="28"/>
          <w:szCs w:val="28"/>
        </w:rPr>
        <w:lastRenderedPageBreak/>
        <w:t>5.</w:t>
      </w:r>
      <w:r w:rsidRPr="00387899">
        <w:rPr>
          <w:rFonts w:ascii="Times New Roman" w:hAnsi="Times New Roman"/>
          <w:b/>
          <w:sz w:val="28"/>
          <w:szCs w:val="28"/>
        </w:rPr>
        <w:tab/>
        <w:t>Программа спортивного мероприятия</w:t>
      </w: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>1. Регистрация участников.</w:t>
      </w: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>2</w:t>
      </w:r>
      <w:r w:rsidR="002A73EA">
        <w:rPr>
          <w:rFonts w:ascii="Times New Roman" w:hAnsi="Times New Roman"/>
          <w:sz w:val="28"/>
          <w:szCs w:val="28"/>
        </w:rPr>
        <w:t xml:space="preserve">. </w:t>
      </w:r>
      <w:r w:rsidRPr="00387899">
        <w:rPr>
          <w:rFonts w:ascii="Times New Roman" w:hAnsi="Times New Roman"/>
          <w:sz w:val="28"/>
          <w:szCs w:val="28"/>
        </w:rPr>
        <w:t>Торжественное открытие.</w:t>
      </w: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>3. Сдача нормативов ГТО:</w:t>
      </w: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>- Бег 10 м</w:t>
      </w: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>- Поднимание тулов</w:t>
      </w:r>
      <w:r w:rsidR="002A73EA">
        <w:rPr>
          <w:rFonts w:ascii="Times New Roman" w:hAnsi="Times New Roman"/>
          <w:sz w:val="28"/>
          <w:szCs w:val="28"/>
        </w:rPr>
        <w:t>ища из положения лежа на спине (</w:t>
      </w:r>
      <w:r w:rsidRPr="00387899">
        <w:rPr>
          <w:rFonts w:ascii="Times New Roman" w:hAnsi="Times New Roman"/>
          <w:sz w:val="28"/>
          <w:szCs w:val="28"/>
        </w:rPr>
        <w:t>количество раз за 30 с)</w:t>
      </w: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>- Прыжок в длину с места толчком двумя ногами (см)</w:t>
      </w: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>- Наклон вперед из положения стоя на гимнастической скамье (от уровня скамьи – см)</w:t>
      </w: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>- Челночный бег 3х10 м (с)</w:t>
      </w:r>
    </w:p>
    <w:p w:rsidR="00387899" w:rsidRPr="00387899" w:rsidRDefault="00387899" w:rsidP="00387899">
      <w:pPr>
        <w:tabs>
          <w:tab w:val="left" w:pos="12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7899" w:rsidRPr="00387899" w:rsidRDefault="00387899" w:rsidP="00387899">
      <w:pPr>
        <w:tabs>
          <w:tab w:val="left" w:pos="12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7899">
        <w:rPr>
          <w:rFonts w:ascii="Times New Roman" w:hAnsi="Times New Roman"/>
          <w:b/>
          <w:sz w:val="28"/>
          <w:szCs w:val="28"/>
        </w:rPr>
        <w:t>6. Награждение</w:t>
      </w:r>
    </w:p>
    <w:p w:rsidR="00387899" w:rsidRPr="00387899" w:rsidRDefault="00387899" w:rsidP="00387899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 xml:space="preserve">Лучшие результаты в каждом нормативе будут награждены грамотами и памятными подарками. Все участники мероприятия получат сертификаты участника. </w:t>
      </w:r>
    </w:p>
    <w:p w:rsidR="00387899" w:rsidRPr="00387899" w:rsidRDefault="00387899" w:rsidP="00387899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87899">
        <w:rPr>
          <w:rFonts w:ascii="Times New Roman" w:hAnsi="Times New Roman"/>
          <w:sz w:val="28"/>
          <w:szCs w:val="28"/>
        </w:rPr>
        <w:t xml:space="preserve">Участники мероприятия сдавшие тесты на нормативы золото, серебро, бронза, после загрузки протоколов получат знаки отличия и удостоверения. </w:t>
      </w:r>
    </w:p>
    <w:p w:rsidR="00387899" w:rsidRPr="00387899" w:rsidRDefault="00387899" w:rsidP="00387899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7899" w:rsidRPr="00387899" w:rsidRDefault="00387899" w:rsidP="00387899">
      <w:pPr>
        <w:tabs>
          <w:tab w:val="left" w:pos="12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7899">
        <w:rPr>
          <w:rFonts w:ascii="Times New Roman" w:hAnsi="Times New Roman"/>
          <w:b/>
          <w:sz w:val="28"/>
          <w:szCs w:val="28"/>
        </w:rPr>
        <w:t>7. Финансирование</w:t>
      </w:r>
    </w:p>
    <w:p w:rsidR="00387899" w:rsidRPr="00387899" w:rsidRDefault="002A73EA" w:rsidP="00387899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Расходы, связанные</w:t>
      </w:r>
      <w:r w:rsidR="00387899" w:rsidRPr="00387899">
        <w:rPr>
          <w:rFonts w:ascii="Times New Roman" w:hAnsi="Times New Roman"/>
          <w:sz w:val="28"/>
          <w:szCs w:val="28"/>
        </w:rPr>
        <w:t xml:space="preserve"> с организацией и проведением соревнований, осуществляются за счёт внебюджетных средств. </w:t>
      </w:r>
    </w:p>
    <w:p w:rsidR="00387899" w:rsidRPr="00387899" w:rsidRDefault="00387899" w:rsidP="003878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87899" w:rsidRPr="00387899" w:rsidRDefault="00387899" w:rsidP="003878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7899">
        <w:rPr>
          <w:rFonts w:ascii="Times New Roman" w:hAnsi="Times New Roman"/>
          <w:b/>
          <w:sz w:val="28"/>
          <w:szCs w:val="28"/>
        </w:rPr>
        <w:t>8.  Обеспечение безопасности зрителей и участников</w:t>
      </w:r>
    </w:p>
    <w:p w:rsidR="00387899" w:rsidRPr="00387899" w:rsidRDefault="00387899" w:rsidP="00387899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87899">
        <w:rPr>
          <w:rFonts w:ascii="Times New Roman" w:eastAsia="Calibri" w:hAnsi="Times New Roman"/>
          <w:sz w:val="28"/>
          <w:szCs w:val="28"/>
          <w:lang w:eastAsia="en-US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353, а также требованиям правил по соответствующим видам спорта.</w:t>
      </w:r>
    </w:p>
    <w:p w:rsidR="00387899" w:rsidRPr="00387899" w:rsidRDefault="00387899" w:rsidP="0038789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87899">
        <w:rPr>
          <w:rFonts w:ascii="Times New Roman" w:eastAsia="Calibri" w:hAnsi="Times New Roman"/>
          <w:sz w:val="28"/>
          <w:szCs w:val="28"/>
          <w:lang w:eastAsia="en-US"/>
        </w:rPr>
        <w:t>Оказание медицинской помощи осуществляется в соответствии с приказом Министерства здравоохранения Российской Федерации № 1144н от 23.10.2020 г. 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и форм медицинских заключений о допуске к участию физкультурных и спортивных мероприятиях»</w:t>
      </w:r>
      <w:r w:rsidR="002A73EA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D338AF" w:rsidRDefault="00D338AF" w:rsidP="00D338AF">
      <w:pPr>
        <w:spacing w:after="0" w:line="36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sectPr w:rsidR="00D338AF" w:rsidSect="00C20005">
      <w:headerReference w:type="default" r:id="rId9"/>
      <w:type w:val="continuous"/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2593" w:rsidRDefault="00212593">
      <w:pPr>
        <w:spacing w:after="0" w:line="240" w:lineRule="auto"/>
      </w:pPr>
      <w:r>
        <w:separator/>
      </w:r>
    </w:p>
  </w:endnote>
  <w:endnote w:type="continuationSeparator" w:id="1">
    <w:p w:rsidR="00212593" w:rsidRDefault="00212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2593" w:rsidRDefault="00212593">
      <w:pPr>
        <w:spacing w:after="0" w:line="240" w:lineRule="auto"/>
      </w:pPr>
      <w:r>
        <w:separator/>
      </w:r>
    </w:p>
  </w:footnote>
  <w:footnote w:type="continuationSeparator" w:id="1">
    <w:p w:rsidR="00212593" w:rsidRDefault="002125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6C9" w:rsidRDefault="005666C9">
    <w:pPr>
      <w:pStyle w:val="af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17437"/>
    <w:multiLevelType w:val="hybridMultilevel"/>
    <w:tmpl w:val="AA5C207E"/>
    <w:lvl w:ilvl="0" w:tplc="DDB4CA04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3B1280F4">
      <w:start w:val="1"/>
      <w:numFmt w:val="lowerLetter"/>
      <w:lvlText w:val="%2."/>
      <w:lvlJc w:val="left"/>
      <w:pPr>
        <w:ind w:left="2149" w:hanging="360"/>
      </w:pPr>
    </w:lvl>
    <w:lvl w:ilvl="2" w:tplc="7B96B99A">
      <w:start w:val="1"/>
      <w:numFmt w:val="lowerRoman"/>
      <w:lvlText w:val="%3."/>
      <w:lvlJc w:val="right"/>
      <w:pPr>
        <w:ind w:left="2869" w:hanging="180"/>
      </w:pPr>
    </w:lvl>
    <w:lvl w:ilvl="3" w:tplc="D6BC72BA">
      <w:start w:val="1"/>
      <w:numFmt w:val="decimal"/>
      <w:lvlText w:val="%4."/>
      <w:lvlJc w:val="left"/>
      <w:pPr>
        <w:ind w:left="3589" w:hanging="360"/>
      </w:pPr>
    </w:lvl>
    <w:lvl w:ilvl="4" w:tplc="C7BCECEC">
      <w:start w:val="1"/>
      <w:numFmt w:val="lowerLetter"/>
      <w:lvlText w:val="%5."/>
      <w:lvlJc w:val="left"/>
      <w:pPr>
        <w:ind w:left="4309" w:hanging="360"/>
      </w:pPr>
    </w:lvl>
    <w:lvl w:ilvl="5" w:tplc="A4746708">
      <w:start w:val="1"/>
      <w:numFmt w:val="lowerRoman"/>
      <w:lvlText w:val="%6."/>
      <w:lvlJc w:val="right"/>
      <w:pPr>
        <w:ind w:left="5029" w:hanging="180"/>
      </w:pPr>
    </w:lvl>
    <w:lvl w:ilvl="6" w:tplc="369C83C8">
      <w:start w:val="1"/>
      <w:numFmt w:val="decimal"/>
      <w:lvlText w:val="%7."/>
      <w:lvlJc w:val="left"/>
      <w:pPr>
        <w:ind w:left="5749" w:hanging="360"/>
      </w:pPr>
    </w:lvl>
    <w:lvl w:ilvl="7" w:tplc="32F8BD3E">
      <w:start w:val="1"/>
      <w:numFmt w:val="lowerLetter"/>
      <w:lvlText w:val="%8."/>
      <w:lvlJc w:val="left"/>
      <w:pPr>
        <w:ind w:left="6469" w:hanging="360"/>
      </w:pPr>
    </w:lvl>
    <w:lvl w:ilvl="8" w:tplc="6EBED756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10B787B"/>
    <w:multiLevelType w:val="hybridMultilevel"/>
    <w:tmpl w:val="F06C0848"/>
    <w:lvl w:ilvl="0" w:tplc="F13AC7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3B1280F4">
      <w:start w:val="1"/>
      <w:numFmt w:val="lowerLetter"/>
      <w:lvlText w:val="%2."/>
      <w:lvlJc w:val="left"/>
      <w:pPr>
        <w:ind w:left="2149" w:hanging="360"/>
      </w:pPr>
    </w:lvl>
    <w:lvl w:ilvl="2" w:tplc="7B96B99A">
      <w:start w:val="1"/>
      <w:numFmt w:val="lowerRoman"/>
      <w:lvlText w:val="%3."/>
      <w:lvlJc w:val="right"/>
      <w:pPr>
        <w:ind w:left="2869" w:hanging="180"/>
      </w:pPr>
    </w:lvl>
    <w:lvl w:ilvl="3" w:tplc="D6BC72BA">
      <w:start w:val="1"/>
      <w:numFmt w:val="decimal"/>
      <w:lvlText w:val="%4."/>
      <w:lvlJc w:val="left"/>
      <w:pPr>
        <w:ind w:left="3589" w:hanging="360"/>
      </w:pPr>
    </w:lvl>
    <w:lvl w:ilvl="4" w:tplc="C7BCECEC">
      <w:start w:val="1"/>
      <w:numFmt w:val="lowerLetter"/>
      <w:lvlText w:val="%5."/>
      <w:lvlJc w:val="left"/>
      <w:pPr>
        <w:ind w:left="4309" w:hanging="360"/>
      </w:pPr>
    </w:lvl>
    <w:lvl w:ilvl="5" w:tplc="A4746708">
      <w:start w:val="1"/>
      <w:numFmt w:val="lowerRoman"/>
      <w:lvlText w:val="%6."/>
      <w:lvlJc w:val="right"/>
      <w:pPr>
        <w:ind w:left="5029" w:hanging="180"/>
      </w:pPr>
    </w:lvl>
    <w:lvl w:ilvl="6" w:tplc="369C83C8">
      <w:start w:val="1"/>
      <w:numFmt w:val="decimal"/>
      <w:lvlText w:val="%7."/>
      <w:lvlJc w:val="left"/>
      <w:pPr>
        <w:ind w:left="5749" w:hanging="360"/>
      </w:pPr>
    </w:lvl>
    <w:lvl w:ilvl="7" w:tplc="32F8BD3E">
      <w:start w:val="1"/>
      <w:numFmt w:val="lowerLetter"/>
      <w:lvlText w:val="%8."/>
      <w:lvlJc w:val="left"/>
      <w:pPr>
        <w:ind w:left="6469" w:hanging="360"/>
      </w:pPr>
    </w:lvl>
    <w:lvl w:ilvl="8" w:tplc="6EBED756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2DA3A16"/>
    <w:multiLevelType w:val="hybridMultilevel"/>
    <w:tmpl w:val="4B602244"/>
    <w:lvl w:ilvl="0" w:tplc="F3E89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F03D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46B4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96A0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E20D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E0C7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2E13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B47AC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33A61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904AD5"/>
    <w:multiLevelType w:val="hybridMultilevel"/>
    <w:tmpl w:val="2EB89FD0"/>
    <w:lvl w:ilvl="0" w:tplc="98F0BA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0D454F6">
      <w:start w:val="1"/>
      <w:numFmt w:val="lowerLetter"/>
      <w:lvlText w:val="%2."/>
      <w:lvlJc w:val="left"/>
      <w:pPr>
        <w:ind w:left="1789" w:hanging="360"/>
      </w:pPr>
    </w:lvl>
    <w:lvl w:ilvl="2" w:tplc="EB5491CC">
      <w:start w:val="1"/>
      <w:numFmt w:val="lowerRoman"/>
      <w:lvlText w:val="%3."/>
      <w:lvlJc w:val="right"/>
      <w:pPr>
        <w:ind w:left="2509" w:hanging="180"/>
      </w:pPr>
    </w:lvl>
    <w:lvl w:ilvl="3" w:tplc="E6C82774">
      <w:start w:val="1"/>
      <w:numFmt w:val="decimal"/>
      <w:lvlText w:val="%4."/>
      <w:lvlJc w:val="left"/>
      <w:pPr>
        <w:ind w:left="3229" w:hanging="360"/>
      </w:pPr>
    </w:lvl>
    <w:lvl w:ilvl="4" w:tplc="09BA6CAE">
      <w:start w:val="1"/>
      <w:numFmt w:val="lowerLetter"/>
      <w:lvlText w:val="%5."/>
      <w:lvlJc w:val="left"/>
      <w:pPr>
        <w:ind w:left="3949" w:hanging="360"/>
      </w:pPr>
    </w:lvl>
    <w:lvl w:ilvl="5" w:tplc="E758CCD4">
      <w:start w:val="1"/>
      <w:numFmt w:val="lowerRoman"/>
      <w:lvlText w:val="%6."/>
      <w:lvlJc w:val="right"/>
      <w:pPr>
        <w:ind w:left="4669" w:hanging="180"/>
      </w:pPr>
    </w:lvl>
    <w:lvl w:ilvl="6" w:tplc="A0660B28">
      <w:start w:val="1"/>
      <w:numFmt w:val="decimal"/>
      <w:lvlText w:val="%7."/>
      <w:lvlJc w:val="left"/>
      <w:pPr>
        <w:ind w:left="5389" w:hanging="360"/>
      </w:pPr>
    </w:lvl>
    <w:lvl w:ilvl="7" w:tplc="5980F158">
      <w:start w:val="1"/>
      <w:numFmt w:val="lowerLetter"/>
      <w:lvlText w:val="%8."/>
      <w:lvlJc w:val="left"/>
      <w:pPr>
        <w:ind w:left="6109" w:hanging="360"/>
      </w:pPr>
    </w:lvl>
    <w:lvl w:ilvl="8" w:tplc="7638A37A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5666C9"/>
    <w:rsid w:val="000951FE"/>
    <w:rsid w:val="000C21B9"/>
    <w:rsid w:val="000C7D51"/>
    <w:rsid w:val="00174A6C"/>
    <w:rsid w:val="00202F1A"/>
    <w:rsid w:val="00212593"/>
    <w:rsid w:val="002416E6"/>
    <w:rsid w:val="00275BE7"/>
    <w:rsid w:val="002A73EA"/>
    <w:rsid w:val="002B21CC"/>
    <w:rsid w:val="002D47FB"/>
    <w:rsid w:val="00305EBC"/>
    <w:rsid w:val="00387899"/>
    <w:rsid w:val="003F4688"/>
    <w:rsid w:val="00414A34"/>
    <w:rsid w:val="004B6BCA"/>
    <w:rsid w:val="004F6E25"/>
    <w:rsid w:val="00543C3D"/>
    <w:rsid w:val="00544A6C"/>
    <w:rsid w:val="005666C9"/>
    <w:rsid w:val="00575362"/>
    <w:rsid w:val="00581F3C"/>
    <w:rsid w:val="0064094E"/>
    <w:rsid w:val="0073300D"/>
    <w:rsid w:val="00773E14"/>
    <w:rsid w:val="007D0EFC"/>
    <w:rsid w:val="0085157C"/>
    <w:rsid w:val="008D2ADC"/>
    <w:rsid w:val="00962234"/>
    <w:rsid w:val="00983E4D"/>
    <w:rsid w:val="009979FA"/>
    <w:rsid w:val="009A0BD4"/>
    <w:rsid w:val="00A2700B"/>
    <w:rsid w:val="00A27D7B"/>
    <w:rsid w:val="00A5760C"/>
    <w:rsid w:val="00AF61B2"/>
    <w:rsid w:val="00C1234F"/>
    <w:rsid w:val="00C20005"/>
    <w:rsid w:val="00C7130B"/>
    <w:rsid w:val="00CA6248"/>
    <w:rsid w:val="00D16470"/>
    <w:rsid w:val="00D338AF"/>
    <w:rsid w:val="00D71374"/>
    <w:rsid w:val="00DE0E9B"/>
    <w:rsid w:val="00E545DD"/>
    <w:rsid w:val="00E8715A"/>
    <w:rsid w:val="00F67C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F1A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02F1A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02F1A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02F1A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02F1A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02F1A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202F1A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202F1A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202F1A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202F1A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2F1A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02F1A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02F1A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02F1A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202F1A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02F1A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02F1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02F1A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02F1A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202F1A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202F1A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202F1A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202F1A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202F1A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202F1A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202F1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202F1A"/>
    <w:rPr>
      <w:i/>
    </w:rPr>
  </w:style>
  <w:style w:type="character" w:customStyle="1" w:styleId="HeaderChar">
    <w:name w:val="Header Char"/>
    <w:basedOn w:val="a0"/>
    <w:uiPriority w:val="99"/>
    <w:rsid w:val="00202F1A"/>
  </w:style>
  <w:style w:type="character" w:customStyle="1" w:styleId="FooterChar">
    <w:name w:val="Footer Char"/>
    <w:basedOn w:val="a0"/>
    <w:uiPriority w:val="99"/>
    <w:rsid w:val="00202F1A"/>
  </w:style>
  <w:style w:type="paragraph" w:styleId="a9">
    <w:name w:val="caption"/>
    <w:basedOn w:val="a"/>
    <w:next w:val="a"/>
    <w:uiPriority w:val="35"/>
    <w:semiHidden/>
    <w:unhideWhenUsed/>
    <w:qFormat/>
    <w:rsid w:val="00202F1A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202F1A"/>
  </w:style>
  <w:style w:type="table" w:customStyle="1" w:styleId="TableGridLight">
    <w:name w:val="Table Grid Light"/>
    <w:basedOn w:val="a1"/>
    <w:uiPriority w:val="59"/>
    <w:rsid w:val="00202F1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202F1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202F1A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202F1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202F1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202F1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202F1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02F1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02F1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02F1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02F1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02F1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02F1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202F1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02F1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02F1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02F1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02F1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02F1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02F1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202F1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02F1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02F1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02F1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02F1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02F1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02F1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202F1A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02F1A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02F1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02F1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02F1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02F1A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02F1A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202F1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02F1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02F1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02F1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02F1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02F1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02F1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202F1A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02F1A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02F1A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02F1A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02F1A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02F1A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02F1A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02F1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202F1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02F1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02F1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02F1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02F1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02F1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02F1A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202F1A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02F1A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02F1A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02F1A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02F1A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02F1A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02F1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sid w:val="00202F1A"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202F1A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202F1A"/>
    <w:rPr>
      <w:sz w:val="18"/>
    </w:rPr>
  </w:style>
  <w:style w:type="character" w:styleId="ad">
    <w:name w:val="footnote reference"/>
    <w:basedOn w:val="a0"/>
    <w:uiPriority w:val="99"/>
    <w:unhideWhenUsed/>
    <w:rsid w:val="00202F1A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202F1A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202F1A"/>
    <w:rPr>
      <w:sz w:val="20"/>
    </w:rPr>
  </w:style>
  <w:style w:type="character" w:styleId="af0">
    <w:name w:val="endnote reference"/>
    <w:basedOn w:val="a0"/>
    <w:uiPriority w:val="99"/>
    <w:semiHidden/>
    <w:unhideWhenUsed/>
    <w:rsid w:val="00202F1A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202F1A"/>
    <w:pPr>
      <w:spacing w:after="57"/>
    </w:pPr>
  </w:style>
  <w:style w:type="paragraph" w:styleId="23">
    <w:name w:val="toc 2"/>
    <w:basedOn w:val="a"/>
    <w:next w:val="a"/>
    <w:uiPriority w:val="39"/>
    <w:unhideWhenUsed/>
    <w:rsid w:val="00202F1A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202F1A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202F1A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202F1A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02F1A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02F1A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02F1A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02F1A"/>
    <w:pPr>
      <w:spacing w:after="57"/>
      <w:ind w:left="2268"/>
    </w:pPr>
  </w:style>
  <w:style w:type="paragraph" w:styleId="af1">
    <w:name w:val="TOC Heading"/>
    <w:uiPriority w:val="39"/>
    <w:unhideWhenUsed/>
    <w:rsid w:val="00202F1A"/>
  </w:style>
  <w:style w:type="paragraph" w:styleId="af2">
    <w:name w:val="table of figures"/>
    <w:basedOn w:val="a"/>
    <w:next w:val="a"/>
    <w:uiPriority w:val="99"/>
    <w:unhideWhenUsed/>
    <w:rsid w:val="00202F1A"/>
    <w:pPr>
      <w:spacing w:after="0"/>
    </w:pPr>
  </w:style>
  <w:style w:type="paragraph" w:customStyle="1" w:styleId="ConsPlusTitle">
    <w:name w:val="ConsPlusTitle"/>
    <w:uiPriority w:val="99"/>
    <w:rsid w:val="00202F1A"/>
    <w:pPr>
      <w:widowControl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link w:val="ConsPlusNormal0"/>
    <w:rsid w:val="00202F1A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202F1A"/>
    <w:rPr>
      <w:rFonts w:ascii="Arial" w:eastAsia="Times New Roman" w:hAnsi="Arial" w:cs="Arial"/>
      <w:lang w:val="ru-RU" w:eastAsia="ru-RU" w:bidi="ar-SA"/>
    </w:rPr>
  </w:style>
  <w:style w:type="paragraph" w:styleId="af3">
    <w:name w:val="List Paragraph"/>
    <w:basedOn w:val="a"/>
    <w:uiPriority w:val="34"/>
    <w:qFormat/>
    <w:rsid w:val="00202F1A"/>
    <w:pPr>
      <w:ind w:left="720"/>
      <w:contextualSpacing/>
    </w:pPr>
    <w:rPr>
      <w:rFonts w:cs="Calibri"/>
      <w:lang w:eastAsia="en-US"/>
    </w:rPr>
  </w:style>
  <w:style w:type="paragraph" w:styleId="af4">
    <w:name w:val="header"/>
    <w:basedOn w:val="a"/>
    <w:link w:val="af5"/>
    <w:uiPriority w:val="99"/>
    <w:unhideWhenUsed/>
    <w:rsid w:val="00202F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link w:val="af4"/>
    <w:uiPriority w:val="99"/>
    <w:rsid w:val="00202F1A"/>
    <w:rPr>
      <w:rFonts w:eastAsia="Times New Roman"/>
      <w:sz w:val="22"/>
      <w:szCs w:val="22"/>
    </w:rPr>
  </w:style>
  <w:style w:type="paragraph" w:styleId="af6">
    <w:name w:val="footer"/>
    <w:basedOn w:val="a"/>
    <w:link w:val="af7"/>
    <w:uiPriority w:val="99"/>
    <w:unhideWhenUsed/>
    <w:rsid w:val="00202F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link w:val="af6"/>
    <w:uiPriority w:val="99"/>
    <w:rsid w:val="00202F1A"/>
    <w:rPr>
      <w:rFonts w:eastAsia="Times New Roman"/>
      <w:sz w:val="22"/>
      <w:szCs w:val="22"/>
    </w:rPr>
  </w:style>
  <w:style w:type="paragraph" w:styleId="af8">
    <w:name w:val="Balloon Text"/>
    <w:basedOn w:val="a"/>
    <w:link w:val="af9"/>
    <w:uiPriority w:val="99"/>
    <w:semiHidden/>
    <w:unhideWhenUsed/>
    <w:rsid w:val="00202F1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sid w:val="00202F1A"/>
    <w:rPr>
      <w:rFonts w:ascii="Tahoma" w:eastAsia="Times New Roman" w:hAnsi="Tahoma" w:cs="Tahoma"/>
      <w:sz w:val="16"/>
      <w:szCs w:val="16"/>
    </w:rPr>
  </w:style>
  <w:style w:type="table" w:styleId="afa">
    <w:name w:val="Table Grid"/>
    <w:basedOn w:val="a1"/>
    <w:uiPriority w:val="59"/>
    <w:rsid w:val="00202F1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uiPriority w:val="1"/>
    <w:qFormat/>
    <w:rsid w:val="00202F1A"/>
    <w:rPr>
      <w:rFonts w:eastAsia="Times New Roman"/>
      <w:sz w:val="22"/>
      <w:szCs w:val="22"/>
    </w:rPr>
  </w:style>
  <w:style w:type="paragraph" w:styleId="afc">
    <w:name w:val="Normal (Web)"/>
    <w:basedOn w:val="a"/>
    <w:uiPriority w:val="99"/>
    <w:unhideWhenUsed/>
    <w:rsid w:val="00202F1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202F1A"/>
    <w:pPr>
      <w:widowControl w:val="0"/>
      <w:spacing w:after="0" w:line="240" w:lineRule="auto"/>
    </w:pPr>
    <w:rPr>
      <w:rFonts w:ascii="Times New Roman" w:hAnsi="Times New Roman"/>
      <w:lang w:bidi="ru-RU"/>
    </w:rPr>
  </w:style>
  <w:style w:type="character" w:customStyle="1" w:styleId="32">
    <w:name w:val="Основной текст (3)_"/>
    <w:basedOn w:val="a0"/>
    <w:link w:val="33"/>
    <w:rsid w:val="00202F1A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24">
    <w:name w:val="Основной текст (2)_"/>
    <w:basedOn w:val="a0"/>
    <w:rsid w:val="00202F1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5">
    <w:name w:val="Основной текст (2)"/>
    <w:basedOn w:val="24"/>
    <w:rsid w:val="00202F1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6"/>
      <w:szCs w:val="26"/>
      <w:u w:val="none"/>
      <w:lang w:val="ru-RU" w:eastAsia="ru-RU" w:bidi="ru-RU"/>
    </w:rPr>
  </w:style>
  <w:style w:type="paragraph" w:customStyle="1" w:styleId="33">
    <w:name w:val="Основной текст (3)"/>
    <w:basedOn w:val="a"/>
    <w:link w:val="32"/>
    <w:rsid w:val="00202F1A"/>
    <w:pPr>
      <w:widowControl w:val="0"/>
      <w:shd w:val="clear" w:color="auto" w:fill="FFFFFF"/>
      <w:spacing w:after="0" w:line="335" w:lineRule="exact"/>
      <w:jc w:val="center"/>
    </w:pPr>
    <w:rPr>
      <w:rFonts w:ascii="Times New Roman" w:hAnsi="Times New Roman"/>
      <w:b/>
      <w:bCs/>
      <w:sz w:val="26"/>
      <w:szCs w:val="26"/>
    </w:rPr>
  </w:style>
  <w:style w:type="character" w:styleId="afd">
    <w:name w:val="annotation reference"/>
    <w:basedOn w:val="a0"/>
    <w:uiPriority w:val="99"/>
    <w:semiHidden/>
    <w:unhideWhenUsed/>
    <w:rsid w:val="00202F1A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202F1A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202F1A"/>
    <w:rPr>
      <w:rFonts w:eastAsia="Times New Roman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202F1A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202F1A"/>
    <w:rPr>
      <w:rFonts w:eastAsia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vinova-lika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C42813-D401-476A-91FA-49E656B3C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Sait</cp:lastModifiedBy>
  <cp:revision>38</cp:revision>
  <cp:lastPrinted>2024-04-03T03:28:00Z</cp:lastPrinted>
  <dcterms:created xsi:type="dcterms:W3CDTF">2023-11-09T10:54:00Z</dcterms:created>
  <dcterms:modified xsi:type="dcterms:W3CDTF">2024-04-06T12:02:00Z</dcterms:modified>
</cp:coreProperties>
</file>