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6307" w:rsidRPr="00C26307" w:rsidRDefault="00C26307" w:rsidP="00C26307">
      <w:pPr>
        <w:tabs>
          <w:tab w:val="left" w:pos="9093"/>
        </w:tabs>
        <w:spacing w:after="0" w:line="240" w:lineRule="auto"/>
        <w:ind w:firstLine="183"/>
        <w:jc w:val="center"/>
        <w:rPr>
          <w:rFonts w:ascii="Times New Roman" w:eastAsia="Times New Roman" w:hAnsi="Times New Roman" w:cs="Times New Roman"/>
          <w:sz w:val="28"/>
          <w:szCs w:val="28"/>
          <w:lang w:eastAsia="ru-RU"/>
        </w:rPr>
      </w:pPr>
      <w:r w:rsidRPr="00C26307">
        <w:rPr>
          <w:rFonts w:ascii="Times New Roman" w:eastAsia="Times New Roman" w:hAnsi="Times New Roman" w:cs="Times New Roman"/>
          <w:sz w:val="28"/>
          <w:szCs w:val="28"/>
          <w:lang w:eastAsia="ru-RU"/>
        </w:rPr>
        <w:t>Муниципальный район «Красночикойский район»</w:t>
      </w:r>
    </w:p>
    <w:p w:rsidR="00C26307" w:rsidRPr="00C26307" w:rsidRDefault="00C26307" w:rsidP="00C26307">
      <w:pPr>
        <w:tabs>
          <w:tab w:val="left" w:pos="9093"/>
        </w:tabs>
        <w:spacing w:after="0" w:line="240" w:lineRule="auto"/>
        <w:ind w:firstLine="183"/>
        <w:jc w:val="center"/>
        <w:rPr>
          <w:rFonts w:ascii="Times New Roman" w:eastAsia="Times New Roman" w:hAnsi="Times New Roman" w:cs="Times New Roman"/>
          <w:b/>
          <w:sz w:val="28"/>
          <w:szCs w:val="28"/>
          <w:lang w:eastAsia="ru-RU"/>
        </w:rPr>
      </w:pPr>
      <w:r w:rsidRPr="00C26307">
        <w:rPr>
          <w:rFonts w:ascii="Times New Roman" w:eastAsia="Times New Roman" w:hAnsi="Times New Roman" w:cs="Times New Roman"/>
          <w:b/>
          <w:sz w:val="28"/>
          <w:szCs w:val="28"/>
          <w:lang w:eastAsia="ru-RU"/>
        </w:rPr>
        <w:t>АДМИНИСТРАЦИЯ МУНИЦИПАЛЬНОГО РАЙОНА</w:t>
      </w:r>
    </w:p>
    <w:p w:rsidR="00C26307" w:rsidRPr="00C26307" w:rsidRDefault="00C26307" w:rsidP="00C26307">
      <w:pPr>
        <w:tabs>
          <w:tab w:val="left" w:pos="9093"/>
        </w:tabs>
        <w:spacing w:after="0" w:line="240" w:lineRule="auto"/>
        <w:ind w:firstLine="183"/>
        <w:jc w:val="center"/>
        <w:rPr>
          <w:rFonts w:ascii="Times New Roman" w:eastAsia="Times New Roman" w:hAnsi="Times New Roman" w:cs="Times New Roman"/>
          <w:b/>
          <w:sz w:val="28"/>
          <w:szCs w:val="28"/>
          <w:lang w:eastAsia="ru-RU"/>
        </w:rPr>
      </w:pPr>
      <w:r w:rsidRPr="00C26307">
        <w:rPr>
          <w:rFonts w:ascii="Times New Roman" w:eastAsia="Times New Roman" w:hAnsi="Times New Roman" w:cs="Times New Roman"/>
          <w:b/>
          <w:sz w:val="28"/>
          <w:szCs w:val="28"/>
          <w:lang w:eastAsia="ru-RU"/>
        </w:rPr>
        <w:t>«КРАСНОЧИКОЙСКИЙ РАЙОН»</w:t>
      </w:r>
    </w:p>
    <w:p w:rsidR="00C26307" w:rsidRPr="00C26307" w:rsidRDefault="00C26307" w:rsidP="00C26307">
      <w:pPr>
        <w:tabs>
          <w:tab w:val="left" w:pos="9093"/>
        </w:tabs>
        <w:spacing w:after="0" w:line="240" w:lineRule="auto"/>
        <w:ind w:firstLine="183"/>
        <w:jc w:val="center"/>
        <w:rPr>
          <w:rFonts w:ascii="Times New Roman" w:eastAsia="Times New Roman" w:hAnsi="Times New Roman" w:cs="Times New Roman"/>
          <w:b/>
          <w:sz w:val="16"/>
          <w:szCs w:val="16"/>
          <w:lang w:eastAsia="ru-RU"/>
        </w:rPr>
      </w:pPr>
    </w:p>
    <w:p w:rsidR="00C26307" w:rsidRPr="00C26307" w:rsidRDefault="00C26307" w:rsidP="00C26307">
      <w:pPr>
        <w:tabs>
          <w:tab w:val="left" w:pos="9093"/>
        </w:tabs>
        <w:spacing w:after="0" w:line="240" w:lineRule="auto"/>
        <w:ind w:firstLine="183"/>
        <w:jc w:val="center"/>
        <w:rPr>
          <w:rFonts w:ascii="Times New Roman" w:eastAsia="Times New Roman" w:hAnsi="Times New Roman" w:cs="Times New Roman"/>
          <w:b/>
          <w:sz w:val="28"/>
          <w:szCs w:val="28"/>
          <w:lang w:eastAsia="ru-RU"/>
        </w:rPr>
      </w:pPr>
    </w:p>
    <w:p w:rsidR="00C26307" w:rsidRPr="00C26307" w:rsidRDefault="008C09D8" w:rsidP="00C26307">
      <w:pPr>
        <w:tabs>
          <w:tab w:val="left" w:pos="9093"/>
        </w:tabs>
        <w:spacing w:after="0" w:line="240" w:lineRule="auto"/>
        <w:ind w:firstLine="183"/>
        <w:jc w:val="center"/>
        <w:rPr>
          <w:rFonts w:ascii="Times New Roman" w:eastAsia="Times New Roman" w:hAnsi="Times New Roman" w:cs="Times New Roman"/>
          <w:b/>
          <w:sz w:val="32"/>
          <w:szCs w:val="32"/>
          <w:lang w:eastAsia="ru-RU"/>
        </w:rPr>
      </w:pPr>
      <w:r>
        <w:rPr>
          <w:rFonts w:ascii="Times New Roman" w:eastAsia="Times New Roman" w:hAnsi="Times New Roman" w:cs="Times New Roman"/>
          <w:b/>
          <w:sz w:val="32"/>
          <w:szCs w:val="32"/>
          <w:lang w:eastAsia="ru-RU"/>
        </w:rPr>
        <w:t>ПОСТАНОВЛЕНИЕ</w:t>
      </w:r>
    </w:p>
    <w:p w:rsidR="003A675C" w:rsidRDefault="003A675C" w:rsidP="003A675C">
      <w:pPr>
        <w:tabs>
          <w:tab w:val="left" w:pos="9093"/>
        </w:tabs>
        <w:spacing w:after="0" w:line="240" w:lineRule="auto"/>
        <w:ind w:firstLine="183"/>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«06»  марта </w:t>
      </w:r>
      <w:r w:rsidR="00C26307" w:rsidRPr="00C26307">
        <w:rPr>
          <w:rFonts w:ascii="Times New Roman" w:eastAsia="Times New Roman" w:hAnsi="Times New Roman" w:cs="Times New Roman"/>
          <w:sz w:val="28"/>
          <w:szCs w:val="28"/>
          <w:lang w:eastAsia="ru-RU"/>
        </w:rPr>
        <w:t xml:space="preserve"> 2025 года                                   </w:t>
      </w:r>
      <w:r>
        <w:rPr>
          <w:rFonts w:ascii="Times New Roman" w:eastAsia="Times New Roman" w:hAnsi="Times New Roman" w:cs="Times New Roman"/>
          <w:sz w:val="28"/>
          <w:szCs w:val="28"/>
          <w:lang w:eastAsia="ru-RU"/>
        </w:rPr>
        <w:t xml:space="preserve">                           № 159</w:t>
      </w:r>
    </w:p>
    <w:p w:rsidR="00C26307" w:rsidRPr="00C26307" w:rsidRDefault="003A675C" w:rsidP="003A675C">
      <w:pPr>
        <w:tabs>
          <w:tab w:val="left" w:pos="9093"/>
        </w:tabs>
        <w:spacing w:after="0" w:line="240" w:lineRule="auto"/>
        <w:ind w:firstLine="183"/>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C26307" w:rsidRPr="00C26307">
        <w:rPr>
          <w:rFonts w:ascii="Times New Roman" w:eastAsia="Times New Roman" w:hAnsi="Times New Roman" w:cs="Times New Roman"/>
          <w:sz w:val="28"/>
          <w:szCs w:val="28"/>
          <w:lang w:eastAsia="ru-RU"/>
        </w:rPr>
        <w:t>с. Красный Чикой</w:t>
      </w:r>
    </w:p>
    <w:p w:rsidR="00C26307" w:rsidRDefault="00C26307" w:rsidP="00C26307">
      <w:pPr>
        <w:tabs>
          <w:tab w:val="left" w:pos="9093"/>
        </w:tabs>
        <w:spacing w:after="0" w:line="240" w:lineRule="auto"/>
        <w:ind w:firstLine="183"/>
        <w:jc w:val="center"/>
        <w:rPr>
          <w:rFonts w:ascii="Times New Roman" w:eastAsia="Times New Roman" w:hAnsi="Times New Roman" w:cs="Times New Roman"/>
          <w:sz w:val="28"/>
          <w:szCs w:val="28"/>
          <w:lang w:eastAsia="ru-RU"/>
        </w:rPr>
      </w:pPr>
    </w:p>
    <w:p w:rsidR="00BB06D6" w:rsidRPr="00C26307" w:rsidRDefault="00BB06D6" w:rsidP="00C26307">
      <w:pPr>
        <w:tabs>
          <w:tab w:val="left" w:pos="9093"/>
        </w:tabs>
        <w:spacing w:after="0" w:line="240" w:lineRule="auto"/>
        <w:ind w:firstLine="183"/>
        <w:jc w:val="center"/>
        <w:rPr>
          <w:rFonts w:ascii="Times New Roman" w:eastAsia="Times New Roman" w:hAnsi="Times New Roman" w:cs="Times New Roman"/>
          <w:sz w:val="28"/>
          <w:szCs w:val="28"/>
          <w:lang w:eastAsia="ru-RU"/>
        </w:rPr>
      </w:pPr>
    </w:p>
    <w:p w:rsidR="00D745A2" w:rsidRDefault="00C26307" w:rsidP="00C26307">
      <w:pPr>
        <w:autoSpaceDE w:val="0"/>
        <w:autoSpaceDN w:val="0"/>
        <w:adjustRightInd w:val="0"/>
        <w:spacing w:after="0" w:line="240" w:lineRule="auto"/>
        <w:jc w:val="center"/>
        <w:rPr>
          <w:rFonts w:ascii="Times New Roman" w:hAnsi="Times New Roman" w:cs="Times New Roman"/>
          <w:b/>
          <w:bCs/>
          <w:sz w:val="28"/>
          <w:szCs w:val="28"/>
        </w:rPr>
      </w:pPr>
      <w:r w:rsidRPr="00C26307">
        <w:rPr>
          <w:rFonts w:ascii="Times New Roman" w:hAnsi="Times New Roman" w:cs="Times New Roman"/>
          <w:b/>
          <w:bCs/>
          <w:sz w:val="28"/>
          <w:szCs w:val="28"/>
        </w:rPr>
        <w:t xml:space="preserve">Об утверждении Политики в отношении обработки </w:t>
      </w:r>
      <w:proofErr w:type="gramStart"/>
      <w:r w:rsidRPr="00C26307">
        <w:rPr>
          <w:rFonts w:ascii="Times New Roman" w:hAnsi="Times New Roman" w:cs="Times New Roman"/>
          <w:b/>
          <w:bCs/>
          <w:sz w:val="28"/>
          <w:szCs w:val="28"/>
        </w:rPr>
        <w:t>персональных</w:t>
      </w:r>
      <w:proofErr w:type="gramEnd"/>
      <w:r w:rsidRPr="00C26307">
        <w:rPr>
          <w:rFonts w:ascii="Times New Roman" w:hAnsi="Times New Roman" w:cs="Times New Roman"/>
          <w:b/>
          <w:bCs/>
          <w:sz w:val="28"/>
          <w:szCs w:val="28"/>
        </w:rPr>
        <w:t xml:space="preserve"> </w:t>
      </w:r>
    </w:p>
    <w:p w:rsidR="00BB06D6" w:rsidRDefault="00C26307" w:rsidP="00C26307">
      <w:pPr>
        <w:autoSpaceDE w:val="0"/>
        <w:autoSpaceDN w:val="0"/>
        <w:adjustRightInd w:val="0"/>
        <w:spacing w:after="0" w:line="240" w:lineRule="auto"/>
        <w:jc w:val="center"/>
        <w:rPr>
          <w:rFonts w:ascii="Times New Roman" w:hAnsi="Times New Roman" w:cs="Times New Roman"/>
          <w:b/>
          <w:bCs/>
          <w:sz w:val="28"/>
          <w:szCs w:val="28"/>
        </w:rPr>
      </w:pPr>
      <w:r w:rsidRPr="00C26307">
        <w:rPr>
          <w:rFonts w:ascii="Times New Roman" w:hAnsi="Times New Roman" w:cs="Times New Roman"/>
          <w:b/>
          <w:bCs/>
          <w:sz w:val="28"/>
          <w:szCs w:val="28"/>
        </w:rPr>
        <w:t>данных администрации муниципального района</w:t>
      </w:r>
    </w:p>
    <w:p w:rsidR="00C26307" w:rsidRPr="00C26307" w:rsidRDefault="00C26307" w:rsidP="00C26307">
      <w:pPr>
        <w:autoSpaceDE w:val="0"/>
        <w:autoSpaceDN w:val="0"/>
        <w:adjustRightInd w:val="0"/>
        <w:spacing w:after="0" w:line="240" w:lineRule="auto"/>
        <w:jc w:val="center"/>
        <w:rPr>
          <w:rFonts w:ascii="Times New Roman" w:hAnsi="Times New Roman" w:cs="Times New Roman"/>
          <w:b/>
          <w:bCs/>
          <w:sz w:val="28"/>
          <w:szCs w:val="28"/>
        </w:rPr>
      </w:pPr>
      <w:r w:rsidRPr="00C26307">
        <w:rPr>
          <w:rFonts w:ascii="Times New Roman" w:hAnsi="Times New Roman" w:cs="Times New Roman"/>
          <w:b/>
          <w:bCs/>
          <w:sz w:val="28"/>
          <w:szCs w:val="28"/>
        </w:rPr>
        <w:t xml:space="preserve"> «Красночикойский район»</w:t>
      </w:r>
    </w:p>
    <w:p w:rsidR="00BB06D6" w:rsidRPr="00C26307" w:rsidRDefault="00BB06D6" w:rsidP="00C26307">
      <w:pPr>
        <w:autoSpaceDE w:val="0"/>
        <w:autoSpaceDN w:val="0"/>
        <w:adjustRightInd w:val="0"/>
        <w:spacing w:after="0" w:line="240" w:lineRule="auto"/>
        <w:jc w:val="center"/>
        <w:rPr>
          <w:rFonts w:ascii="Times New Roman" w:hAnsi="Times New Roman" w:cs="Times New Roman"/>
          <w:b/>
          <w:bCs/>
          <w:sz w:val="26"/>
          <w:szCs w:val="26"/>
        </w:rPr>
      </w:pPr>
    </w:p>
    <w:p w:rsidR="00266EAB" w:rsidRDefault="00BB06D6" w:rsidP="00BB06D6">
      <w:pPr>
        <w:spacing w:after="0" w:line="240" w:lineRule="auto"/>
        <w:jc w:val="both"/>
        <w:rPr>
          <w:rFonts w:ascii="Times New Roman" w:hAnsi="Times New Roman" w:cs="Times New Roman"/>
          <w:sz w:val="28"/>
          <w:szCs w:val="28"/>
        </w:rPr>
      </w:pPr>
      <w:r w:rsidRPr="00BB06D6">
        <w:rPr>
          <w:rFonts w:ascii="Times New Roman" w:hAnsi="Times New Roman" w:cs="Times New Roman"/>
          <w:sz w:val="28"/>
          <w:szCs w:val="28"/>
        </w:rPr>
        <w:t>В соответствии с Федеральным законом от 27 июля 2006 года № 152-ФЗ</w:t>
      </w:r>
      <w:proofErr w:type="gramStart"/>
      <w:r w:rsidRPr="00BB06D6">
        <w:rPr>
          <w:rFonts w:ascii="Times New Roman" w:hAnsi="Times New Roman" w:cs="Times New Roman"/>
          <w:sz w:val="28"/>
          <w:szCs w:val="28"/>
        </w:rPr>
        <w:t>«О</w:t>
      </w:r>
      <w:proofErr w:type="gramEnd"/>
      <w:r w:rsidRPr="00BB06D6">
        <w:rPr>
          <w:rFonts w:ascii="Times New Roman" w:hAnsi="Times New Roman" w:cs="Times New Roman"/>
          <w:sz w:val="28"/>
          <w:szCs w:val="28"/>
        </w:rPr>
        <w:t xml:space="preserve"> персональных данных», постановлением Правительства Российской</w:t>
      </w:r>
      <w:r w:rsidR="003A675C">
        <w:rPr>
          <w:rFonts w:ascii="Times New Roman" w:hAnsi="Times New Roman" w:cs="Times New Roman"/>
          <w:sz w:val="28"/>
          <w:szCs w:val="28"/>
        </w:rPr>
        <w:t xml:space="preserve"> </w:t>
      </w:r>
      <w:r w:rsidRPr="00BB06D6">
        <w:rPr>
          <w:rFonts w:ascii="Times New Roman" w:hAnsi="Times New Roman" w:cs="Times New Roman"/>
          <w:sz w:val="28"/>
          <w:szCs w:val="28"/>
        </w:rPr>
        <w:t>Федерации от 21 марта 2012 года № 211 «Об утверждении перечня мер,</w:t>
      </w:r>
      <w:r w:rsidR="003A675C">
        <w:rPr>
          <w:rFonts w:ascii="Times New Roman" w:hAnsi="Times New Roman" w:cs="Times New Roman"/>
          <w:sz w:val="28"/>
          <w:szCs w:val="28"/>
        </w:rPr>
        <w:t xml:space="preserve"> </w:t>
      </w:r>
      <w:r w:rsidRPr="00BB06D6">
        <w:rPr>
          <w:rFonts w:ascii="Times New Roman" w:hAnsi="Times New Roman" w:cs="Times New Roman"/>
          <w:sz w:val="28"/>
          <w:szCs w:val="28"/>
        </w:rPr>
        <w:t>направленных на обеспечения выполнения обязанностей, предусмотренных</w:t>
      </w:r>
      <w:r w:rsidR="003A675C">
        <w:rPr>
          <w:rFonts w:ascii="Times New Roman" w:hAnsi="Times New Roman" w:cs="Times New Roman"/>
          <w:sz w:val="28"/>
          <w:szCs w:val="28"/>
        </w:rPr>
        <w:t xml:space="preserve"> </w:t>
      </w:r>
      <w:r w:rsidRPr="00BB06D6">
        <w:rPr>
          <w:rFonts w:ascii="Times New Roman" w:hAnsi="Times New Roman" w:cs="Times New Roman"/>
          <w:sz w:val="28"/>
          <w:szCs w:val="28"/>
        </w:rPr>
        <w:t>Федеральным законом «О персональных данных» и принятыми в</w:t>
      </w:r>
      <w:r w:rsidR="003A675C">
        <w:rPr>
          <w:rFonts w:ascii="Times New Roman" w:hAnsi="Times New Roman" w:cs="Times New Roman"/>
          <w:sz w:val="28"/>
          <w:szCs w:val="28"/>
        </w:rPr>
        <w:t xml:space="preserve"> </w:t>
      </w:r>
      <w:r w:rsidRPr="00BB06D6">
        <w:rPr>
          <w:rFonts w:ascii="Times New Roman" w:hAnsi="Times New Roman" w:cs="Times New Roman"/>
          <w:sz w:val="28"/>
          <w:szCs w:val="28"/>
        </w:rPr>
        <w:t>соответствии с ним нормативными правовыми актами, операторами,</w:t>
      </w:r>
      <w:r w:rsidR="003A675C">
        <w:rPr>
          <w:rFonts w:ascii="Times New Roman" w:hAnsi="Times New Roman" w:cs="Times New Roman"/>
          <w:sz w:val="28"/>
          <w:szCs w:val="28"/>
        </w:rPr>
        <w:t xml:space="preserve"> </w:t>
      </w:r>
      <w:r w:rsidRPr="00BB06D6">
        <w:rPr>
          <w:rFonts w:ascii="Times New Roman" w:hAnsi="Times New Roman" w:cs="Times New Roman"/>
          <w:sz w:val="28"/>
          <w:szCs w:val="28"/>
        </w:rPr>
        <w:t>являющимися государственными или муниципальными органами</w:t>
      </w:r>
      <w:r w:rsidR="008C09D8">
        <w:rPr>
          <w:rFonts w:ascii="Times New Roman" w:hAnsi="Times New Roman" w:cs="Times New Roman"/>
          <w:sz w:val="28"/>
          <w:szCs w:val="28"/>
        </w:rPr>
        <w:t>, администрация муниципального района постановляет</w:t>
      </w:r>
      <w:r>
        <w:rPr>
          <w:rFonts w:ascii="Times New Roman" w:hAnsi="Times New Roman" w:cs="Times New Roman"/>
          <w:sz w:val="28"/>
          <w:szCs w:val="28"/>
        </w:rPr>
        <w:t>:</w:t>
      </w:r>
    </w:p>
    <w:p w:rsidR="00266EAB" w:rsidRDefault="00BB06D6" w:rsidP="00BB06D6">
      <w:pPr>
        <w:spacing w:after="0" w:line="240" w:lineRule="auto"/>
        <w:jc w:val="both"/>
        <w:rPr>
          <w:rFonts w:ascii="Times New Roman" w:eastAsia="Times New Roman" w:hAnsi="Times New Roman" w:cs="Times New Roman"/>
          <w:sz w:val="28"/>
          <w:szCs w:val="28"/>
          <w:lang w:eastAsia="ru-RU"/>
        </w:rPr>
      </w:pPr>
      <w:r w:rsidRPr="00BB06D6">
        <w:rPr>
          <w:rFonts w:ascii="Times New Roman" w:eastAsia="Times New Roman" w:hAnsi="Times New Roman" w:cs="Times New Roman"/>
          <w:sz w:val="28"/>
          <w:szCs w:val="28"/>
          <w:lang w:eastAsia="ru-RU"/>
        </w:rPr>
        <w:tab/>
      </w:r>
    </w:p>
    <w:p w:rsidR="00BB06D6" w:rsidRPr="00BB06D6" w:rsidRDefault="00BB06D6" w:rsidP="00BB06D6">
      <w:pPr>
        <w:spacing w:after="0" w:line="240" w:lineRule="auto"/>
        <w:jc w:val="both"/>
        <w:rPr>
          <w:rFonts w:ascii="Times New Roman" w:eastAsia="Times New Roman" w:hAnsi="Times New Roman" w:cs="Times New Roman"/>
          <w:sz w:val="28"/>
          <w:szCs w:val="28"/>
          <w:lang w:eastAsia="ru-RU"/>
        </w:rPr>
      </w:pPr>
      <w:r w:rsidRPr="00BB06D6">
        <w:rPr>
          <w:rFonts w:ascii="Times New Roman" w:eastAsia="Times New Roman" w:hAnsi="Times New Roman" w:cs="Times New Roman"/>
          <w:sz w:val="28"/>
          <w:szCs w:val="28"/>
          <w:lang w:eastAsia="ru-RU"/>
        </w:rPr>
        <w:t xml:space="preserve">1. Утвердить Политику в отношении обработки персональных данных </w:t>
      </w:r>
      <w:proofErr w:type="gramStart"/>
      <w:r w:rsidRPr="00BB06D6">
        <w:rPr>
          <w:rFonts w:ascii="Times New Roman" w:eastAsia="Times New Roman" w:hAnsi="Times New Roman" w:cs="Times New Roman"/>
          <w:sz w:val="28"/>
          <w:szCs w:val="28"/>
          <w:lang w:eastAsia="ru-RU"/>
        </w:rPr>
        <w:t>в</w:t>
      </w:r>
      <w:proofErr w:type="gramEnd"/>
      <w:r w:rsidRPr="00BB06D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а</w:t>
      </w:r>
      <w:r w:rsidRPr="00BB06D6">
        <w:rPr>
          <w:rFonts w:ascii="Times New Roman" w:eastAsia="Times New Roman" w:hAnsi="Times New Roman" w:cs="Times New Roman"/>
          <w:sz w:val="28"/>
          <w:szCs w:val="28"/>
          <w:lang w:eastAsia="ru-RU"/>
        </w:rPr>
        <w:t>дминистрации муниципального образования «Красночикойский район» согласно приложению.</w:t>
      </w:r>
    </w:p>
    <w:p w:rsidR="00C26307" w:rsidRPr="000A7D54" w:rsidRDefault="000A7D54" w:rsidP="00BB06D6">
      <w:pPr>
        <w:widowControl w:val="0"/>
        <w:tabs>
          <w:tab w:val="left" w:pos="0"/>
        </w:tabs>
        <w:suppressAutoHyphens/>
        <w:spacing w:after="0"/>
        <w:ind w:right="-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BB06D6" w:rsidRPr="000A7D54">
        <w:rPr>
          <w:rFonts w:ascii="Times New Roman" w:eastAsia="Times New Roman" w:hAnsi="Times New Roman" w:cs="Times New Roman"/>
          <w:sz w:val="28"/>
          <w:szCs w:val="28"/>
          <w:lang w:eastAsia="ru-RU"/>
        </w:rPr>
        <w:t xml:space="preserve">. </w:t>
      </w:r>
      <w:proofErr w:type="gramStart"/>
      <w:r w:rsidR="00BB06D6" w:rsidRPr="000A7D54">
        <w:rPr>
          <w:rFonts w:ascii="Times New Roman" w:eastAsia="Times New Roman" w:hAnsi="Times New Roman" w:cs="Times New Roman"/>
          <w:sz w:val="28"/>
          <w:szCs w:val="28"/>
          <w:lang w:eastAsia="ru-RU"/>
        </w:rPr>
        <w:t>Контроль за</w:t>
      </w:r>
      <w:proofErr w:type="gramEnd"/>
      <w:r w:rsidR="00BB06D6" w:rsidRPr="000A7D54">
        <w:rPr>
          <w:rFonts w:ascii="Times New Roman" w:eastAsia="Times New Roman" w:hAnsi="Times New Roman" w:cs="Times New Roman"/>
          <w:sz w:val="28"/>
          <w:szCs w:val="28"/>
          <w:lang w:eastAsia="ru-RU"/>
        </w:rPr>
        <w:t xml:space="preserve"> выполнением настоящего </w:t>
      </w:r>
      <w:r w:rsidR="008C09D8">
        <w:rPr>
          <w:rFonts w:ascii="Times New Roman" w:eastAsia="Times New Roman" w:hAnsi="Times New Roman" w:cs="Times New Roman"/>
          <w:sz w:val="28"/>
          <w:szCs w:val="28"/>
          <w:lang w:eastAsia="ru-RU"/>
        </w:rPr>
        <w:t>постановления</w:t>
      </w:r>
      <w:r w:rsidR="00BB06D6" w:rsidRPr="000A7D54">
        <w:rPr>
          <w:rFonts w:ascii="Times New Roman" w:eastAsia="Times New Roman" w:hAnsi="Times New Roman" w:cs="Times New Roman"/>
          <w:sz w:val="28"/>
          <w:szCs w:val="28"/>
          <w:lang w:eastAsia="ru-RU"/>
        </w:rPr>
        <w:t xml:space="preserve"> оставляю за собой</w:t>
      </w:r>
      <w:r w:rsidRPr="000A7D54">
        <w:rPr>
          <w:rFonts w:ascii="Times New Roman" w:eastAsia="Times New Roman" w:hAnsi="Times New Roman" w:cs="Times New Roman"/>
          <w:sz w:val="28"/>
          <w:szCs w:val="28"/>
          <w:lang w:eastAsia="ru-RU"/>
        </w:rPr>
        <w:t>.</w:t>
      </w:r>
    </w:p>
    <w:p w:rsidR="00C26307" w:rsidRPr="00C26307" w:rsidRDefault="00C26307" w:rsidP="00C26307">
      <w:pPr>
        <w:autoSpaceDE w:val="0"/>
        <w:autoSpaceDN w:val="0"/>
        <w:adjustRightInd w:val="0"/>
        <w:spacing w:after="0" w:line="240" w:lineRule="auto"/>
        <w:jc w:val="center"/>
        <w:rPr>
          <w:rFonts w:ascii="Times New Roman" w:hAnsi="Times New Roman" w:cs="Times New Roman"/>
          <w:sz w:val="26"/>
          <w:szCs w:val="26"/>
        </w:rPr>
      </w:pPr>
    </w:p>
    <w:p w:rsidR="00C26307" w:rsidRPr="00C26307" w:rsidRDefault="00C26307" w:rsidP="00C26307">
      <w:pPr>
        <w:autoSpaceDE w:val="0"/>
        <w:autoSpaceDN w:val="0"/>
        <w:adjustRightInd w:val="0"/>
        <w:spacing w:after="0" w:line="240" w:lineRule="auto"/>
        <w:rPr>
          <w:rFonts w:ascii="Times New Roman" w:hAnsi="Times New Roman" w:cs="Times New Roman"/>
          <w:sz w:val="26"/>
          <w:szCs w:val="26"/>
        </w:rPr>
      </w:pPr>
    </w:p>
    <w:p w:rsidR="00C26307" w:rsidRPr="00D745A2" w:rsidRDefault="00C26307" w:rsidP="00D745A2">
      <w:pPr>
        <w:autoSpaceDE w:val="0"/>
        <w:autoSpaceDN w:val="0"/>
        <w:adjustRightInd w:val="0"/>
        <w:spacing w:after="0" w:line="240" w:lineRule="auto"/>
        <w:jc w:val="both"/>
        <w:rPr>
          <w:rFonts w:ascii="Times New Roman" w:hAnsi="Times New Roman" w:cs="Times New Roman"/>
          <w:sz w:val="28"/>
          <w:szCs w:val="28"/>
        </w:rPr>
      </w:pPr>
      <w:r w:rsidRPr="00D745A2">
        <w:rPr>
          <w:rFonts w:ascii="Times New Roman" w:hAnsi="Times New Roman" w:cs="Times New Roman"/>
          <w:sz w:val="28"/>
          <w:szCs w:val="28"/>
        </w:rPr>
        <w:t xml:space="preserve"> Глава муниципального района</w:t>
      </w:r>
    </w:p>
    <w:p w:rsidR="00C26307" w:rsidRPr="00D745A2" w:rsidRDefault="00C26307" w:rsidP="00D745A2">
      <w:pPr>
        <w:autoSpaceDE w:val="0"/>
        <w:autoSpaceDN w:val="0"/>
        <w:adjustRightInd w:val="0"/>
        <w:spacing w:after="0" w:line="240" w:lineRule="auto"/>
        <w:jc w:val="both"/>
        <w:rPr>
          <w:rFonts w:ascii="Times New Roman" w:hAnsi="Times New Roman" w:cs="Times New Roman"/>
          <w:sz w:val="28"/>
          <w:szCs w:val="28"/>
        </w:rPr>
      </w:pPr>
      <w:r w:rsidRPr="00D745A2">
        <w:rPr>
          <w:rFonts w:ascii="Times New Roman" w:hAnsi="Times New Roman" w:cs="Times New Roman"/>
          <w:sz w:val="28"/>
          <w:szCs w:val="28"/>
        </w:rPr>
        <w:t xml:space="preserve">«Красночикойский район»                                                                 Е.А. </w:t>
      </w:r>
      <w:proofErr w:type="spellStart"/>
      <w:r w:rsidRPr="00D745A2">
        <w:rPr>
          <w:rFonts w:ascii="Times New Roman" w:hAnsi="Times New Roman" w:cs="Times New Roman"/>
          <w:sz w:val="28"/>
          <w:szCs w:val="28"/>
        </w:rPr>
        <w:t>Гостев</w:t>
      </w:r>
      <w:proofErr w:type="spellEnd"/>
    </w:p>
    <w:p w:rsidR="00D47805" w:rsidRDefault="00D47805" w:rsidP="00C26307">
      <w:pPr>
        <w:pStyle w:val="Default"/>
        <w:jc w:val="center"/>
        <w:rPr>
          <w:color w:val="auto"/>
          <w:sz w:val="26"/>
          <w:szCs w:val="26"/>
        </w:rPr>
      </w:pPr>
    </w:p>
    <w:p w:rsidR="000A7D54" w:rsidRDefault="000A7D54" w:rsidP="00C26307">
      <w:pPr>
        <w:pStyle w:val="Default"/>
        <w:jc w:val="center"/>
        <w:rPr>
          <w:color w:val="auto"/>
          <w:sz w:val="26"/>
          <w:szCs w:val="26"/>
        </w:rPr>
      </w:pPr>
    </w:p>
    <w:p w:rsidR="000A7D54" w:rsidRDefault="000A7D54" w:rsidP="00C26307">
      <w:pPr>
        <w:pStyle w:val="Default"/>
        <w:jc w:val="center"/>
        <w:rPr>
          <w:color w:val="auto"/>
          <w:sz w:val="26"/>
          <w:szCs w:val="26"/>
        </w:rPr>
      </w:pPr>
    </w:p>
    <w:p w:rsidR="000A7D54" w:rsidRDefault="000A7D54" w:rsidP="00C26307">
      <w:pPr>
        <w:pStyle w:val="Default"/>
        <w:jc w:val="center"/>
        <w:rPr>
          <w:color w:val="auto"/>
          <w:sz w:val="26"/>
          <w:szCs w:val="26"/>
        </w:rPr>
      </w:pPr>
    </w:p>
    <w:p w:rsidR="000A7D54" w:rsidRDefault="000A7D54" w:rsidP="00C26307">
      <w:pPr>
        <w:pStyle w:val="Default"/>
        <w:jc w:val="center"/>
        <w:rPr>
          <w:color w:val="auto"/>
          <w:sz w:val="26"/>
          <w:szCs w:val="26"/>
        </w:rPr>
      </w:pPr>
    </w:p>
    <w:p w:rsidR="000A7D54" w:rsidRDefault="000A7D54" w:rsidP="00C26307">
      <w:pPr>
        <w:pStyle w:val="Default"/>
        <w:jc w:val="center"/>
        <w:rPr>
          <w:color w:val="auto"/>
          <w:sz w:val="26"/>
          <w:szCs w:val="26"/>
        </w:rPr>
      </w:pPr>
    </w:p>
    <w:p w:rsidR="000A7D54" w:rsidRDefault="000A7D54" w:rsidP="00C26307">
      <w:pPr>
        <w:pStyle w:val="Default"/>
        <w:jc w:val="center"/>
        <w:rPr>
          <w:color w:val="auto"/>
          <w:sz w:val="26"/>
          <w:szCs w:val="26"/>
        </w:rPr>
      </w:pPr>
    </w:p>
    <w:p w:rsidR="000A7D54" w:rsidRDefault="000A7D54" w:rsidP="00C26307">
      <w:pPr>
        <w:pStyle w:val="Default"/>
        <w:jc w:val="center"/>
        <w:rPr>
          <w:color w:val="auto"/>
          <w:sz w:val="26"/>
          <w:szCs w:val="26"/>
        </w:rPr>
      </w:pPr>
    </w:p>
    <w:p w:rsidR="000A7D54" w:rsidRDefault="000A7D54" w:rsidP="00C26307">
      <w:pPr>
        <w:pStyle w:val="Default"/>
        <w:jc w:val="center"/>
        <w:rPr>
          <w:color w:val="auto"/>
          <w:sz w:val="26"/>
          <w:szCs w:val="26"/>
        </w:rPr>
      </w:pPr>
    </w:p>
    <w:p w:rsidR="000A7D54" w:rsidRDefault="000A7D54" w:rsidP="00C26307">
      <w:pPr>
        <w:pStyle w:val="Default"/>
        <w:jc w:val="center"/>
        <w:rPr>
          <w:color w:val="auto"/>
          <w:sz w:val="26"/>
          <w:szCs w:val="26"/>
        </w:rPr>
      </w:pPr>
    </w:p>
    <w:p w:rsidR="000A7D54" w:rsidRDefault="000A7D54" w:rsidP="00C26307">
      <w:pPr>
        <w:pStyle w:val="Default"/>
        <w:jc w:val="center"/>
        <w:rPr>
          <w:color w:val="auto"/>
          <w:sz w:val="26"/>
          <w:szCs w:val="26"/>
        </w:rPr>
      </w:pPr>
    </w:p>
    <w:p w:rsidR="000A7D54" w:rsidRDefault="000A7D54" w:rsidP="00C26307">
      <w:pPr>
        <w:pStyle w:val="Default"/>
        <w:jc w:val="center"/>
        <w:rPr>
          <w:color w:val="auto"/>
          <w:sz w:val="26"/>
          <w:szCs w:val="26"/>
        </w:rPr>
      </w:pPr>
    </w:p>
    <w:p w:rsidR="000A7D54" w:rsidRDefault="000A7D54" w:rsidP="00C26307">
      <w:pPr>
        <w:pStyle w:val="Default"/>
        <w:jc w:val="center"/>
        <w:rPr>
          <w:color w:val="auto"/>
          <w:sz w:val="26"/>
          <w:szCs w:val="26"/>
        </w:rPr>
      </w:pPr>
    </w:p>
    <w:p w:rsidR="000A7D54" w:rsidRDefault="000A7D54" w:rsidP="00C26307">
      <w:pPr>
        <w:pStyle w:val="Default"/>
        <w:jc w:val="center"/>
        <w:rPr>
          <w:color w:val="auto"/>
          <w:sz w:val="26"/>
          <w:szCs w:val="26"/>
        </w:rPr>
      </w:pPr>
    </w:p>
    <w:p w:rsidR="00C26307" w:rsidRDefault="00C26307" w:rsidP="00C26307">
      <w:pPr>
        <w:pStyle w:val="Default"/>
        <w:jc w:val="center"/>
        <w:rPr>
          <w:color w:val="auto"/>
          <w:sz w:val="26"/>
          <w:szCs w:val="26"/>
        </w:rPr>
      </w:pPr>
      <w:r>
        <w:rPr>
          <w:color w:val="auto"/>
          <w:sz w:val="26"/>
          <w:szCs w:val="26"/>
        </w:rPr>
        <w:t>Приложение</w:t>
      </w:r>
    </w:p>
    <w:p w:rsidR="00C26307" w:rsidRDefault="00C26307" w:rsidP="00C26307">
      <w:pPr>
        <w:pStyle w:val="Default"/>
        <w:jc w:val="center"/>
        <w:rPr>
          <w:color w:val="auto"/>
          <w:sz w:val="26"/>
          <w:szCs w:val="26"/>
        </w:rPr>
      </w:pPr>
      <w:r>
        <w:rPr>
          <w:color w:val="auto"/>
          <w:sz w:val="26"/>
          <w:szCs w:val="26"/>
        </w:rPr>
        <w:lastRenderedPageBreak/>
        <w:t xml:space="preserve">                                                    к </w:t>
      </w:r>
      <w:r w:rsidR="008C09D8">
        <w:rPr>
          <w:color w:val="auto"/>
          <w:sz w:val="26"/>
          <w:szCs w:val="26"/>
        </w:rPr>
        <w:t>постановлению</w:t>
      </w:r>
      <w:r>
        <w:rPr>
          <w:color w:val="auto"/>
          <w:sz w:val="26"/>
          <w:szCs w:val="26"/>
        </w:rPr>
        <w:t xml:space="preserve"> администрации</w:t>
      </w:r>
    </w:p>
    <w:p w:rsidR="00C26307" w:rsidRDefault="00C26307" w:rsidP="00C26307">
      <w:pPr>
        <w:pStyle w:val="Default"/>
        <w:jc w:val="center"/>
        <w:rPr>
          <w:color w:val="auto"/>
          <w:sz w:val="26"/>
          <w:szCs w:val="26"/>
        </w:rPr>
      </w:pPr>
      <w:r>
        <w:rPr>
          <w:color w:val="auto"/>
          <w:sz w:val="26"/>
          <w:szCs w:val="26"/>
        </w:rPr>
        <w:t xml:space="preserve">                                                  муниципального района «Красночикойский район»</w:t>
      </w:r>
    </w:p>
    <w:p w:rsidR="00D47805" w:rsidRDefault="003A675C" w:rsidP="00C26307">
      <w:pPr>
        <w:pStyle w:val="Default"/>
        <w:jc w:val="center"/>
        <w:rPr>
          <w:color w:val="auto"/>
          <w:sz w:val="26"/>
          <w:szCs w:val="26"/>
        </w:rPr>
      </w:pPr>
      <w:r>
        <w:rPr>
          <w:color w:val="auto"/>
          <w:sz w:val="26"/>
          <w:szCs w:val="26"/>
        </w:rPr>
        <w:t>от «06»   марта</w:t>
      </w:r>
      <w:r w:rsidR="00D47805">
        <w:rPr>
          <w:color w:val="auto"/>
          <w:sz w:val="26"/>
          <w:szCs w:val="26"/>
        </w:rPr>
        <w:t xml:space="preserve"> 2025 года № </w:t>
      </w:r>
      <w:r>
        <w:rPr>
          <w:color w:val="auto"/>
          <w:sz w:val="26"/>
          <w:szCs w:val="26"/>
        </w:rPr>
        <w:t>159</w:t>
      </w:r>
    </w:p>
    <w:p w:rsidR="00C26307" w:rsidRDefault="00C26307" w:rsidP="00C26307">
      <w:pPr>
        <w:pStyle w:val="Default"/>
        <w:rPr>
          <w:color w:val="auto"/>
          <w:sz w:val="26"/>
          <w:szCs w:val="26"/>
        </w:rPr>
      </w:pPr>
    </w:p>
    <w:p w:rsidR="00C26307" w:rsidRDefault="00C26307" w:rsidP="00C26307">
      <w:pPr>
        <w:pStyle w:val="Default"/>
        <w:rPr>
          <w:color w:val="auto"/>
          <w:sz w:val="26"/>
          <w:szCs w:val="26"/>
        </w:rPr>
      </w:pPr>
    </w:p>
    <w:p w:rsidR="00C26307" w:rsidRDefault="00C26307" w:rsidP="00C26307">
      <w:pPr>
        <w:pStyle w:val="Default"/>
        <w:jc w:val="center"/>
        <w:rPr>
          <w:b/>
          <w:bCs/>
          <w:color w:val="auto"/>
          <w:sz w:val="26"/>
          <w:szCs w:val="26"/>
        </w:rPr>
      </w:pPr>
      <w:r>
        <w:rPr>
          <w:b/>
          <w:bCs/>
          <w:color w:val="auto"/>
          <w:sz w:val="26"/>
          <w:szCs w:val="26"/>
        </w:rPr>
        <w:t>ПОЛИТИКА</w:t>
      </w:r>
    </w:p>
    <w:p w:rsidR="00C26307" w:rsidRDefault="00C26307" w:rsidP="00C26307">
      <w:pPr>
        <w:pStyle w:val="Default"/>
        <w:jc w:val="center"/>
        <w:rPr>
          <w:b/>
          <w:bCs/>
          <w:color w:val="auto"/>
          <w:sz w:val="26"/>
          <w:szCs w:val="26"/>
        </w:rPr>
      </w:pPr>
      <w:r>
        <w:rPr>
          <w:b/>
          <w:bCs/>
          <w:color w:val="auto"/>
          <w:sz w:val="26"/>
          <w:szCs w:val="26"/>
        </w:rPr>
        <w:t>в отношении обработки персональных данных администрации муниципального района «Красночикойский район»</w:t>
      </w:r>
    </w:p>
    <w:p w:rsidR="00C26307" w:rsidRPr="00C26307" w:rsidRDefault="00C26307" w:rsidP="00C26307">
      <w:pPr>
        <w:autoSpaceDE w:val="0"/>
        <w:autoSpaceDN w:val="0"/>
        <w:adjustRightInd w:val="0"/>
        <w:spacing w:after="0" w:line="240" w:lineRule="auto"/>
        <w:rPr>
          <w:rFonts w:ascii="Times New Roman" w:hAnsi="Times New Roman" w:cs="Times New Roman"/>
          <w:sz w:val="24"/>
          <w:szCs w:val="24"/>
        </w:rPr>
      </w:pPr>
    </w:p>
    <w:p w:rsidR="00C26307" w:rsidRPr="00C26307" w:rsidRDefault="00C26307" w:rsidP="00C26307">
      <w:pPr>
        <w:pStyle w:val="s3"/>
        <w:spacing w:before="0" w:beforeAutospacing="0" w:after="0" w:afterAutospacing="0"/>
        <w:jc w:val="center"/>
        <w:rPr>
          <w:color w:val="000000"/>
          <w:sz w:val="28"/>
          <w:szCs w:val="28"/>
        </w:rPr>
      </w:pPr>
      <w:r w:rsidRPr="00C26307">
        <w:rPr>
          <w:rStyle w:val="a4"/>
          <w:color w:val="22272F"/>
          <w:sz w:val="28"/>
          <w:szCs w:val="28"/>
        </w:rPr>
        <w:t>1. Общие положения</w:t>
      </w:r>
    </w:p>
    <w:p w:rsidR="00C26307" w:rsidRPr="00C26307" w:rsidRDefault="00C26307" w:rsidP="00C26307">
      <w:pPr>
        <w:pStyle w:val="s3"/>
        <w:spacing w:before="0" w:beforeAutospacing="0" w:after="0" w:afterAutospacing="0"/>
        <w:jc w:val="center"/>
        <w:rPr>
          <w:color w:val="000000"/>
          <w:sz w:val="28"/>
          <w:szCs w:val="28"/>
        </w:rPr>
      </w:pPr>
      <w:r w:rsidRPr="00C26307">
        <w:rPr>
          <w:rStyle w:val="a4"/>
          <w:color w:val="22272F"/>
          <w:sz w:val="28"/>
          <w:szCs w:val="28"/>
        </w:rPr>
        <w:t> </w:t>
      </w:r>
    </w:p>
    <w:p w:rsidR="00C26307" w:rsidRPr="00C26307" w:rsidRDefault="00C26307" w:rsidP="00D47805">
      <w:pPr>
        <w:pStyle w:val="Default"/>
        <w:jc w:val="both"/>
        <w:rPr>
          <w:sz w:val="28"/>
          <w:szCs w:val="28"/>
        </w:rPr>
      </w:pPr>
      <w:r w:rsidRPr="00C26307">
        <w:rPr>
          <w:color w:val="22272F"/>
          <w:sz w:val="28"/>
          <w:szCs w:val="28"/>
        </w:rPr>
        <w:t>1.1.</w:t>
      </w:r>
      <w:r w:rsidRPr="00C26307">
        <w:rPr>
          <w:sz w:val="28"/>
          <w:szCs w:val="28"/>
        </w:rPr>
        <w:t>Политика</w:t>
      </w:r>
      <w:r w:rsidRPr="00C26307">
        <w:rPr>
          <w:color w:val="22272F"/>
          <w:sz w:val="28"/>
          <w:szCs w:val="28"/>
        </w:rPr>
        <w:t>вотношении </w:t>
      </w:r>
      <w:r w:rsidRPr="00C26307">
        <w:rPr>
          <w:sz w:val="28"/>
          <w:szCs w:val="28"/>
        </w:rPr>
        <w:t>обработки</w:t>
      </w:r>
      <w:r w:rsidRPr="00C26307">
        <w:rPr>
          <w:color w:val="22272F"/>
          <w:sz w:val="28"/>
          <w:szCs w:val="28"/>
        </w:rPr>
        <w:t> </w:t>
      </w:r>
      <w:r w:rsidRPr="00C26307">
        <w:rPr>
          <w:sz w:val="28"/>
          <w:szCs w:val="28"/>
        </w:rPr>
        <w:t>персональных</w:t>
      </w:r>
      <w:r w:rsidRPr="00C26307">
        <w:rPr>
          <w:color w:val="22272F"/>
          <w:sz w:val="28"/>
          <w:szCs w:val="28"/>
        </w:rPr>
        <w:t> </w:t>
      </w:r>
      <w:r w:rsidRPr="00C26307">
        <w:rPr>
          <w:sz w:val="28"/>
          <w:szCs w:val="28"/>
        </w:rPr>
        <w:t>данных</w:t>
      </w:r>
      <w:r w:rsidR="00D47805" w:rsidRPr="00D47805">
        <w:rPr>
          <w:bCs/>
          <w:color w:val="auto"/>
          <w:sz w:val="28"/>
          <w:szCs w:val="28"/>
        </w:rPr>
        <w:t>администрации муниципального района «Красночикойский район»</w:t>
      </w:r>
      <w:r w:rsidRPr="00C26307">
        <w:rPr>
          <w:color w:val="22272F"/>
          <w:sz w:val="28"/>
          <w:szCs w:val="28"/>
        </w:rPr>
        <w:t> (далее - </w:t>
      </w:r>
      <w:r w:rsidRPr="00C26307">
        <w:rPr>
          <w:sz w:val="28"/>
          <w:szCs w:val="28"/>
        </w:rPr>
        <w:t>Политика</w:t>
      </w:r>
      <w:r w:rsidRPr="00C26307">
        <w:rPr>
          <w:color w:val="22272F"/>
          <w:sz w:val="28"/>
          <w:szCs w:val="28"/>
        </w:rPr>
        <w:t xml:space="preserve">) разработана в целях обеспечения защиты прав и свобод субъекта </w:t>
      </w:r>
      <w:proofErr w:type="gramStart"/>
      <w:r w:rsidRPr="00C26307">
        <w:rPr>
          <w:color w:val="22272F"/>
          <w:sz w:val="28"/>
          <w:szCs w:val="28"/>
        </w:rPr>
        <w:t>персональных</w:t>
      </w:r>
      <w:proofErr w:type="gramEnd"/>
      <w:r w:rsidRPr="00C26307">
        <w:rPr>
          <w:color w:val="22272F"/>
          <w:sz w:val="28"/>
          <w:szCs w:val="28"/>
        </w:rPr>
        <w:t xml:space="preserve"> данных при </w:t>
      </w:r>
      <w:r w:rsidRPr="00C26307">
        <w:rPr>
          <w:sz w:val="28"/>
          <w:szCs w:val="28"/>
        </w:rPr>
        <w:t>обработке</w:t>
      </w:r>
      <w:r w:rsidRPr="00C26307">
        <w:rPr>
          <w:color w:val="22272F"/>
          <w:sz w:val="28"/>
          <w:szCs w:val="28"/>
        </w:rPr>
        <w:t> его </w:t>
      </w:r>
      <w:r w:rsidRPr="00C26307">
        <w:rPr>
          <w:sz w:val="28"/>
          <w:szCs w:val="28"/>
        </w:rPr>
        <w:t>персональных</w:t>
      </w:r>
      <w:r w:rsidRPr="00C26307">
        <w:rPr>
          <w:color w:val="22272F"/>
          <w:sz w:val="28"/>
          <w:szCs w:val="28"/>
        </w:rPr>
        <w:t> </w:t>
      </w:r>
      <w:r w:rsidRPr="00C26307">
        <w:rPr>
          <w:sz w:val="28"/>
          <w:szCs w:val="28"/>
        </w:rPr>
        <w:t>данных</w:t>
      </w:r>
      <w:r w:rsidRPr="00C26307">
        <w:rPr>
          <w:color w:val="22272F"/>
          <w:sz w:val="28"/>
          <w:szCs w:val="28"/>
        </w:rPr>
        <w:t>, в том числе защиты прав на неприкосновенность частной жизни, личную и семейную тайну.</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1.2. Основные </w:t>
      </w:r>
      <w:r w:rsidRPr="00C26307">
        <w:rPr>
          <w:color w:val="000000"/>
          <w:sz w:val="28"/>
          <w:szCs w:val="28"/>
        </w:rPr>
        <w:t>понятия, используемые в Политике:</w:t>
      </w:r>
    </w:p>
    <w:p w:rsidR="00C26307" w:rsidRPr="00D745A2"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w:t>
      </w:r>
      <w:r w:rsidRPr="00C26307">
        <w:rPr>
          <w:color w:val="000000"/>
          <w:sz w:val="28"/>
          <w:szCs w:val="28"/>
        </w:rPr>
        <w:t>1.2.1. </w:t>
      </w:r>
      <w:r w:rsidRPr="00D745A2">
        <w:rPr>
          <w:rStyle w:val="a4"/>
          <w:b w:val="0"/>
          <w:color w:val="000000"/>
          <w:sz w:val="28"/>
          <w:szCs w:val="28"/>
        </w:rPr>
        <w:t>Персональные данные</w:t>
      </w:r>
      <w:r w:rsidRPr="00D745A2">
        <w:rPr>
          <w:color w:val="000000"/>
          <w:sz w:val="28"/>
          <w:szCs w:val="28"/>
        </w:rPr>
        <w:t> - любая информация, относящаяся к прямо или косвенно определенному или определяемому физическому лицу (субъекту персональных данных);</w:t>
      </w:r>
    </w:p>
    <w:p w:rsidR="00C26307" w:rsidRPr="00C26307" w:rsidRDefault="00C26307" w:rsidP="00C26307">
      <w:pPr>
        <w:pStyle w:val="s1"/>
        <w:spacing w:before="0" w:beforeAutospacing="0" w:after="0" w:afterAutospacing="0"/>
        <w:ind w:firstLine="567"/>
        <w:jc w:val="both"/>
        <w:rPr>
          <w:color w:val="000000"/>
          <w:sz w:val="28"/>
          <w:szCs w:val="28"/>
        </w:rPr>
      </w:pPr>
      <w:r w:rsidRPr="00D745A2">
        <w:rPr>
          <w:color w:val="22272F"/>
          <w:sz w:val="28"/>
          <w:szCs w:val="28"/>
        </w:rPr>
        <w:t> </w:t>
      </w:r>
      <w:r w:rsidRPr="00D745A2">
        <w:rPr>
          <w:color w:val="000000"/>
          <w:sz w:val="28"/>
          <w:szCs w:val="28"/>
        </w:rPr>
        <w:t>1.2.2. </w:t>
      </w:r>
      <w:r w:rsidRPr="00D745A2">
        <w:rPr>
          <w:rStyle w:val="a4"/>
          <w:b w:val="0"/>
          <w:color w:val="000000"/>
          <w:sz w:val="28"/>
          <w:szCs w:val="28"/>
        </w:rPr>
        <w:t>Обработка персональных данных</w:t>
      </w:r>
      <w:r w:rsidRPr="00C26307">
        <w:rPr>
          <w:color w:val="000000"/>
          <w:sz w:val="28"/>
          <w:szCs w:val="28"/>
        </w:rPr>
        <w:t> - любое действие (операция) или совокупность действий (операций) с персональными данными, совершаемых с использованием средств автоматизации или без их использования. Обработка персональных данных включает в себя в том числе:</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сбор;</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запись;</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систематизацию;</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накопление;</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хранение;</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уточнение (обновление, изменение);</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извлечение;</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использование;</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передачу (распространение, предоставление, доступ);</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обезличивание;</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блокирование;</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удаление;</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уничтожение.</w:t>
      </w:r>
    </w:p>
    <w:p w:rsidR="00C26307" w:rsidRPr="00D745A2"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w:t>
      </w:r>
      <w:r w:rsidRPr="00C26307">
        <w:rPr>
          <w:color w:val="000000"/>
          <w:sz w:val="28"/>
          <w:szCs w:val="28"/>
        </w:rPr>
        <w:t>1.2.3. </w:t>
      </w:r>
      <w:r w:rsidRPr="00D745A2">
        <w:rPr>
          <w:rStyle w:val="a4"/>
          <w:b w:val="0"/>
          <w:color w:val="000000"/>
          <w:sz w:val="28"/>
          <w:szCs w:val="28"/>
        </w:rPr>
        <w:t>Автоматизированная обработка персональных данных</w:t>
      </w:r>
      <w:r w:rsidRPr="00D745A2">
        <w:rPr>
          <w:color w:val="000000"/>
          <w:sz w:val="28"/>
          <w:szCs w:val="28"/>
        </w:rPr>
        <w:t> - обработка персональных данных с помощью средств вычислительной техники;</w:t>
      </w:r>
    </w:p>
    <w:p w:rsidR="00C26307" w:rsidRPr="00D745A2" w:rsidRDefault="00C26307" w:rsidP="00C26307">
      <w:pPr>
        <w:pStyle w:val="s1"/>
        <w:spacing w:before="0" w:beforeAutospacing="0" w:after="0" w:afterAutospacing="0"/>
        <w:ind w:firstLine="567"/>
        <w:jc w:val="both"/>
        <w:rPr>
          <w:color w:val="000000"/>
          <w:sz w:val="28"/>
          <w:szCs w:val="28"/>
        </w:rPr>
      </w:pPr>
      <w:r w:rsidRPr="00D745A2">
        <w:rPr>
          <w:color w:val="22272F"/>
          <w:sz w:val="28"/>
          <w:szCs w:val="28"/>
        </w:rPr>
        <w:t> </w:t>
      </w:r>
      <w:r w:rsidRPr="00D745A2">
        <w:rPr>
          <w:color w:val="000000"/>
          <w:sz w:val="28"/>
          <w:szCs w:val="28"/>
        </w:rPr>
        <w:t>1.2.4. </w:t>
      </w:r>
      <w:r w:rsidRPr="00D745A2">
        <w:rPr>
          <w:rStyle w:val="a4"/>
          <w:b w:val="0"/>
          <w:color w:val="000000"/>
          <w:sz w:val="28"/>
          <w:szCs w:val="28"/>
        </w:rPr>
        <w:t>Распространение персональных данных</w:t>
      </w:r>
      <w:r w:rsidRPr="00D745A2">
        <w:rPr>
          <w:color w:val="000000"/>
          <w:sz w:val="28"/>
          <w:szCs w:val="28"/>
        </w:rPr>
        <w:t> - действия, направленные на раскрытие персональных данных неопределенному кругу лиц;</w:t>
      </w:r>
    </w:p>
    <w:p w:rsidR="00C26307" w:rsidRPr="00D745A2" w:rsidRDefault="00C26307" w:rsidP="00C26307">
      <w:pPr>
        <w:pStyle w:val="s1"/>
        <w:spacing w:before="0" w:beforeAutospacing="0" w:after="0" w:afterAutospacing="0"/>
        <w:ind w:firstLine="567"/>
        <w:jc w:val="both"/>
        <w:rPr>
          <w:color w:val="000000"/>
          <w:sz w:val="28"/>
          <w:szCs w:val="28"/>
        </w:rPr>
      </w:pPr>
      <w:r w:rsidRPr="00D745A2">
        <w:rPr>
          <w:color w:val="22272F"/>
          <w:sz w:val="28"/>
          <w:szCs w:val="28"/>
        </w:rPr>
        <w:t> </w:t>
      </w:r>
      <w:r w:rsidRPr="00D745A2">
        <w:rPr>
          <w:color w:val="000000"/>
          <w:sz w:val="28"/>
          <w:szCs w:val="28"/>
        </w:rPr>
        <w:t>1.2.5. </w:t>
      </w:r>
      <w:r w:rsidRPr="00D745A2">
        <w:rPr>
          <w:rStyle w:val="a4"/>
          <w:b w:val="0"/>
          <w:color w:val="000000"/>
          <w:sz w:val="28"/>
          <w:szCs w:val="28"/>
        </w:rPr>
        <w:t>Предоставление персональных данных</w:t>
      </w:r>
      <w:r w:rsidRPr="00D745A2">
        <w:rPr>
          <w:color w:val="000000"/>
          <w:sz w:val="28"/>
          <w:szCs w:val="28"/>
        </w:rPr>
        <w:t> - действия, направленные на раскрытие персональных данных определенному лицу или определенному кругу лиц;</w:t>
      </w:r>
    </w:p>
    <w:p w:rsidR="00C26307" w:rsidRPr="00D745A2" w:rsidRDefault="00C26307" w:rsidP="00C26307">
      <w:pPr>
        <w:pStyle w:val="s1"/>
        <w:spacing w:before="0" w:beforeAutospacing="0" w:after="0" w:afterAutospacing="0"/>
        <w:ind w:firstLine="567"/>
        <w:jc w:val="both"/>
        <w:rPr>
          <w:color w:val="000000"/>
          <w:sz w:val="28"/>
          <w:szCs w:val="28"/>
        </w:rPr>
      </w:pPr>
      <w:r w:rsidRPr="00D745A2">
        <w:rPr>
          <w:color w:val="22272F"/>
          <w:sz w:val="28"/>
          <w:szCs w:val="28"/>
        </w:rPr>
        <w:lastRenderedPageBreak/>
        <w:t> </w:t>
      </w:r>
      <w:r w:rsidRPr="00D745A2">
        <w:rPr>
          <w:color w:val="000000"/>
          <w:sz w:val="28"/>
          <w:szCs w:val="28"/>
        </w:rPr>
        <w:t>1.2.6. </w:t>
      </w:r>
      <w:r w:rsidRPr="00D745A2">
        <w:rPr>
          <w:rStyle w:val="a4"/>
          <w:b w:val="0"/>
          <w:color w:val="000000"/>
          <w:sz w:val="28"/>
          <w:szCs w:val="28"/>
        </w:rPr>
        <w:t>Блокирование персональных данных</w:t>
      </w:r>
      <w:r w:rsidRPr="00D745A2">
        <w:rPr>
          <w:color w:val="000000"/>
          <w:sz w:val="28"/>
          <w:szCs w:val="28"/>
        </w:rPr>
        <w:t> - временное прекращение обработки персональных данных (за исключением случаев, если обработка необходима для уточнения персональных данных);</w:t>
      </w:r>
    </w:p>
    <w:p w:rsidR="00C26307" w:rsidRPr="00D745A2" w:rsidRDefault="00C26307" w:rsidP="00C26307">
      <w:pPr>
        <w:pStyle w:val="s1"/>
        <w:spacing w:before="0" w:beforeAutospacing="0" w:after="0" w:afterAutospacing="0"/>
        <w:ind w:firstLine="567"/>
        <w:jc w:val="both"/>
        <w:rPr>
          <w:color w:val="000000"/>
          <w:sz w:val="28"/>
          <w:szCs w:val="28"/>
        </w:rPr>
      </w:pPr>
      <w:r w:rsidRPr="00D745A2">
        <w:rPr>
          <w:color w:val="22272F"/>
          <w:sz w:val="28"/>
          <w:szCs w:val="28"/>
        </w:rPr>
        <w:t> </w:t>
      </w:r>
      <w:r w:rsidRPr="00D745A2">
        <w:rPr>
          <w:color w:val="000000"/>
          <w:sz w:val="28"/>
          <w:szCs w:val="28"/>
        </w:rPr>
        <w:t>1.2.7. </w:t>
      </w:r>
      <w:r w:rsidRPr="00D745A2">
        <w:rPr>
          <w:rStyle w:val="a4"/>
          <w:b w:val="0"/>
          <w:color w:val="000000"/>
          <w:sz w:val="28"/>
          <w:szCs w:val="28"/>
        </w:rPr>
        <w:t>Уничтожение персональных данных</w:t>
      </w:r>
      <w:r w:rsidRPr="00D745A2">
        <w:rPr>
          <w:color w:val="000000"/>
          <w:sz w:val="28"/>
          <w:szCs w:val="28"/>
        </w:rPr>
        <w:t>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C26307" w:rsidRPr="00D745A2" w:rsidRDefault="00C26307" w:rsidP="00C26307">
      <w:pPr>
        <w:pStyle w:val="s1"/>
        <w:spacing w:before="0" w:beforeAutospacing="0" w:after="0" w:afterAutospacing="0"/>
        <w:ind w:firstLine="567"/>
        <w:jc w:val="both"/>
        <w:rPr>
          <w:color w:val="000000"/>
          <w:sz w:val="28"/>
          <w:szCs w:val="28"/>
        </w:rPr>
      </w:pPr>
      <w:r w:rsidRPr="00D745A2">
        <w:rPr>
          <w:color w:val="22272F"/>
          <w:sz w:val="28"/>
          <w:szCs w:val="28"/>
        </w:rPr>
        <w:t> </w:t>
      </w:r>
      <w:r w:rsidRPr="00D745A2">
        <w:rPr>
          <w:color w:val="000000"/>
          <w:sz w:val="28"/>
          <w:szCs w:val="28"/>
        </w:rPr>
        <w:t>1.2.8. </w:t>
      </w:r>
      <w:r w:rsidRPr="00D745A2">
        <w:rPr>
          <w:rStyle w:val="a4"/>
          <w:b w:val="0"/>
          <w:color w:val="000000"/>
          <w:sz w:val="28"/>
          <w:szCs w:val="28"/>
        </w:rPr>
        <w:t>Обезличивание персональных данных</w:t>
      </w:r>
      <w:r w:rsidRPr="00D745A2">
        <w:rPr>
          <w:color w:val="000000"/>
          <w:sz w:val="28"/>
          <w:szCs w:val="28"/>
        </w:rPr>
        <w:t>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C26307" w:rsidRPr="00C26307" w:rsidRDefault="00C26307" w:rsidP="00C26307">
      <w:pPr>
        <w:pStyle w:val="s1"/>
        <w:spacing w:before="0" w:beforeAutospacing="0" w:after="0" w:afterAutospacing="0"/>
        <w:ind w:firstLine="567"/>
        <w:jc w:val="both"/>
        <w:rPr>
          <w:color w:val="000000"/>
          <w:sz w:val="28"/>
          <w:szCs w:val="28"/>
        </w:rPr>
      </w:pPr>
      <w:r w:rsidRPr="00D745A2">
        <w:rPr>
          <w:color w:val="22272F"/>
          <w:sz w:val="28"/>
          <w:szCs w:val="28"/>
        </w:rPr>
        <w:t> </w:t>
      </w:r>
      <w:r w:rsidRPr="00D745A2">
        <w:rPr>
          <w:color w:val="000000"/>
          <w:sz w:val="28"/>
          <w:szCs w:val="28"/>
        </w:rPr>
        <w:t>1.2.9. </w:t>
      </w:r>
      <w:r w:rsidRPr="00D745A2">
        <w:rPr>
          <w:rStyle w:val="a4"/>
          <w:b w:val="0"/>
          <w:color w:val="000000"/>
          <w:sz w:val="28"/>
          <w:szCs w:val="28"/>
        </w:rPr>
        <w:t>Оператор персональных данных (оператор)</w:t>
      </w:r>
      <w:r w:rsidRPr="00D745A2">
        <w:rPr>
          <w:color w:val="000000"/>
          <w:sz w:val="28"/>
          <w:szCs w:val="28"/>
        </w:rPr>
        <w:t> </w:t>
      </w:r>
      <w:proofErr w:type="gramStart"/>
      <w:r w:rsidR="00662436" w:rsidRPr="00D745A2">
        <w:rPr>
          <w:color w:val="000000"/>
          <w:sz w:val="28"/>
          <w:szCs w:val="28"/>
        </w:rPr>
        <w:t>–а</w:t>
      </w:r>
      <w:proofErr w:type="gramEnd"/>
      <w:r w:rsidR="00662436" w:rsidRPr="00D745A2">
        <w:rPr>
          <w:color w:val="000000"/>
          <w:sz w:val="28"/>
          <w:szCs w:val="28"/>
        </w:rPr>
        <w:t>дминистрация муниципального района «Красночикойский район» (далее - Оператор)</w:t>
      </w:r>
      <w:r w:rsidRPr="00D745A2">
        <w:rPr>
          <w:color w:val="000000"/>
          <w:sz w:val="28"/>
          <w:szCs w:val="28"/>
        </w:rPr>
        <w:t xml:space="preserve">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w:t>
      </w:r>
      <w:r w:rsidRPr="00C26307">
        <w:rPr>
          <w:color w:val="000000"/>
          <w:sz w:val="28"/>
          <w:szCs w:val="28"/>
        </w:rPr>
        <w:t xml:space="preserve"> с персональными данными.</w:t>
      </w:r>
    </w:p>
    <w:p w:rsidR="00C26307" w:rsidRPr="00D47805" w:rsidRDefault="00C26307" w:rsidP="00C26307">
      <w:pPr>
        <w:pStyle w:val="s1"/>
        <w:spacing w:before="0" w:beforeAutospacing="0" w:after="0" w:afterAutospacing="0"/>
        <w:ind w:firstLine="567"/>
        <w:jc w:val="both"/>
        <w:rPr>
          <w:sz w:val="28"/>
          <w:szCs w:val="28"/>
        </w:rPr>
      </w:pPr>
      <w:r w:rsidRPr="00C26307">
        <w:rPr>
          <w:color w:val="22272F"/>
          <w:sz w:val="28"/>
          <w:szCs w:val="28"/>
        </w:rPr>
        <w:t>1.3. Оператор, получивший доступ к персональным данным, обязан соблюдать конфиденциальность персональных данных - не раскрывать третьим лицам и не распространять персональные данные без согласия субъекта персональных данных, если иное не предусмотрено </w:t>
      </w:r>
      <w:hyperlink r:id="rId5" w:anchor="/document/12148567/entry/7" w:history="1">
        <w:r w:rsidRPr="00D47805">
          <w:rPr>
            <w:rStyle w:val="a5"/>
            <w:color w:val="auto"/>
            <w:sz w:val="28"/>
            <w:szCs w:val="28"/>
            <w:u w:val="none"/>
          </w:rPr>
          <w:t>федеральным законом</w:t>
        </w:r>
      </w:hyperlink>
      <w:r w:rsidRPr="00D47805">
        <w:rPr>
          <w:sz w:val="28"/>
          <w:szCs w:val="28"/>
        </w:rPr>
        <w:t>.</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1.4. Субъект персональных данных имеет право на получение информации, касающейся обработки его персональных данных, в том числе содержащей:</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000000"/>
          <w:sz w:val="28"/>
          <w:szCs w:val="28"/>
        </w:rPr>
        <w:t>1) подтверждение факта обработки персональных данных оператором;</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000000"/>
          <w:sz w:val="28"/>
          <w:szCs w:val="28"/>
        </w:rPr>
        <w:t>2) правовые основания и цели обработки персональных данных;</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000000"/>
          <w:sz w:val="28"/>
          <w:szCs w:val="28"/>
        </w:rPr>
        <w:t>3) цели и применяемые оператором способы обработки персональных данных;</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000000"/>
          <w:sz w:val="28"/>
          <w:szCs w:val="28"/>
        </w:rPr>
        <w:t>4) 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w:t>
      </w:r>
      <w:hyperlink r:id="rId6" w:anchor="/document/12148567/entry/0" w:history="1">
        <w:r w:rsidRPr="00D47805">
          <w:rPr>
            <w:rStyle w:val="a5"/>
            <w:color w:val="auto"/>
            <w:sz w:val="28"/>
            <w:szCs w:val="28"/>
            <w:u w:val="none"/>
          </w:rPr>
          <w:t>федерального закона</w:t>
        </w:r>
      </w:hyperlink>
      <w:r w:rsidRPr="00C26307">
        <w:rPr>
          <w:color w:val="000000"/>
          <w:sz w:val="28"/>
          <w:szCs w:val="28"/>
        </w:rPr>
        <w:t>;</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000000"/>
          <w:sz w:val="28"/>
          <w:szCs w:val="28"/>
        </w:rPr>
        <w:t>5) 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w:t>
      </w:r>
      <w:hyperlink r:id="rId7" w:anchor="/document/12148567/entry/0" w:history="1">
        <w:r w:rsidRPr="00D47805">
          <w:rPr>
            <w:rStyle w:val="a5"/>
            <w:color w:val="auto"/>
            <w:sz w:val="28"/>
            <w:szCs w:val="28"/>
            <w:u w:val="none"/>
          </w:rPr>
          <w:t>федеральным законом</w:t>
        </w:r>
      </w:hyperlink>
      <w:r w:rsidRPr="00C26307">
        <w:rPr>
          <w:color w:val="000000"/>
          <w:sz w:val="28"/>
          <w:szCs w:val="28"/>
        </w:rPr>
        <w:t>;</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000000"/>
          <w:sz w:val="28"/>
          <w:szCs w:val="28"/>
        </w:rPr>
        <w:t>6) сроки обработки персональных данных, в том числе сроки их хранения;</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000000"/>
          <w:sz w:val="28"/>
          <w:szCs w:val="28"/>
        </w:rPr>
        <w:t>7) порядок осуществления субъектом персональных данных прав, предусмотренных </w:t>
      </w:r>
      <w:hyperlink r:id="rId8" w:anchor="/document/12148567/entry/300" w:history="1">
        <w:r w:rsidR="00D47805">
          <w:rPr>
            <w:rStyle w:val="a5"/>
            <w:color w:val="auto"/>
            <w:sz w:val="28"/>
            <w:szCs w:val="28"/>
            <w:u w:val="none"/>
          </w:rPr>
          <w:t>ф</w:t>
        </w:r>
        <w:r w:rsidRPr="00D47805">
          <w:rPr>
            <w:rStyle w:val="a5"/>
            <w:color w:val="auto"/>
            <w:sz w:val="28"/>
            <w:szCs w:val="28"/>
            <w:u w:val="none"/>
          </w:rPr>
          <w:t>едеральным законом</w:t>
        </w:r>
      </w:hyperlink>
      <w:r w:rsidRPr="00D47805">
        <w:rPr>
          <w:sz w:val="28"/>
          <w:szCs w:val="28"/>
        </w:rPr>
        <w:t>;</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000000"/>
          <w:sz w:val="28"/>
          <w:szCs w:val="28"/>
        </w:rPr>
        <w:t xml:space="preserve">8) информацию </w:t>
      </w:r>
      <w:proofErr w:type="gramStart"/>
      <w:r w:rsidRPr="00C26307">
        <w:rPr>
          <w:color w:val="000000"/>
          <w:sz w:val="28"/>
          <w:szCs w:val="28"/>
        </w:rPr>
        <w:t>об</w:t>
      </w:r>
      <w:proofErr w:type="gramEnd"/>
      <w:r w:rsidRPr="00C26307">
        <w:rPr>
          <w:color w:val="000000"/>
          <w:sz w:val="28"/>
          <w:szCs w:val="28"/>
        </w:rPr>
        <w:t xml:space="preserve"> </w:t>
      </w:r>
      <w:proofErr w:type="gramStart"/>
      <w:r w:rsidRPr="00C26307">
        <w:rPr>
          <w:color w:val="000000"/>
          <w:sz w:val="28"/>
          <w:szCs w:val="28"/>
        </w:rPr>
        <w:t>осуществленной</w:t>
      </w:r>
      <w:proofErr w:type="gramEnd"/>
      <w:r w:rsidRPr="00C26307">
        <w:rPr>
          <w:color w:val="000000"/>
          <w:sz w:val="28"/>
          <w:szCs w:val="28"/>
        </w:rPr>
        <w:t xml:space="preserve"> или о предполагаемой трансграничной передаче данных;</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000000"/>
          <w:sz w:val="28"/>
          <w:szCs w:val="28"/>
        </w:rPr>
        <w:lastRenderedPageBreak/>
        <w:t>9) 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rsidR="00C26307" w:rsidRPr="00D47805" w:rsidRDefault="00C26307" w:rsidP="00C26307">
      <w:pPr>
        <w:pStyle w:val="s1"/>
        <w:spacing w:before="0" w:beforeAutospacing="0" w:after="0" w:afterAutospacing="0"/>
        <w:ind w:firstLine="567"/>
        <w:jc w:val="both"/>
        <w:rPr>
          <w:sz w:val="28"/>
          <w:szCs w:val="28"/>
        </w:rPr>
      </w:pPr>
      <w:r w:rsidRPr="00C26307">
        <w:rPr>
          <w:color w:val="000000"/>
          <w:sz w:val="28"/>
          <w:szCs w:val="28"/>
        </w:rPr>
        <w:t>9.1) </w:t>
      </w:r>
      <w:r w:rsidRPr="00C26307">
        <w:rPr>
          <w:color w:val="22272F"/>
          <w:sz w:val="28"/>
          <w:szCs w:val="28"/>
        </w:rPr>
        <w:t>информацию о способах исполнения оператором обязанностей, установленных </w:t>
      </w:r>
      <w:hyperlink r:id="rId9" w:anchor="/document/12148567/entry/181" w:history="1">
        <w:r w:rsidRPr="00D47805">
          <w:rPr>
            <w:rStyle w:val="a5"/>
            <w:color w:val="auto"/>
            <w:sz w:val="28"/>
            <w:szCs w:val="28"/>
            <w:u w:val="none"/>
          </w:rPr>
          <w:t>статьей 18.1</w:t>
        </w:r>
      </w:hyperlink>
      <w:r w:rsidRPr="00D47805">
        <w:rPr>
          <w:sz w:val="28"/>
          <w:szCs w:val="28"/>
        </w:rPr>
        <w:t>  </w:t>
      </w:r>
      <w:hyperlink r:id="rId10" w:anchor="/document/12148567/entry/300" w:history="1">
        <w:r w:rsidRPr="00D47805">
          <w:rPr>
            <w:rStyle w:val="a5"/>
            <w:color w:val="auto"/>
            <w:sz w:val="28"/>
            <w:szCs w:val="28"/>
            <w:u w:val="none"/>
          </w:rPr>
          <w:t>Федерального закон</w:t>
        </w:r>
      </w:hyperlink>
      <w:r w:rsidRPr="00D47805">
        <w:rPr>
          <w:sz w:val="28"/>
          <w:szCs w:val="28"/>
        </w:rPr>
        <w:t>а;</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000000"/>
          <w:sz w:val="28"/>
          <w:szCs w:val="28"/>
        </w:rPr>
        <w:t>10) иные сведения, предусмотренные </w:t>
      </w:r>
      <w:hyperlink r:id="rId11" w:anchor="/document/12148567/entry/0" w:history="1">
        <w:r w:rsidRPr="00D47805">
          <w:rPr>
            <w:rStyle w:val="a5"/>
            <w:color w:val="auto"/>
            <w:sz w:val="28"/>
            <w:szCs w:val="28"/>
            <w:u w:val="none"/>
          </w:rPr>
          <w:t>Федеральным законом</w:t>
        </w:r>
      </w:hyperlink>
      <w:r w:rsidRPr="00C26307">
        <w:rPr>
          <w:color w:val="000000"/>
          <w:sz w:val="28"/>
          <w:szCs w:val="28"/>
        </w:rPr>
        <w:t> "О персональных данных" или другими федеральными законами.</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1.5. Субъект персональных данных вправе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1.6. 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1.7. Оператор персональных данных вправе:</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отстаивать свои интересы в суде;</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предоставлять персональные данные субъектов третьим лицам, если это предусмотрено действующим законодательством (налоговые, правоохранительные органы и др.);</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отказывать в предоставлении персональных данных в случаях, предусмотренных законодательством;</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использовать персональные данные субъекта без его согласия в случаях, предусмотренных законодательством.</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1.8. При сборе персональных данных оператор обязан предоставить субъекту персональных данных по его просьбе информацию, предусмотренную </w:t>
      </w:r>
      <w:hyperlink r:id="rId12" w:anchor="/document/12148567/entry/1407" w:history="1">
        <w:r w:rsidRPr="00D47805">
          <w:rPr>
            <w:rStyle w:val="a5"/>
            <w:color w:val="auto"/>
            <w:sz w:val="28"/>
            <w:szCs w:val="28"/>
            <w:u w:val="none"/>
          </w:rPr>
          <w:t>частью 7 статьи 14</w:t>
        </w:r>
      </w:hyperlink>
      <w:r w:rsidRPr="00C26307">
        <w:rPr>
          <w:color w:val="22272F"/>
          <w:sz w:val="28"/>
          <w:szCs w:val="28"/>
        </w:rPr>
        <w:t> Федерального закона "О персональных данных".</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xml:space="preserve">1.9. </w:t>
      </w:r>
      <w:proofErr w:type="gramStart"/>
      <w:r w:rsidRPr="00C26307">
        <w:rPr>
          <w:color w:val="22272F"/>
          <w:sz w:val="28"/>
          <w:szCs w:val="28"/>
        </w:rPr>
        <w:t>При сборе персональных данных, в том числе посредством информационно-телекоммуникационной сети "Интернет", оператор обязан обеспечить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 за исключением случаев, указанных в </w:t>
      </w:r>
      <w:hyperlink r:id="rId13" w:anchor="/document/12148567/entry/6012" w:history="1">
        <w:r w:rsidRPr="00D47805">
          <w:rPr>
            <w:rStyle w:val="a5"/>
            <w:color w:val="auto"/>
            <w:sz w:val="28"/>
            <w:szCs w:val="28"/>
            <w:u w:val="none"/>
          </w:rPr>
          <w:t>пунктах 2</w:t>
        </w:r>
      </w:hyperlink>
      <w:r w:rsidRPr="00D47805">
        <w:rPr>
          <w:sz w:val="28"/>
          <w:szCs w:val="28"/>
        </w:rPr>
        <w:t>, </w:t>
      </w:r>
      <w:hyperlink r:id="rId14" w:anchor="/document/12148567/entry/6013" w:history="1">
        <w:r w:rsidRPr="00D47805">
          <w:rPr>
            <w:rStyle w:val="a5"/>
            <w:color w:val="auto"/>
            <w:sz w:val="28"/>
            <w:szCs w:val="28"/>
            <w:u w:val="none"/>
          </w:rPr>
          <w:t>3</w:t>
        </w:r>
      </w:hyperlink>
      <w:r w:rsidRPr="00D47805">
        <w:rPr>
          <w:sz w:val="28"/>
          <w:szCs w:val="28"/>
        </w:rPr>
        <w:t>, </w:t>
      </w:r>
      <w:hyperlink r:id="rId15" w:anchor="/document/12148567/entry/6014" w:history="1">
        <w:r w:rsidRPr="00D47805">
          <w:rPr>
            <w:rStyle w:val="a5"/>
            <w:color w:val="auto"/>
            <w:sz w:val="28"/>
            <w:szCs w:val="28"/>
            <w:u w:val="none"/>
          </w:rPr>
          <w:t>4</w:t>
        </w:r>
      </w:hyperlink>
      <w:r w:rsidRPr="00D47805">
        <w:rPr>
          <w:sz w:val="28"/>
          <w:szCs w:val="28"/>
        </w:rPr>
        <w:t>, </w:t>
      </w:r>
      <w:hyperlink r:id="rId16" w:anchor="/document/12148567/entry/6018" w:history="1">
        <w:r w:rsidRPr="00D47805">
          <w:rPr>
            <w:rStyle w:val="a5"/>
            <w:color w:val="auto"/>
            <w:sz w:val="28"/>
            <w:szCs w:val="28"/>
            <w:u w:val="none"/>
          </w:rPr>
          <w:t>8 части 1 статьи 6</w:t>
        </w:r>
      </w:hyperlink>
      <w:r w:rsidRPr="00C26307">
        <w:rPr>
          <w:color w:val="22272F"/>
          <w:sz w:val="28"/>
          <w:szCs w:val="28"/>
        </w:rPr>
        <w:t> Федерального закона "О персональных данных".</w:t>
      </w:r>
      <w:proofErr w:type="gramEnd"/>
    </w:p>
    <w:p w:rsidR="00C26307" w:rsidRPr="00C26307" w:rsidRDefault="00C26307" w:rsidP="00D745A2">
      <w:pPr>
        <w:pStyle w:val="s1"/>
        <w:spacing w:before="0" w:beforeAutospacing="0" w:after="0" w:afterAutospacing="0"/>
        <w:ind w:firstLine="567"/>
        <w:jc w:val="both"/>
        <w:rPr>
          <w:color w:val="000000"/>
          <w:sz w:val="28"/>
          <w:szCs w:val="28"/>
        </w:rPr>
      </w:pPr>
      <w:r w:rsidRPr="00C26307">
        <w:rPr>
          <w:rStyle w:val="a4"/>
          <w:color w:val="22272F"/>
          <w:sz w:val="28"/>
          <w:szCs w:val="28"/>
        </w:rPr>
        <w:t> 2. Цели сбора персональных данных</w:t>
      </w:r>
    </w:p>
    <w:p w:rsidR="00C26307" w:rsidRPr="00C26307" w:rsidRDefault="00C26307" w:rsidP="00C26307">
      <w:pPr>
        <w:pStyle w:val="s3"/>
        <w:spacing w:before="0" w:beforeAutospacing="0" w:after="0" w:afterAutospacing="0"/>
        <w:ind w:firstLine="567"/>
        <w:jc w:val="both"/>
        <w:rPr>
          <w:color w:val="000000"/>
          <w:sz w:val="28"/>
          <w:szCs w:val="28"/>
        </w:rPr>
      </w:pPr>
      <w:r w:rsidRPr="00C26307">
        <w:rPr>
          <w:rStyle w:val="a4"/>
          <w:color w:val="22272F"/>
          <w:sz w:val="28"/>
          <w:szCs w:val="28"/>
        </w:rPr>
        <w:t> </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2.1.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xml:space="preserve">2.2. Цели обработки персональных данных </w:t>
      </w:r>
      <w:proofErr w:type="gramStart"/>
      <w:r w:rsidRPr="00C26307">
        <w:rPr>
          <w:color w:val="22272F"/>
          <w:sz w:val="28"/>
          <w:szCs w:val="28"/>
        </w:rPr>
        <w:t>происходят</w:t>
      </w:r>
      <w:proofErr w:type="gramEnd"/>
      <w:r w:rsidRPr="00C26307">
        <w:rPr>
          <w:color w:val="22272F"/>
          <w:sz w:val="28"/>
          <w:szCs w:val="28"/>
        </w:rPr>
        <w:t xml:space="preserve"> в том числе из анализа правовых актов, регламентирующих деятельность оператора, целей </w:t>
      </w:r>
      <w:r w:rsidRPr="00C26307">
        <w:rPr>
          <w:color w:val="22272F"/>
          <w:sz w:val="28"/>
          <w:szCs w:val="28"/>
        </w:rPr>
        <w:lastRenderedPageBreak/>
        <w:t>фактически осуществляемой оператором деятельности, а также деятельности, которая предусмотрена учредительными документами оператора, и конкретных бизнес-процессов оператора в конкретных информационных системах персональных данных (по структурным подразделениям оператора и их процедурам в отношении определенных категорий субъектов персональных данных).</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2.3. К целям обработки персональных данных оператора относятся:</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заключение, исполнение и прекращение гражданско-правовых договоров;</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организация кадрового</w:t>
      </w:r>
      <w:r w:rsidR="00D47805">
        <w:rPr>
          <w:color w:val="22272F"/>
          <w:sz w:val="28"/>
          <w:szCs w:val="28"/>
        </w:rPr>
        <w:t xml:space="preserve"> и бухгалтерского </w:t>
      </w:r>
      <w:r w:rsidRPr="00C26307">
        <w:rPr>
          <w:color w:val="22272F"/>
          <w:sz w:val="28"/>
          <w:szCs w:val="28"/>
        </w:rPr>
        <w:t xml:space="preserve"> учета организации, обеспечение соблюдения законов, заключение и исполнение обязательств по трудовым и гражданско-правовым договорам;</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ведение кадрового делопроизводства, содействие работникам в трудоустройстве, обучении и продвижении по службе, пользовании льготами;</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xml:space="preserve">- исполнение требований налогового законодательства по вопросам исчисления и уплаты налога на доходы физических лиц, взносов во внебюджетные фонды и страховых взносов во внебюджетные фонды, пенсионного законодательства при формировании и передаче в </w:t>
      </w:r>
      <w:r w:rsidR="004733F4">
        <w:rPr>
          <w:color w:val="22272F"/>
          <w:sz w:val="28"/>
          <w:szCs w:val="28"/>
        </w:rPr>
        <w:t>С</w:t>
      </w:r>
      <w:r w:rsidRPr="00C26307">
        <w:rPr>
          <w:color w:val="22272F"/>
          <w:sz w:val="28"/>
          <w:szCs w:val="28"/>
        </w:rPr>
        <w:t>ФР персонифицированных данных о каждом получателе доходов, которые учитываются при начислении взносов на обязательное пенсионное страхование;</w:t>
      </w:r>
    </w:p>
    <w:p w:rsidR="00662436" w:rsidRPr="00662436" w:rsidRDefault="00C26307" w:rsidP="00662436">
      <w:pPr>
        <w:pStyle w:val="Default"/>
      </w:pPr>
      <w:r w:rsidRPr="00C26307">
        <w:rPr>
          <w:color w:val="22272F"/>
          <w:sz w:val="28"/>
          <w:szCs w:val="28"/>
        </w:rPr>
        <w:t>- заполнение первичной статистической документации в соответствии с </w:t>
      </w:r>
      <w:hyperlink r:id="rId17" w:anchor="/document/12125268/entry/5" w:history="1">
        <w:r w:rsidRPr="00D47805">
          <w:rPr>
            <w:rStyle w:val="a5"/>
            <w:color w:val="auto"/>
            <w:sz w:val="28"/>
            <w:szCs w:val="28"/>
            <w:u w:val="none"/>
          </w:rPr>
          <w:t>трудовым</w:t>
        </w:r>
      </w:hyperlink>
      <w:r w:rsidRPr="00D47805">
        <w:rPr>
          <w:sz w:val="28"/>
          <w:szCs w:val="28"/>
        </w:rPr>
        <w:t>, </w:t>
      </w:r>
      <w:hyperlink r:id="rId18" w:anchor="/document/10900200/entry/1" w:history="1">
        <w:r w:rsidRPr="00D47805">
          <w:rPr>
            <w:rStyle w:val="a5"/>
            <w:color w:val="auto"/>
            <w:sz w:val="28"/>
            <w:szCs w:val="28"/>
            <w:u w:val="none"/>
          </w:rPr>
          <w:t>налоговым законодательством</w:t>
        </w:r>
      </w:hyperlink>
      <w:r w:rsidRPr="00C26307">
        <w:rPr>
          <w:color w:val="22272F"/>
          <w:sz w:val="28"/>
          <w:szCs w:val="28"/>
        </w:rPr>
        <w:t> и иными федеральными законами</w:t>
      </w:r>
    </w:p>
    <w:p w:rsidR="00662436" w:rsidRPr="00662436" w:rsidRDefault="00662436" w:rsidP="00662436">
      <w:pPr>
        <w:autoSpaceDE w:val="0"/>
        <w:autoSpaceDN w:val="0"/>
        <w:adjustRightInd w:val="0"/>
        <w:spacing w:after="0" w:line="240" w:lineRule="auto"/>
        <w:jc w:val="both"/>
        <w:rPr>
          <w:rFonts w:ascii="Times New Roman" w:hAnsi="Times New Roman" w:cs="Times New Roman"/>
          <w:sz w:val="28"/>
          <w:szCs w:val="28"/>
        </w:rPr>
      </w:pPr>
      <w:r w:rsidRPr="00662436">
        <w:rPr>
          <w:rFonts w:ascii="Times New Roman" w:hAnsi="Times New Roman" w:cs="Times New Roman"/>
          <w:sz w:val="28"/>
          <w:szCs w:val="28"/>
        </w:rPr>
        <w:t xml:space="preserve">       -  рассмотрение обращений граждан Российской Федерации в соответствии с законодательством;</w:t>
      </w:r>
    </w:p>
    <w:p w:rsidR="00662436" w:rsidRPr="00662436" w:rsidRDefault="00662436" w:rsidP="00662436">
      <w:pPr>
        <w:autoSpaceDE w:val="0"/>
        <w:autoSpaceDN w:val="0"/>
        <w:adjustRightInd w:val="0"/>
        <w:spacing w:after="0" w:line="240" w:lineRule="auto"/>
        <w:jc w:val="both"/>
        <w:rPr>
          <w:rFonts w:ascii="Times New Roman" w:hAnsi="Times New Roman" w:cs="Times New Roman"/>
          <w:sz w:val="28"/>
          <w:szCs w:val="28"/>
        </w:rPr>
      </w:pPr>
      <w:r w:rsidRPr="00662436">
        <w:rPr>
          <w:rFonts w:ascii="Times New Roman" w:hAnsi="Times New Roman" w:cs="Times New Roman"/>
          <w:sz w:val="28"/>
          <w:szCs w:val="28"/>
        </w:rPr>
        <w:t xml:space="preserve">       - предоставление муниципальных услуг, осуществление муниципальных функций и реализация полномочий, возложенных на администрацию;</w:t>
      </w:r>
    </w:p>
    <w:p w:rsidR="00C26307" w:rsidRPr="00662436" w:rsidRDefault="00662436" w:rsidP="00662436">
      <w:pPr>
        <w:pStyle w:val="s1"/>
        <w:spacing w:before="0" w:beforeAutospacing="0" w:after="0" w:afterAutospacing="0"/>
        <w:jc w:val="both"/>
        <w:rPr>
          <w:color w:val="22272F"/>
          <w:sz w:val="28"/>
          <w:szCs w:val="28"/>
        </w:rPr>
      </w:pPr>
      <w:r w:rsidRPr="00662436">
        <w:rPr>
          <w:rFonts w:eastAsiaTheme="minorHAnsi"/>
          <w:sz w:val="28"/>
          <w:szCs w:val="28"/>
          <w:lang w:eastAsia="en-US"/>
        </w:rPr>
        <w:t>- организация общедоступных источников персональных данных</w:t>
      </w:r>
      <w:r w:rsidR="00C26307" w:rsidRPr="00662436">
        <w:rPr>
          <w:color w:val="22272F"/>
          <w:sz w:val="28"/>
          <w:szCs w:val="28"/>
        </w:rPr>
        <w:t>.</w:t>
      </w:r>
    </w:p>
    <w:p w:rsidR="00662436" w:rsidRPr="00C26307" w:rsidRDefault="00662436" w:rsidP="00C26307">
      <w:pPr>
        <w:pStyle w:val="s1"/>
        <w:spacing w:before="0" w:beforeAutospacing="0" w:after="0" w:afterAutospacing="0"/>
        <w:ind w:firstLine="567"/>
        <w:jc w:val="both"/>
        <w:rPr>
          <w:color w:val="000000"/>
          <w:sz w:val="28"/>
          <w:szCs w:val="28"/>
        </w:rPr>
      </w:pPr>
    </w:p>
    <w:p w:rsidR="00C26307" w:rsidRPr="00C26307" w:rsidRDefault="00C26307" w:rsidP="00D745A2">
      <w:pPr>
        <w:pStyle w:val="s1"/>
        <w:spacing w:before="0" w:beforeAutospacing="0" w:after="0" w:afterAutospacing="0"/>
        <w:ind w:firstLine="567"/>
        <w:jc w:val="both"/>
        <w:rPr>
          <w:color w:val="000000"/>
          <w:sz w:val="28"/>
          <w:szCs w:val="28"/>
        </w:rPr>
      </w:pPr>
      <w:r w:rsidRPr="00C26307">
        <w:rPr>
          <w:color w:val="22272F"/>
          <w:sz w:val="28"/>
          <w:szCs w:val="28"/>
        </w:rPr>
        <w:t> </w:t>
      </w:r>
      <w:r w:rsidRPr="00C26307">
        <w:rPr>
          <w:rStyle w:val="a4"/>
          <w:color w:val="22272F"/>
          <w:sz w:val="28"/>
          <w:szCs w:val="28"/>
        </w:rPr>
        <w:t>3. Правовые основания обработки персональных данных</w:t>
      </w:r>
    </w:p>
    <w:p w:rsidR="00C26307" w:rsidRPr="00C26307" w:rsidRDefault="00C26307" w:rsidP="00C26307">
      <w:pPr>
        <w:pStyle w:val="s3"/>
        <w:spacing w:before="0" w:beforeAutospacing="0" w:after="0" w:afterAutospacing="0"/>
        <w:ind w:firstLine="567"/>
        <w:jc w:val="center"/>
        <w:rPr>
          <w:color w:val="000000"/>
          <w:sz w:val="28"/>
          <w:szCs w:val="28"/>
        </w:rPr>
      </w:pPr>
      <w:r w:rsidRPr="00C26307">
        <w:rPr>
          <w:color w:val="22272F"/>
          <w:sz w:val="28"/>
          <w:szCs w:val="28"/>
        </w:rPr>
        <w:t> </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3.1. Правовым основанием обработки персональных данных являются:</w:t>
      </w:r>
    </w:p>
    <w:p w:rsidR="00C26307" w:rsidRPr="00D47805" w:rsidRDefault="00C26307" w:rsidP="00C26307">
      <w:pPr>
        <w:pStyle w:val="s1"/>
        <w:spacing w:before="0" w:beforeAutospacing="0" w:after="0" w:afterAutospacing="0"/>
        <w:ind w:firstLine="567"/>
        <w:jc w:val="both"/>
        <w:rPr>
          <w:i/>
          <w:color w:val="000000"/>
          <w:sz w:val="28"/>
          <w:szCs w:val="28"/>
        </w:rPr>
      </w:pPr>
      <w:r w:rsidRPr="00C26307">
        <w:rPr>
          <w:color w:val="22272F"/>
          <w:sz w:val="28"/>
          <w:szCs w:val="28"/>
        </w:rPr>
        <w:t>- совокупность правовых актов, во исполнение которых и в соответствии с которыми оператор осуществляет обработку персональных данных: </w:t>
      </w:r>
      <w:hyperlink r:id="rId19" w:anchor="/document/10103000/entry/0" w:history="1">
        <w:r w:rsidRPr="00D47805">
          <w:rPr>
            <w:rStyle w:val="a5"/>
            <w:color w:val="auto"/>
            <w:sz w:val="28"/>
            <w:szCs w:val="28"/>
            <w:u w:val="none"/>
          </w:rPr>
          <w:t>Конституция</w:t>
        </w:r>
      </w:hyperlink>
      <w:r w:rsidRPr="00C26307">
        <w:rPr>
          <w:color w:val="22272F"/>
          <w:sz w:val="28"/>
          <w:szCs w:val="28"/>
        </w:rPr>
        <w:t> Российской Федерации; </w:t>
      </w:r>
      <w:hyperlink r:id="rId20" w:anchor="/document/12125268/entry/86" w:history="1">
        <w:r w:rsidRPr="00D47805">
          <w:rPr>
            <w:rStyle w:val="a5"/>
            <w:color w:val="auto"/>
            <w:sz w:val="28"/>
            <w:szCs w:val="28"/>
            <w:u w:val="none"/>
          </w:rPr>
          <w:t>статьи 86-90</w:t>
        </w:r>
      </w:hyperlink>
      <w:r w:rsidRPr="00C26307">
        <w:rPr>
          <w:color w:val="22272F"/>
          <w:sz w:val="28"/>
          <w:szCs w:val="28"/>
        </w:rPr>
        <w:t xml:space="preserve"> Трудового кодекса Российской Федерации, </w:t>
      </w:r>
      <w:r w:rsidRPr="00D47805">
        <w:rPr>
          <w:rStyle w:val="a3"/>
          <w:bCs/>
          <w:i w:val="0"/>
          <w:color w:val="22272F"/>
          <w:sz w:val="28"/>
          <w:szCs w:val="28"/>
        </w:rPr>
        <w:t>федеральные законы и принятые на их основе нормативные правовые акты, регулирующие отношения, связанные с деятельностью оператора</w:t>
      </w:r>
      <w:r w:rsidRPr="00D47805">
        <w:rPr>
          <w:i/>
          <w:color w:val="22272F"/>
          <w:sz w:val="28"/>
          <w:szCs w:val="28"/>
        </w:rPr>
        <w:t>;</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xml:space="preserve">- </w:t>
      </w:r>
      <w:r w:rsidR="00662436">
        <w:rPr>
          <w:color w:val="22272F"/>
          <w:sz w:val="28"/>
          <w:szCs w:val="28"/>
        </w:rPr>
        <w:t>Устав муниципального района «Красночикойский район»</w:t>
      </w:r>
      <w:r w:rsidRPr="00C26307">
        <w:rPr>
          <w:color w:val="22272F"/>
          <w:sz w:val="28"/>
          <w:szCs w:val="28"/>
        </w:rPr>
        <w:t>;</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договоры, заключаемые между оператором и субъектом персональных данных;</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согласие на обработку персональных данных (в случаях, прямо не предусмотренных законодательством Российской Федерации, но соответствующих полномочиям оператора).</w:t>
      </w:r>
    </w:p>
    <w:p w:rsidR="00C26307" w:rsidRPr="00C26307" w:rsidRDefault="00C26307" w:rsidP="004733F4">
      <w:pPr>
        <w:pStyle w:val="s1"/>
        <w:spacing w:before="0" w:beforeAutospacing="0" w:after="0" w:afterAutospacing="0"/>
        <w:ind w:firstLine="567"/>
        <w:jc w:val="both"/>
        <w:rPr>
          <w:color w:val="000000"/>
          <w:sz w:val="28"/>
          <w:szCs w:val="28"/>
        </w:rPr>
      </w:pPr>
      <w:r w:rsidRPr="00C26307">
        <w:rPr>
          <w:color w:val="22272F"/>
          <w:sz w:val="28"/>
          <w:szCs w:val="28"/>
        </w:rPr>
        <w:lastRenderedPageBreak/>
        <w:t> </w:t>
      </w:r>
      <w:r w:rsidRPr="00C26307">
        <w:rPr>
          <w:rStyle w:val="a4"/>
          <w:color w:val="22272F"/>
          <w:sz w:val="28"/>
          <w:szCs w:val="28"/>
        </w:rPr>
        <w:t>4. Объем и категории обрабатываемых персональных данных, категории субъектов персональных данных</w:t>
      </w:r>
    </w:p>
    <w:p w:rsidR="00C26307" w:rsidRPr="00C26307" w:rsidRDefault="00C26307" w:rsidP="00C26307">
      <w:pPr>
        <w:pStyle w:val="s3"/>
        <w:spacing w:before="0" w:beforeAutospacing="0" w:after="0" w:afterAutospacing="0"/>
        <w:ind w:firstLine="567"/>
        <w:jc w:val="both"/>
        <w:rPr>
          <w:color w:val="000000"/>
          <w:sz w:val="28"/>
          <w:szCs w:val="28"/>
        </w:rPr>
      </w:pP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4.1. Содержание и объем обрабатываемых персональных данных соответствуют заявленным целям обработки. Обрабатываемые персональные данные не должны быть избыточными по отношению к заявленным целям их обработки.</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4.2. Обработка персональных данных допускается в следующих случаях:</w:t>
      </w:r>
    </w:p>
    <w:p w:rsidR="00C26307" w:rsidRDefault="00C26307" w:rsidP="00C26307">
      <w:pPr>
        <w:pStyle w:val="s1"/>
        <w:spacing w:before="0" w:beforeAutospacing="0" w:after="0" w:afterAutospacing="0"/>
        <w:ind w:firstLine="567"/>
        <w:jc w:val="both"/>
        <w:rPr>
          <w:color w:val="22272F"/>
          <w:sz w:val="28"/>
          <w:szCs w:val="28"/>
        </w:rPr>
      </w:pPr>
      <w:r w:rsidRPr="00C26307">
        <w:rPr>
          <w:color w:val="22272F"/>
          <w:sz w:val="28"/>
          <w:szCs w:val="28"/>
        </w:rPr>
        <w:t>- обработка персональных данных осуществляется с согласия субъекта персональных данных на обработку его персональных данных;</w:t>
      </w:r>
    </w:p>
    <w:p w:rsidR="00410429" w:rsidRPr="00410429" w:rsidRDefault="00BB06D6" w:rsidP="00C26307">
      <w:pPr>
        <w:pStyle w:val="s1"/>
        <w:spacing w:before="0" w:beforeAutospacing="0" w:after="0" w:afterAutospacing="0"/>
        <w:ind w:firstLine="567"/>
        <w:jc w:val="both"/>
        <w:rPr>
          <w:color w:val="000000"/>
          <w:sz w:val="28"/>
          <w:szCs w:val="28"/>
        </w:rPr>
      </w:pPr>
      <w:r>
        <w:rPr>
          <w:color w:val="000000"/>
          <w:sz w:val="28"/>
          <w:szCs w:val="28"/>
        </w:rPr>
        <w:t xml:space="preserve">- </w:t>
      </w:r>
      <w:r w:rsidR="00410429" w:rsidRPr="00E80069">
        <w:rPr>
          <w:color w:val="000000"/>
          <w:sz w:val="28"/>
          <w:szCs w:val="28"/>
        </w:rPr>
        <w:t xml:space="preserve">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w:t>
      </w:r>
      <w:proofErr w:type="gramStart"/>
      <w:r w:rsidR="00410429" w:rsidRPr="00E80069">
        <w:rPr>
          <w:color w:val="000000"/>
          <w:sz w:val="28"/>
          <w:szCs w:val="28"/>
        </w:rPr>
        <w:t>выполнения</w:t>
      </w:r>
      <w:proofErr w:type="gramEnd"/>
      <w:r w:rsidR="00410429" w:rsidRPr="00E80069">
        <w:rPr>
          <w:color w:val="000000"/>
          <w:sz w:val="28"/>
          <w:szCs w:val="28"/>
        </w:rPr>
        <w:t xml:space="preserve"> возложенных законодательством Российской Федерации на оператора функций, полномочий и обязанностей;</w:t>
      </w:r>
    </w:p>
    <w:p w:rsidR="00C26307" w:rsidRPr="00C26307" w:rsidRDefault="00C26307" w:rsidP="00C26307">
      <w:pPr>
        <w:pStyle w:val="s1"/>
        <w:spacing w:before="0" w:beforeAutospacing="0" w:after="0" w:afterAutospacing="0"/>
        <w:ind w:firstLine="567"/>
        <w:jc w:val="both"/>
        <w:rPr>
          <w:color w:val="000000"/>
          <w:sz w:val="28"/>
          <w:szCs w:val="28"/>
        </w:rPr>
      </w:pPr>
      <w:proofErr w:type="gramStart"/>
      <w:r w:rsidRPr="00C26307">
        <w:rPr>
          <w:color w:val="22272F"/>
          <w:sz w:val="28"/>
          <w:szCs w:val="28"/>
        </w:rPr>
        <w:t xml:space="preserve">- обработка персональных данных необходима для исполнения договора, стороной которого либо </w:t>
      </w:r>
      <w:proofErr w:type="spellStart"/>
      <w:r w:rsidRPr="00C26307">
        <w:rPr>
          <w:color w:val="22272F"/>
          <w:sz w:val="28"/>
          <w:szCs w:val="28"/>
        </w:rPr>
        <w:t>выгодоприобретателем</w:t>
      </w:r>
      <w:proofErr w:type="spellEnd"/>
      <w:r w:rsidRPr="00C26307">
        <w:rPr>
          <w:color w:val="22272F"/>
          <w:sz w:val="28"/>
          <w:szCs w:val="28"/>
        </w:rPr>
        <w:t xml:space="preserve">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w:t>
      </w:r>
      <w:proofErr w:type="spellStart"/>
      <w:r w:rsidRPr="00C26307">
        <w:rPr>
          <w:color w:val="22272F"/>
          <w:sz w:val="28"/>
          <w:szCs w:val="28"/>
        </w:rPr>
        <w:t>выгодоприобретателем</w:t>
      </w:r>
      <w:proofErr w:type="spellEnd"/>
      <w:r w:rsidRPr="00C26307">
        <w:rPr>
          <w:color w:val="22272F"/>
          <w:sz w:val="28"/>
          <w:szCs w:val="28"/>
        </w:rPr>
        <w:t xml:space="preserve"> или поручителем;</w:t>
      </w:r>
      <w:proofErr w:type="gramEnd"/>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обработка персональных данных необходима для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w:t>
      </w:r>
    </w:p>
    <w:tbl>
      <w:tblPr>
        <w:tblW w:w="0" w:type="auto"/>
        <w:tblCellSpacing w:w="15" w:type="dxa"/>
        <w:shd w:val="clear" w:color="auto" w:fill="FFFFFF"/>
        <w:tblCellMar>
          <w:left w:w="0" w:type="dxa"/>
          <w:right w:w="0" w:type="dxa"/>
        </w:tblCellMar>
        <w:tblLook w:val="04A0"/>
      </w:tblPr>
      <w:tblGrid>
        <w:gridCol w:w="9505"/>
      </w:tblGrid>
      <w:tr w:rsidR="00410429" w:rsidRPr="00E80069" w:rsidTr="00721272">
        <w:trPr>
          <w:tblCellSpacing w:w="15" w:type="dxa"/>
        </w:trPr>
        <w:tc>
          <w:tcPr>
            <w:tcW w:w="0" w:type="auto"/>
            <w:shd w:val="clear" w:color="auto" w:fill="FFFFFF"/>
            <w:tcMar>
              <w:top w:w="90" w:type="dxa"/>
              <w:left w:w="0" w:type="dxa"/>
              <w:bottom w:w="90" w:type="dxa"/>
              <w:right w:w="90" w:type="dxa"/>
            </w:tcMar>
            <w:hideMark/>
          </w:tcPr>
          <w:p w:rsidR="00410429" w:rsidRPr="00E80069" w:rsidRDefault="00410429" w:rsidP="00410429">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 </w:t>
            </w:r>
            <w:r w:rsidRPr="00E80069">
              <w:rPr>
                <w:rFonts w:ascii="Times New Roman" w:eastAsia="Times New Roman" w:hAnsi="Times New Roman" w:cs="Times New Roman"/>
                <w:color w:val="000000"/>
                <w:sz w:val="28"/>
                <w:szCs w:val="28"/>
                <w:lang w:eastAsia="ru-RU"/>
              </w:rPr>
              <w:t>обработка персональных данных осуществляется в связи с участием лица в конституционном, гражданском, административном, уголовном судопроизводстве, судопроизводстве в арбитражных судах;</w:t>
            </w:r>
          </w:p>
        </w:tc>
      </w:tr>
      <w:tr w:rsidR="00410429" w:rsidRPr="00E80069" w:rsidTr="00721272">
        <w:trPr>
          <w:tblCellSpacing w:w="15" w:type="dxa"/>
        </w:trPr>
        <w:tc>
          <w:tcPr>
            <w:tcW w:w="0" w:type="auto"/>
            <w:shd w:val="clear" w:color="auto" w:fill="FFFFFF"/>
            <w:tcMar>
              <w:top w:w="90" w:type="dxa"/>
              <w:left w:w="0" w:type="dxa"/>
              <w:bottom w:w="90" w:type="dxa"/>
              <w:right w:w="90" w:type="dxa"/>
            </w:tcMar>
            <w:hideMark/>
          </w:tcPr>
          <w:p w:rsidR="00410429" w:rsidRPr="00E80069" w:rsidRDefault="00410429" w:rsidP="00410429">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 </w:t>
            </w:r>
            <w:r w:rsidRPr="00E80069">
              <w:rPr>
                <w:rFonts w:ascii="Times New Roman" w:eastAsia="Times New Roman" w:hAnsi="Times New Roman" w:cs="Times New Roman"/>
                <w:color w:val="000000"/>
                <w:sz w:val="28"/>
                <w:szCs w:val="28"/>
                <w:lang w:eastAsia="ru-RU"/>
              </w:rPr>
              <w:t>обработка персональных данных необходима для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w:t>
            </w:r>
          </w:p>
        </w:tc>
      </w:tr>
      <w:tr w:rsidR="00410429" w:rsidRPr="00E80069" w:rsidTr="00721272">
        <w:trPr>
          <w:tblCellSpacing w:w="15" w:type="dxa"/>
        </w:trPr>
        <w:tc>
          <w:tcPr>
            <w:tcW w:w="0" w:type="auto"/>
            <w:shd w:val="clear" w:color="auto" w:fill="FFFFFF"/>
            <w:tcMar>
              <w:top w:w="90" w:type="dxa"/>
              <w:left w:w="0" w:type="dxa"/>
              <w:bottom w:w="90" w:type="dxa"/>
              <w:right w:w="90" w:type="dxa"/>
            </w:tcMar>
            <w:hideMark/>
          </w:tcPr>
          <w:p w:rsidR="00410429" w:rsidRPr="00E80069" w:rsidRDefault="00410429" w:rsidP="00410429">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proofErr w:type="gramStart"/>
            <w:r>
              <w:rPr>
                <w:rFonts w:ascii="Times New Roman" w:eastAsia="Times New Roman" w:hAnsi="Times New Roman" w:cs="Times New Roman"/>
                <w:color w:val="000000"/>
                <w:sz w:val="28"/>
                <w:szCs w:val="28"/>
                <w:lang w:eastAsia="ru-RU"/>
              </w:rPr>
              <w:t>-</w:t>
            </w:r>
            <w:r w:rsidRPr="00E80069">
              <w:rPr>
                <w:rFonts w:ascii="Times New Roman" w:eastAsia="Times New Roman" w:hAnsi="Times New Roman" w:cs="Times New Roman"/>
                <w:color w:val="000000"/>
                <w:sz w:val="28"/>
                <w:szCs w:val="28"/>
                <w:lang w:eastAsia="ru-RU"/>
              </w:rPr>
              <w:t>обработка персональных данных необходима для исполнения полномочий федеральных органов исполнительной власти, органов государственных внебюджетных фондов, исполнительных органов государственной власти субъектов Российской Федерации, органов местного самоуправления и функций организаций, участвующих в предоставлении соответственно государственных и муниципальных услуг, предусмотренных Федеральным законом от 27 июля 2010 года N 210-ФЗ "Об организации предоставления государственных и муниципальных</w:t>
            </w:r>
            <w:r w:rsidRPr="00410429">
              <w:rPr>
                <w:rFonts w:ascii="Times New Roman" w:eastAsia="Times New Roman" w:hAnsi="Times New Roman" w:cs="Times New Roman"/>
                <w:color w:val="000000"/>
                <w:sz w:val="28"/>
                <w:szCs w:val="28"/>
                <w:lang w:eastAsia="ru-RU"/>
              </w:rPr>
              <w:t xml:space="preserve"> услуг</w:t>
            </w:r>
            <w:proofErr w:type="gramEnd"/>
          </w:p>
        </w:tc>
      </w:tr>
    </w:tbl>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обработка персональных данных осуществляется в статистических или иных исследовательских целях, за исключением целей, указанных в </w:t>
      </w:r>
      <w:hyperlink r:id="rId21" w:anchor="/document/12148567/entry/15" w:history="1">
        <w:r w:rsidRPr="00D47805">
          <w:rPr>
            <w:rStyle w:val="a5"/>
            <w:color w:val="auto"/>
            <w:sz w:val="28"/>
            <w:szCs w:val="28"/>
            <w:u w:val="none"/>
          </w:rPr>
          <w:t>статье 15</w:t>
        </w:r>
      </w:hyperlink>
      <w:r w:rsidRPr="00C26307">
        <w:rPr>
          <w:color w:val="22272F"/>
          <w:sz w:val="28"/>
          <w:szCs w:val="28"/>
        </w:rPr>
        <w:t> Федерального закона "О персональных данных", при условии обязательного обезличивания персональных данных;</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lastRenderedPageBreak/>
        <w:t>- осуществляется обработка персональных данных, доступ неограниченного круга лиц к которым предоставлен субъектом персональных данных либо по его просьбе (далее - персональные данные, сделанные общедоступными субъектом персональных данных);</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xml:space="preserve">- осуществляется обработка персональных данных, подлежащих опубликованию или обязательному раскрытию в соответствии </w:t>
      </w:r>
      <w:r w:rsidRPr="00D47805">
        <w:rPr>
          <w:sz w:val="28"/>
          <w:szCs w:val="28"/>
        </w:rPr>
        <w:t>с </w:t>
      </w:r>
      <w:hyperlink r:id="rId22" w:anchor="/document/12148567/entry/0" w:history="1">
        <w:r w:rsidRPr="00D47805">
          <w:rPr>
            <w:rStyle w:val="a5"/>
            <w:color w:val="auto"/>
            <w:sz w:val="28"/>
            <w:szCs w:val="28"/>
            <w:u w:val="none"/>
          </w:rPr>
          <w:t>федеральным законом</w:t>
        </w:r>
      </w:hyperlink>
      <w:r w:rsidRPr="00C26307">
        <w:rPr>
          <w:color w:val="22272F"/>
          <w:sz w:val="28"/>
          <w:szCs w:val="28"/>
        </w:rPr>
        <w:t>;</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4.3. К категориям субъектов персональных данных относятся:</w:t>
      </w:r>
    </w:p>
    <w:p w:rsidR="00F006EC" w:rsidRPr="00F006EC" w:rsidRDefault="00F006EC" w:rsidP="00F006EC">
      <w:pPr>
        <w:tabs>
          <w:tab w:val="left" w:pos="1418"/>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 xml:space="preserve">4.3.1. муниципальные служащие, замещающие должности муниципальной службы в администрации муниципального района </w:t>
      </w:r>
      <w:r w:rsidR="008C09D8" w:rsidRPr="008C09D8">
        <w:rPr>
          <w:rFonts w:ascii="Times New Roman" w:hAnsi="Times New Roman" w:cs="Times New Roman"/>
          <w:color w:val="22272F"/>
          <w:sz w:val="28"/>
          <w:szCs w:val="28"/>
        </w:rPr>
        <w:t>«Красночикойский район</w:t>
      </w:r>
      <w:proofErr w:type="gramStart"/>
      <w:r w:rsidR="008C09D8" w:rsidRPr="008C09D8">
        <w:rPr>
          <w:rFonts w:ascii="Times New Roman" w:hAnsi="Times New Roman" w:cs="Times New Roman"/>
          <w:color w:val="22272F"/>
          <w:sz w:val="28"/>
          <w:szCs w:val="28"/>
        </w:rPr>
        <w:t>»</w:t>
      </w:r>
      <w:r w:rsidRPr="00F006EC">
        <w:rPr>
          <w:rFonts w:ascii="Times New Roman" w:eastAsia="Calibri" w:hAnsi="Times New Roman" w:cs="Times New Roman"/>
          <w:sz w:val="28"/>
          <w:szCs w:val="28"/>
        </w:rPr>
        <w:t>и</w:t>
      </w:r>
      <w:proofErr w:type="gramEnd"/>
      <w:r w:rsidRPr="00F006EC">
        <w:rPr>
          <w:rFonts w:ascii="Times New Roman" w:eastAsia="Calibri" w:hAnsi="Times New Roman" w:cs="Times New Roman"/>
          <w:sz w:val="28"/>
          <w:szCs w:val="28"/>
        </w:rPr>
        <w:t xml:space="preserve"> члены их семьи;</w:t>
      </w:r>
    </w:p>
    <w:p w:rsidR="00F006EC" w:rsidRPr="00F006EC" w:rsidRDefault="00F006EC" w:rsidP="00F006EC">
      <w:pPr>
        <w:tabs>
          <w:tab w:val="left" w:pos="1418"/>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 xml:space="preserve">4.3.2. работники администрации муниципального района </w:t>
      </w:r>
      <w:r w:rsidR="008C09D8" w:rsidRPr="008C09D8">
        <w:rPr>
          <w:rFonts w:ascii="Times New Roman" w:hAnsi="Times New Roman" w:cs="Times New Roman"/>
          <w:color w:val="22272F"/>
          <w:sz w:val="28"/>
          <w:szCs w:val="28"/>
        </w:rPr>
        <w:t>«Красночикойский район»</w:t>
      </w:r>
      <w:r w:rsidRPr="00F006EC">
        <w:rPr>
          <w:rFonts w:ascii="Times New Roman" w:eastAsia="Calibri" w:hAnsi="Times New Roman" w:cs="Times New Roman"/>
          <w:sz w:val="28"/>
          <w:szCs w:val="28"/>
        </w:rPr>
        <w:t>;</w:t>
      </w:r>
    </w:p>
    <w:p w:rsidR="00F006EC" w:rsidRPr="00F006EC" w:rsidRDefault="00F006EC" w:rsidP="00F006EC">
      <w:pPr>
        <w:tabs>
          <w:tab w:val="left" w:pos="1418"/>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 xml:space="preserve">4.3.3. граждане, претендующие на замещение вакантных должностей муниципальной службы в администрации муниципального района </w:t>
      </w:r>
      <w:r w:rsidR="008C09D8" w:rsidRPr="008C09D8">
        <w:rPr>
          <w:rFonts w:ascii="Times New Roman" w:hAnsi="Times New Roman" w:cs="Times New Roman"/>
          <w:color w:val="22272F"/>
          <w:sz w:val="28"/>
          <w:szCs w:val="28"/>
        </w:rPr>
        <w:t>«Красночикойский район»</w:t>
      </w:r>
    </w:p>
    <w:p w:rsidR="00F006EC" w:rsidRPr="00F006EC" w:rsidRDefault="00F006EC" w:rsidP="00F006EC">
      <w:pPr>
        <w:tabs>
          <w:tab w:val="left" w:pos="1418"/>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 xml:space="preserve">4.3.4. граждане, участвующие в конкурсах на включение в кадровый резерв администрации муниципального района </w:t>
      </w:r>
      <w:r w:rsidR="008C09D8" w:rsidRPr="008C09D8">
        <w:rPr>
          <w:rFonts w:ascii="Times New Roman" w:hAnsi="Times New Roman" w:cs="Times New Roman"/>
          <w:color w:val="22272F"/>
          <w:sz w:val="28"/>
          <w:szCs w:val="28"/>
        </w:rPr>
        <w:t>«Красночикойский район»</w:t>
      </w:r>
    </w:p>
    <w:p w:rsidR="00F006EC" w:rsidRPr="00F006EC" w:rsidRDefault="00F006EC" w:rsidP="00F006EC">
      <w:pPr>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 xml:space="preserve">4.3.5. граждане, состоящие в кадровых резервах администрации муниципального района </w:t>
      </w:r>
      <w:r w:rsidR="008C09D8" w:rsidRPr="008C09D8">
        <w:rPr>
          <w:rFonts w:ascii="Times New Roman" w:hAnsi="Times New Roman" w:cs="Times New Roman"/>
          <w:color w:val="22272F"/>
          <w:sz w:val="28"/>
          <w:szCs w:val="28"/>
        </w:rPr>
        <w:t>«Красночикойский район»</w:t>
      </w:r>
      <w:r w:rsidR="008C09D8">
        <w:rPr>
          <w:rFonts w:ascii="Times New Roman" w:hAnsi="Times New Roman" w:cs="Times New Roman"/>
          <w:color w:val="22272F"/>
          <w:sz w:val="28"/>
          <w:szCs w:val="28"/>
        </w:rPr>
        <w:t>:</w:t>
      </w:r>
    </w:p>
    <w:p w:rsidR="00F006EC" w:rsidRPr="00F006EC" w:rsidRDefault="00F006EC" w:rsidP="00F006EC">
      <w:pPr>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 xml:space="preserve">4.3.6. руководители муниципальных учреждений и предприятий, функции учредителя, в отношении которых осуществляет администрация муниципального района </w:t>
      </w:r>
      <w:r w:rsidR="008C09D8" w:rsidRPr="008C09D8">
        <w:rPr>
          <w:rFonts w:ascii="Times New Roman" w:hAnsi="Times New Roman" w:cs="Times New Roman"/>
          <w:color w:val="22272F"/>
          <w:sz w:val="28"/>
          <w:szCs w:val="28"/>
        </w:rPr>
        <w:t>«Красночикойский район»</w:t>
      </w:r>
      <w:r w:rsidRPr="00F006EC">
        <w:rPr>
          <w:rFonts w:ascii="Times New Roman" w:eastAsia="Calibri" w:hAnsi="Times New Roman" w:cs="Times New Roman"/>
          <w:sz w:val="28"/>
          <w:szCs w:val="28"/>
        </w:rPr>
        <w:t>, претенденты на замещение указанных должностей, а также их супруги и несовершеннолетние дети;</w:t>
      </w:r>
    </w:p>
    <w:p w:rsidR="00F006EC" w:rsidRPr="00F006EC" w:rsidRDefault="00F006EC" w:rsidP="00F006EC">
      <w:pPr>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 xml:space="preserve">4.3.7. граждане, представляемые к награждению государственными наградами </w:t>
      </w:r>
      <w:r w:rsidR="004733F4">
        <w:rPr>
          <w:rFonts w:ascii="Times New Roman" w:eastAsia="Calibri" w:hAnsi="Times New Roman" w:cs="Times New Roman"/>
          <w:sz w:val="28"/>
          <w:szCs w:val="28"/>
        </w:rPr>
        <w:t>и наградами Забайкальского края, Красночикойского района;</w:t>
      </w:r>
      <w:bookmarkStart w:id="0" w:name="_GoBack"/>
      <w:bookmarkEnd w:id="0"/>
    </w:p>
    <w:p w:rsidR="00F006EC" w:rsidRPr="00F006EC" w:rsidRDefault="00F006EC" w:rsidP="00F006EC">
      <w:pPr>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 xml:space="preserve">4.3.8. граждане, персональные данные которых обрабатываются в связи </w:t>
      </w:r>
      <w:r w:rsidRPr="00F006EC">
        <w:rPr>
          <w:rFonts w:ascii="Times New Roman" w:eastAsia="Calibri" w:hAnsi="Times New Roman" w:cs="Times New Roman"/>
          <w:sz w:val="28"/>
          <w:szCs w:val="28"/>
        </w:rPr>
        <w:br/>
        <w:t>с предоставлением муниципальных услуг;</w:t>
      </w:r>
    </w:p>
    <w:p w:rsidR="00F006EC" w:rsidRPr="00F006EC" w:rsidRDefault="00F006EC" w:rsidP="00F006EC">
      <w:pPr>
        <w:tabs>
          <w:tab w:val="left" w:pos="1418"/>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4.3.9. граждане, привлекаемые для участия в осуществлении правосудия в качестве присяжных заседателей;</w:t>
      </w:r>
    </w:p>
    <w:p w:rsidR="00F006EC" w:rsidRPr="00F006EC" w:rsidRDefault="00F006EC" w:rsidP="00F006EC">
      <w:pPr>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 xml:space="preserve">4.3.10. граждане, оказывающие администрации муниципального района </w:t>
      </w:r>
      <w:r w:rsidR="008C09D8" w:rsidRPr="008C09D8">
        <w:rPr>
          <w:rFonts w:ascii="Times New Roman" w:hAnsi="Times New Roman" w:cs="Times New Roman"/>
          <w:color w:val="22272F"/>
          <w:sz w:val="28"/>
          <w:szCs w:val="28"/>
        </w:rPr>
        <w:t>«Красночикойский район</w:t>
      </w:r>
      <w:proofErr w:type="gramStart"/>
      <w:r w:rsidR="008C09D8" w:rsidRPr="008C09D8">
        <w:rPr>
          <w:rFonts w:ascii="Times New Roman" w:hAnsi="Times New Roman" w:cs="Times New Roman"/>
          <w:color w:val="22272F"/>
          <w:sz w:val="28"/>
          <w:szCs w:val="28"/>
        </w:rPr>
        <w:t>»</w:t>
      </w:r>
      <w:r w:rsidRPr="00F006EC">
        <w:rPr>
          <w:rFonts w:ascii="Times New Roman" w:eastAsia="Calibri" w:hAnsi="Times New Roman" w:cs="Times New Roman"/>
          <w:sz w:val="28"/>
          <w:szCs w:val="28"/>
        </w:rPr>
        <w:t>у</w:t>
      </w:r>
      <w:proofErr w:type="gramEnd"/>
      <w:r w:rsidRPr="00F006EC">
        <w:rPr>
          <w:rFonts w:ascii="Times New Roman" w:eastAsia="Calibri" w:hAnsi="Times New Roman" w:cs="Times New Roman"/>
          <w:sz w:val="28"/>
          <w:szCs w:val="28"/>
        </w:rPr>
        <w:t>слуги по договорам возмездного оказания услуг;</w:t>
      </w:r>
    </w:p>
    <w:p w:rsidR="00F006EC" w:rsidRPr="00F006EC" w:rsidRDefault="00F006EC" w:rsidP="00F006EC">
      <w:pPr>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 xml:space="preserve">4.3.11. уволенные муниципальные служащие и иные работники администрации муниципального района </w:t>
      </w:r>
      <w:r w:rsidR="008C09D8" w:rsidRPr="008C09D8">
        <w:rPr>
          <w:rFonts w:ascii="Times New Roman" w:hAnsi="Times New Roman" w:cs="Times New Roman"/>
          <w:color w:val="22272F"/>
          <w:sz w:val="28"/>
          <w:szCs w:val="28"/>
        </w:rPr>
        <w:t>«Красночикойский район»</w:t>
      </w:r>
      <w:r w:rsidR="008C09D8">
        <w:rPr>
          <w:rFonts w:ascii="Times New Roman" w:hAnsi="Times New Roman" w:cs="Times New Roman"/>
          <w:color w:val="22272F"/>
          <w:sz w:val="28"/>
          <w:szCs w:val="28"/>
        </w:rPr>
        <w:t>:</w:t>
      </w:r>
    </w:p>
    <w:p w:rsidR="00F006EC" w:rsidRPr="00F006EC" w:rsidRDefault="00F006EC" w:rsidP="00F006EC">
      <w:pPr>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 xml:space="preserve">4.3.12. лица, обработка персональных данных которых осуществляется в связи с исполнением муниципального контракта, заключаемого администрацией муниципального района </w:t>
      </w:r>
      <w:r w:rsidR="008C09D8" w:rsidRPr="008C09D8">
        <w:rPr>
          <w:rFonts w:ascii="Times New Roman" w:hAnsi="Times New Roman" w:cs="Times New Roman"/>
          <w:color w:val="22272F"/>
          <w:sz w:val="28"/>
          <w:szCs w:val="28"/>
        </w:rPr>
        <w:t>«Красночикойский район»</w:t>
      </w:r>
      <w:r w:rsidRPr="00F006EC">
        <w:rPr>
          <w:rFonts w:ascii="Times New Roman" w:eastAsia="Calibri" w:hAnsi="Times New Roman" w:cs="Times New Roman"/>
          <w:sz w:val="28"/>
          <w:szCs w:val="28"/>
        </w:rPr>
        <w:t>;</w:t>
      </w:r>
    </w:p>
    <w:p w:rsidR="00F006EC" w:rsidRPr="00F006EC" w:rsidRDefault="00F006EC" w:rsidP="00F006EC">
      <w:pPr>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4.3.13. лица, обработка персональных данных которых осуществляется в связи с выполнением возложенных законодательством Российской Федерации на органы местного самоуправления функций;</w:t>
      </w:r>
    </w:p>
    <w:p w:rsidR="00F006EC" w:rsidRPr="00F006EC" w:rsidRDefault="00F006EC" w:rsidP="00F006EC">
      <w:pPr>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4.3.14. граждане, обратившиеся в соответствии с Федеральным законом от 2 мая 2006 № 59-ФЗ «О порядке рассмотрения обращений граждан Российской Федерации»;</w:t>
      </w:r>
    </w:p>
    <w:p w:rsidR="008C09D8" w:rsidRDefault="00F006EC" w:rsidP="00F006EC">
      <w:pPr>
        <w:spacing w:after="0" w:line="240" w:lineRule="auto"/>
        <w:ind w:firstLine="709"/>
        <w:jc w:val="both"/>
        <w:rPr>
          <w:rFonts w:ascii="Times New Roman" w:hAnsi="Times New Roman" w:cs="Times New Roman"/>
          <w:color w:val="22272F"/>
          <w:sz w:val="28"/>
          <w:szCs w:val="28"/>
        </w:rPr>
      </w:pPr>
      <w:r w:rsidRPr="00F006EC">
        <w:rPr>
          <w:rFonts w:ascii="Times New Roman" w:eastAsia="Calibri" w:hAnsi="Times New Roman" w:cs="Times New Roman"/>
          <w:sz w:val="28"/>
          <w:szCs w:val="28"/>
        </w:rPr>
        <w:lastRenderedPageBreak/>
        <w:t>4.3.15. пользовател</w:t>
      </w:r>
      <w:r w:rsidR="008C09D8">
        <w:rPr>
          <w:rFonts w:ascii="Times New Roman" w:eastAsia="Calibri" w:hAnsi="Times New Roman" w:cs="Times New Roman"/>
          <w:sz w:val="28"/>
          <w:szCs w:val="28"/>
        </w:rPr>
        <w:t>и</w:t>
      </w:r>
      <w:r w:rsidRPr="00F006EC">
        <w:rPr>
          <w:rFonts w:ascii="Times New Roman" w:eastAsia="Calibri" w:hAnsi="Times New Roman" w:cs="Times New Roman"/>
          <w:sz w:val="28"/>
          <w:szCs w:val="28"/>
        </w:rPr>
        <w:t xml:space="preserve"> сетевого издания </w:t>
      </w:r>
      <w:r w:rsidR="008C09D8" w:rsidRPr="008C09D8">
        <w:rPr>
          <w:rFonts w:ascii="Times New Roman" w:hAnsi="Times New Roman" w:cs="Times New Roman"/>
          <w:color w:val="22272F"/>
          <w:sz w:val="28"/>
          <w:szCs w:val="28"/>
        </w:rPr>
        <w:t>«</w:t>
      </w:r>
      <w:r w:rsidR="008C09D8">
        <w:rPr>
          <w:rFonts w:ascii="Times New Roman" w:hAnsi="Times New Roman" w:cs="Times New Roman"/>
          <w:color w:val="22272F"/>
          <w:sz w:val="28"/>
          <w:szCs w:val="28"/>
        </w:rPr>
        <w:t>Администрация муниципального района «</w:t>
      </w:r>
      <w:r w:rsidR="008C09D8" w:rsidRPr="008C09D8">
        <w:rPr>
          <w:rFonts w:ascii="Times New Roman" w:hAnsi="Times New Roman" w:cs="Times New Roman"/>
          <w:color w:val="22272F"/>
          <w:sz w:val="28"/>
          <w:szCs w:val="28"/>
        </w:rPr>
        <w:t>Красночикойский район»</w:t>
      </w:r>
      <w:r w:rsidR="008C09D8">
        <w:rPr>
          <w:rFonts w:ascii="Times New Roman" w:hAnsi="Times New Roman" w:cs="Times New Roman"/>
          <w:color w:val="22272F"/>
          <w:sz w:val="28"/>
          <w:szCs w:val="28"/>
        </w:rPr>
        <w:t>.</w:t>
      </w:r>
    </w:p>
    <w:p w:rsidR="00F006EC" w:rsidRPr="00F006EC" w:rsidRDefault="00F006EC" w:rsidP="00F006EC">
      <w:pPr>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 Для реализации указанных в настоящей политике целей в администрации обрабатываются следующие категории персональных данных:</w:t>
      </w:r>
    </w:p>
    <w:p w:rsidR="00F006EC" w:rsidRPr="00F006EC" w:rsidRDefault="00F006EC" w:rsidP="00F006EC">
      <w:pPr>
        <w:tabs>
          <w:tab w:val="left" w:pos="1204"/>
        </w:tabs>
        <w:spacing w:after="0" w:line="240" w:lineRule="auto"/>
        <w:ind w:firstLine="709"/>
        <w:jc w:val="both"/>
        <w:rPr>
          <w:rFonts w:ascii="Times New Roman" w:eastAsia="Calibri" w:hAnsi="Times New Roman" w:cs="Times New Roman"/>
          <w:sz w:val="28"/>
          <w:szCs w:val="28"/>
        </w:rPr>
      </w:pPr>
      <w:proofErr w:type="gramStart"/>
      <w:r w:rsidRPr="00F006EC">
        <w:rPr>
          <w:rFonts w:ascii="Times New Roman" w:eastAsia="Calibri" w:hAnsi="Times New Roman" w:cs="Times New Roman"/>
          <w:sz w:val="28"/>
          <w:szCs w:val="28"/>
        </w:rPr>
        <w:t>4.4.1.</w:t>
      </w:r>
      <w:r w:rsidRPr="00F006EC">
        <w:rPr>
          <w:rFonts w:ascii="Times New Roman" w:eastAsia="Calibri" w:hAnsi="Times New Roman" w:cs="Times New Roman"/>
          <w:sz w:val="28"/>
          <w:szCs w:val="28"/>
        </w:rPr>
        <w:tab/>
        <w:t>фамилия, имя, отчество (в том числе предыдущие фамилии, имена и (или) отчества, в случае их изменения), пол;</w:t>
      </w:r>
      <w:proofErr w:type="gramEnd"/>
    </w:p>
    <w:p w:rsidR="00F006EC" w:rsidRPr="00F006EC" w:rsidRDefault="00F006EC" w:rsidP="00F006EC">
      <w:pPr>
        <w:tabs>
          <w:tab w:val="left" w:pos="1204"/>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 xml:space="preserve">4.4.2.число, месяц, год рождения; </w:t>
      </w:r>
    </w:p>
    <w:p w:rsidR="00F006EC" w:rsidRPr="00F006EC" w:rsidRDefault="00F006EC" w:rsidP="00F006EC">
      <w:pPr>
        <w:tabs>
          <w:tab w:val="left" w:pos="1204"/>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4.4.3.</w:t>
      </w:r>
      <w:r w:rsidRPr="00F006EC">
        <w:rPr>
          <w:rFonts w:ascii="Times New Roman" w:eastAsia="Calibri" w:hAnsi="Times New Roman" w:cs="Times New Roman"/>
          <w:sz w:val="28"/>
          <w:szCs w:val="28"/>
        </w:rPr>
        <w:tab/>
        <w:t>место рождения;</w:t>
      </w:r>
    </w:p>
    <w:p w:rsidR="00F006EC" w:rsidRPr="00F006EC" w:rsidRDefault="00F006EC" w:rsidP="00F006EC">
      <w:pPr>
        <w:tabs>
          <w:tab w:val="left" w:pos="1204"/>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4.4.4.</w:t>
      </w:r>
      <w:r w:rsidRPr="00F006EC">
        <w:rPr>
          <w:rFonts w:ascii="Times New Roman" w:eastAsia="Calibri" w:hAnsi="Times New Roman" w:cs="Times New Roman"/>
          <w:sz w:val="28"/>
          <w:szCs w:val="28"/>
        </w:rPr>
        <w:tab/>
        <w:t>информация о гражданстве (в том числе предыдущие гражданства, иные гражданства);</w:t>
      </w:r>
    </w:p>
    <w:p w:rsidR="00F006EC" w:rsidRPr="00F006EC" w:rsidRDefault="00F006EC" w:rsidP="00F006EC">
      <w:pPr>
        <w:tabs>
          <w:tab w:val="left" w:pos="1204"/>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4.4.5.</w:t>
      </w:r>
      <w:r w:rsidRPr="00F006EC">
        <w:rPr>
          <w:rFonts w:ascii="Times New Roman" w:eastAsia="Calibri" w:hAnsi="Times New Roman" w:cs="Times New Roman"/>
          <w:sz w:val="28"/>
          <w:szCs w:val="28"/>
        </w:rPr>
        <w:tab/>
        <w:t>данные паспорта гражданина Российской Федерации (серия, номер, наименование органа, выдавшего его, дата выдачи);</w:t>
      </w:r>
    </w:p>
    <w:p w:rsidR="00F006EC" w:rsidRPr="00F006EC" w:rsidRDefault="00F006EC" w:rsidP="00F006EC">
      <w:pPr>
        <w:tabs>
          <w:tab w:val="left" w:pos="1204"/>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4.4.6.</w:t>
      </w:r>
      <w:r w:rsidRPr="00F006EC">
        <w:rPr>
          <w:rFonts w:ascii="Times New Roman" w:eastAsia="Calibri" w:hAnsi="Times New Roman" w:cs="Times New Roman"/>
          <w:sz w:val="28"/>
          <w:szCs w:val="28"/>
        </w:rPr>
        <w:tab/>
        <w:t>данные заграничного паспорта;</w:t>
      </w:r>
    </w:p>
    <w:p w:rsidR="00F006EC" w:rsidRPr="00F006EC" w:rsidRDefault="00F006EC" w:rsidP="00F006EC">
      <w:pPr>
        <w:tabs>
          <w:tab w:val="left" w:pos="1204"/>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4.4.7.адрес места жительства (адрес регистрации, фактического проживания);</w:t>
      </w:r>
    </w:p>
    <w:p w:rsidR="00F006EC" w:rsidRPr="00F006EC" w:rsidRDefault="00F006EC" w:rsidP="00F006EC">
      <w:pPr>
        <w:tabs>
          <w:tab w:val="left" w:pos="1204"/>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4.4.8.</w:t>
      </w:r>
      <w:r w:rsidRPr="00F006EC">
        <w:rPr>
          <w:rFonts w:ascii="Times New Roman" w:eastAsia="Calibri" w:hAnsi="Times New Roman" w:cs="Times New Roman"/>
          <w:sz w:val="28"/>
          <w:szCs w:val="28"/>
        </w:rPr>
        <w:tab/>
        <w:t>номер контактного телефона или сведения о других способах связи;</w:t>
      </w:r>
    </w:p>
    <w:p w:rsidR="00F006EC" w:rsidRPr="00F006EC" w:rsidRDefault="00F006EC" w:rsidP="00F006EC">
      <w:pPr>
        <w:tabs>
          <w:tab w:val="left" w:pos="1204"/>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4.4.9.</w:t>
      </w:r>
      <w:r w:rsidRPr="00F006EC">
        <w:rPr>
          <w:rFonts w:ascii="Times New Roman" w:eastAsia="Calibri" w:hAnsi="Times New Roman" w:cs="Times New Roman"/>
          <w:sz w:val="28"/>
          <w:szCs w:val="28"/>
        </w:rPr>
        <w:tab/>
        <w:t>реквизиты страхового свидетельства государственного пенсионного страхования;</w:t>
      </w:r>
    </w:p>
    <w:p w:rsidR="00F006EC" w:rsidRPr="00F006EC" w:rsidRDefault="00F006EC" w:rsidP="00F006EC">
      <w:pPr>
        <w:tabs>
          <w:tab w:val="left" w:pos="1204"/>
          <w:tab w:val="left" w:pos="1560"/>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4.4.10.</w:t>
      </w:r>
      <w:r w:rsidRPr="00F006EC">
        <w:rPr>
          <w:rFonts w:ascii="Times New Roman" w:eastAsia="Calibri" w:hAnsi="Times New Roman" w:cs="Times New Roman"/>
          <w:sz w:val="28"/>
          <w:szCs w:val="28"/>
        </w:rPr>
        <w:tab/>
        <w:t>копия свидетельства о постановке на учет в налоговом органе физического лица по месту жительства на территории Российской Федерации;</w:t>
      </w:r>
    </w:p>
    <w:p w:rsidR="00F006EC" w:rsidRPr="00F006EC" w:rsidRDefault="00F006EC" w:rsidP="00F006EC">
      <w:pPr>
        <w:tabs>
          <w:tab w:val="left" w:pos="1560"/>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4.4.11.</w:t>
      </w:r>
      <w:r w:rsidRPr="00F006EC">
        <w:rPr>
          <w:rFonts w:ascii="Times New Roman" w:eastAsia="Calibri" w:hAnsi="Times New Roman" w:cs="Times New Roman"/>
          <w:sz w:val="28"/>
          <w:szCs w:val="28"/>
        </w:rPr>
        <w:tab/>
        <w:t>семейное положение, состав семьи и сведения о близких родственниках (в том числе бывших), сведения о рождении детей, сведения о заключении (расторжении) брака;</w:t>
      </w:r>
    </w:p>
    <w:p w:rsidR="00F006EC" w:rsidRPr="00F006EC" w:rsidRDefault="00F006EC" w:rsidP="00F006EC">
      <w:pPr>
        <w:tabs>
          <w:tab w:val="left" w:pos="1204"/>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4.4.12. сведения о трудовой (служебной) деятельности;</w:t>
      </w:r>
    </w:p>
    <w:p w:rsidR="00F006EC" w:rsidRPr="00F006EC" w:rsidRDefault="00F006EC" w:rsidP="00F006EC">
      <w:pPr>
        <w:tabs>
          <w:tab w:val="left" w:pos="1204"/>
          <w:tab w:val="left" w:pos="1560"/>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4.4.13.</w:t>
      </w:r>
      <w:r w:rsidRPr="00F006EC">
        <w:rPr>
          <w:rFonts w:ascii="Times New Roman" w:eastAsia="Calibri" w:hAnsi="Times New Roman" w:cs="Times New Roman"/>
          <w:sz w:val="28"/>
          <w:szCs w:val="28"/>
        </w:rPr>
        <w:tab/>
        <w:t>сведения о воинском учете и реквизиты документов воинского учета;</w:t>
      </w:r>
    </w:p>
    <w:p w:rsidR="00F006EC" w:rsidRPr="00F006EC" w:rsidRDefault="00F006EC" w:rsidP="00F006EC">
      <w:pPr>
        <w:tabs>
          <w:tab w:val="left" w:pos="1204"/>
          <w:tab w:val="left" w:pos="1560"/>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4.4.14.</w:t>
      </w:r>
      <w:r w:rsidRPr="00F006EC">
        <w:rPr>
          <w:rFonts w:ascii="Times New Roman" w:eastAsia="Calibri" w:hAnsi="Times New Roman" w:cs="Times New Roman"/>
          <w:sz w:val="28"/>
          <w:szCs w:val="28"/>
        </w:rPr>
        <w:tab/>
        <w:t xml:space="preserve">сведения об образовании, в том числе о послевузовском профессиональном образовании (наименование и год окончания образовательного учреждения, наименование и реквизиты документа </w:t>
      </w:r>
      <w:r w:rsidRPr="00F006EC">
        <w:rPr>
          <w:rFonts w:ascii="Times New Roman" w:eastAsia="Calibri" w:hAnsi="Times New Roman" w:cs="Times New Roman"/>
          <w:sz w:val="28"/>
          <w:szCs w:val="28"/>
        </w:rPr>
        <w:br/>
        <w:t xml:space="preserve">об образовании, квалификация, специальность по документу </w:t>
      </w:r>
      <w:r w:rsidRPr="00F006EC">
        <w:rPr>
          <w:rFonts w:ascii="Times New Roman" w:eastAsia="Calibri" w:hAnsi="Times New Roman" w:cs="Times New Roman"/>
          <w:sz w:val="28"/>
          <w:szCs w:val="28"/>
        </w:rPr>
        <w:br/>
        <w:t xml:space="preserve">об образовании); </w:t>
      </w:r>
    </w:p>
    <w:p w:rsidR="00F006EC" w:rsidRPr="00F006EC" w:rsidRDefault="00F006EC" w:rsidP="00F006EC">
      <w:pPr>
        <w:tabs>
          <w:tab w:val="left" w:pos="1204"/>
          <w:tab w:val="left" w:pos="1560"/>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4.4.15.</w:t>
      </w:r>
      <w:r w:rsidRPr="00F006EC">
        <w:rPr>
          <w:rFonts w:ascii="Times New Roman" w:eastAsia="Calibri" w:hAnsi="Times New Roman" w:cs="Times New Roman"/>
          <w:sz w:val="28"/>
          <w:szCs w:val="28"/>
        </w:rPr>
        <w:tab/>
        <w:t>сведения об ученой степени;</w:t>
      </w:r>
    </w:p>
    <w:p w:rsidR="00F006EC" w:rsidRPr="00F006EC" w:rsidRDefault="00F006EC" w:rsidP="00F006EC">
      <w:pPr>
        <w:tabs>
          <w:tab w:val="left" w:pos="1204"/>
          <w:tab w:val="left" w:pos="1560"/>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4.4.16.</w:t>
      </w:r>
      <w:r w:rsidRPr="00F006EC">
        <w:rPr>
          <w:rFonts w:ascii="Times New Roman" w:eastAsia="Calibri" w:hAnsi="Times New Roman" w:cs="Times New Roman"/>
          <w:sz w:val="28"/>
          <w:szCs w:val="28"/>
        </w:rPr>
        <w:tab/>
        <w:t>информация о владении иностранными языками, степень владения;</w:t>
      </w:r>
    </w:p>
    <w:p w:rsidR="00F006EC" w:rsidRPr="00F006EC" w:rsidRDefault="00F006EC" w:rsidP="00F006EC">
      <w:pPr>
        <w:tabs>
          <w:tab w:val="left" w:pos="1204"/>
          <w:tab w:val="left" w:pos="1560"/>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4.4.17.</w:t>
      </w:r>
      <w:r w:rsidRPr="00F006EC">
        <w:rPr>
          <w:rFonts w:ascii="Times New Roman" w:eastAsia="Calibri" w:hAnsi="Times New Roman" w:cs="Times New Roman"/>
          <w:sz w:val="28"/>
          <w:szCs w:val="28"/>
        </w:rPr>
        <w:tab/>
        <w:t xml:space="preserve"> состояние здоровья;</w:t>
      </w:r>
    </w:p>
    <w:p w:rsidR="00F006EC" w:rsidRPr="00F006EC" w:rsidRDefault="00F006EC" w:rsidP="00F006EC">
      <w:pPr>
        <w:tabs>
          <w:tab w:val="left" w:pos="1204"/>
          <w:tab w:val="left" w:pos="1560"/>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4.4.18.</w:t>
      </w:r>
      <w:r w:rsidRPr="00F006EC">
        <w:rPr>
          <w:rFonts w:ascii="Times New Roman" w:eastAsia="Calibri" w:hAnsi="Times New Roman" w:cs="Times New Roman"/>
          <w:sz w:val="28"/>
          <w:szCs w:val="28"/>
        </w:rPr>
        <w:tab/>
        <w:t>фотография;</w:t>
      </w:r>
    </w:p>
    <w:p w:rsidR="00F006EC" w:rsidRPr="00F006EC" w:rsidRDefault="00F006EC" w:rsidP="00F006EC">
      <w:pPr>
        <w:tabs>
          <w:tab w:val="left" w:pos="1204"/>
          <w:tab w:val="left" w:pos="1560"/>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4.4.19.</w:t>
      </w:r>
      <w:r w:rsidRPr="00F006EC">
        <w:rPr>
          <w:rFonts w:ascii="Times New Roman" w:eastAsia="Calibri" w:hAnsi="Times New Roman" w:cs="Times New Roman"/>
          <w:sz w:val="28"/>
          <w:szCs w:val="28"/>
        </w:rPr>
        <w:tab/>
        <w:t xml:space="preserve">сведения о прохождении муниципальной службы, в том числе: дата; основания поступления на муниципальную службу и назначения на должность муниципальной службы; дата; основания назначения, перевода, перемещения на иную должность муниципальной службы; наименование замещаемых должностей муниципальной службы с указанием структурных </w:t>
      </w:r>
      <w:r w:rsidRPr="00F006EC">
        <w:rPr>
          <w:rFonts w:ascii="Times New Roman" w:eastAsia="Calibri" w:hAnsi="Times New Roman" w:cs="Times New Roman"/>
          <w:sz w:val="28"/>
          <w:szCs w:val="28"/>
        </w:rPr>
        <w:lastRenderedPageBreak/>
        <w:t xml:space="preserve">подразделений; размер денежного содержания; результаты аттестации; сведения о прежнем месте работы; </w:t>
      </w:r>
    </w:p>
    <w:p w:rsidR="00F006EC" w:rsidRPr="00F006EC" w:rsidRDefault="00F006EC" w:rsidP="00F006EC">
      <w:pPr>
        <w:tabs>
          <w:tab w:val="left" w:pos="1204"/>
          <w:tab w:val="left" w:pos="1560"/>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4.4.20.</w:t>
      </w:r>
      <w:r w:rsidRPr="00F006EC">
        <w:rPr>
          <w:rFonts w:ascii="Times New Roman" w:eastAsia="Calibri" w:hAnsi="Times New Roman" w:cs="Times New Roman"/>
          <w:sz w:val="28"/>
          <w:szCs w:val="28"/>
        </w:rPr>
        <w:tab/>
        <w:t xml:space="preserve"> информация, содержащаяся в трудовом договоре, дополнительных соглашениях к трудовому договору;</w:t>
      </w:r>
    </w:p>
    <w:p w:rsidR="00F006EC" w:rsidRPr="00F006EC" w:rsidRDefault="00F006EC" w:rsidP="00F006EC">
      <w:pPr>
        <w:tabs>
          <w:tab w:val="left" w:pos="1204"/>
          <w:tab w:val="left" w:pos="1560"/>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4.4.21.</w:t>
      </w:r>
      <w:r w:rsidRPr="00F006EC">
        <w:rPr>
          <w:rFonts w:ascii="Times New Roman" w:eastAsia="Calibri" w:hAnsi="Times New Roman" w:cs="Times New Roman"/>
          <w:sz w:val="28"/>
          <w:szCs w:val="28"/>
        </w:rPr>
        <w:tab/>
        <w:t>сведения о пребывании за границей;</w:t>
      </w:r>
    </w:p>
    <w:p w:rsidR="00F006EC" w:rsidRPr="00F006EC" w:rsidRDefault="00F006EC" w:rsidP="00F006EC">
      <w:pPr>
        <w:tabs>
          <w:tab w:val="left" w:pos="1204"/>
          <w:tab w:val="left" w:pos="1560"/>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4.4.22.</w:t>
      </w:r>
      <w:r w:rsidRPr="00F006EC">
        <w:rPr>
          <w:rFonts w:ascii="Times New Roman" w:eastAsia="Calibri" w:hAnsi="Times New Roman" w:cs="Times New Roman"/>
          <w:sz w:val="28"/>
          <w:szCs w:val="28"/>
        </w:rPr>
        <w:tab/>
        <w:t>сведения о присвоении классного чина федеральной гражданской службы; дипломатическом ранге; воинском или специальном звании; классном чине правоохранительной службы; классном чине государственной гражданской службы субъекта Российской Федерации; квалификационном разряде государственной службы; квалификационном разряде или классном чине муниципальной службы;</w:t>
      </w:r>
    </w:p>
    <w:p w:rsidR="00F006EC" w:rsidRPr="00F006EC" w:rsidRDefault="00F006EC" w:rsidP="00F006EC">
      <w:pPr>
        <w:tabs>
          <w:tab w:val="left" w:pos="1204"/>
          <w:tab w:val="left" w:pos="1560"/>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4.4.23.</w:t>
      </w:r>
      <w:r w:rsidRPr="00F006EC">
        <w:rPr>
          <w:rFonts w:ascii="Times New Roman" w:eastAsia="Calibri" w:hAnsi="Times New Roman" w:cs="Times New Roman"/>
          <w:sz w:val="28"/>
          <w:szCs w:val="28"/>
        </w:rPr>
        <w:tab/>
        <w:t>информация о наличии или отсутствии судимости;</w:t>
      </w:r>
    </w:p>
    <w:p w:rsidR="00F006EC" w:rsidRPr="00F006EC" w:rsidRDefault="00F006EC" w:rsidP="00F006EC">
      <w:pPr>
        <w:tabs>
          <w:tab w:val="left" w:pos="1204"/>
          <w:tab w:val="left" w:pos="1560"/>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4.4.24.</w:t>
      </w:r>
      <w:r w:rsidRPr="00F006EC">
        <w:rPr>
          <w:rFonts w:ascii="Times New Roman" w:eastAsia="Calibri" w:hAnsi="Times New Roman" w:cs="Times New Roman"/>
          <w:sz w:val="28"/>
          <w:szCs w:val="28"/>
        </w:rPr>
        <w:tab/>
        <w:t>информация об оформленных допусках к государственной тайне;</w:t>
      </w:r>
    </w:p>
    <w:p w:rsidR="00F006EC" w:rsidRPr="00F006EC" w:rsidRDefault="00F006EC" w:rsidP="00F006EC">
      <w:pPr>
        <w:tabs>
          <w:tab w:val="left" w:pos="1204"/>
          <w:tab w:val="left" w:pos="1560"/>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4.4.25.</w:t>
      </w:r>
      <w:r w:rsidRPr="00F006EC">
        <w:rPr>
          <w:rFonts w:ascii="Times New Roman" w:eastAsia="Calibri" w:hAnsi="Times New Roman" w:cs="Times New Roman"/>
          <w:sz w:val="28"/>
          <w:szCs w:val="28"/>
        </w:rPr>
        <w:tab/>
        <w:t>сведения о награждениях и поощрениях;</w:t>
      </w:r>
    </w:p>
    <w:p w:rsidR="00F006EC" w:rsidRPr="00F006EC" w:rsidRDefault="00F006EC" w:rsidP="00F006EC">
      <w:pPr>
        <w:tabs>
          <w:tab w:val="left" w:pos="1204"/>
          <w:tab w:val="left" w:pos="1560"/>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4.4.26.</w:t>
      </w:r>
      <w:r w:rsidRPr="00F006EC">
        <w:rPr>
          <w:rFonts w:ascii="Times New Roman" w:eastAsia="Calibri" w:hAnsi="Times New Roman" w:cs="Times New Roman"/>
          <w:sz w:val="28"/>
          <w:szCs w:val="28"/>
        </w:rPr>
        <w:tab/>
        <w:t>сведения о профессиональной переподготовке и (или) повышении квалификации;</w:t>
      </w:r>
    </w:p>
    <w:p w:rsidR="00F006EC" w:rsidRPr="00F006EC" w:rsidRDefault="00F006EC" w:rsidP="00F006EC">
      <w:pPr>
        <w:tabs>
          <w:tab w:val="left" w:pos="1204"/>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4.4.27. информация об отпусках;</w:t>
      </w:r>
    </w:p>
    <w:p w:rsidR="00F006EC" w:rsidRPr="00F006EC" w:rsidRDefault="00F006EC" w:rsidP="00F006EC">
      <w:pPr>
        <w:tabs>
          <w:tab w:val="left" w:pos="1204"/>
          <w:tab w:val="left" w:pos="1560"/>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4.4.28. сведения о доходах, об имуществе и обязательствах имущественного характера;</w:t>
      </w:r>
    </w:p>
    <w:p w:rsidR="00F006EC" w:rsidRPr="00F006EC" w:rsidRDefault="00F006EC" w:rsidP="00F006EC">
      <w:pPr>
        <w:tabs>
          <w:tab w:val="left" w:pos="1204"/>
          <w:tab w:val="left" w:pos="1560"/>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4.4.29.</w:t>
      </w:r>
      <w:r w:rsidRPr="00F006EC">
        <w:rPr>
          <w:rFonts w:ascii="Times New Roman" w:eastAsia="Calibri" w:hAnsi="Times New Roman" w:cs="Times New Roman"/>
          <w:sz w:val="28"/>
          <w:szCs w:val="28"/>
        </w:rPr>
        <w:tab/>
        <w:t xml:space="preserve"> страховой стаж, стаж муниципальной службы;</w:t>
      </w:r>
    </w:p>
    <w:p w:rsidR="00F006EC" w:rsidRPr="00F006EC" w:rsidRDefault="00F006EC" w:rsidP="00F006EC">
      <w:pPr>
        <w:tabs>
          <w:tab w:val="left" w:pos="1204"/>
          <w:tab w:val="left" w:pos="1560"/>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4.4.30.</w:t>
      </w:r>
      <w:r w:rsidRPr="00F006EC">
        <w:rPr>
          <w:rFonts w:ascii="Times New Roman" w:eastAsia="Calibri" w:hAnsi="Times New Roman" w:cs="Times New Roman"/>
          <w:sz w:val="28"/>
          <w:szCs w:val="28"/>
        </w:rPr>
        <w:tab/>
        <w:t xml:space="preserve"> сведения о  месте отбывания наказания (номер учреждения, адрес), дате осуждения, наименование суда, вынесшего приговор;</w:t>
      </w:r>
    </w:p>
    <w:p w:rsidR="00F006EC" w:rsidRPr="00F006EC" w:rsidRDefault="00F006EC" w:rsidP="00F006EC">
      <w:pPr>
        <w:tabs>
          <w:tab w:val="left" w:pos="0"/>
          <w:tab w:val="left" w:pos="1134"/>
          <w:tab w:val="num" w:pos="1288"/>
          <w:tab w:val="left" w:pos="1560"/>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4.4.31.</w:t>
      </w:r>
      <w:r w:rsidRPr="00F006EC">
        <w:rPr>
          <w:rFonts w:ascii="Times New Roman" w:eastAsia="Calibri" w:hAnsi="Times New Roman" w:cs="Times New Roman"/>
          <w:sz w:val="28"/>
          <w:szCs w:val="28"/>
        </w:rPr>
        <w:tab/>
        <w:t xml:space="preserve"> вид преступления, квалификация преступления в соответствии с Уголовным кодексом Российской Федерации, сведения о сроке наказания, о фактически отбытом сроке наказания;</w:t>
      </w:r>
    </w:p>
    <w:p w:rsidR="00F006EC" w:rsidRPr="00F006EC" w:rsidRDefault="00F006EC" w:rsidP="00F006EC">
      <w:pPr>
        <w:tabs>
          <w:tab w:val="left" w:pos="1204"/>
          <w:tab w:val="left" w:pos="1560"/>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4.4.32.</w:t>
      </w:r>
      <w:r w:rsidRPr="00F006EC">
        <w:rPr>
          <w:rFonts w:ascii="Times New Roman" w:eastAsia="Calibri" w:hAnsi="Times New Roman" w:cs="Times New Roman"/>
          <w:sz w:val="28"/>
          <w:szCs w:val="28"/>
        </w:rPr>
        <w:tab/>
        <w:t>документы служебной проверки;</w:t>
      </w:r>
    </w:p>
    <w:p w:rsidR="00F006EC" w:rsidRPr="00F006EC" w:rsidRDefault="00F006EC" w:rsidP="00F006EC">
      <w:pPr>
        <w:tabs>
          <w:tab w:val="left" w:pos="1204"/>
          <w:tab w:val="left" w:pos="1560"/>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4.4.33.</w:t>
      </w:r>
      <w:r w:rsidRPr="00F006EC">
        <w:rPr>
          <w:rFonts w:ascii="Times New Roman" w:eastAsia="Calibri" w:hAnsi="Times New Roman" w:cs="Times New Roman"/>
          <w:sz w:val="28"/>
          <w:szCs w:val="28"/>
        </w:rPr>
        <w:tab/>
        <w:t>сведения о наложении дисциплинарных взысканий;</w:t>
      </w:r>
    </w:p>
    <w:p w:rsidR="00F006EC" w:rsidRPr="00F006EC" w:rsidRDefault="00F006EC" w:rsidP="00F006EC">
      <w:pPr>
        <w:tabs>
          <w:tab w:val="left" w:pos="1204"/>
          <w:tab w:val="left" w:pos="1560"/>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4.4.34.</w:t>
      </w:r>
      <w:r w:rsidRPr="00F006EC">
        <w:rPr>
          <w:rFonts w:ascii="Times New Roman" w:eastAsia="Calibri" w:hAnsi="Times New Roman" w:cs="Times New Roman"/>
          <w:sz w:val="28"/>
          <w:szCs w:val="28"/>
        </w:rPr>
        <w:tab/>
        <w:t>сведения об участии в представительных выборных органах;</w:t>
      </w:r>
    </w:p>
    <w:p w:rsidR="00F006EC" w:rsidRPr="00F006EC" w:rsidRDefault="00F006EC" w:rsidP="00F006EC">
      <w:pPr>
        <w:tabs>
          <w:tab w:val="left" w:pos="1204"/>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4.4.35.номер полиса обязательного медицинского страхования;</w:t>
      </w:r>
    </w:p>
    <w:p w:rsidR="00F006EC" w:rsidRPr="00F006EC" w:rsidRDefault="00F006EC" w:rsidP="00F006EC">
      <w:pPr>
        <w:tabs>
          <w:tab w:val="left" w:pos="1204"/>
          <w:tab w:val="left" w:pos="1560"/>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4.4.36.</w:t>
      </w:r>
      <w:r w:rsidRPr="00F006EC">
        <w:rPr>
          <w:rFonts w:ascii="Times New Roman" w:eastAsia="Calibri" w:hAnsi="Times New Roman" w:cs="Times New Roman"/>
          <w:sz w:val="28"/>
          <w:szCs w:val="28"/>
        </w:rPr>
        <w:tab/>
        <w:t>сведения, указанные в листке временной нетрудоспособности;</w:t>
      </w:r>
    </w:p>
    <w:p w:rsidR="00F006EC" w:rsidRPr="00F006EC" w:rsidRDefault="00F006EC" w:rsidP="00F006EC">
      <w:pPr>
        <w:tabs>
          <w:tab w:val="left" w:pos="1204"/>
          <w:tab w:val="left" w:pos="1560"/>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4.4.37.</w:t>
      </w:r>
      <w:r w:rsidRPr="00F006EC">
        <w:rPr>
          <w:rFonts w:ascii="Times New Roman" w:eastAsia="Calibri" w:hAnsi="Times New Roman" w:cs="Times New Roman"/>
          <w:sz w:val="28"/>
          <w:szCs w:val="28"/>
        </w:rPr>
        <w:tab/>
        <w:t>сведения о расходах;</w:t>
      </w:r>
    </w:p>
    <w:p w:rsidR="00F006EC" w:rsidRPr="00F006EC" w:rsidRDefault="00F006EC" w:rsidP="00F006EC">
      <w:pPr>
        <w:tabs>
          <w:tab w:val="left" w:pos="1204"/>
          <w:tab w:val="left" w:pos="1560"/>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4.4.38.</w:t>
      </w:r>
      <w:r w:rsidRPr="00F006EC">
        <w:rPr>
          <w:rFonts w:ascii="Times New Roman" w:eastAsia="Calibri" w:hAnsi="Times New Roman" w:cs="Times New Roman"/>
          <w:sz w:val="28"/>
          <w:szCs w:val="28"/>
        </w:rPr>
        <w:tab/>
        <w:t>сведения о результатах проверки достоверности и полноты сведений о доходах, об имуществе и обязательствах имущественного характера;</w:t>
      </w:r>
    </w:p>
    <w:p w:rsidR="00F006EC" w:rsidRPr="00F006EC" w:rsidRDefault="00F006EC" w:rsidP="00F006EC">
      <w:pPr>
        <w:tabs>
          <w:tab w:val="left" w:pos="1204"/>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 xml:space="preserve">4.4.39.сведения о </w:t>
      </w:r>
      <w:proofErr w:type="gramStart"/>
      <w:r w:rsidRPr="00F006EC">
        <w:rPr>
          <w:rFonts w:ascii="Times New Roman" w:eastAsia="Calibri" w:hAnsi="Times New Roman" w:cs="Times New Roman"/>
          <w:sz w:val="28"/>
          <w:szCs w:val="28"/>
        </w:rPr>
        <w:t>контроле за</w:t>
      </w:r>
      <w:proofErr w:type="gramEnd"/>
      <w:r w:rsidRPr="00F006EC">
        <w:rPr>
          <w:rFonts w:ascii="Times New Roman" w:eastAsia="Calibri" w:hAnsi="Times New Roman" w:cs="Times New Roman"/>
          <w:sz w:val="28"/>
          <w:szCs w:val="28"/>
        </w:rPr>
        <w:t xml:space="preserve"> расходами;</w:t>
      </w:r>
    </w:p>
    <w:p w:rsidR="00F006EC" w:rsidRPr="00F006EC" w:rsidRDefault="00F006EC" w:rsidP="00F006EC">
      <w:pPr>
        <w:tabs>
          <w:tab w:val="left" w:pos="1204"/>
          <w:tab w:val="left" w:pos="1560"/>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4.4.40.</w:t>
      </w:r>
      <w:r w:rsidRPr="00F006EC">
        <w:rPr>
          <w:rFonts w:ascii="Times New Roman" w:eastAsia="Calibri" w:hAnsi="Times New Roman" w:cs="Times New Roman"/>
          <w:sz w:val="28"/>
          <w:szCs w:val="28"/>
        </w:rPr>
        <w:tab/>
        <w:t xml:space="preserve">документы, связанные с участием в конкурсах на замещение вакантных должностей муниципальной  службы, на включение в кадровые резервы, на включение в резерв управленческих кадров, </w:t>
      </w:r>
      <w:r w:rsidRPr="00F006EC">
        <w:rPr>
          <w:rFonts w:ascii="Times New Roman" w:eastAsia="Calibri" w:hAnsi="Times New Roman" w:cs="Times New Roman"/>
          <w:sz w:val="28"/>
          <w:szCs w:val="28"/>
        </w:rPr>
        <w:br/>
        <w:t>и сведения об их результатах;</w:t>
      </w:r>
    </w:p>
    <w:p w:rsidR="00F006EC" w:rsidRPr="00F006EC" w:rsidRDefault="00F006EC" w:rsidP="00F006EC">
      <w:pPr>
        <w:tabs>
          <w:tab w:val="left" w:pos="1204"/>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4.4.41.сведения о включении в кадровые резервы, в резерв управленческих кадров;</w:t>
      </w:r>
    </w:p>
    <w:p w:rsidR="00F006EC" w:rsidRPr="00F006EC" w:rsidRDefault="00F006EC" w:rsidP="00F006EC">
      <w:pPr>
        <w:tabs>
          <w:tab w:val="left" w:pos="1204"/>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 xml:space="preserve">4.4.42.сведения об исключении из кадровых резервов, резерва управленческих кадров муниципального района </w:t>
      </w:r>
      <w:r w:rsidR="008C09D8" w:rsidRPr="008C09D8">
        <w:rPr>
          <w:rFonts w:ascii="Times New Roman" w:hAnsi="Times New Roman" w:cs="Times New Roman"/>
          <w:color w:val="22272F"/>
          <w:sz w:val="28"/>
          <w:szCs w:val="28"/>
        </w:rPr>
        <w:t>«Красночикойский район»</w:t>
      </w:r>
      <w:r w:rsidRPr="00F006EC">
        <w:rPr>
          <w:rFonts w:ascii="Times New Roman" w:eastAsia="Calibri" w:hAnsi="Times New Roman" w:cs="Times New Roman"/>
          <w:sz w:val="28"/>
          <w:szCs w:val="28"/>
        </w:rPr>
        <w:t>;</w:t>
      </w:r>
    </w:p>
    <w:p w:rsidR="00F006EC" w:rsidRPr="00F006EC" w:rsidRDefault="00F006EC" w:rsidP="00F006EC">
      <w:pPr>
        <w:tabs>
          <w:tab w:val="left" w:pos="1204"/>
          <w:tab w:val="left" w:pos="1560"/>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lastRenderedPageBreak/>
        <w:t>4.4.43.</w:t>
      </w:r>
      <w:r w:rsidRPr="00F006EC">
        <w:rPr>
          <w:rFonts w:ascii="Times New Roman" w:eastAsia="Calibri" w:hAnsi="Times New Roman" w:cs="Times New Roman"/>
          <w:sz w:val="28"/>
          <w:szCs w:val="28"/>
        </w:rPr>
        <w:tab/>
        <w:t xml:space="preserve">сведения о выполнении муниципальными служащими, замещающими должности муниципальной службы в администрации муниципального района </w:t>
      </w:r>
      <w:r w:rsidR="008C09D8" w:rsidRPr="008C09D8">
        <w:rPr>
          <w:rFonts w:ascii="Times New Roman" w:hAnsi="Times New Roman" w:cs="Times New Roman"/>
          <w:color w:val="22272F"/>
          <w:sz w:val="28"/>
          <w:szCs w:val="28"/>
        </w:rPr>
        <w:t>«Красночикойский район»</w:t>
      </w:r>
      <w:r w:rsidRPr="00F006EC">
        <w:rPr>
          <w:rFonts w:ascii="Times New Roman" w:eastAsia="Calibri" w:hAnsi="Times New Roman" w:cs="Times New Roman"/>
          <w:sz w:val="28"/>
          <w:szCs w:val="28"/>
        </w:rPr>
        <w:t>,  иной оплачиваемой работы;</w:t>
      </w:r>
    </w:p>
    <w:p w:rsidR="00F006EC" w:rsidRPr="00F006EC" w:rsidRDefault="00F006EC" w:rsidP="00F006EC">
      <w:pPr>
        <w:tabs>
          <w:tab w:val="left" w:pos="1204"/>
          <w:tab w:val="left" w:pos="1560"/>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4.4.44.</w:t>
      </w:r>
      <w:r w:rsidRPr="00F006EC">
        <w:rPr>
          <w:rFonts w:ascii="Times New Roman" w:eastAsia="Calibri" w:hAnsi="Times New Roman" w:cs="Times New Roman"/>
          <w:sz w:val="28"/>
          <w:szCs w:val="28"/>
        </w:rPr>
        <w:tab/>
        <w:t>сведения о заключении трудового договора, представляемые работодателем при заключении трудового договора с гражданами, замещавшими должности муниципальной службы, включенные в соответствующий перечень должностей;</w:t>
      </w:r>
    </w:p>
    <w:p w:rsidR="00F006EC" w:rsidRPr="00F006EC" w:rsidRDefault="00F006EC" w:rsidP="00F006EC">
      <w:pPr>
        <w:tabs>
          <w:tab w:val="left" w:pos="1204"/>
          <w:tab w:val="left" w:pos="1560"/>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4.4.45.</w:t>
      </w:r>
      <w:r w:rsidRPr="00F006EC">
        <w:rPr>
          <w:rFonts w:ascii="Times New Roman" w:eastAsia="Calibri" w:hAnsi="Times New Roman" w:cs="Times New Roman"/>
          <w:sz w:val="28"/>
          <w:szCs w:val="28"/>
        </w:rPr>
        <w:tab/>
        <w:t>сведения о социальных льготах (наименование льготы, реквизиты документа (номер, дата выдачи), основание предоставления льгот);</w:t>
      </w:r>
    </w:p>
    <w:p w:rsidR="00F006EC" w:rsidRPr="00F006EC" w:rsidRDefault="00F006EC" w:rsidP="00F006EC">
      <w:pPr>
        <w:tabs>
          <w:tab w:val="left" w:pos="1204"/>
          <w:tab w:val="left" w:pos="1560"/>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4.4.46.</w:t>
      </w:r>
      <w:r w:rsidRPr="00F006EC">
        <w:rPr>
          <w:rFonts w:ascii="Times New Roman" w:eastAsia="Calibri" w:hAnsi="Times New Roman" w:cs="Times New Roman"/>
          <w:sz w:val="28"/>
          <w:szCs w:val="28"/>
        </w:rPr>
        <w:tab/>
        <w:t>надбавка за особые условия муниципальной службы, надбавки за работу со сведениями, составляющими государственную тайну, размер месячного денежного содержания, включая премии и другие выплаты;</w:t>
      </w:r>
    </w:p>
    <w:p w:rsidR="00F006EC" w:rsidRPr="00F006EC" w:rsidRDefault="00F006EC" w:rsidP="00F006EC">
      <w:pPr>
        <w:tabs>
          <w:tab w:val="left" w:pos="1204"/>
          <w:tab w:val="left" w:pos="1560"/>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4.4.47.</w:t>
      </w:r>
      <w:r w:rsidRPr="00F006EC">
        <w:rPr>
          <w:rFonts w:ascii="Times New Roman" w:eastAsia="Calibri" w:hAnsi="Times New Roman" w:cs="Times New Roman"/>
          <w:sz w:val="28"/>
          <w:szCs w:val="28"/>
        </w:rPr>
        <w:tab/>
        <w:t>табельный номер;</w:t>
      </w:r>
    </w:p>
    <w:p w:rsidR="00F006EC" w:rsidRPr="00F006EC" w:rsidRDefault="00F006EC" w:rsidP="00F006EC">
      <w:pPr>
        <w:tabs>
          <w:tab w:val="left" w:pos="1204"/>
          <w:tab w:val="left" w:pos="1560"/>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4.4.48.</w:t>
      </w:r>
      <w:r w:rsidRPr="00F006EC">
        <w:rPr>
          <w:rFonts w:ascii="Times New Roman" w:eastAsia="Calibri" w:hAnsi="Times New Roman" w:cs="Times New Roman"/>
          <w:sz w:val="28"/>
          <w:szCs w:val="28"/>
        </w:rPr>
        <w:tab/>
        <w:t>номер расчетного счета в банке для перечисления заработной платы и других выплат;</w:t>
      </w:r>
    </w:p>
    <w:p w:rsidR="00F006EC" w:rsidRPr="00F006EC" w:rsidRDefault="00F006EC" w:rsidP="00F006EC">
      <w:pPr>
        <w:tabs>
          <w:tab w:val="left" w:pos="1204"/>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4.4.49. категория плательщика;</w:t>
      </w:r>
    </w:p>
    <w:p w:rsidR="00F006EC" w:rsidRPr="00F006EC" w:rsidRDefault="00F006EC" w:rsidP="00F006EC">
      <w:pPr>
        <w:tabs>
          <w:tab w:val="left" w:pos="1204"/>
          <w:tab w:val="left" w:pos="1560"/>
        </w:tabs>
        <w:spacing w:after="0" w:line="240" w:lineRule="auto"/>
        <w:ind w:firstLine="709"/>
        <w:jc w:val="both"/>
        <w:rPr>
          <w:rFonts w:ascii="Times New Roman" w:eastAsia="Calibri" w:hAnsi="Times New Roman" w:cs="Times New Roman"/>
          <w:sz w:val="28"/>
          <w:szCs w:val="28"/>
        </w:rPr>
      </w:pPr>
      <w:r w:rsidRPr="00F006EC">
        <w:rPr>
          <w:rFonts w:ascii="Times New Roman" w:eastAsia="Calibri" w:hAnsi="Times New Roman" w:cs="Times New Roman"/>
          <w:sz w:val="28"/>
          <w:szCs w:val="28"/>
        </w:rPr>
        <w:t>4.4.50.</w:t>
      </w:r>
      <w:r w:rsidRPr="00F006EC">
        <w:rPr>
          <w:rFonts w:ascii="Times New Roman" w:eastAsia="Calibri" w:hAnsi="Times New Roman" w:cs="Times New Roman"/>
          <w:sz w:val="28"/>
          <w:szCs w:val="28"/>
        </w:rPr>
        <w:tab/>
        <w:t>вид лицевого счета.</w:t>
      </w:r>
    </w:p>
    <w:p w:rsidR="00F006EC" w:rsidRPr="00F006EC" w:rsidRDefault="00F006EC" w:rsidP="00F006EC">
      <w:pPr>
        <w:spacing w:after="0" w:line="240" w:lineRule="auto"/>
        <w:ind w:firstLine="709"/>
        <w:jc w:val="both"/>
        <w:rPr>
          <w:rFonts w:ascii="Times New Roman" w:eastAsia="Times New Roman" w:hAnsi="Times New Roman" w:cs="Times New Roman"/>
          <w:color w:val="000000"/>
          <w:sz w:val="28"/>
          <w:szCs w:val="28"/>
          <w:lang w:eastAsia="ru-RU"/>
        </w:rPr>
      </w:pPr>
      <w:r w:rsidRPr="00F006EC">
        <w:rPr>
          <w:rFonts w:ascii="Times New Roman" w:eastAsia="Times New Roman" w:hAnsi="Times New Roman" w:cs="Times New Roman"/>
          <w:sz w:val="28"/>
          <w:szCs w:val="28"/>
          <w:lang w:eastAsia="ru-RU"/>
        </w:rPr>
        <w:t xml:space="preserve">4.4.51. </w:t>
      </w:r>
      <w:r w:rsidRPr="00F006EC">
        <w:rPr>
          <w:rFonts w:ascii="Times New Roman" w:eastAsia="Times New Roman" w:hAnsi="Times New Roman" w:cs="Times New Roman"/>
          <w:color w:val="22272F"/>
          <w:sz w:val="28"/>
          <w:szCs w:val="28"/>
          <w:lang w:eastAsia="ru-RU"/>
        </w:rPr>
        <w:t>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допускается:</w:t>
      </w:r>
    </w:p>
    <w:p w:rsidR="00F006EC" w:rsidRPr="00F006EC" w:rsidRDefault="00F006EC" w:rsidP="00F006EC">
      <w:pPr>
        <w:spacing w:after="0" w:line="240" w:lineRule="auto"/>
        <w:ind w:firstLine="709"/>
        <w:jc w:val="both"/>
        <w:rPr>
          <w:rFonts w:ascii="Times New Roman" w:eastAsia="Times New Roman" w:hAnsi="Times New Roman" w:cs="Times New Roman"/>
          <w:color w:val="000000"/>
          <w:sz w:val="28"/>
          <w:szCs w:val="28"/>
          <w:lang w:eastAsia="ru-RU"/>
        </w:rPr>
      </w:pPr>
      <w:r w:rsidRPr="00F006EC">
        <w:rPr>
          <w:rFonts w:ascii="Times New Roman" w:eastAsia="Times New Roman" w:hAnsi="Times New Roman" w:cs="Times New Roman"/>
          <w:color w:val="22272F"/>
          <w:sz w:val="28"/>
          <w:szCs w:val="28"/>
          <w:lang w:eastAsia="ru-RU"/>
        </w:rPr>
        <w:t>- в случае</w:t>
      </w:r>
      <w:proofErr w:type="gramStart"/>
      <w:r w:rsidRPr="00F006EC">
        <w:rPr>
          <w:rFonts w:ascii="Times New Roman" w:eastAsia="Times New Roman" w:hAnsi="Times New Roman" w:cs="Times New Roman"/>
          <w:color w:val="22272F"/>
          <w:sz w:val="28"/>
          <w:szCs w:val="28"/>
          <w:lang w:eastAsia="ru-RU"/>
        </w:rPr>
        <w:t>,</w:t>
      </w:r>
      <w:proofErr w:type="gramEnd"/>
      <w:r w:rsidRPr="00F006EC">
        <w:rPr>
          <w:rFonts w:ascii="Times New Roman" w:eastAsia="Times New Roman" w:hAnsi="Times New Roman" w:cs="Times New Roman"/>
          <w:color w:val="22272F"/>
          <w:sz w:val="28"/>
          <w:szCs w:val="28"/>
          <w:lang w:eastAsia="ru-RU"/>
        </w:rPr>
        <w:t xml:space="preserve"> если субъект персональных данных дал согласие в письменной форме на обработку своих персональных данных;</w:t>
      </w:r>
    </w:p>
    <w:p w:rsidR="00F006EC" w:rsidRPr="00F006EC" w:rsidRDefault="00F006EC" w:rsidP="00F006EC">
      <w:pPr>
        <w:spacing w:after="0" w:line="240" w:lineRule="auto"/>
        <w:ind w:firstLine="709"/>
        <w:jc w:val="both"/>
        <w:rPr>
          <w:rFonts w:ascii="Times New Roman" w:eastAsia="Times New Roman" w:hAnsi="Times New Roman" w:cs="Times New Roman"/>
          <w:color w:val="22272F"/>
          <w:sz w:val="28"/>
          <w:szCs w:val="28"/>
          <w:lang w:eastAsia="ru-RU"/>
        </w:rPr>
      </w:pPr>
      <w:r w:rsidRPr="00F006EC">
        <w:rPr>
          <w:rFonts w:ascii="Times New Roman" w:eastAsia="Times New Roman" w:hAnsi="Times New Roman" w:cs="Times New Roman"/>
          <w:color w:val="22272F"/>
          <w:sz w:val="28"/>
          <w:szCs w:val="28"/>
          <w:lang w:eastAsia="ru-RU"/>
        </w:rPr>
        <w:t>- в соответствии с законодательством о государственной социальной помощи, трудовым законодательством, пенсионным законодательством Российской Федерации.</w:t>
      </w:r>
    </w:p>
    <w:p w:rsidR="00F006EC" w:rsidRPr="00F006EC" w:rsidRDefault="00F006EC" w:rsidP="00F006EC">
      <w:pPr>
        <w:spacing w:after="0" w:line="240" w:lineRule="auto"/>
        <w:ind w:firstLine="709"/>
        <w:jc w:val="both"/>
        <w:rPr>
          <w:rFonts w:ascii="Times New Roman" w:eastAsia="Times New Roman" w:hAnsi="Times New Roman" w:cs="Times New Roman"/>
          <w:color w:val="22272F"/>
          <w:sz w:val="28"/>
          <w:szCs w:val="28"/>
          <w:lang w:eastAsia="ru-RU"/>
        </w:rPr>
      </w:pPr>
    </w:p>
    <w:p w:rsidR="00C26307" w:rsidRPr="00C26307" w:rsidRDefault="00C26307" w:rsidP="00C26307">
      <w:pPr>
        <w:pStyle w:val="s3"/>
        <w:spacing w:before="0" w:beforeAutospacing="0" w:after="0" w:afterAutospacing="0"/>
        <w:ind w:firstLine="567"/>
        <w:jc w:val="center"/>
        <w:rPr>
          <w:color w:val="000000"/>
          <w:sz w:val="28"/>
          <w:szCs w:val="28"/>
        </w:rPr>
      </w:pPr>
      <w:r w:rsidRPr="00C26307">
        <w:rPr>
          <w:rStyle w:val="a4"/>
          <w:color w:val="22272F"/>
          <w:sz w:val="28"/>
          <w:szCs w:val="28"/>
        </w:rPr>
        <w:t>5. Порядок и условия обработки персональных данных</w:t>
      </w:r>
    </w:p>
    <w:p w:rsidR="00C26307" w:rsidRPr="00C26307" w:rsidRDefault="00C26307" w:rsidP="00C26307">
      <w:pPr>
        <w:pStyle w:val="s3"/>
        <w:spacing w:before="0" w:beforeAutospacing="0" w:after="0" w:afterAutospacing="0"/>
        <w:ind w:firstLine="567"/>
        <w:jc w:val="center"/>
        <w:rPr>
          <w:color w:val="000000"/>
          <w:sz w:val="28"/>
          <w:szCs w:val="28"/>
        </w:rPr>
      </w:pPr>
      <w:r w:rsidRPr="00C26307">
        <w:rPr>
          <w:color w:val="22272F"/>
          <w:sz w:val="28"/>
          <w:szCs w:val="28"/>
        </w:rPr>
        <w:t> </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xml:space="preserve">5.1. </w:t>
      </w:r>
      <w:proofErr w:type="gramStart"/>
      <w:r w:rsidRPr="00C26307">
        <w:rPr>
          <w:color w:val="22272F"/>
          <w:sz w:val="28"/>
          <w:szCs w:val="28"/>
        </w:rPr>
        <w:t>Оператор осуществляет обработку персональных данных - операции, совершаемые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персональных данных.</w:t>
      </w:r>
      <w:proofErr w:type="gramEnd"/>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5.2. Обработка персональных данных осуществляется с соблюдением принципов и правил, предусмотренных </w:t>
      </w:r>
      <w:hyperlink r:id="rId23" w:anchor="/document/12148567/entry/0" w:history="1">
        <w:r w:rsidRPr="00BB06D6">
          <w:rPr>
            <w:rStyle w:val="a5"/>
            <w:color w:val="auto"/>
            <w:sz w:val="28"/>
            <w:szCs w:val="28"/>
            <w:u w:val="none"/>
          </w:rPr>
          <w:t>Федеральным законом</w:t>
        </w:r>
      </w:hyperlink>
      <w:r w:rsidRPr="00C26307">
        <w:rPr>
          <w:color w:val="22272F"/>
          <w:sz w:val="28"/>
          <w:szCs w:val="28"/>
        </w:rPr>
        <w:t> "О персональных данных".</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5.3. Обработка персональных данных оператором ограничивается достижением конкретных, заранее определенных и законных целей. Обработке подлежат только персональные данные, которые отвечают целям их обработки. Содержание и объем обрабатываемых персональных данных должны соответствовать заявленным целям обработки.</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lastRenderedPageBreak/>
        <w:t>5.4. Хранение персональных данных должно осуществляться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w:t>
      </w:r>
      <w:hyperlink r:id="rId24" w:anchor="/document/12148567/entry/0" w:history="1">
        <w:r w:rsidRPr="00BB06D6">
          <w:rPr>
            <w:rStyle w:val="a5"/>
            <w:color w:val="auto"/>
            <w:sz w:val="28"/>
            <w:szCs w:val="28"/>
            <w:u w:val="none"/>
          </w:rPr>
          <w:t>федеральным законом</w:t>
        </w:r>
      </w:hyperlink>
      <w:r w:rsidRPr="00C26307">
        <w:rPr>
          <w:color w:val="22272F"/>
          <w:sz w:val="28"/>
          <w:szCs w:val="28"/>
        </w:rPr>
        <w:t xml:space="preserve">, договором, стороной которого, </w:t>
      </w:r>
      <w:proofErr w:type="spellStart"/>
      <w:r w:rsidRPr="00C26307">
        <w:rPr>
          <w:color w:val="22272F"/>
          <w:sz w:val="28"/>
          <w:szCs w:val="28"/>
        </w:rPr>
        <w:t>выгодоприобретателем</w:t>
      </w:r>
      <w:proofErr w:type="spellEnd"/>
      <w:r w:rsidRPr="00C26307">
        <w:rPr>
          <w:color w:val="22272F"/>
          <w:sz w:val="28"/>
          <w:szCs w:val="28"/>
        </w:rPr>
        <w:t xml:space="preserve"> или поручителем по которому является субъект персональных данных.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xml:space="preserve">5.5. При осуществлении хранения персональных данных оператор персональных данных обязан использовать базы данных, находящиеся на территории Российской Федерации, в соответствии </w:t>
      </w:r>
      <w:r w:rsidRPr="00BB06D6">
        <w:rPr>
          <w:sz w:val="28"/>
          <w:szCs w:val="28"/>
        </w:rPr>
        <w:t>с </w:t>
      </w:r>
      <w:hyperlink r:id="rId25" w:anchor="/document/12148567/entry/41815" w:history="1">
        <w:proofErr w:type="gramStart"/>
        <w:r w:rsidRPr="00BB06D6">
          <w:rPr>
            <w:rStyle w:val="a5"/>
            <w:color w:val="auto"/>
            <w:sz w:val="28"/>
            <w:szCs w:val="28"/>
            <w:u w:val="none"/>
          </w:rPr>
          <w:t>ч</w:t>
        </w:r>
        <w:proofErr w:type="gramEnd"/>
        <w:r w:rsidRPr="00BB06D6">
          <w:rPr>
            <w:rStyle w:val="a5"/>
            <w:color w:val="auto"/>
            <w:sz w:val="28"/>
            <w:szCs w:val="28"/>
            <w:u w:val="none"/>
          </w:rPr>
          <w:t>. 5 ст. 18</w:t>
        </w:r>
      </w:hyperlink>
      <w:r w:rsidRPr="00C26307">
        <w:rPr>
          <w:color w:val="22272F"/>
          <w:sz w:val="28"/>
          <w:szCs w:val="28"/>
        </w:rPr>
        <w:t> Федерального закона "О персональных данных".</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xml:space="preserve">Персональные данные при их обработке, осуществляемой без использования средств автоматизации, должны обособляться от иной информации, в частности путем фиксации их на отдельных материальных носителях персональных данных (далее - материальные носители), в специальных разделах или на полях форм (бланков). При фиксации персональных данных на материальных носителях не допускается фиксация на одном материальном носителе персональных данных, </w:t>
      </w:r>
      <w:proofErr w:type="gramStart"/>
      <w:r w:rsidRPr="00C26307">
        <w:rPr>
          <w:color w:val="22272F"/>
          <w:sz w:val="28"/>
          <w:szCs w:val="28"/>
        </w:rPr>
        <w:t>цели</w:t>
      </w:r>
      <w:proofErr w:type="gramEnd"/>
      <w:r w:rsidRPr="00C26307">
        <w:rPr>
          <w:color w:val="22272F"/>
          <w:sz w:val="28"/>
          <w:szCs w:val="28"/>
        </w:rPr>
        <w:t xml:space="preserve"> обработки которых заведомо не совместимы. Для обработки различных категорий персональных данных, осуществляемой без использования средств автоматизации, для каждой категории персональных данных должен использоваться отдельный материальный носитель.</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5.6. Условием прекращения обработки персональных данных может являться достижение целей обработки персональных данных, истечение срока действия согласия или отзыв согласия субъекта персональных данных на обработку его персональных данных, а также выявление неправомерной обработки персональных данных.</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5.7. Оператор вправе поручить обработку персональных данных другому лицу на основании заключаемого с этим лицом договора, в том числе государственного или муниципального контракта.</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w:t>
      </w:r>
      <w:hyperlink r:id="rId26" w:anchor="/document/12148567/entry/0" w:history="1">
        <w:r w:rsidRPr="00BB06D6">
          <w:rPr>
            <w:rStyle w:val="a5"/>
            <w:color w:val="auto"/>
            <w:sz w:val="28"/>
            <w:szCs w:val="28"/>
            <w:u w:val="none"/>
          </w:rPr>
          <w:t>Федеральным законом</w:t>
        </w:r>
      </w:hyperlink>
      <w:r w:rsidRPr="00C26307">
        <w:rPr>
          <w:color w:val="22272F"/>
          <w:sz w:val="28"/>
          <w:szCs w:val="28"/>
        </w:rPr>
        <w:t> "О персональных данных".</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Кроме того, оператор вправе передавать персональные данные органам дознания и следствия, иным уполномоченным органам по основаниям, предусмотренным действующим законодательством Российской Федерации.</w:t>
      </w:r>
    </w:p>
    <w:p w:rsidR="00C26307" w:rsidRPr="00BB06D6" w:rsidRDefault="00C26307" w:rsidP="00C26307">
      <w:pPr>
        <w:pStyle w:val="s1"/>
        <w:spacing w:before="0" w:beforeAutospacing="0" w:after="0" w:afterAutospacing="0"/>
        <w:ind w:firstLine="567"/>
        <w:jc w:val="both"/>
        <w:rPr>
          <w:sz w:val="28"/>
          <w:szCs w:val="28"/>
        </w:rPr>
      </w:pPr>
      <w:r w:rsidRPr="00C26307">
        <w:rPr>
          <w:color w:val="22272F"/>
          <w:sz w:val="28"/>
          <w:szCs w:val="28"/>
        </w:rPr>
        <w:t>5.8. Оператор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w:t>
      </w:r>
      <w:r w:rsidRPr="00BB06D6">
        <w:rPr>
          <w:sz w:val="28"/>
          <w:szCs w:val="28"/>
        </w:rPr>
        <w:t>ональных данных, если иное не предусмотрено </w:t>
      </w:r>
      <w:hyperlink r:id="rId27" w:anchor="/document/12148567/entry/7" w:history="1">
        <w:r w:rsidRPr="00BB06D6">
          <w:rPr>
            <w:rStyle w:val="a5"/>
            <w:color w:val="auto"/>
            <w:sz w:val="28"/>
            <w:szCs w:val="28"/>
            <w:u w:val="none"/>
          </w:rPr>
          <w:t>федеральным законом</w:t>
        </w:r>
      </w:hyperlink>
      <w:r w:rsidRPr="00BB06D6">
        <w:rPr>
          <w:sz w:val="28"/>
          <w:szCs w:val="28"/>
        </w:rPr>
        <w:t>.</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xml:space="preserve">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w:t>
      </w:r>
      <w:r w:rsidRPr="00C26307">
        <w:rPr>
          <w:color w:val="22272F"/>
          <w:sz w:val="28"/>
          <w:szCs w:val="28"/>
        </w:rPr>
        <w:lastRenderedPageBreak/>
        <w:t>данных. Оператор обязан обеспечить субъекту персональных данных возможность определить перечень персональных данных по каждой категории персональных данных, указанной в согласии на обработку персональных данных, разрешенных субъектом персональных данных для распространения.</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должно включать в себя фамилию, имя, отчество (при наличии), контактную информацию (номер телефона, адрес электронной почты или почтовый адрес) субъекта персональных данных, а также перечень персональных данных, обработка которых подлежит прекращению. Указанные в данном требовании персональные данные могут обрабатываться только оператором, которому оно направлено.</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5.9. Оператор обязан принимать меры, необходимые и достаточные для обеспечения выполнения обязанностей, предусмотренных </w:t>
      </w:r>
      <w:hyperlink r:id="rId28" w:anchor="/document/12148567/entry/181" w:history="1">
        <w:r w:rsidRPr="00BB06D6">
          <w:rPr>
            <w:rStyle w:val="a5"/>
            <w:color w:val="auto"/>
            <w:sz w:val="28"/>
            <w:szCs w:val="28"/>
            <w:u w:val="none"/>
          </w:rPr>
          <w:t>Федеральным законом</w:t>
        </w:r>
      </w:hyperlink>
      <w:r w:rsidRPr="00C26307">
        <w:rPr>
          <w:color w:val="22272F"/>
          <w:sz w:val="28"/>
          <w:szCs w:val="28"/>
        </w:rPr>
        <w:t> "О персональных данных" и принятыми в соответствии с ним нормативными правовыми актами. Состав и перечень мер оператор определяет самостоятельно.</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5.10. Оператор при обработке персональных данных принимает необходимые правовые, организационные и технические меры или обеспечивает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w:t>
      </w:r>
    </w:p>
    <w:p w:rsidR="00C26307" w:rsidRPr="00C26307" w:rsidRDefault="00C26307" w:rsidP="00C26307">
      <w:pPr>
        <w:pStyle w:val="s3"/>
        <w:spacing w:before="0" w:beforeAutospacing="0" w:after="0" w:afterAutospacing="0"/>
        <w:ind w:firstLine="567"/>
        <w:jc w:val="center"/>
        <w:rPr>
          <w:color w:val="000000"/>
          <w:sz w:val="28"/>
          <w:szCs w:val="28"/>
        </w:rPr>
      </w:pPr>
      <w:r w:rsidRPr="00C26307">
        <w:rPr>
          <w:rStyle w:val="a4"/>
          <w:color w:val="22272F"/>
          <w:sz w:val="28"/>
          <w:szCs w:val="28"/>
        </w:rPr>
        <w:t>6. Порядок и условия обработки биометрических персональных данных</w:t>
      </w:r>
    </w:p>
    <w:p w:rsidR="00C26307" w:rsidRPr="00C26307" w:rsidRDefault="00C26307" w:rsidP="00C26307">
      <w:pPr>
        <w:pStyle w:val="s3"/>
        <w:spacing w:before="0" w:beforeAutospacing="0" w:after="0" w:afterAutospacing="0"/>
        <w:ind w:firstLine="567"/>
        <w:jc w:val="center"/>
        <w:rPr>
          <w:color w:val="000000"/>
          <w:sz w:val="28"/>
          <w:szCs w:val="28"/>
        </w:rPr>
      </w:pPr>
      <w:r w:rsidRPr="00C26307">
        <w:rPr>
          <w:rStyle w:val="a4"/>
          <w:color w:val="22272F"/>
          <w:sz w:val="28"/>
          <w:szCs w:val="28"/>
        </w:rPr>
        <w:t> </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xml:space="preserve">6.1. </w:t>
      </w:r>
      <w:proofErr w:type="gramStart"/>
      <w:r w:rsidRPr="00C26307">
        <w:rPr>
          <w:color w:val="22272F"/>
          <w:sz w:val="28"/>
          <w:szCs w:val="28"/>
        </w:rPr>
        <w:t>К биометрическим персональным данным относятся сведения, которые характеризуют физиологические и биологические особенности человека, на основании которых можно установить его личность и которые используются оператором для установления личности субъекта персональных данных.</w:t>
      </w:r>
      <w:proofErr w:type="gramEnd"/>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xml:space="preserve">6.2. </w:t>
      </w:r>
      <w:proofErr w:type="gramStart"/>
      <w:r w:rsidRPr="00C26307">
        <w:rPr>
          <w:color w:val="22272F"/>
          <w:sz w:val="28"/>
          <w:szCs w:val="28"/>
        </w:rPr>
        <w:t xml:space="preserve">Обработка биометрических персональных данных может осуществляться только при наличии согласия в письменной форме субъекта персональных данных, за исключением случаев, связанных с реализацией международных договоров Российской Федерации о </w:t>
      </w:r>
      <w:proofErr w:type="spellStart"/>
      <w:r w:rsidRPr="00C26307">
        <w:rPr>
          <w:color w:val="22272F"/>
          <w:sz w:val="28"/>
          <w:szCs w:val="28"/>
        </w:rPr>
        <w:t>реадмиссии</w:t>
      </w:r>
      <w:proofErr w:type="spellEnd"/>
      <w:r w:rsidRPr="00C26307">
        <w:rPr>
          <w:color w:val="22272F"/>
          <w:sz w:val="28"/>
          <w:szCs w:val="28"/>
        </w:rPr>
        <w:t>, в связи с осуществлением правосудия и исполнением судебных актов, в связи с проведением обязательной государственной дактилоскопической регистрации, а также в случаях, предусмотренных законодательством Российской Федерации об обороне, о безопасности, о противодействии терроризму</w:t>
      </w:r>
      <w:proofErr w:type="gramEnd"/>
      <w:r w:rsidRPr="00C26307">
        <w:rPr>
          <w:color w:val="22272F"/>
          <w:sz w:val="28"/>
          <w:szCs w:val="28"/>
        </w:rPr>
        <w:t xml:space="preserve">, о транспортной безопасности, о противодействии коррупции, об </w:t>
      </w:r>
      <w:proofErr w:type="spellStart"/>
      <w:r w:rsidRPr="00C26307">
        <w:rPr>
          <w:color w:val="22272F"/>
          <w:sz w:val="28"/>
          <w:szCs w:val="28"/>
        </w:rPr>
        <w:t>оперативно-разыскной</w:t>
      </w:r>
      <w:proofErr w:type="spellEnd"/>
      <w:r w:rsidRPr="00C26307">
        <w:rPr>
          <w:color w:val="22272F"/>
          <w:sz w:val="28"/>
          <w:szCs w:val="28"/>
        </w:rPr>
        <w:t xml:space="preserve"> деятельности, о государственной службе, уголовно-</w:t>
      </w:r>
      <w:r w:rsidRPr="00C26307">
        <w:rPr>
          <w:color w:val="22272F"/>
          <w:sz w:val="28"/>
          <w:szCs w:val="28"/>
        </w:rPr>
        <w:lastRenderedPageBreak/>
        <w:t>исполнительным законодательством Российской Федерации, законодательством Российской Федерации о порядке выезда из Российской Федерации и въезда в Российскую Федерацию, о гражданстве Российской Федерации.</w:t>
      </w:r>
    </w:p>
    <w:p w:rsidR="00C26307" w:rsidRPr="00BB06D6" w:rsidRDefault="00C26307" w:rsidP="00C26307">
      <w:pPr>
        <w:pStyle w:val="s1"/>
        <w:spacing w:before="0" w:beforeAutospacing="0" w:after="0" w:afterAutospacing="0"/>
        <w:ind w:firstLine="567"/>
        <w:jc w:val="both"/>
        <w:rPr>
          <w:sz w:val="28"/>
          <w:szCs w:val="28"/>
        </w:rPr>
      </w:pPr>
      <w:r w:rsidRPr="00C26307">
        <w:rPr>
          <w:color w:val="22272F"/>
          <w:sz w:val="28"/>
          <w:szCs w:val="28"/>
        </w:rPr>
        <w:t>6.3. Обработка биометрических персональных данных осуществляется оператором в соответствии с требованиями к защите биометрических персональных данных, установленными в соответствии со </w:t>
      </w:r>
      <w:hyperlink r:id="rId29" w:anchor="/document/12148567/entry/19" w:history="1">
        <w:r w:rsidRPr="00BB06D6">
          <w:rPr>
            <w:rStyle w:val="a5"/>
            <w:color w:val="auto"/>
            <w:sz w:val="28"/>
            <w:szCs w:val="28"/>
            <w:u w:val="none"/>
          </w:rPr>
          <w:t>статьей 19</w:t>
        </w:r>
      </w:hyperlink>
      <w:r w:rsidRPr="00BB06D6">
        <w:rPr>
          <w:sz w:val="28"/>
          <w:szCs w:val="28"/>
        </w:rPr>
        <w:t> Федерального закона "О персональных данных".</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6.4. Использование и хранение биометрических персональных данных вне информационных систем персональных данных могут осуществляться только на таких материальных носителях информации и с применением такой технологии ее хранения, которые обеспечивают защиту этих данных от неправомерного или случайного доступа к ним, их уничтожения, изменения, блокирования, копирования, предоставления, распространения.</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6.5. Под материальным носителем понимается машиночитаемый носитель информации (в том числе магнитный и электронный), на котором осуществляются запись и хранение сведений, характеризующих физиологические особенности человека и на основе которых можно установить его личность.</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6.6. Оператор утверждает порядок передачи материальных носителей уполномоченным лицам.</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6.7. Материальный носитель должен использоваться в течение срока, установленного оператором, осуществившим запись биометрических персональных данных на материальный носитель, но не более срока эксплуатации, установленного изготовителем материального носителя.</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6.8. Оператор обязан:</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осуществлять учет количества экземпляров материальных носителей;</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осуществлять присвоение материальному носителю уникального идентификационного номера, позволяющего точно определить оператора, осуществившего запись биометрических персональных данных на материальный носитель.</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6.9. Технологии хранения биометрических персональных данных вне информационных систем персональных данных должны обеспечивать:</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доступ к информации, содержащейся на материальном носителе, для уполномоченных лиц;</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применение средств электронной подписи или иных информационных технологий, позволяющих сохранить целостность и неизменность биометрических персональных данных, записанных на материальный носитель;</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проверку наличия письменного согласия субъекта персональных данных на обработку его биометрических персональных данных или наличия иных оснований обработки персональных данных, установленных законодательством Российской Федерации в сфере отношений, связанных с обработкой персональных данных.</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lastRenderedPageBreak/>
        <w:t>6.10. При хранении биометрических персональных данных вне информационных систем персональных данных должна обеспечиваться регистрация фактов несанкционированной повторной и дополнительной записи информации после ее извлечения из информационной системы персональных данных.</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w:t>
      </w:r>
    </w:p>
    <w:p w:rsidR="00C26307" w:rsidRPr="00C26307" w:rsidRDefault="00C26307" w:rsidP="00C26307">
      <w:pPr>
        <w:pStyle w:val="s3"/>
        <w:spacing w:before="0" w:beforeAutospacing="0" w:after="0" w:afterAutospacing="0"/>
        <w:ind w:firstLine="567"/>
        <w:jc w:val="center"/>
        <w:rPr>
          <w:color w:val="000000"/>
          <w:sz w:val="28"/>
          <w:szCs w:val="28"/>
        </w:rPr>
      </w:pPr>
      <w:r w:rsidRPr="00C26307">
        <w:rPr>
          <w:rStyle w:val="a4"/>
          <w:color w:val="22272F"/>
          <w:sz w:val="28"/>
          <w:szCs w:val="28"/>
        </w:rPr>
        <w:t>7. Актуализация, исправление, удаление и уничтожение персональных данных, ответы на запросы субъектов на доступ к персональным данным</w:t>
      </w:r>
    </w:p>
    <w:p w:rsidR="00C26307" w:rsidRPr="00C26307" w:rsidRDefault="00C26307" w:rsidP="00C26307">
      <w:pPr>
        <w:pStyle w:val="s3"/>
        <w:spacing w:before="0" w:beforeAutospacing="0" w:after="0" w:afterAutospacing="0"/>
        <w:ind w:firstLine="567"/>
        <w:jc w:val="center"/>
        <w:rPr>
          <w:color w:val="000000"/>
          <w:sz w:val="28"/>
          <w:szCs w:val="28"/>
        </w:rPr>
      </w:pPr>
      <w:r w:rsidRPr="00C26307">
        <w:rPr>
          <w:rStyle w:val="a4"/>
          <w:color w:val="22272F"/>
          <w:sz w:val="28"/>
          <w:szCs w:val="28"/>
        </w:rPr>
        <w:t> </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xml:space="preserve">7.1. </w:t>
      </w:r>
      <w:proofErr w:type="gramStart"/>
      <w:r w:rsidRPr="00C26307">
        <w:rPr>
          <w:color w:val="22272F"/>
          <w:sz w:val="28"/>
          <w:szCs w:val="28"/>
        </w:rPr>
        <w:t>Оператор обязан сообщить в порядке, предусмотренном </w:t>
      </w:r>
      <w:hyperlink r:id="rId30" w:anchor="/document/12148567/entry/14" w:history="1">
        <w:r w:rsidRPr="00BB06D6">
          <w:rPr>
            <w:rStyle w:val="a5"/>
            <w:color w:val="auto"/>
            <w:sz w:val="28"/>
            <w:szCs w:val="28"/>
            <w:u w:val="none"/>
          </w:rPr>
          <w:t>статьей 14</w:t>
        </w:r>
      </w:hyperlink>
      <w:r w:rsidRPr="00BB06D6">
        <w:rPr>
          <w:sz w:val="28"/>
          <w:szCs w:val="28"/>
        </w:rPr>
        <w:t> </w:t>
      </w:r>
      <w:r w:rsidRPr="00C26307">
        <w:rPr>
          <w:color w:val="22272F"/>
          <w:sz w:val="28"/>
          <w:szCs w:val="28"/>
        </w:rPr>
        <w:t>Федерального закона "О персональных данных",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 а также предоставить возможность ознакомления с этими персональными данными при обращении субъекта персональных данных или его представителя либо в течение тридцати дней с даты получения запроса субъекта персональных данных или</w:t>
      </w:r>
      <w:proofErr w:type="gramEnd"/>
      <w:r w:rsidRPr="00C26307">
        <w:rPr>
          <w:color w:val="22272F"/>
          <w:sz w:val="28"/>
          <w:szCs w:val="28"/>
        </w:rPr>
        <w:t xml:space="preserve"> его представителя.</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7.2. Оператор обязан предоставить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 В срок, не превышающий семи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оператор обязан внести в них необходимые изменения. В срок, не превышающий семи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оператор обязан уничтожить такие персональные данные. Оператор обязан уведомить субъекта персональных данных или его представителя о внесенных изменениях и предпринятых мерах и принять разумные меры для уведомления третьих лиц, которым персональные данные этого субъекта были переданы.</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xml:space="preserve">7.3. </w:t>
      </w:r>
      <w:proofErr w:type="gramStart"/>
      <w:r w:rsidRPr="00C26307">
        <w:rPr>
          <w:color w:val="22272F"/>
          <w:sz w:val="28"/>
          <w:szCs w:val="28"/>
        </w:rPr>
        <w:t>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обязан уточнить персональные данные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w:t>
      </w:r>
      <w:proofErr w:type="gramEnd"/>
      <w:r w:rsidRPr="00C26307">
        <w:rPr>
          <w:color w:val="22272F"/>
          <w:sz w:val="28"/>
          <w:szCs w:val="28"/>
        </w:rPr>
        <w:t xml:space="preserve"> и снять блокирование персональных данных.</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7.4. Оператор обязан прекратить обработку персональных данных или обеспечить прекращение обработки персональных данных лицом, действующим по поручению оператора:</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lastRenderedPageBreak/>
        <w:t xml:space="preserve">- в случае выявления неправомерной обработки персональных данных, осуществляемой оператором или лицом, действующим по поручению оператора, в срок, не превышающий трех рабочих дней </w:t>
      </w:r>
      <w:proofErr w:type="gramStart"/>
      <w:r w:rsidRPr="00C26307">
        <w:rPr>
          <w:color w:val="22272F"/>
          <w:sz w:val="28"/>
          <w:szCs w:val="28"/>
        </w:rPr>
        <w:t>с даты</w:t>
      </w:r>
      <w:proofErr w:type="gramEnd"/>
      <w:r w:rsidRPr="00C26307">
        <w:rPr>
          <w:color w:val="22272F"/>
          <w:sz w:val="28"/>
          <w:szCs w:val="28"/>
        </w:rPr>
        <w:t xml:space="preserve"> этого выявления;</w:t>
      </w:r>
    </w:p>
    <w:p w:rsidR="00C26307" w:rsidRPr="00C26307" w:rsidRDefault="00C26307" w:rsidP="00C26307">
      <w:pPr>
        <w:pStyle w:val="s1"/>
        <w:spacing w:before="0" w:beforeAutospacing="0" w:after="0" w:afterAutospacing="0"/>
        <w:ind w:firstLine="567"/>
        <w:jc w:val="both"/>
        <w:rPr>
          <w:color w:val="000000"/>
          <w:sz w:val="28"/>
          <w:szCs w:val="28"/>
        </w:rPr>
      </w:pPr>
      <w:r w:rsidRPr="00C26307">
        <w:rPr>
          <w:color w:val="22272F"/>
          <w:sz w:val="28"/>
          <w:szCs w:val="28"/>
        </w:rPr>
        <w:t>- в случае отзыва субъектом персональных данных согласия на обработку его персональных данных;</w:t>
      </w:r>
    </w:p>
    <w:p w:rsidR="00C26307" w:rsidRDefault="00C26307" w:rsidP="00C26307">
      <w:pPr>
        <w:pStyle w:val="s1"/>
        <w:spacing w:before="0" w:beforeAutospacing="0" w:after="0" w:afterAutospacing="0"/>
        <w:ind w:firstLine="567"/>
        <w:jc w:val="both"/>
        <w:rPr>
          <w:color w:val="22272F"/>
          <w:sz w:val="28"/>
          <w:szCs w:val="28"/>
        </w:rPr>
      </w:pPr>
      <w:r w:rsidRPr="00C26307">
        <w:rPr>
          <w:color w:val="22272F"/>
          <w:sz w:val="28"/>
          <w:szCs w:val="28"/>
        </w:rPr>
        <w:t xml:space="preserve">- в случае достижения цели обработки персональных данных и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w:t>
      </w:r>
      <w:proofErr w:type="gramStart"/>
      <w:r w:rsidRPr="00C26307">
        <w:rPr>
          <w:color w:val="22272F"/>
          <w:sz w:val="28"/>
          <w:szCs w:val="28"/>
        </w:rPr>
        <w:t>с даты достижения</w:t>
      </w:r>
      <w:proofErr w:type="gramEnd"/>
      <w:r w:rsidRPr="00C26307">
        <w:rPr>
          <w:color w:val="22272F"/>
          <w:sz w:val="28"/>
          <w:szCs w:val="28"/>
        </w:rPr>
        <w:t xml:space="preserve"> цели обработки персональных данных. </w:t>
      </w:r>
      <w:proofErr w:type="gramStart"/>
      <w:r w:rsidRPr="00C26307">
        <w:rPr>
          <w:color w:val="22272F"/>
          <w:sz w:val="28"/>
          <w:szCs w:val="28"/>
        </w:rPr>
        <w:t>В случае отсутствия возможности уничтожения персональных данных в течение указанного срока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шесть месяцев, если иной срок не установлен федеральными законами</w:t>
      </w:r>
      <w:r w:rsidR="00D745A2">
        <w:rPr>
          <w:color w:val="22272F"/>
          <w:sz w:val="28"/>
          <w:szCs w:val="28"/>
        </w:rPr>
        <w:t>;</w:t>
      </w:r>
      <w:proofErr w:type="gramEnd"/>
    </w:p>
    <w:p w:rsidR="00D745A2" w:rsidRPr="00D745A2" w:rsidRDefault="00D745A2" w:rsidP="00C26307">
      <w:pPr>
        <w:pStyle w:val="s1"/>
        <w:spacing w:before="0" w:beforeAutospacing="0" w:after="0" w:afterAutospacing="0"/>
        <w:ind w:firstLine="567"/>
        <w:jc w:val="both"/>
        <w:rPr>
          <w:color w:val="000000"/>
          <w:sz w:val="28"/>
          <w:szCs w:val="28"/>
        </w:rPr>
      </w:pPr>
      <w:r w:rsidRPr="00D745A2">
        <w:rPr>
          <w:color w:val="22272F"/>
          <w:sz w:val="28"/>
          <w:szCs w:val="28"/>
        </w:rPr>
        <w:t>-в случае ликвидации организации</w:t>
      </w:r>
      <w:r>
        <w:rPr>
          <w:color w:val="22272F"/>
          <w:sz w:val="28"/>
          <w:szCs w:val="28"/>
        </w:rPr>
        <w:t>.</w:t>
      </w:r>
    </w:p>
    <w:p w:rsidR="00C26307" w:rsidRPr="00C26307" w:rsidRDefault="00C26307" w:rsidP="00C26307">
      <w:pPr>
        <w:pStyle w:val="s1"/>
        <w:spacing w:before="0" w:beforeAutospacing="0" w:after="0" w:afterAutospacing="0"/>
        <w:jc w:val="both"/>
        <w:rPr>
          <w:color w:val="000000"/>
          <w:sz w:val="28"/>
          <w:szCs w:val="28"/>
        </w:rPr>
      </w:pPr>
      <w:r w:rsidRPr="00C26307">
        <w:rPr>
          <w:color w:val="000000"/>
          <w:sz w:val="28"/>
          <w:szCs w:val="28"/>
        </w:rPr>
        <w:t> </w:t>
      </w:r>
    </w:p>
    <w:p w:rsidR="00E041DE" w:rsidRPr="00C26307" w:rsidRDefault="00BB06D6" w:rsidP="00BB06D6">
      <w:pPr>
        <w:jc w:val="center"/>
        <w:rPr>
          <w:rFonts w:ascii="Times New Roman" w:hAnsi="Times New Roman" w:cs="Times New Roman"/>
          <w:sz w:val="28"/>
          <w:szCs w:val="28"/>
        </w:rPr>
      </w:pPr>
      <w:r>
        <w:rPr>
          <w:rFonts w:ascii="Times New Roman" w:hAnsi="Times New Roman" w:cs="Times New Roman"/>
          <w:sz w:val="28"/>
          <w:szCs w:val="28"/>
        </w:rPr>
        <w:t>_______________</w:t>
      </w:r>
    </w:p>
    <w:sectPr w:rsidR="00E041DE" w:rsidRPr="00C26307" w:rsidSect="00266EA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50A1B3F"/>
    <w:multiLevelType w:val="hybridMultilevel"/>
    <w:tmpl w:val="A1DBB7FC"/>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F7CCD"/>
    <w:rsid w:val="000A7D54"/>
    <w:rsid w:val="00266EAB"/>
    <w:rsid w:val="002B6D97"/>
    <w:rsid w:val="003A675C"/>
    <w:rsid w:val="00410429"/>
    <w:rsid w:val="004733F4"/>
    <w:rsid w:val="00662436"/>
    <w:rsid w:val="00856CC4"/>
    <w:rsid w:val="008C09D8"/>
    <w:rsid w:val="009B7E52"/>
    <w:rsid w:val="009F7CCD"/>
    <w:rsid w:val="00A616C2"/>
    <w:rsid w:val="00B858B5"/>
    <w:rsid w:val="00BB06D6"/>
    <w:rsid w:val="00C26307"/>
    <w:rsid w:val="00D47805"/>
    <w:rsid w:val="00D745A2"/>
    <w:rsid w:val="00E041DE"/>
    <w:rsid w:val="00F006EC"/>
    <w:rsid w:val="00FE404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6D9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3">
    <w:name w:val="s3"/>
    <w:basedOn w:val="a"/>
    <w:rsid w:val="00C2630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Emphasis"/>
    <w:basedOn w:val="a0"/>
    <w:uiPriority w:val="20"/>
    <w:qFormat/>
    <w:rsid w:val="00C26307"/>
    <w:rPr>
      <w:i/>
      <w:iCs/>
    </w:rPr>
  </w:style>
  <w:style w:type="character" w:styleId="a4">
    <w:name w:val="Strong"/>
    <w:basedOn w:val="a0"/>
    <w:uiPriority w:val="22"/>
    <w:qFormat/>
    <w:rsid w:val="00C26307"/>
    <w:rPr>
      <w:b/>
      <w:bCs/>
    </w:rPr>
  </w:style>
  <w:style w:type="paragraph" w:customStyle="1" w:styleId="s1">
    <w:name w:val="s1"/>
    <w:basedOn w:val="a"/>
    <w:rsid w:val="00C2630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C26307"/>
    <w:rPr>
      <w:color w:val="0000FF"/>
      <w:u w:val="single"/>
    </w:rPr>
  </w:style>
  <w:style w:type="paragraph" w:customStyle="1" w:styleId="s9">
    <w:name w:val="s9"/>
    <w:basedOn w:val="a"/>
    <w:rsid w:val="00C2630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C26307"/>
    <w:pPr>
      <w:autoSpaceDE w:val="0"/>
      <w:autoSpaceDN w:val="0"/>
      <w:adjustRightInd w:val="0"/>
      <w:spacing w:after="0" w:line="240" w:lineRule="auto"/>
    </w:pPr>
    <w:rPr>
      <w:rFonts w:ascii="Times New Roman" w:hAnsi="Times New Roman" w:cs="Times New Roman"/>
      <w:color w:val="000000"/>
      <w:sz w:val="24"/>
      <w:szCs w:val="24"/>
    </w:rPr>
  </w:style>
  <w:style w:type="paragraph" w:styleId="a6">
    <w:name w:val="Balloon Text"/>
    <w:basedOn w:val="a"/>
    <w:link w:val="a7"/>
    <w:uiPriority w:val="99"/>
    <w:semiHidden/>
    <w:unhideWhenUsed/>
    <w:rsid w:val="009B7E5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B7E5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3">
    <w:name w:val="s3"/>
    <w:basedOn w:val="a"/>
    <w:rsid w:val="00C2630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Emphasis"/>
    <w:basedOn w:val="a0"/>
    <w:uiPriority w:val="20"/>
    <w:qFormat/>
    <w:rsid w:val="00C26307"/>
    <w:rPr>
      <w:i/>
      <w:iCs/>
    </w:rPr>
  </w:style>
  <w:style w:type="character" w:styleId="a4">
    <w:name w:val="Strong"/>
    <w:basedOn w:val="a0"/>
    <w:uiPriority w:val="22"/>
    <w:qFormat/>
    <w:rsid w:val="00C26307"/>
    <w:rPr>
      <w:b/>
      <w:bCs/>
    </w:rPr>
  </w:style>
  <w:style w:type="paragraph" w:customStyle="1" w:styleId="s1">
    <w:name w:val="s1"/>
    <w:basedOn w:val="a"/>
    <w:rsid w:val="00C2630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C26307"/>
    <w:rPr>
      <w:color w:val="0000FF"/>
      <w:u w:val="single"/>
    </w:rPr>
  </w:style>
  <w:style w:type="paragraph" w:customStyle="1" w:styleId="s9">
    <w:name w:val="s9"/>
    <w:basedOn w:val="a"/>
    <w:rsid w:val="00C2630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C26307"/>
    <w:pPr>
      <w:autoSpaceDE w:val="0"/>
      <w:autoSpaceDN w:val="0"/>
      <w:adjustRightInd w:val="0"/>
      <w:spacing w:after="0" w:line="240" w:lineRule="auto"/>
    </w:pPr>
    <w:rPr>
      <w:rFonts w:ascii="Times New Roman" w:hAnsi="Times New Roman" w:cs="Times New Roman"/>
      <w:color w:val="000000"/>
      <w:sz w:val="24"/>
      <w:szCs w:val="24"/>
    </w:rPr>
  </w:style>
  <w:style w:type="paragraph" w:styleId="a6">
    <w:name w:val="Balloon Text"/>
    <w:basedOn w:val="a"/>
    <w:link w:val="a7"/>
    <w:uiPriority w:val="99"/>
    <w:semiHidden/>
    <w:unhideWhenUsed/>
    <w:rsid w:val="009B7E5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B7E5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52214814">
      <w:bodyDiv w:val="1"/>
      <w:marLeft w:val="0"/>
      <w:marRight w:val="0"/>
      <w:marTop w:val="0"/>
      <w:marBottom w:val="0"/>
      <w:divBdr>
        <w:top w:val="none" w:sz="0" w:space="0" w:color="auto"/>
        <w:left w:val="none" w:sz="0" w:space="0" w:color="auto"/>
        <w:bottom w:val="none" w:sz="0" w:space="0" w:color="auto"/>
        <w:right w:val="none" w:sz="0" w:space="0" w:color="auto"/>
      </w:divBdr>
    </w:div>
    <w:div w:id="2089761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 TargetMode="External"/><Relationship Id="rId3" Type="http://schemas.openxmlformats.org/officeDocument/2006/relationships/settings" Target="settings.xml"/><Relationship Id="rId21" Type="http://schemas.openxmlformats.org/officeDocument/2006/relationships/hyperlink" Target="https://internet.garant.ru/" TargetMode="External"/><Relationship Id="rId7" Type="http://schemas.openxmlformats.org/officeDocument/2006/relationships/hyperlink" Target="https://internet.garant.ru/" TargetMode="Externa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33"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hyperlink" Target="https://internet.garant.ru/" TargetMode="External"/><Relationship Id="rId20" Type="http://schemas.openxmlformats.org/officeDocument/2006/relationships/hyperlink" Target="https://internet.garant.ru/" TargetMode="External"/><Relationship Id="rId29" Type="http://schemas.openxmlformats.org/officeDocument/2006/relationships/hyperlink" Target="https://internet.garant.ru/" TargetMode="External"/><Relationship Id="rId1" Type="http://schemas.openxmlformats.org/officeDocument/2006/relationships/numbering" Target="numbering.xml"/><Relationship Id="rId6" Type="http://schemas.openxmlformats.org/officeDocument/2006/relationships/hyperlink" Target="https://internet.garant.ru/" TargetMode="External"/><Relationship Id="rId11" Type="http://schemas.openxmlformats.org/officeDocument/2006/relationships/hyperlink" Target="https://internet.garant.ru/" TargetMode="External"/><Relationship Id="rId24" Type="http://schemas.openxmlformats.org/officeDocument/2006/relationships/hyperlink" Target="https://internet.garant.ru/" TargetMode="External"/><Relationship Id="rId32" Type="http://schemas.openxmlformats.org/officeDocument/2006/relationships/theme" Target="theme/theme1.xml"/><Relationship Id="rId5" Type="http://schemas.openxmlformats.org/officeDocument/2006/relationships/hyperlink" Target="https://internet.garant.ru/" TargetMode="Externa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10" Type="http://schemas.openxmlformats.org/officeDocument/2006/relationships/hyperlink" Target="https://internet.garant.ru/" TargetMode="External"/><Relationship Id="rId19" Type="http://schemas.openxmlformats.org/officeDocument/2006/relationships/hyperlink" Target="https://internet.garant.ru/"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internet.garant.ru/" TargetMode="External"/><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193</TotalTime>
  <Pages>15</Pages>
  <Words>5308</Words>
  <Characters>30259</Characters>
  <Application>Microsoft Office Word</Application>
  <DocSecurity>0</DocSecurity>
  <Lines>252</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KADRY</dc:creator>
  <cp:keywords/>
  <dc:description/>
  <cp:lastModifiedBy>Sait</cp:lastModifiedBy>
  <cp:revision>7</cp:revision>
  <cp:lastPrinted>2025-03-07T00:03:00Z</cp:lastPrinted>
  <dcterms:created xsi:type="dcterms:W3CDTF">2025-03-06T04:42:00Z</dcterms:created>
  <dcterms:modified xsi:type="dcterms:W3CDTF">2025-03-07T03:20:00Z</dcterms:modified>
</cp:coreProperties>
</file>