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8AE9A" w14:textId="77777777" w:rsidR="00BE5348" w:rsidRPr="00BE5348" w:rsidRDefault="00BE5348" w:rsidP="00BE5348">
      <w:pPr>
        <w:ind w:firstLine="709"/>
        <w:jc w:val="both"/>
      </w:pPr>
      <w:bookmarkStart w:id="0" w:name="OLE_LINK4"/>
    </w:p>
    <w:p w14:paraId="32AF14E0" w14:textId="77777777" w:rsidR="00BE5348" w:rsidRPr="00BE5348" w:rsidRDefault="00BE5348" w:rsidP="00BE5348">
      <w:pPr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Красночикойский муниципальный округ Забайкальского края</w:t>
      </w:r>
    </w:p>
    <w:p w14:paraId="01C0A16E" w14:textId="77777777" w:rsidR="00BE5348" w:rsidRPr="00BE5348" w:rsidRDefault="00BE5348" w:rsidP="00BE5348">
      <w:pPr>
        <w:jc w:val="center"/>
        <w:rPr>
          <w:b/>
          <w:sz w:val="28"/>
          <w:szCs w:val="28"/>
        </w:rPr>
      </w:pPr>
      <w:r w:rsidRPr="00BE5348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55FDBA72" w14:textId="77777777" w:rsidR="00BE5348" w:rsidRPr="00BE5348" w:rsidRDefault="00BE5348" w:rsidP="00BE5348">
      <w:pPr>
        <w:jc w:val="both"/>
        <w:rPr>
          <w:sz w:val="28"/>
          <w:szCs w:val="28"/>
        </w:rPr>
      </w:pPr>
    </w:p>
    <w:p w14:paraId="01E69E2F" w14:textId="77777777" w:rsidR="00BE5348" w:rsidRPr="00BE5348" w:rsidRDefault="00BE5348" w:rsidP="00BE5348">
      <w:pPr>
        <w:jc w:val="both"/>
        <w:rPr>
          <w:sz w:val="28"/>
          <w:szCs w:val="28"/>
        </w:rPr>
      </w:pPr>
    </w:p>
    <w:p w14:paraId="074F115F" w14:textId="77777777" w:rsidR="00BE5348" w:rsidRPr="00BE5348" w:rsidRDefault="00BE5348" w:rsidP="00BE5348">
      <w:pPr>
        <w:jc w:val="center"/>
        <w:rPr>
          <w:b/>
          <w:sz w:val="32"/>
          <w:szCs w:val="32"/>
        </w:rPr>
      </w:pPr>
      <w:r w:rsidRPr="00BE5348">
        <w:rPr>
          <w:b/>
          <w:sz w:val="32"/>
          <w:szCs w:val="32"/>
        </w:rPr>
        <w:t>РЕШЕНИЕ</w:t>
      </w:r>
    </w:p>
    <w:p w14:paraId="7F5A2800" w14:textId="4E9E2B44"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>«</w:t>
      </w:r>
      <w:r w:rsidR="00B820B0">
        <w:rPr>
          <w:sz w:val="28"/>
          <w:szCs w:val="28"/>
        </w:rPr>
        <w:t>18</w:t>
      </w:r>
      <w:r w:rsidRPr="00BE5348">
        <w:rPr>
          <w:sz w:val="28"/>
          <w:szCs w:val="28"/>
        </w:rPr>
        <w:t>»</w:t>
      </w:r>
      <w:r w:rsidR="00B820B0">
        <w:rPr>
          <w:sz w:val="28"/>
          <w:szCs w:val="28"/>
        </w:rPr>
        <w:t xml:space="preserve"> июня</w:t>
      </w:r>
      <w:r w:rsidRPr="00BE5348">
        <w:rPr>
          <w:sz w:val="28"/>
          <w:szCs w:val="28"/>
        </w:rPr>
        <w:t xml:space="preserve"> 2026 года                                                                           </w:t>
      </w:r>
      <w:r w:rsidR="00B820B0">
        <w:rPr>
          <w:sz w:val="28"/>
          <w:szCs w:val="28"/>
        </w:rPr>
        <w:t xml:space="preserve">           </w:t>
      </w:r>
      <w:r w:rsidRPr="00BE5348">
        <w:rPr>
          <w:sz w:val="28"/>
          <w:szCs w:val="28"/>
        </w:rPr>
        <w:t xml:space="preserve">№ </w:t>
      </w:r>
      <w:r w:rsidR="00B820B0">
        <w:rPr>
          <w:sz w:val="28"/>
          <w:szCs w:val="28"/>
        </w:rPr>
        <w:t>139</w:t>
      </w:r>
    </w:p>
    <w:p w14:paraId="40BD8B91" w14:textId="77777777" w:rsidR="00BE5348" w:rsidRPr="00BE5348" w:rsidRDefault="00BE5348" w:rsidP="00BE5348">
      <w:pPr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с. Красный Чикой</w:t>
      </w:r>
    </w:p>
    <w:p w14:paraId="42A002E2" w14:textId="77777777" w:rsidR="00BE5348" w:rsidRPr="00BE5348" w:rsidRDefault="00BE5348" w:rsidP="00BE5348">
      <w:pPr>
        <w:jc w:val="both"/>
        <w:rPr>
          <w:sz w:val="28"/>
          <w:szCs w:val="28"/>
        </w:rPr>
      </w:pPr>
    </w:p>
    <w:p w14:paraId="0F9B5D57" w14:textId="77777777" w:rsidR="00BE5348" w:rsidRPr="00BE5348" w:rsidRDefault="00BE5348" w:rsidP="00BE5348">
      <w:pPr>
        <w:jc w:val="both"/>
        <w:rPr>
          <w:sz w:val="28"/>
          <w:szCs w:val="28"/>
        </w:rPr>
      </w:pPr>
    </w:p>
    <w:p w14:paraId="56587FC9" w14:textId="77777777" w:rsidR="00BE5348" w:rsidRPr="00583CE0" w:rsidRDefault="00BE5348" w:rsidP="00BE5348">
      <w:pPr>
        <w:pStyle w:val="ConsPlusTitle"/>
        <w:tabs>
          <w:tab w:val="left" w:pos="709"/>
        </w:tabs>
        <w:jc w:val="center"/>
      </w:pPr>
      <w:r w:rsidRPr="00583CE0">
        <w:t>О представлени</w:t>
      </w:r>
      <w:r>
        <w:t xml:space="preserve">и гражданином, </w:t>
      </w:r>
      <w:r w:rsidRPr="00583CE0">
        <w:t>претендующим на замещение должност</w:t>
      </w:r>
      <w:r>
        <w:t>и</w:t>
      </w:r>
      <w:r w:rsidRPr="00583CE0">
        <w:t xml:space="preserve"> руководителя </w:t>
      </w:r>
      <w:r w:rsidRPr="00935FB4">
        <w:t>муниципальн</w:t>
      </w:r>
      <w:r>
        <w:t xml:space="preserve">ого </w:t>
      </w:r>
      <w:r w:rsidR="00AF58C2">
        <w:t xml:space="preserve"> учреждения </w:t>
      </w:r>
      <w:r w:rsidRPr="00BE5348">
        <w:t xml:space="preserve">Красночикойского муниципального округа </w:t>
      </w:r>
      <w:r w:rsidRPr="00935FB4">
        <w:t>Забайкальского края,</w:t>
      </w:r>
      <w:r w:rsidRPr="00583CE0">
        <w:t xml:space="preserve"> и лицом, замещающим должность руководителя </w:t>
      </w:r>
      <w:r w:rsidRPr="00935FB4">
        <w:t>муниципального</w:t>
      </w:r>
      <w:r>
        <w:t xml:space="preserve"> учреждения</w:t>
      </w:r>
      <w:r w:rsidRPr="00B15C10">
        <w:rPr>
          <w:i/>
        </w:rPr>
        <w:t xml:space="preserve"> </w:t>
      </w:r>
      <w:r w:rsidRPr="00BE5348">
        <w:t xml:space="preserve">Красночикойского муниципального округа </w:t>
      </w:r>
      <w:r>
        <w:t>Забайкальского края,</w:t>
      </w:r>
      <w:r w:rsidRPr="00583CE0"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1C2B302B" w14:textId="77777777" w:rsidR="00BE5348" w:rsidRPr="00583CE0" w:rsidRDefault="00BE5348" w:rsidP="00BE5348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FE3958C" w14:textId="5B2A83D6" w:rsidR="00BE5348" w:rsidRPr="00BE5348" w:rsidRDefault="00BE5348" w:rsidP="00BE534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 Полужирный" w:hAnsi="Times New Roman Полужирный"/>
          <w:spacing w:val="30"/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</w:t>
      </w:r>
      <w:r w:rsidRPr="00680AB1">
        <w:rPr>
          <w:sz w:val="28"/>
          <w:szCs w:val="28"/>
          <w:vertAlign w:val="superscript"/>
        </w:rPr>
        <w:t>1</w:t>
      </w:r>
      <w:r w:rsidRPr="00583CE0">
        <w:rPr>
          <w:sz w:val="28"/>
          <w:szCs w:val="28"/>
        </w:rPr>
        <w:t xml:space="preserve"> Трудового кодекса Российской Федерации,</w:t>
      </w:r>
      <w:r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 xml:space="preserve">в целях противодействия коррупции </w:t>
      </w:r>
      <w:r>
        <w:rPr>
          <w:sz w:val="28"/>
          <w:szCs w:val="28"/>
        </w:rPr>
        <w:t xml:space="preserve">Совет </w:t>
      </w:r>
      <w:r w:rsidRPr="00BE5348">
        <w:rPr>
          <w:rFonts w:eastAsia="Calibri"/>
          <w:bCs/>
          <w:sz w:val="28"/>
          <w:szCs w:val="28"/>
        </w:rPr>
        <w:t>Красночикойского муниципального округа</w:t>
      </w:r>
      <w:r w:rsidRPr="00BE5348">
        <w:rPr>
          <w:rFonts w:eastAsia="Calibri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Забайкальского </w:t>
      </w:r>
      <w:r w:rsidRPr="00583CE0">
        <w:rPr>
          <w:bCs/>
          <w:sz w:val="28"/>
          <w:szCs w:val="28"/>
        </w:rPr>
        <w:t xml:space="preserve">края </w:t>
      </w:r>
      <w:r>
        <w:rPr>
          <w:bCs/>
          <w:sz w:val="28"/>
          <w:szCs w:val="28"/>
        </w:rPr>
        <w:t>р</w:t>
      </w:r>
      <w:r w:rsidR="00B820B0">
        <w:rPr>
          <w:bCs/>
          <w:spacing w:val="30"/>
          <w:sz w:val="28"/>
          <w:szCs w:val="28"/>
        </w:rPr>
        <w:t>ешил</w:t>
      </w:r>
      <w:r>
        <w:rPr>
          <w:bCs/>
          <w:spacing w:val="30"/>
          <w:sz w:val="28"/>
          <w:szCs w:val="28"/>
        </w:rPr>
        <w:t>:</w:t>
      </w:r>
    </w:p>
    <w:p w14:paraId="18ECF0FB" w14:textId="77777777" w:rsidR="00BE5348" w:rsidRPr="00583CE0" w:rsidRDefault="00BE5348" w:rsidP="00BE5348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14:paraId="54E58DD9" w14:textId="77777777" w:rsidR="00BE5348" w:rsidRPr="00583CE0" w:rsidRDefault="00BE5348" w:rsidP="00BE5348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Pr="00B15C10">
        <w:rPr>
          <w:sz w:val="28"/>
          <w:szCs w:val="28"/>
        </w:rPr>
        <w:t xml:space="preserve">Утвердить прилагаемый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 </w:t>
      </w:r>
      <w:r w:rsidRPr="00A73608">
        <w:rPr>
          <w:sz w:val="28"/>
          <w:szCs w:val="28"/>
        </w:rPr>
        <w:t>муниципального учреждения</w:t>
      </w:r>
      <w:r w:rsidRPr="00B15C10">
        <w:rPr>
          <w:i/>
          <w:sz w:val="28"/>
          <w:szCs w:val="28"/>
        </w:rPr>
        <w:t xml:space="preserve"> </w:t>
      </w:r>
      <w:r w:rsidRPr="00BE5348">
        <w:rPr>
          <w:rFonts w:eastAsia="Calibri"/>
          <w:bCs/>
          <w:sz w:val="28"/>
          <w:szCs w:val="28"/>
        </w:rPr>
        <w:t>Красночикойского муниципального округа</w:t>
      </w:r>
      <w:r w:rsidRPr="00BE5348">
        <w:rPr>
          <w:rFonts w:eastAsia="Calibri"/>
          <w:b/>
          <w:bCs/>
          <w:sz w:val="28"/>
          <w:szCs w:val="28"/>
        </w:rPr>
        <w:t xml:space="preserve"> </w:t>
      </w:r>
      <w:r w:rsidRPr="00A73608">
        <w:rPr>
          <w:sz w:val="28"/>
          <w:szCs w:val="28"/>
        </w:rPr>
        <w:t>Забайкальского края,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Pr="00A73608">
        <w:rPr>
          <w:sz w:val="28"/>
          <w:szCs w:val="28"/>
        </w:rPr>
        <w:t>муниципального учреждения</w:t>
      </w:r>
      <w:r w:rsidRPr="00B15C10">
        <w:rPr>
          <w:i/>
          <w:sz w:val="28"/>
          <w:szCs w:val="28"/>
        </w:rPr>
        <w:t xml:space="preserve"> </w:t>
      </w:r>
      <w:r w:rsidRPr="00BE5348">
        <w:rPr>
          <w:rFonts w:eastAsia="Calibri"/>
          <w:bCs/>
          <w:sz w:val="28"/>
          <w:szCs w:val="28"/>
        </w:rPr>
        <w:t>Красночикойского муниципального округа</w:t>
      </w:r>
      <w:r w:rsidRPr="00BE5348">
        <w:rPr>
          <w:rFonts w:eastAsia="Calibri"/>
          <w:b/>
          <w:bCs/>
          <w:sz w:val="28"/>
          <w:szCs w:val="28"/>
        </w:rPr>
        <w:t xml:space="preserve"> </w:t>
      </w:r>
      <w:r w:rsidRPr="00A73608">
        <w:rPr>
          <w:sz w:val="28"/>
          <w:szCs w:val="28"/>
        </w:rPr>
        <w:t>Забайкальского края,</w:t>
      </w:r>
      <w:r w:rsidRPr="00583CE0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 w14:paraId="057F8E4F" w14:textId="77777777" w:rsidR="00BE5348" w:rsidRPr="00BE5348" w:rsidRDefault="00BE5348" w:rsidP="00BE534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E5348">
        <w:rPr>
          <w:rFonts w:eastAsia="Calibri"/>
          <w:sz w:val="28"/>
          <w:szCs w:val="28"/>
        </w:rPr>
        <w:tab/>
        <w:t xml:space="preserve">2.  Настоящее решение вступает в силу на следующий день после дня его официального опубликования.  </w:t>
      </w:r>
    </w:p>
    <w:p w14:paraId="09832353" w14:textId="77777777" w:rsidR="00BE5348" w:rsidRPr="00BE5348" w:rsidRDefault="00BE5348" w:rsidP="00BE5348">
      <w:pPr>
        <w:widowControl w:val="0"/>
        <w:ind w:firstLine="680"/>
        <w:jc w:val="both"/>
        <w:rPr>
          <w:sz w:val="28"/>
          <w:szCs w:val="28"/>
          <w:lang w:eastAsia="en-US"/>
        </w:rPr>
      </w:pPr>
      <w:r w:rsidRPr="00BE5348">
        <w:rPr>
          <w:rFonts w:eastAsia="Calibri"/>
          <w:sz w:val="28"/>
          <w:szCs w:val="28"/>
        </w:rPr>
        <w:t>3.</w:t>
      </w:r>
      <w:r w:rsidRPr="00BE5348">
        <w:rPr>
          <w:sz w:val="28"/>
          <w:szCs w:val="28"/>
          <w:lang w:eastAsia="en-US"/>
        </w:rPr>
        <w:t xml:space="preserve"> Настоящее решение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BE5348">
          <w:rPr>
            <w:color w:val="0000FF"/>
            <w:sz w:val="28"/>
            <w:szCs w:val="28"/>
            <w:u w:val="single"/>
            <w:lang w:eastAsia="en-US"/>
          </w:rPr>
          <w:t>https://chikoy75.ru</w:t>
        </w:r>
      </w:hyperlink>
      <w:r w:rsidRPr="00BE5348">
        <w:rPr>
          <w:sz w:val="28"/>
          <w:szCs w:val="28"/>
          <w:lang w:eastAsia="en-US"/>
        </w:rPr>
        <w:t>.</w:t>
      </w:r>
    </w:p>
    <w:p w14:paraId="06EEEA97" w14:textId="77777777" w:rsidR="00BE5348" w:rsidRDefault="00BE5348" w:rsidP="00BE5348">
      <w:pPr>
        <w:widowControl w:val="0"/>
        <w:ind w:firstLine="680"/>
        <w:jc w:val="both"/>
        <w:rPr>
          <w:sz w:val="28"/>
          <w:szCs w:val="28"/>
          <w:lang w:eastAsia="en-US"/>
        </w:rPr>
      </w:pPr>
    </w:p>
    <w:p w14:paraId="16AA689E" w14:textId="77777777" w:rsidR="00922D80" w:rsidRPr="00BE5348" w:rsidRDefault="00922D80" w:rsidP="00BE5348">
      <w:pPr>
        <w:widowControl w:val="0"/>
        <w:ind w:firstLine="680"/>
        <w:jc w:val="both"/>
        <w:rPr>
          <w:sz w:val="28"/>
          <w:szCs w:val="28"/>
          <w:lang w:eastAsia="en-US"/>
        </w:rPr>
      </w:pPr>
    </w:p>
    <w:p w14:paraId="10D703F0" w14:textId="1096A81A"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 xml:space="preserve"> </w:t>
      </w:r>
      <w:proofErr w:type="spellStart"/>
      <w:r w:rsidRPr="00BE5348">
        <w:rPr>
          <w:sz w:val="28"/>
          <w:szCs w:val="28"/>
        </w:rPr>
        <w:t>Вр</w:t>
      </w:r>
      <w:r w:rsidR="00B820B0">
        <w:rPr>
          <w:sz w:val="28"/>
          <w:szCs w:val="28"/>
        </w:rPr>
        <w:t>ип</w:t>
      </w:r>
      <w:proofErr w:type="spellEnd"/>
      <w:r w:rsidR="00B820B0">
        <w:rPr>
          <w:sz w:val="28"/>
          <w:szCs w:val="28"/>
        </w:rPr>
        <w:t xml:space="preserve"> </w:t>
      </w:r>
      <w:r w:rsidRPr="00BE5348">
        <w:rPr>
          <w:sz w:val="28"/>
          <w:szCs w:val="28"/>
        </w:rPr>
        <w:t>главы  Красночикойского</w:t>
      </w:r>
    </w:p>
    <w:p w14:paraId="23BEC4BD" w14:textId="77777777" w:rsidR="00BE5348" w:rsidRPr="00BE5348" w:rsidRDefault="00BE5348" w:rsidP="00BE5348">
      <w:pPr>
        <w:rPr>
          <w:sz w:val="28"/>
          <w:szCs w:val="28"/>
        </w:rPr>
      </w:pPr>
      <w:r w:rsidRPr="00BE5348">
        <w:rPr>
          <w:sz w:val="28"/>
          <w:szCs w:val="28"/>
        </w:rPr>
        <w:t xml:space="preserve"> муниципального округа</w:t>
      </w:r>
      <w:r w:rsidRPr="00BE5348">
        <w:rPr>
          <w:sz w:val="28"/>
          <w:szCs w:val="28"/>
        </w:rPr>
        <w:tab/>
      </w:r>
      <w:r w:rsidRPr="00BE5348">
        <w:rPr>
          <w:sz w:val="28"/>
          <w:szCs w:val="28"/>
        </w:rPr>
        <w:tab/>
        <w:t xml:space="preserve">                                          </w:t>
      </w:r>
      <w:proofErr w:type="gramStart"/>
      <w:r w:rsidRPr="00BE5348">
        <w:rPr>
          <w:sz w:val="28"/>
          <w:szCs w:val="28"/>
        </w:rPr>
        <w:t>С.В.</w:t>
      </w:r>
      <w:proofErr w:type="gramEnd"/>
      <w:r w:rsidRPr="00BE5348">
        <w:rPr>
          <w:sz w:val="28"/>
          <w:szCs w:val="28"/>
        </w:rPr>
        <w:t xml:space="preserve"> Митрошина</w:t>
      </w:r>
    </w:p>
    <w:p w14:paraId="688E4320" w14:textId="77777777" w:rsidR="00BE5348" w:rsidRPr="00BE5348" w:rsidRDefault="00BE5348" w:rsidP="00BE5348">
      <w:pPr>
        <w:ind w:left="5245"/>
        <w:jc w:val="center"/>
      </w:pPr>
    </w:p>
    <w:p w14:paraId="34B212DE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2E8AAC3C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18FE4E9E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6F1ACE8D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7272D82D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3ADC3859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14:paraId="2D6A8DDE" w14:textId="77777777" w:rsidR="00BE5348" w:rsidRPr="00BE5348" w:rsidRDefault="00BE5348" w:rsidP="00BE5348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bookmarkEnd w:id="0"/>
    <w:p w14:paraId="062F707D" w14:textId="732CA2F8" w:rsidR="00BE5348" w:rsidRPr="00AE0EC5" w:rsidRDefault="00BE5348" w:rsidP="00AE0EC5">
      <w:pPr>
        <w:pStyle w:val="11"/>
        <w:jc w:val="right"/>
        <w:rPr>
          <w:rFonts w:ascii="Times New Roman" w:hAnsi="Times New Roman" w:cs="Times New Roman"/>
          <w:sz w:val="2"/>
          <w:szCs w:val="2"/>
        </w:rPr>
      </w:pPr>
      <w:r w:rsidRPr="00AE0EC5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64FB1A8A" w14:textId="77777777"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решением Совета Красночикойского муниц</w:t>
      </w:r>
      <w:r w:rsidR="00AF58C2">
        <w:rPr>
          <w:sz w:val="28"/>
          <w:szCs w:val="28"/>
        </w:rPr>
        <w:t>и</w:t>
      </w:r>
      <w:r w:rsidRPr="00BE5348">
        <w:rPr>
          <w:sz w:val="28"/>
          <w:szCs w:val="28"/>
        </w:rPr>
        <w:t>пального округа</w:t>
      </w:r>
    </w:p>
    <w:p w14:paraId="103603A4" w14:textId="77777777"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Забайкальского края</w:t>
      </w:r>
    </w:p>
    <w:p w14:paraId="03366673" w14:textId="06106543"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BE5348">
        <w:rPr>
          <w:sz w:val="28"/>
          <w:szCs w:val="28"/>
        </w:rPr>
        <w:t>от «</w:t>
      </w:r>
      <w:r w:rsidR="00B820B0">
        <w:rPr>
          <w:sz w:val="28"/>
          <w:szCs w:val="28"/>
        </w:rPr>
        <w:t>18</w:t>
      </w:r>
      <w:r w:rsidRPr="00BE5348">
        <w:rPr>
          <w:sz w:val="28"/>
          <w:szCs w:val="28"/>
        </w:rPr>
        <w:t xml:space="preserve">» </w:t>
      </w:r>
      <w:r w:rsidR="00B820B0">
        <w:rPr>
          <w:sz w:val="28"/>
          <w:szCs w:val="28"/>
        </w:rPr>
        <w:t>июня</w:t>
      </w:r>
      <w:r w:rsidRPr="00BE5348">
        <w:rPr>
          <w:sz w:val="28"/>
          <w:szCs w:val="28"/>
        </w:rPr>
        <w:t xml:space="preserve"> 2026 года №</w:t>
      </w:r>
      <w:r w:rsidR="00B820B0">
        <w:rPr>
          <w:sz w:val="28"/>
          <w:szCs w:val="28"/>
        </w:rPr>
        <w:t xml:space="preserve"> 139</w:t>
      </w:r>
    </w:p>
    <w:p w14:paraId="59050246" w14:textId="77777777" w:rsidR="00BE5348" w:rsidRPr="00BE5348" w:rsidRDefault="00BE5348" w:rsidP="00BE5348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</w:p>
    <w:p w14:paraId="30350FA0" w14:textId="77777777" w:rsidR="00FA4FA3" w:rsidRPr="006145BD" w:rsidRDefault="00FA4FA3" w:rsidP="006145BD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EA52F95" w14:textId="77777777" w:rsidR="00FA4FA3" w:rsidRPr="006145BD" w:rsidRDefault="00FA4FA3" w:rsidP="000B299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14:paraId="221F6BC1" w14:textId="77777777" w:rsidR="00FA4FA3" w:rsidRPr="009465A6" w:rsidRDefault="00FA4FA3" w:rsidP="000B2992">
      <w:pPr>
        <w:pStyle w:val="afc"/>
        <w:shd w:val="clear" w:color="auto" w:fill="FFFFFF"/>
        <w:tabs>
          <w:tab w:val="left" w:pos="709"/>
        </w:tabs>
        <w:ind w:left="0"/>
        <w:jc w:val="center"/>
        <w:rPr>
          <w:bCs/>
          <w:sz w:val="28"/>
          <w:szCs w:val="28"/>
        </w:rPr>
      </w:pPr>
      <w:r w:rsidRPr="006145BD">
        <w:rPr>
          <w:b/>
          <w:sz w:val="28"/>
          <w:szCs w:val="28"/>
        </w:rPr>
        <w:t xml:space="preserve">представления гражданином, претендующим на замещение должности руководителя </w:t>
      </w:r>
      <w:r w:rsidR="00886FCF" w:rsidRPr="00FF54CB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BE5348" w:rsidRPr="00BE5348">
        <w:rPr>
          <w:b/>
          <w:sz w:val="28"/>
          <w:szCs w:val="28"/>
        </w:rPr>
        <w:t xml:space="preserve">Красночикойского </w:t>
      </w:r>
      <w:proofErr w:type="spellStart"/>
      <w:r w:rsidR="00BE5348" w:rsidRPr="00BE5348">
        <w:rPr>
          <w:b/>
          <w:sz w:val="28"/>
          <w:szCs w:val="28"/>
        </w:rPr>
        <w:t>муницпального</w:t>
      </w:r>
      <w:proofErr w:type="spellEnd"/>
      <w:r w:rsidR="00BE5348" w:rsidRPr="00BE5348">
        <w:rPr>
          <w:b/>
          <w:sz w:val="28"/>
          <w:szCs w:val="28"/>
        </w:rPr>
        <w:t xml:space="preserve"> округа</w:t>
      </w:r>
      <w:r w:rsidR="00886FCF" w:rsidRPr="00BE5348">
        <w:rPr>
          <w:b/>
          <w:i/>
          <w:sz w:val="28"/>
          <w:szCs w:val="28"/>
        </w:rPr>
        <w:t xml:space="preserve"> </w:t>
      </w:r>
      <w:r w:rsidR="00886FCF" w:rsidRPr="00BE5348">
        <w:rPr>
          <w:b/>
          <w:sz w:val="28"/>
          <w:szCs w:val="28"/>
        </w:rPr>
        <w:t>З</w:t>
      </w:r>
      <w:r w:rsidR="00886FCF" w:rsidRPr="00AB2441">
        <w:rPr>
          <w:b/>
          <w:sz w:val="28"/>
          <w:szCs w:val="28"/>
        </w:rPr>
        <w:t>абайкальского края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BE5348" w:rsidRPr="00BE5348">
        <w:rPr>
          <w:b/>
          <w:sz w:val="28"/>
          <w:szCs w:val="28"/>
        </w:rPr>
        <w:t xml:space="preserve">Красночикойского </w:t>
      </w:r>
      <w:proofErr w:type="spellStart"/>
      <w:r w:rsidR="00BE5348" w:rsidRPr="00BE5348">
        <w:rPr>
          <w:b/>
          <w:sz w:val="28"/>
          <w:szCs w:val="28"/>
        </w:rPr>
        <w:t>муницпального</w:t>
      </w:r>
      <w:proofErr w:type="spellEnd"/>
      <w:r w:rsidR="00BE5348" w:rsidRPr="00BE5348">
        <w:rPr>
          <w:b/>
          <w:sz w:val="28"/>
          <w:szCs w:val="28"/>
        </w:rPr>
        <w:t xml:space="preserve"> округа </w:t>
      </w:r>
      <w:r w:rsidR="00886FCF" w:rsidRPr="00BE5348">
        <w:rPr>
          <w:b/>
          <w:sz w:val="28"/>
          <w:szCs w:val="28"/>
        </w:rPr>
        <w:t>За</w:t>
      </w:r>
      <w:r w:rsidR="00886FCF" w:rsidRPr="00AB2441">
        <w:rPr>
          <w:b/>
          <w:sz w:val="28"/>
          <w:szCs w:val="28"/>
        </w:rPr>
        <w:t>байкальского края</w:t>
      </w:r>
      <w:r w:rsidR="00886FCF">
        <w:rPr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сведений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</w:r>
      <w:r w:rsidRPr="009465A6">
        <w:rPr>
          <w:b/>
          <w:sz w:val="28"/>
          <w:szCs w:val="28"/>
        </w:rPr>
        <w:t>(супруга) и несовершеннолетних детей</w:t>
      </w:r>
    </w:p>
    <w:p w14:paraId="2A759212" w14:textId="77777777" w:rsidR="00FA4FA3" w:rsidRPr="009465A6" w:rsidRDefault="00FA4FA3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14:paraId="7B7196E6" w14:textId="77777777"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 xml:space="preserve">1. Настоящий Порядок определяет процедуру представления гражданином, претендующим на замещение должности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AB2441">
        <w:rPr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922D80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AB2441">
        <w:rPr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доходах, об имуществе и обязательствах имущественного характера).</w:t>
      </w:r>
    </w:p>
    <w:p w14:paraId="4FB6F801" w14:textId="77777777"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 xml:space="preserve">2. В настоящем Порядке под </w:t>
      </w:r>
      <w:r w:rsidR="00886FCF" w:rsidRPr="009465A6">
        <w:rPr>
          <w:color w:val="000000"/>
          <w:sz w:val="28"/>
          <w:szCs w:val="28"/>
        </w:rPr>
        <w:t xml:space="preserve">муниципальным </w:t>
      </w:r>
      <w:r w:rsidRPr="009465A6">
        <w:rPr>
          <w:color w:val="000000"/>
          <w:sz w:val="28"/>
          <w:szCs w:val="28"/>
        </w:rPr>
        <w:t xml:space="preserve">учреждением </w:t>
      </w:r>
      <w:r w:rsidR="00BE5348" w:rsidRPr="00BE5348">
        <w:rPr>
          <w:sz w:val="28"/>
          <w:szCs w:val="28"/>
        </w:rPr>
        <w:t xml:space="preserve">Красночикойского </w:t>
      </w:r>
      <w:proofErr w:type="spellStart"/>
      <w:r w:rsidR="00BE5348" w:rsidRPr="00BE5348">
        <w:rPr>
          <w:sz w:val="28"/>
          <w:szCs w:val="28"/>
        </w:rPr>
        <w:t>муницпального</w:t>
      </w:r>
      <w:proofErr w:type="spellEnd"/>
      <w:r w:rsidR="00BE5348" w:rsidRPr="00BE5348">
        <w:rPr>
          <w:sz w:val="28"/>
          <w:szCs w:val="28"/>
        </w:rPr>
        <w:t xml:space="preserve"> округа</w:t>
      </w:r>
      <w:r w:rsidR="00BE5348" w:rsidRPr="0005108E">
        <w:rPr>
          <w:sz w:val="28"/>
          <w:szCs w:val="28"/>
        </w:rPr>
        <w:t xml:space="preserve"> </w:t>
      </w:r>
      <w:r w:rsidR="00886FCF" w:rsidRPr="0005108E">
        <w:rPr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="00886FCF" w:rsidRPr="009465A6">
        <w:rPr>
          <w:rFonts w:eastAsia="Calibri"/>
          <w:sz w:val="28"/>
          <w:szCs w:val="28"/>
        </w:rPr>
        <w:t xml:space="preserve">муниципальное </w:t>
      </w:r>
      <w:r w:rsidRPr="009465A6">
        <w:rPr>
          <w:rFonts w:eastAsia="Calibri"/>
          <w:sz w:val="28"/>
          <w:szCs w:val="28"/>
        </w:rPr>
        <w:t>учреждение</w:t>
      </w:r>
      <w:r w:rsidR="00680AB1" w:rsidRPr="009465A6">
        <w:rPr>
          <w:rFonts w:eastAsia="Calibri"/>
          <w:sz w:val="28"/>
          <w:szCs w:val="28"/>
        </w:rPr>
        <w:t>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регулирование деятельности в соответствующих отраслях (сферах управления)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Pr="009465A6">
        <w:rPr>
          <w:rFonts w:eastAsia="Calibri"/>
          <w:sz w:val="28"/>
          <w:szCs w:val="28"/>
        </w:rPr>
        <w:t>орган</w:t>
      </w:r>
      <w:r w:rsidR="00F10E65" w:rsidRPr="009465A6">
        <w:rPr>
          <w:rFonts w:eastAsia="Calibri"/>
          <w:sz w:val="28"/>
          <w:szCs w:val="28"/>
        </w:rPr>
        <w:t xml:space="preserve"> местного самоуправления</w:t>
      </w:r>
      <w:r w:rsidRPr="009465A6">
        <w:rPr>
          <w:rFonts w:eastAsia="Calibri"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05108E">
        <w:rPr>
          <w:rFonts w:eastAsia="Calibri"/>
          <w:sz w:val="28"/>
          <w:szCs w:val="28"/>
        </w:rPr>
        <w:t xml:space="preserve"> </w:t>
      </w:r>
      <w:r w:rsidRPr="0005108E">
        <w:rPr>
          <w:rFonts w:eastAsia="Calibri"/>
          <w:sz w:val="28"/>
          <w:szCs w:val="28"/>
        </w:rPr>
        <w:t>Забайкальского края</w:t>
      </w:r>
      <w:r w:rsidR="000B2992" w:rsidRPr="0005108E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на который возложены </w:t>
      </w:r>
      <w:r w:rsidRPr="009465A6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9465A6">
        <w:rPr>
          <w:rFonts w:eastAsia="Calibri"/>
          <w:sz w:val="28"/>
          <w:szCs w:val="28"/>
        </w:rPr>
        <w:t xml:space="preserve"> </w:t>
      </w:r>
      <w:r w:rsidR="00886FCF" w:rsidRPr="0005108E">
        <w:rPr>
          <w:rFonts w:eastAsia="Calibri"/>
          <w:sz w:val="28"/>
          <w:szCs w:val="28"/>
        </w:rPr>
        <w:t>муниципального</w:t>
      </w:r>
      <w:r w:rsidRPr="0005108E">
        <w:rPr>
          <w:rFonts w:eastAsia="Calibri"/>
          <w:sz w:val="28"/>
          <w:szCs w:val="28"/>
        </w:rPr>
        <w:t xml:space="preserve"> учреждения.</w:t>
      </w:r>
    </w:p>
    <w:p w14:paraId="39552158" w14:textId="77777777" w:rsidR="00FA4FA3" w:rsidRPr="009465A6" w:rsidRDefault="00FA4FA3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3. 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9" w:history="1">
        <w:r w:rsidRPr="009465A6">
          <w:rPr>
            <w:rFonts w:eastAsia="Calibri"/>
            <w:sz w:val="28"/>
            <w:szCs w:val="28"/>
          </w:rPr>
          <w:t>справки</w:t>
        </w:r>
      </w:hyperlink>
      <w:r w:rsidRPr="009465A6">
        <w:rPr>
          <w:rFonts w:eastAsia="Calibri"/>
          <w:sz w:val="28"/>
          <w:szCs w:val="28"/>
        </w:rPr>
        <w:t>:</w:t>
      </w:r>
    </w:p>
    <w:p w14:paraId="11ED04CA" w14:textId="77777777"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>гражданином, претендующим на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F10E65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 xml:space="preserve">, - </w:t>
      </w:r>
      <w:r w:rsidR="00FA4FA3" w:rsidRPr="009465A6">
        <w:rPr>
          <w:rFonts w:eastAsia="Calibri"/>
          <w:sz w:val="28"/>
          <w:szCs w:val="28"/>
        </w:rPr>
        <w:t>при назначении;</w:t>
      </w:r>
    </w:p>
    <w:p w14:paraId="4CDD685D" w14:textId="77777777"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 xml:space="preserve">лицом, замещающим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962F14">
        <w:rPr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10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 xml:space="preserve">ода </w:t>
      </w:r>
      <w:r w:rsidR="00FA4FA3" w:rsidRPr="009465A6">
        <w:rPr>
          <w:rFonts w:eastAsia="Calibri"/>
          <w:sz w:val="28"/>
          <w:szCs w:val="28"/>
        </w:rPr>
        <w:t xml:space="preserve">№ 230-ФЗ «О </w:t>
      </w:r>
      <w:r w:rsidR="00FA4FA3" w:rsidRPr="009465A6">
        <w:rPr>
          <w:rFonts w:eastAsia="Calibri"/>
          <w:sz w:val="28"/>
          <w:szCs w:val="28"/>
        </w:rPr>
        <w:lastRenderedPageBreak/>
        <w:t>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</w:p>
    <w:p w14:paraId="64F98D5A" w14:textId="77777777"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</w:rPr>
        <w:t>4.</w:t>
      </w:r>
      <w:r w:rsidR="005416C6" w:rsidRPr="009465A6">
        <w:rPr>
          <w:color w:val="000000"/>
          <w:sz w:val="28"/>
          <w:szCs w:val="28"/>
        </w:rPr>
        <w:t> </w:t>
      </w:r>
      <w:r w:rsidRPr="009465A6">
        <w:rPr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Pr="008C1833">
        <w:rPr>
          <w:sz w:val="28"/>
          <w:szCs w:val="28"/>
        </w:rPr>
        <w:t xml:space="preserve">кадровую службу </w:t>
      </w:r>
      <w:r w:rsidR="00F10E65" w:rsidRPr="008C1833">
        <w:rPr>
          <w:sz w:val="28"/>
          <w:szCs w:val="28"/>
        </w:rPr>
        <w:t>органа местного самоуправления</w:t>
      </w:r>
      <w:r w:rsidR="00F10E65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8C1833">
        <w:rPr>
          <w:color w:val="000000"/>
          <w:sz w:val="28"/>
          <w:szCs w:val="28"/>
        </w:rPr>
        <w:t xml:space="preserve"> </w:t>
      </w:r>
      <w:r w:rsidRPr="008C1833">
        <w:rPr>
          <w:color w:val="000000"/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>,</w:t>
      </w:r>
      <w:r w:rsidRPr="009465A6">
        <w:rPr>
          <w:sz w:val="28"/>
          <w:szCs w:val="28"/>
        </w:rPr>
        <w:t xml:space="preserve"> осуществляющего в отношении </w:t>
      </w:r>
      <w:r w:rsidR="004C3E90" w:rsidRPr="009465A6">
        <w:rPr>
          <w:sz w:val="28"/>
          <w:szCs w:val="28"/>
        </w:rPr>
        <w:t>муниципального</w:t>
      </w:r>
      <w:r w:rsidRPr="009465A6">
        <w:rPr>
          <w:sz w:val="28"/>
          <w:szCs w:val="28"/>
        </w:rPr>
        <w:t xml:space="preserve"> учреждения полномочия </w:t>
      </w:r>
      <w:r w:rsidR="008D2982" w:rsidRPr="009465A6">
        <w:rPr>
          <w:rFonts w:eastAsia="Calibri"/>
          <w:sz w:val="28"/>
          <w:szCs w:val="28"/>
        </w:rPr>
        <w:t>учредителя</w:t>
      </w:r>
      <w:r w:rsidRPr="009465A6">
        <w:rPr>
          <w:rFonts w:eastAsia="Calibri"/>
          <w:sz w:val="28"/>
          <w:szCs w:val="28"/>
        </w:rPr>
        <w:t xml:space="preserve"> или лица, которому такие полномочия предоставлены учредителем.</w:t>
      </w:r>
    </w:p>
    <w:p w14:paraId="54B0A02B" w14:textId="77777777" w:rsidR="00FA4FA3" w:rsidRPr="009465A6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5. </w:t>
      </w:r>
      <w:r w:rsidR="00FA4FA3" w:rsidRPr="009465A6">
        <w:rPr>
          <w:sz w:val="28"/>
          <w:szCs w:val="28"/>
        </w:rPr>
        <w:t xml:space="preserve">Гражданин, претендующий на замещение должности </w:t>
      </w:r>
      <w:r w:rsidR="008C1833">
        <w:rPr>
          <w:sz w:val="28"/>
          <w:szCs w:val="28"/>
        </w:rPr>
        <w:t xml:space="preserve">руководителя </w:t>
      </w:r>
      <w:r w:rsidR="004C3E90" w:rsidRPr="008C1833">
        <w:rPr>
          <w:sz w:val="28"/>
          <w:szCs w:val="28"/>
        </w:rPr>
        <w:t>муниципального учреждения</w:t>
      </w:r>
      <w:r w:rsidR="004C3E90" w:rsidRPr="009465A6">
        <w:rPr>
          <w:i/>
          <w:sz w:val="28"/>
          <w:szCs w:val="28"/>
        </w:rPr>
        <w:t xml:space="preserve"> </w:t>
      </w:r>
      <w:r w:rsidR="00BE5348" w:rsidRPr="00BE5348">
        <w:rPr>
          <w:sz w:val="28"/>
          <w:szCs w:val="28"/>
        </w:rPr>
        <w:t>Красночикойского муниц</w:t>
      </w:r>
      <w:r w:rsidR="00AF58C2">
        <w:rPr>
          <w:sz w:val="28"/>
          <w:szCs w:val="28"/>
        </w:rPr>
        <w:t>и</w:t>
      </w:r>
      <w:r w:rsidR="00BE5348" w:rsidRPr="00BE5348">
        <w:rPr>
          <w:sz w:val="28"/>
          <w:szCs w:val="28"/>
        </w:rPr>
        <w:t>пального округа</w:t>
      </w:r>
      <w:r w:rsidR="00BE5348" w:rsidRPr="008C1833">
        <w:rPr>
          <w:sz w:val="28"/>
          <w:szCs w:val="28"/>
        </w:rPr>
        <w:t xml:space="preserve"> </w:t>
      </w:r>
      <w:r w:rsidR="004C3E90" w:rsidRPr="008C1833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>, представляет:</w:t>
      </w:r>
    </w:p>
    <w:p w14:paraId="16FD6FBC" w14:textId="77777777"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="00FA4FA3" w:rsidRPr="009465A6">
        <w:rPr>
          <w:sz w:val="28"/>
          <w:szCs w:val="28"/>
        </w:rPr>
        <w:t xml:space="preserve">для замещения 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 (на отчетную дату);</w:t>
      </w:r>
    </w:p>
    <w:p w14:paraId="13B4382C" w14:textId="77777777" w:rsidR="00FA4FA3" w:rsidRPr="009465A6" w:rsidRDefault="00171352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>,</w:t>
      </w:r>
      <w:r w:rsidR="00FA4FA3"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</w:t>
      </w:r>
      <w:r w:rsidR="00FA4FA3" w:rsidRPr="009465A6">
        <w:rPr>
          <w:sz w:val="28"/>
          <w:szCs w:val="28"/>
        </w:rPr>
        <w:t>должности</w:t>
      </w:r>
      <w:r w:rsidR="00A175FD">
        <w:rPr>
          <w:sz w:val="28"/>
          <w:szCs w:val="28"/>
        </w:rPr>
        <w:t xml:space="preserve"> руководителя</w:t>
      </w:r>
      <w:r w:rsidR="00FA4FA3" w:rsidRPr="009465A6">
        <w:rPr>
          <w:sz w:val="28"/>
          <w:szCs w:val="28"/>
        </w:rPr>
        <w:t xml:space="preserve"> </w:t>
      </w:r>
      <w:r w:rsidR="00E842CC" w:rsidRPr="00A175FD">
        <w:rPr>
          <w:sz w:val="28"/>
          <w:szCs w:val="28"/>
        </w:rPr>
        <w:t>муниципального учреждения</w:t>
      </w:r>
      <w:r w:rsidR="00E842CC" w:rsidRPr="009465A6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>(на отчетную дату).</w:t>
      </w:r>
    </w:p>
    <w:p w14:paraId="03DB9E4B" w14:textId="77777777" w:rsidR="00FA4FA3" w:rsidRPr="009465A6" w:rsidRDefault="00FA4FA3" w:rsidP="00D76FB0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Pr="009465A6">
        <w:rPr>
          <w:sz w:val="28"/>
          <w:szCs w:val="28"/>
        </w:rPr>
        <w:t xml:space="preserve"> Лицо, замещающее должность руководителя </w:t>
      </w:r>
      <w:r w:rsidR="00E842CC" w:rsidRPr="003365F0">
        <w:rPr>
          <w:sz w:val="28"/>
          <w:szCs w:val="28"/>
        </w:rPr>
        <w:t>муниципального учреждения</w:t>
      </w:r>
      <w:r w:rsidR="008D2982" w:rsidRPr="003365F0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представляет:</w:t>
      </w:r>
    </w:p>
    <w:p w14:paraId="1B546077" w14:textId="77777777" w:rsidR="00FA4FA3" w:rsidRPr="009465A6" w:rsidRDefault="007D2896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1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0F057812" w14:textId="77777777" w:rsidR="00FA4FA3" w:rsidRPr="009465A6" w:rsidRDefault="007D2896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</w:t>
      </w:r>
      <w:r w:rsidR="00FA4FA3" w:rsidRPr="009465A6">
        <w:rPr>
          <w:rFonts w:eastAsia="Calibri"/>
          <w:sz w:val="28"/>
          <w:szCs w:val="28"/>
        </w:rPr>
        <w:lastRenderedPageBreak/>
        <w:t xml:space="preserve">Федеральным </w:t>
      </w:r>
      <w:hyperlink r:id="rId12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5FDBFEEA" w14:textId="77777777" w:rsidR="00FA4FA3" w:rsidRPr="009465A6" w:rsidRDefault="00FA4FA3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="00E842CC"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14:paraId="15CF2F93" w14:textId="77777777"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1</w:t>
      </w:r>
      <w:r w:rsidR="00FA4FA3" w:rsidRPr="009465A6">
        <w:rPr>
          <w:rFonts w:eastAsia="Calibri"/>
          <w:sz w:val="28"/>
          <w:szCs w:val="28"/>
        </w:rPr>
        <w:t xml:space="preserve">) гражданин, претендующий </w:t>
      </w:r>
      <w:r w:rsidR="00FA4FA3" w:rsidRPr="009465A6">
        <w:rPr>
          <w:sz w:val="28"/>
          <w:szCs w:val="28"/>
        </w:rPr>
        <w:t>на</w:t>
      </w:r>
      <w:r w:rsidR="00FA4FA3" w:rsidRPr="009465A6">
        <w:rPr>
          <w:rFonts w:eastAsia="Calibri"/>
          <w:sz w:val="28"/>
          <w:szCs w:val="28"/>
        </w:rPr>
        <w:t xml:space="preserve">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3" w:history="1">
        <w:r w:rsidR="00FA4FA3" w:rsidRPr="009465A6">
          <w:rPr>
            <w:rFonts w:eastAsia="Calibri"/>
            <w:sz w:val="28"/>
            <w:szCs w:val="28"/>
          </w:rPr>
          <w:t>пункт</w:t>
        </w:r>
        <w:r w:rsidR="00AF120B" w:rsidRPr="009465A6">
          <w:rPr>
            <w:rFonts w:eastAsia="Calibri"/>
            <w:sz w:val="28"/>
            <w:szCs w:val="28"/>
          </w:rPr>
          <w:t>ом</w:t>
        </w:r>
        <w:r w:rsidR="00FA4FA3" w:rsidRPr="009465A6">
          <w:rPr>
            <w:rFonts w:eastAsia="Calibri"/>
            <w:sz w:val="28"/>
            <w:szCs w:val="28"/>
          </w:rPr>
          <w:t xml:space="preserve"> </w:t>
        </w:r>
      </w:hyperlink>
      <w:r w:rsidR="00AF120B" w:rsidRPr="009465A6">
        <w:rPr>
          <w:rFonts w:eastAsia="Calibri"/>
          <w:sz w:val="28"/>
          <w:szCs w:val="28"/>
        </w:rPr>
        <w:t>5</w:t>
      </w:r>
      <w:r w:rsidR="00FA4FA3" w:rsidRPr="009465A6">
        <w:rPr>
          <w:rFonts w:eastAsia="Calibri"/>
          <w:sz w:val="28"/>
          <w:szCs w:val="28"/>
        </w:rPr>
        <w:t xml:space="preserve"> настоящего Порядка;</w:t>
      </w:r>
    </w:p>
    <w:p w14:paraId="4860E8B4" w14:textId="77777777"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 лицо, замещающее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, - </w:t>
      </w:r>
      <w:r w:rsidR="00FA4FA3" w:rsidRPr="0027546C">
        <w:rPr>
          <w:rFonts w:eastAsia="Calibri"/>
          <w:sz w:val="28"/>
          <w:szCs w:val="28"/>
        </w:rPr>
        <w:t xml:space="preserve">в течение одного месяца </w:t>
      </w:r>
      <w:r w:rsidR="00214A11">
        <w:rPr>
          <w:rFonts w:eastAsia="Calibri"/>
          <w:sz w:val="28"/>
          <w:szCs w:val="28"/>
        </w:rPr>
        <w:t xml:space="preserve">со дня представления сведений в соответствии с пунктом 6 настоящего Порядка </w:t>
      </w:r>
      <w:proofErr w:type="gramStart"/>
      <w:r w:rsidR="00214A11">
        <w:rPr>
          <w:rFonts w:eastAsia="Calibri"/>
          <w:sz w:val="28"/>
          <w:szCs w:val="28"/>
        </w:rPr>
        <w:t xml:space="preserve">или  </w:t>
      </w:r>
      <w:r w:rsidR="00FA4FA3" w:rsidRPr="0027546C">
        <w:rPr>
          <w:rFonts w:eastAsia="Calibri"/>
          <w:sz w:val="28"/>
          <w:szCs w:val="28"/>
        </w:rPr>
        <w:t>после</w:t>
      </w:r>
      <w:proofErr w:type="gramEnd"/>
      <w:r w:rsidR="00FA4FA3" w:rsidRPr="0027546C">
        <w:rPr>
          <w:rFonts w:eastAsia="Calibri"/>
          <w:sz w:val="28"/>
          <w:szCs w:val="28"/>
        </w:rPr>
        <w:t xml:space="preserve"> окончания срока, указанного в </w:t>
      </w:r>
      <w:hyperlink r:id="rId14" w:history="1">
        <w:r w:rsidR="00FA4FA3" w:rsidRPr="0027546C">
          <w:rPr>
            <w:rFonts w:eastAsia="Calibri"/>
            <w:sz w:val="28"/>
            <w:szCs w:val="28"/>
          </w:rPr>
          <w:t>подпункте «б</w:t>
        </w:r>
      </w:hyperlink>
      <w:r w:rsidR="00827F27" w:rsidRPr="0027546C">
        <w:rPr>
          <w:rFonts w:eastAsia="Calibri"/>
          <w:sz w:val="28"/>
          <w:szCs w:val="28"/>
        </w:rPr>
        <w:t>»</w:t>
      </w:r>
      <w:hyperlink r:id="rId15" w:history="1">
        <w:r w:rsidR="00FA4FA3"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="00FA4FA3" w:rsidRPr="0027546C">
        <w:rPr>
          <w:rFonts w:eastAsia="Calibri"/>
          <w:sz w:val="28"/>
          <w:szCs w:val="28"/>
        </w:rPr>
        <w:t>3 настоящего Порядка.</w:t>
      </w:r>
    </w:p>
    <w:p w14:paraId="48CC141C" w14:textId="77777777" w:rsidR="00C345C0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 w:rsidR="00C345C0"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</w:t>
      </w:r>
      <w:r w:rsidR="00F05C9F">
        <w:rPr>
          <w:rFonts w:eastAsia="Calibri"/>
          <w:color w:val="000000"/>
          <w:sz w:val="28"/>
          <w:szCs w:val="28"/>
        </w:rPr>
        <w:t>я</w:t>
      </w:r>
      <w:r w:rsidR="00C345C0">
        <w:rPr>
          <w:rFonts w:eastAsia="Calibri"/>
          <w:color w:val="000000"/>
          <w:sz w:val="28"/>
          <w:szCs w:val="28"/>
        </w:rPr>
        <w:t>щим Порядком, относятся</w:t>
      </w:r>
      <w:r w:rsidR="00BA6B64">
        <w:rPr>
          <w:rFonts w:eastAsia="Calibri"/>
          <w:color w:val="000000"/>
          <w:sz w:val="28"/>
          <w:szCs w:val="28"/>
        </w:rPr>
        <w:t xml:space="preserve"> к</w:t>
      </w:r>
      <w:r w:rsidR="00C345C0">
        <w:rPr>
          <w:rFonts w:eastAsia="Calibri"/>
          <w:color w:val="000000"/>
          <w:sz w:val="28"/>
          <w:szCs w:val="28"/>
        </w:rPr>
        <w:t xml:space="preserve"> информации ограниченного доступа.</w:t>
      </w:r>
    </w:p>
    <w:p w14:paraId="582C6464" w14:textId="77777777"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r w:rsidR="00782D92">
        <w:rPr>
          <w:rFonts w:eastAsia="Calibri"/>
          <w:sz w:val="28"/>
          <w:szCs w:val="28"/>
        </w:rPr>
        <w:t>не</w:t>
      </w:r>
      <w:r w:rsidR="00AF58C2">
        <w:rPr>
          <w:rFonts w:eastAsia="Calibri"/>
          <w:sz w:val="28"/>
          <w:szCs w:val="28"/>
        </w:rPr>
        <w:t xml:space="preserve"> </w:t>
      </w:r>
      <w:proofErr w:type="gramStart"/>
      <w:r w:rsidR="00782D92">
        <w:rPr>
          <w:rFonts w:eastAsia="Calibri"/>
          <w:sz w:val="28"/>
          <w:szCs w:val="28"/>
        </w:rPr>
        <w:t>назначения</w:t>
      </w:r>
      <w:r w:rsidR="00AF58C2">
        <w:rPr>
          <w:rFonts w:eastAsia="Calibri"/>
          <w:sz w:val="28"/>
          <w:szCs w:val="28"/>
        </w:rPr>
        <w:t xml:space="preserve"> </w:t>
      </w:r>
      <w:r w:rsidR="00782D92">
        <w:rPr>
          <w:rFonts w:eastAsia="Calibri"/>
          <w:sz w:val="28"/>
          <w:szCs w:val="28"/>
        </w:rPr>
        <w:t xml:space="preserve"> данного</w:t>
      </w:r>
      <w:proofErr w:type="gramEnd"/>
      <w:r w:rsidR="00782D92">
        <w:rPr>
          <w:rFonts w:eastAsia="Calibri"/>
          <w:sz w:val="28"/>
          <w:szCs w:val="28"/>
        </w:rPr>
        <w:t xml:space="preserve"> гражданина на должность</w:t>
      </w:r>
      <w:r w:rsidRPr="009465A6">
        <w:rPr>
          <w:rFonts w:eastAsia="Calibri"/>
          <w:sz w:val="28"/>
          <w:szCs w:val="28"/>
        </w:rPr>
        <w:t xml:space="preserve">, </w:t>
      </w:r>
      <w:r w:rsidR="00782D92" w:rsidRPr="00782D92">
        <w:rPr>
          <w:rFonts w:eastAsia="Calibri"/>
          <w:sz w:val="28"/>
          <w:szCs w:val="28"/>
        </w:rPr>
        <w:t>такие</w:t>
      </w:r>
      <w:r w:rsidR="00782D92">
        <w:rPr>
          <w:rFonts w:eastAsia="Calibri"/>
          <w:sz w:val="28"/>
          <w:szCs w:val="28"/>
        </w:rPr>
        <w:t xml:space="preserve"> сведения возвращаются указанному лицу по его</w:t>
      </w:r>
      <w:r w:rsidR="00782D92" w:rsidRPr="00782D92">
        <w:rPr>
          <w:rFonts w:eastAsia="Calibri"/>
          <w:sz w:val="28"/>
          <w:szCs w:val="28"/>
        </w:rPr>
        <w:t xml:space="preserve"> письменному заявлен</w:t>
      </w:r>
      <w:r w:rsidR="00782D92">
        <w:rPr>
          <w:rFonts w:eastAsia="Calibri"/>
          <w:sz w:val="28"/>
          <w:szCs w:val="28"/>
        </w:rPr>
        <w:t xml:space="preserve">ию вместе с другими документами, </w:t>
      </w:r>
      <w:r w:rsidRPr="002E6071">
        <w:rPr>
          <w:rFonts w:eastAsia="Calibri"/>
          <w:sz w:val="28"/>
          <w:szCs w:val="28"/>
        </w:rPr>
        <w:t xml:space="preserve">в </w:t>
      </w:r>
      <w:r w:rsidR="00782D92"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14:paraId="3A143196" w14:textId="77777777"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</w:t>
      </w:r>
      <w:r w:rsidR="008D2982" w:rsidRPr="00337995">
        <w:rPr>
          <w:rFonts w:eastAsia="Calibri"/>
          <w:sz w:val="28"/>
          <w:szCs w:val="28"/>
        </w:rPr>
        <w:t>,</w:t>
      </w:r>
      <w:r w:rsidRPr="00337995">
        <w:rPr>
          <w:rFonts w:eastAsia="Calibri"/>
          <w:sz w:val="28"/>
          <w:szCs w:val="28"/>
        </w:rPr>
        <w:t xml:space="preserve"> являются </w:t>
      </w:r>
      <w:hyperlink r:id="rId16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17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14:paraId="33BF187E" w14:textId="77777777"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9. </w:t>
      </w:r>
      <w:r w:rsidR="00FA4FA3" w:rsidRPr="006145BD">
        <w:rPr>
          <w:rFonts w:eastAsia="Calibri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18" w:history="1">
        <w:r w:rsidR="00FA4FA3" w:rsidRPr="006145BD">
          <w:rPr>
            <w:rFonts w:eastAsia="Calibri"/>
            <w:sz w:val="28"/>
            <w:szCs w:val="28"/>
          </w:rPr>
          <w:t>порядке</w:t>
        </w:r>
      </w:hyperlink>
      <w:r w:rsidR="00FA4FA3" w:rsidRPr="006145BD">
        <w:rPr>
          <w:rFonts w:eastAsia="Calibri"/>
          <w:sz w:val="28"/>
          <w:szCs w:val="28"/>
        </w:rPr>
        <w:t xml:space="preserve">, </w:t>
      </w:r>
      <w:r w:rsidRPr="006145BD">
        <w:rPr>
          <w:rFonts w:eastAsia="Calibri"/>
          <w:sz w:val="28"/>
          <w:szCs w:val="28"/>
        </w:rPr>
        <w:t>предусмотренном законодательством</w:t>
      </w:r>
      <w:r w:rsidR="00FA4FA3" w:rsidRPr="006145BD">
        <w:rPr>
          <w:rFonts w:eastAsia="Calibri"/>
          <w:sz w:val="28"/>
          <w:szCs w:val="28"/>
        </w:rPr>
        <w:t>.</w:t>
      </w:r>
    </w:p>
    <w:p w14:paraId="451B5AD0" w14:textId="77777777"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10. </w:t>
      </w:r>
      <w:r w:rsidR="00FA4FA3" w:rsidRPr="006145BD">
        <w:rPr>
          <w:rFonts w:eastAsia="Calibri"/>
          <w:sz w:val="28"/>
          <w:szCs w:val="28"/>
        </w:rPr>
        <w:t xml:space="preserve">Непредставление гражданином при поступлении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E842CC" w:rsidRPr="006145BD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 xml:space="preserve">представителю нанимателя (работодателю) сведений о своих доходах, об имуществе и обязательствах </w:t>
      </w:r>
      <w:r w:rsidR="00FA4FA3" w:rsidRPr="006145BD">
        <w:rPr>
          <w:rFonts w:eastAsia="Calibri"/>
          <w:sz w:val="28"/>
          <w:szCs w:val="28"/>
        </w:rPr>
        <w:lastRenderedPageBreak/>
        <w:t xml:space="preserve">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>.</w:t>
      </w:r>
    </w:p>
    <w:p w14:paraId="4577AA84" w14:textId="77777777"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 w:rsidR="00FD37D3"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="003F5283"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14:paraId="1AD55256" w14:textId="77777777"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</w:p>
    <w:p w14:paraId="04C4728E" w14:textId="77777777"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_______________</w:t>
      </w:r>
    </w:p>
    <w:p w14:paraId="7F6B65BC" w14:textId="77777777" w:rsidR="00FA4FA3" w:rsidRDefault="00FA4FA3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2AC752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2D6F87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1C669B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993CF9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C4EF2F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187F90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E2BEEF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C3BEE7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7F62EE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033B73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0C6F57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1817CD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55D9FB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98491A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3938E5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4889D9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DD2FD0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7FFA35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AE8D35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6C0ECF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0EBE6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E6A215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E4DD11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019C0F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CCBED9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C244AD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D18362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A9F49C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19CC62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C28F8F" w14:textId="77777777" w:rsidR="00922D80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82DD43E" w14:textId="77777777" w:rsidR="00922D80" w:rsidRPr="00FA4FA3" w:rsidRDefault="00922D80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22D80" w:rsidRPr="00FA4FA3" w:rsidSect="00922D80">
      <w:footerReference w:type="even" r:id="rId19"/>
      <w:footerReference w:type="default" r:id="rId20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D22A" w14:textId="77777777" w:rsidR="00A83110" w:rsidRDefault="00A83110">
      <w:r>
        <w:separator/>
      </w:r>
    </w:p>
  </w:endnote>
  <w:endnote w:type="continuationSeparator" w:id="0">
    <w:p w14:paraId="07DE5E11" w14:textId="77777777" w:rsidR="00A83110" w:rsidRDefault="00A8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0495E" w14:textId="77777777" w:rsidR="00C8089D" w:rsidRDefault="009F30C7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C8089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064B876C" w14:textId="77777777" w:rsidR="00C8089D" w:rsidRDefault="00C8089D">
    <w:pPr>
      <w:pStyle w:val="1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214390"/>
      <w:docPartObj>
        <w:docPartGallery w:val="Page Numbers (Bottom of Page)"/>
        <w:docPartUnique/>
      </w:docPartObj>
    </w:sdtPr>
    <w:sdtContent>
      <w:p w14:paraId="3A614820" w14:textId="7E00E120" w:rsidR="00603BE8" w:rsidRDefault="00603BE8">
        <w:pPr>
          <w:pStyle w:val="af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CC2E51" w14:textId="77777777" w:rsidR="00603BE8" w:rsidRDefault="00603BE8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4CC97" w14:textId="77777777" w:rsidR="00A83110" w:rsidRDefault="00A83110">
      <w:r>
        <w:separator/>
      </w:r>
    </w:p>
  </w:footnote>
  <w:footnote w:type="continuationSeparator" w:id="0">
    <w:p w14:paraId="3F81EEE3" w14:textId="77777777" w:rsidR="00A83110" w:rsidRDefault="00A8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 w15:restartNumberingAfterBreak="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A50E4B"/>
    <w:multiLevelType w:val="hybridMultilevel"/>
    <w:tmpl w:val="3154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C650F6"/>
    <w:multiLevelType w:val="hybridMultilevel"/>
    <w:tmpl w:val="4F4680E6"/>
    <w:lvl w:ilvl="0" w:tplc="63449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6" w15:restartNumberingAfterBreak="0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 w16cid:durableId="780759124">
    <w:abstractNumId w:val="6"/>
  </w:num>
  <w:num w:numId="2" w16cid:durableId="1528055469">
    <w:abstractNumId w:val="30"/>
    <w:lvlOverride w:ilvl="0">
      <w:startOverride w:val="1"/>
    </w:lvlOverride>
  </w:num>
  <w:num w:numId="3" w16cid:durableId="1949578770">
    <w:abstractNumId w:val="23"/>
    <w:lvlOverride w:ilvl="0">
      <w:startOverride w:val="1"/>
    </w:lvlOverride>
  </w:num>
  <w:num w:numId="4" w16cid:durableId="89591450">
    <w:abstractNumId w:val="4"/>
    <w:lvlOverride w:ilvl="0">
      <w:startOverride w:val="4"/>
    </w:lvlOverride>
  </w:num>
  <w:num w:numId="5" w16cid:durableId="1556817410">
    <w:abstractNumId w:val="17"/>
  </w:num>
  <w:num w:numId="6" w16cid:durableId="18082756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1440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25799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9124926">
    <w:abstractNumId w:val="31"/>
  </w:num>
  <w:num w:numId="10" w16cid:durableId="136385062">
    <w:abstractNumId w:val="14"/>
  </w:num>
  <w:num w:numId="11" w16cid:durableId="856113656">
    <w:abstractNumId w:val="0"/>
  </w:num>
  <w:num w:numId="12" w16cid:durableId="369650297">
    <w:abstractNumId w:val="29"/>
  </w:num>
  <w:num w:numId="13" w16cid:durableId="2038040162">
    <w:abstractNumId w:val="20"/>
  </w:num>
  <w:num w:numId="14" w16cid:durableId="1473446934">
    <w:abstractNumId w:val="35"/>
  </w:num>
  <w:num w:numId="15" w16cid:durableId="2000771061">
    <w:abstractNumId w:val="8"/>
  </w:num>
  <w:num w:numId="16" w16cid:durableId="114178225">
    <w:abstractNumId w:val="19"/>
  </w:num>
  <w:num w:numId="17" w16cid:durableId="1527865509">
    <w:abstractNumId w:val="9"/>
  </w:num>
  <w:num w:numId="18" w16cid:durableId="1939436686">
    <w:abstractNumId w:val="36"/>
  </w:num>
  <w:num w:numId="19" w16cid:durableId="1772627931">
    <w:abstractNumId w:val="24"/>
  </w:num>
  <w:num w:numId="20" w16cid:durableId="1131753484">
    <w:abstractNumId w:val="1"/>
  </w:num>
  <w:num w:numId="21" w16cid:durableId="1598755688">
    <w:abstractNumId w:val="5"/>
  </w:num>
  <w:num w:numId="22" w16cid:durableId="448862090">
    <w:abstractNumId w:val="33"/>
  </w:num>
  <w:num w:numId="23" w16cid:durableId="838930118">
    <w:abstractNumId w:val="16"/>
  </w:num>
  <w:num w:numId="24" w16cid:durableId="832529258">
    <w:abstractNumId w:val="2"/>
  </w:num>
  <w:num w:numId="25" w16cid:durableId="1435516737">
    <w:abstractNumId w:val="10"/>
  </w:num>
  <w:num w:numId="26" w16cid:durableId="1649672741">
    <w:abstractNumId w:val="34"/>
  </w:num>
  <w:num w:numId="27" w16cid:durableId="629434416">
    <w:abstractNumId w:val="37"/>
  </w:num>
  <w:num w:numId="28" w16cid:durableId="1635480935">
    <w:abstractNumId w:val="13"/>
  </w:num>
  <w:num w:numId="29" w16cid:durableId="280695975">
    <w:abstractNumId w:val="28"/>
  </w:num>
  <w:num w:numId="30" w16cid:durableId="1143619612">
    <w:abstractNumId w:val="26"/>
  </w:num>
  <w:num w:numId="31" w16cid:durableId="1727337843">
    <w:abstractNumId w:val="32"/>
  </w:num>
  <w:num w:numId="32" w16cid:durableId="593511678">
    <w:abstractNumId w:val="7"/>
  </w:num>
  <w:num w:numId="33" w16cid:durableId="250044861">
    <w:abstractNumId w:val="25"/>
  </w:num>
  <w:num w:numId="34" w16cid:durableId="887034926">
    <w:abstractNumId w:val="11"/>
  </w:num>
  <w:num w:numId="35" w16cid:durableId="571426944">
    <w:abstractNumId w:val="18"/>
  </w:num>
  <w:num w:numId="36" w16cid:durableId="1227954474">
    <w:abstractNumId w:val="27"/>
  </w:num>
  <w:num w:numId="37" w16cid:durableId="407575932">
    <w:abstractNumId w:val="3"/>
  </w:num>
  <w:num w:numId="38" w16cid:durableId="153378138">
    <w:abstractNumId w:val="21"/>
  </w:num>
  <w:num w:numId="39" w16cid:durableId="1648625757">
    <w:abstractNumId w:val="12"/>
  </w:num>
  <w:num w:numId="40" w16cid:durableId="325087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01F"/>
    <w:rsid w:val="00031788"/>
    <w:rsid w:val="00036930"/>
    <w:rsid w:val="0005108E"/>
    <w:rsid w:val="00053AD7"/>
    <w:rsid w:val="000643A5"/>
    <w:rsid w:val="000674A7"/>
    <w:rsid w:val="00083337"/>
    <w:rsid w:val="00087134"/>
    <w:rsid w:val="000B226B"/>
    <w:rsid w:val="000B2992"/>
    <w:rsid w:val="000E2075"/>
    <w:rsid w:val="000F7FD7"/>
    <w:rsid w:val="00110882"/>
    <w:rsid w:val="00126FA5"/>
    <w:rsid w:val="00130629"/>
    <w:rsid w:val="0013661D"/>
    <w:rsid w:val="00153303"/>
    <w:rsid w:val="001576EB"/>
    <w:rsid w:val="00171352"/>
    <w:rsid w:val="001A3178"/>
    <w:rsid w:val="001B0B9B"/>
    <w:rsid w:val="001C0C8D"/>
    <w:rsid w:val="001C3801"/>
    <w:rsid w:val="001C768D"/>
    <w:rsid w:val="001F1475"/>
    <w:rsid w:val="002029C1"/>
    <w:rsid w:val="00211D62"/>
    <w:rsid w:val="00214A11"/>
    <w:rsid w:val="0023221A"/>
    <w:rsid w:val="0024164C"/>
    <w:rsid w:val="00250CC6"/>
    <w:rsid w:val="002625BE"/>
    <w:rsid w:val="0027546C"/>
    <w:rsid w:val="002E6071"/>
    <w:rsid w:val="002F1025"/>
    <w:rsid w:val="00315BC1"/>
    <w:rsid w:val="0033107A"/>
    <w:rsid w:val="0033238B"/>
    <w:rsid w:val="003344DB"/>
    <w:rsid w:val="00335C0E"/>
    <w:rsid w:val="00335F2F"/>
    <w:rsid w:val="003365F0"/>
    <w:rsid w:val="00337995"/>
    <w:rsid w:val="0037696A"/>
    <w:rsid w:val="00376C0B"/>
    <w:rsid w:val="00381762"/>
    <w:rsid w:val="00381A91"/>
    <w:rsid w:val="00394821"/>
    <w:rsid w:val="003B3A4A"/>
    <w:rsid w:val="003D222F"/>
    <w:rsid w:val="003D33BC"/>
    <w:rsid w:val="003E096B"/>
    <w:rsid w:val="003E0975"/>
    <w:rsid w:val="003F5283"/>
    <w:rsid w:val="004373F9"/>
    <w:rsid w:val="00440DDE"/>
    <w:rsid w:val="004546AD"/>
    <w:rsid w:val="00465832"/>
    <w:rsid w:val="00476372"/>
    <w:rsid w:val="004850D1"/>
    <w:rsid w:val="00486236"/>
    <w:rsid w:val="00487B28"/>
    <w:rsid w:val="00494D63"/>
    <w:rsid w:val="004959D4"/>
    <w:rsid w:val="004A55E8"/>
    <w:rsid w:val="004C3E90"/>
    <w:rsid w:val="005312FE"/>
    <w:rsid w:val="005416C6"/>
    <w:rsid w:val="00544FF5"/>
    <w:rsid w:val="005479F0"/>
    <w:rsid w:val="00583CE0"/>
    <w:rsid w:val="00584DB4"/>
    <w:rsid w:val="005E0868"/>
    <w:rsid w:val="005F0822"/>
    <w:rsid w:val="005F57AB"/>
    <w:rsid w:val="00603BE8"/>
    <w:rsid w:val="006145BD"/>
    <w:rsid w:val="0062318C"/>
    <w:rsid w:val="00623E79"/>
    <w:rsid w:val="006316CB"/>
    <w:rsid w:val="00654E96"/>
    <w:rsid w:val="006653E1"/>
    <w:rsid w:val="00680AB1"/>
    <w:rsid w:val="00681396"/>
    <w:rsid w:val="006957C5"/>
    <w:rsid w:val="006D7F38"/>
    <w:rsid w:val="006F093F"/>
    <w:rsid w:val="007038BB"/>
    <w:rsid w:val="00707D25"/>
    <w:rsid w:val="0071519F"/>
    <w:rsid w:val="00747E3F"/>
    <w:rsid w:val="00757CD3"/>
    <w:rsid w:val="00782D92"/>
    <w:rsid w:val="00786F6A"/>
    <w:rsid w:val="0079018B"/>
    <w:rsid w:val="007C62FB"/>
    <w:rsid w:val="007D2896"/>
    <w:rsid w:val="007D46BD"/>
    <w:rsid w:val="007E001F"/>
    <w:rsid w:val="008068B9"/>
    <w:rsid w:val="00825C86"/>
    <w:rsid w:val="00827F27"/>
    <w:rsid w:val="00870D84"/>
    <w:rsid w:val="00886FCF"/>
    <w:rsid w:val="008B22F9"/>
    <w:rsid w:val="008C1833"/>
    <w:rsid w:val="008D2982"/>
    <w:rsid w:val="008F5A86"/>
    <w:rsid w:val="009172F6"/>
    <w:rsid w:val="009226A9"/>
    <w:rsid w:val="00922D80"/>
    <w:rsid w:val="00935FB4"/>
    <w:rsid w:val="009465A6"/>
    <w:rsid w:val="0095788D"/>
    <w:rsid w:val="00962F14"/>
    <w:rsid w:val="0096564D"/>
    <w:rsid w:val="00966AB1"/>
    <w:rsid w:val="00985981"/>
    <w:rsid w:val="00987DCE"/>
    <w:rsid w:val="009F30C7"/>
    <w:rsid w:val="009F423A"/>
    <w:rsid w:val="00A175FD"/>
    <w:rsid w:val="00A26494"/>
    <w:rsid w:val="00A269A3"/>
    <w:rsid w:val="00A30B1A"/>
    <w:rsid w:val="00A42AEF"/>
    <w:rsid w:val="00A4547A"/>
    <w:rsid w:val="00A73608"/>
    <w:rsid w:val="00A82D5E"/>
    <w:rsid w:val="00A82DCD"/>
    <w:rsid w:val="00A83110"/>
    <w:rsid w:val="00A84ED7"/>
    <w:rsid w:val="00A93344"/>
    <w:rsid w:val="00AB2441"/>
    <w:rsid w:val="00AB77A3"/>
    <w:rsid w:val="00AC3CB1"/>
    <w:rsid w:val="00AC723F"/>
    <w:rsid w:val="00AE0EC5"/>
    <w:rsid w:val="00AF120B"/>
    <w:rsid w:val="00AF554B"/>
    <w:rsid w:val="00AF58C2"/>
    <w:rsid w:val="00AF7725"/>
    <w:rsid w:val="00B04232"/>
    <w:rsid w:val="00B15C10"/>
    <w:rsid w:val="00B16CC7"/>
    <w:rsid w:val="00B226FE"/>
    <w:rsid w:val="00B428E5"/>
    <w:rsid w:val="00B63CD2"/>
    <w:rsid w:val="00B820B0"/>
    <w:rsid w:val="00B84AD9"/>
    <w:rsid w:val="00B90301"/>
    <w:rsid w:val="00BA20DD"/>
    <w:rsid w:val="00BA6B64"/>
    <w:rsid w:val="00BD3EF7"/>
    <w:rsid w:val="00BE27B1"/>
    <w:rsid w:val="00BE5348"/>
    <w:rsid w:val="00BE5692"/>
    <w:rsid w:val="00BE6424"/>
    <w:rsid w:val="00BF7B42"/>
    <w:rsid w:val="00C0123F"/>
    <w:rsid w:val="00C01833"/>
    <w:rsid w:val="00C0744C"/>
    <w:rsid w:val="00C22150"/>
    <w:rsid w:val="00C345C0"/>
    <w:rsid w:val="00C40820"/>
    <w:rsid w:val="00C439D6"/>
    <w:rsid w:val="00C532D7"/>
    <w:rsid w:val="00C8089D"/>
    <w:rsid w:val="00C84762"/>
    <w:rsid w:val="00C86240"/>
    <w:rsid w:val="00C877C9"/>
    <w:rsid w:val="00C949E3"/>
    <w:rsid w:val="00C96E7D"/>
    <w:rsid w:val="00CA3E45"/>
    <w:rsid w:val="00CA6331"/>
    <w:rsid w:val="00CB4039"/>
    <w:rsid w:val="00CE033D"/>
    <w:rsid w:val="00D137AD"/>
    <w:rsid w:val="00D60017"/>
    <w:rsid w:val="00D624B4"/>
    <w:rsid w:val="00D76FB0"/>
    <w:rsid w:val="00D96DDC"/>
    <w:rsid w:val="00DB5318"/>
    <w:rsid w:val="00DD7B30"/>
    <w:rsid w:val="00DF3991"/>
    <w:rsid w:val="00E1332D"/>
    <w:rsid w:val="00E20852"/>
    <w:rsid w:val="00E24C03"/>
    <w:rsid w:val="00E53986"/>
    <w:rsid w:val="00E679D0"/>
    <w:rsid w:val="00E73691"/>
    <w:rsid w:val="00E842CC"/>
    <w:rsid w:val="00E919B0"/>
    <w:rsid w:val="00E959CC"/>
    <w:rsid w:val="00EE192A"/>
    <w:rsid w:val="00EF24ED"/>
    <w:rsid w:val="00F05C9F"/>
    <w:rsid w:val="00F10E65"/>
    <w:rsid w:val="00F12B98"/>
    <w:rsid w:val="00F24E69"/>
    <w:rsid w:val="00F53521"/>
    <w:rsid w:val="00F53837"/>
    <w:rsid w:val="00F95642"/>
    <w:rsid w:val="00FA3F2F"/>
    <w:rsid w:val="00FA4FA3"/>
    <w:rsid w:val="00FC50D5"/>
    <w:rsid w:val="00FC6A15"/>
    <w:rsid w:val="00FC6DE2"/>
    <w:rsid w:val="00FD37D3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9105"/>
  <w15:docId w15:val="{6A0C5CA8-A69F-4B8C-976C-D6292F16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7E001F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uiPriority w:val="99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  <w:style w:type="paragraph" w:styleId="aff3">
    <w:name w:val="header"/>
    <w:basedOn w:val="a"/>
    <w:link w:val="15"/>
    <w:uiPriority w:val="99"/>
    <w:unhideWhenUsed/>
    <w:rsid w:val="00922D80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f3"/>
    <w:uiPriority w:val="99"/>
    <w:rsid w:val="00922D80"/>
    <w:rPr>
      <w:sz w:val="24"/>
      <w:szCs w:val="24"/>
    </w:rPr>
  </w:style>
  <w:style w:type="paragraph" w:styleId="aff4">
    <w:name w:val="footer"/>
    <w:basedOn w:val="a"/>
    <w:link w:val="16"/>
    <w:uiPriority w:val="99"/>
    <w:unhideWhenUsed/>
    <w:rsid w:val="00922D80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f4"/>
    <w:uiPriority w:val="99"/>
    <w:rsid w:val="00922D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13" Type="http://schemas.openxmlformats.org/officeDocument/2006/relationships/hyperlink" Target="https://login.consultant.ru/link/?req=doc&amp;base=LAW&amp;n=523914&amp;dst=101176" TargetMode="External"/><Relationship Id="rId18" Type="http://schemas.openxmlformats.org/officeDocument/2006/relationships/hyperlink" Target="https://login.consultant.ru/link/?req=doc&amp;base=LAW&amp;n=170738&amp;dst=10000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hyperlink" Target="https://login.consultant.ru/link/?req=doc&amp;base=LAW&amp;n=93980&amp;dst=1000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82734&amp;dst=100011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914&amp;dst=101176" TargetMode="Externa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948&amp;dst=100045" TargetMode="External"/><Relationship Id="rId14" Type="http://schemas.openxmlformats.org/officeDocument/2006/relationships/hyperlink" Target="https://login.consultant.ru/link/?req=doc&amp;base=LAW&amp;n=523914&amp;dst=10117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F64CE-9B81-4770-A4B4-2ED8346AF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11215</CharactersWithSpaces>
  <SharedDoc>false</SharedDoc>
  <HLinks>
    <vt:vector size="84" baseType="variant">
      <vt:variant>
        <vt:i4>4128890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https://login.consultant.ru/link/?req=doc&amp;base=LAW&amp;n=170738&amp;dst=100009</vt:lpwstr>
      </vt:variant>
      <vt:variant>
        <vt:lpwstr/>
      </vt:variant>
      <vt:variant>
        <vt:i4>5046272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https://login.consultant.ru/link/?req=doc&amp;base=LAW&amp;n=93980&amp;dst=100003</vt:lpwstr>
      </vt:variant>
      <vt:variant>
        <vt:lpwstr/>
      </vt:variant>
      <vt:variant>
        <vt:i4>3473528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https://login.consultant.ru/link/?req=doc&amp;base=LAW&amp;n=182734&amp;dst=100011</vt:lpwstr>
      </vt:variant>
      <vt:variant>
        <vt:lpwstr/>
      </vt:variant>
      <vt:variant>
        <vt:i4>3407995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3473531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https://login.consultant.ru/link/?req=doc&amp;base=LAW&amp;n=523914&amp;dst=101177</vt:lpwstr>
      </vt:variant>
      <vt:variant>
        <vt:lpwstr/>
      </vt:variant>
      <vt:variant>
        <vt:i4>3407995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3407995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3342453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https://login.consultant.ru/link/?req=doc&amp;base=LAW&amp;n=523948&amp;dst=100045</vt:lpwstr>
      </vt:variant>
      <vt:variant>
        <vt:lpwstr/>
      </vt:variant>
      <vt:variant>
        <vt:i4>5505052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https://login.consultant.ru/link/?req=doc&amp;base=RLAW251&amp;n=1661571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https://login.consultant.ru/link/?req=doc&amp;base=RLAW251&amp;n=1683636&amp;dst=100285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Елена</cp:lastModifiedBy>
  <cp:revision>83</cp:revision>
  <cp:lastPrinted>2026-06-24T02:47:00Z</cp:lastPrinted>
  <dcterms:created xsi:type="dcterms:W3CDTF">2026-04-07T05:33:00Z</dcterms:created>
  <dcterms:modified xsi:type="dcterms:W3CDTF">2026-06-24T02:57:00Z</dcterms:modified>
</cp:coreProperties>
</file>