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187" w:rsidRPr="005A0EBD" w:rsidRDefault="00D04187" w:rsidP="00D04187">
      <w:pPr>
        <w:pStyle w:val="4"/>
        <w:jc w:val="center"/>
        <w:rPr>
          <w:b w:val="0"/>
          <w:szCs w:val="26"/>
        </w:rPr>
      </w:pPr>
      <w:r w:rsidRPr="005A0EBD">
        <w:rPr>
          <w:b w:val="0"/>
          <w:szCs w:val="26"/>
        </w:rPr>
        <w:t>Муниципальный район «Красночикойский район»</w:t>
      </w:r>
    </w:p>
    <w:p w:rsidR="00D04187" w:rsidRDefault="00D04187" w:rsidP="00D04187">
      <w:pPr>
        <w:jc w:val="center"/>
        <w:rPr>
          <w:b/>
          <w:sz w:val="28"/>
          <w:szCs w:val="28"/>
        </w:rPr>
      </w:pPr>
      <w:r w:rsidRPr="003B514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МУНИЦИПАЛЬНОГО РАЙОНА</w:t>
      </w:r>
    </w:p>
    <w:p w:rsidR="00D04187" w:rsidRPr="003B5141" w:rsidRDefault="00D04187" w:rsidP="00D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471FA" w:rsidRDefault="007471FA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A36CC2" w:rsidRDefault="00A36CC2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D04187" w:rsidRDefault="00341D6F" w:rsidP="005C607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04187" w:rsidRPr="003B5141">
        <w:rPr>
          <w:sz w:val="28"/>
          <w:szCs w:val="28"/>
        </w:rPr>
        <w:t>«</w:t>
      </w:r>
      <w:r>
        <w:rPr>
          <w:sz w:val="28"/>
          <w:szCs w:val="28"/>
        </w:rPr>
        <w:t>25» февраля</w:t>
      </w:r>
      <w:r w:rsidR="009C3BA0">
        <w:rPr>
          <w:sz w:val="28"/>
          <w:szCs w:val="28"/>
        </w:rPr>
        <w:t xml:space="preserve"> 2022</w:t>
      </w:r>
      <w:r w:rsidR="00D04187">
        <w:rPr>
          <w:sz w:val="28"/>
          <w:szCs w:val="28"/>
        </w:rPr>
        <w:t xml:space="preserve"> </w:t>
      </w:r>
      <w:r w:rsidR="00D04187" w:rsidRPr="003B5141">
        <w:rPr>
          <w:sz w:val="28"/>
          <w:szCs w:val="28"/>
        </w:rPr>
        <w:t xml:space="preserve">г.                                                                     </w:t>
      </w:r>
      <w:r>
        <w:rPr>
          <w:sz w:val="28"/>
          <w:szCs w:val="28"/>
        </w:rPr>
        <w:t xml:space="preserve">  </w:t>
      </w:r>
      <w:r w:rsidR="00981D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04187" w:rsidRPr="003B5141">
        <w:rPr>
          <w:sz w:val="28"/>
          <w:szCs w:val="28"/>
        </w:rPr>
        <w:t>№</w:t>
      </w:r>
      <w:r>
        <w:rPr>
          <w:sz w:val="28"/>
          <w:szCs w:val="28"/>
        </w:rPr>
        <w:t xml:space="preserve"> 360</w:t>
      </w:r>
    </w:p>
    <w:p w:rsidR="00D04187" w:rsidRDefault="00D04187" w:rsidP="00D04187">
      <w:pPr>
        <w:jc w:val="center"/>
        <w:rPr>
          <w:sz w:val="28"/>
          <w:szCs w:val="28"/>
        </w:rPr>
      </w:pPr>
      <w:r w:rsidRPr="003B5141">
        <w:rPr>
          <w:sz w:val="28"/>
          <w:szCs w:val="28"/>
        </w:rPr>
        <w:t>с.</w:t>
      </w:r>
      <w:r>
        <w:rPr>
          <w:sz w:val="28"/>
          <w:szCs w:val="28"/>
        </w:rPr>
        <w:t xml:space="preserve"> Красный Чикой</w:t>
      </w:r>
    </w:p>
    <w:p w:rsidR="00CC3DFA" w:rsidRDefault="00CC3DFA" w:rsidP="00D04187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C5EB6" w:rsidRPr="000617EF" w:rsidRDefault="00E72A61" w:rsidP="00BC5E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41D6F">
        <w:rPr>
          <w:rFonts w:ascii="Times New Roman" w:hAnsi="Times New Roman" w:cs="Times New Roman"/>
          <w:sz w:val="28"/>
          <w:szCs w:val="28"/>
        </w:rPr>
        <w:t>к</w:t>
      </w:r>
      <w:r w:rsidR="009C3BA0">
        <w:rPr>
          <w:rFonts w:ascii="Times New Roman" w:hAnsi="Times New Roman" w:cs="Times New Roman"/>
          <w:sz w:val="28"/>
          <w:szCs w:val="28"/>
        </w:rPr>
        <w:t>лю</w:t>
      </w:r>
      <w:r w:rsidR="00BC5EB6">
        <w:rPr>
          <w:rFonts w:ascii="Times New Roman" w:hAnsi="Times New Roman" w:cs="Times New Roman"/>
          <w:sz w:val="28"/>
          <w:szCs w:val="28"/>
        </w:rPr>
        <w:t>чевых и индикативных показателей при</w:t>
      </w:r>
      <w:r w:rsidR="009C3BA0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</w:t>
      </w:r>
      <w:r w:rsidR="009C3BA0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B635EF" w:rsidRPr="00D04187">
        <w:rPr>
          <w:rFonts w:ascii="Times New Roman" w:hAnsi="Times New Roman" w:cs="Times New Roman"/>
          <w:sz w:val="28"/>
          <w:szCs w:val="28"/>
        </w:rPr>
        <w:t>на межселенн</w:t>
      </w:r>
      <w:r w:rsidR="00CB00D6">
        <w:rPr>
          <w:rFonts w:ascii="Times New Roman" w:hAnsi="Times New Roman" w:cs="Times New Roman"/>
          <w:sz w:val="28"/>
          <w:szCs w:val="28"/>
        </w:rPr>
        <w:t>ой</w:t>
      </w:r>
      <w:r w:rsidR="00B635EF" w:rsidRPr="00D04187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>
        <w:rPr>
          <w:rFonts w:ascii="Times New Roman" w:hAnsi="Times New Roman" w:cs="Times New Roman"/>
          <w:sz w:val="28"/>
          <w:szCs w:val="28"/>
        </w:rPr>
        <w:t>и</w:t>
      </w:r>
      <w:r w:rsidR="00BC5EB6">
        <w:rPr>
          <w:rFonts w:ascii="Times New Roman" w:hAnsi="Times New Roman" w:cs="Times New Roman"/>
          <w:sz w:val="28"/>
          <w:szCs w:val="28"/>
        </w:rPr>
        <w:t xml:space="preserve">, </w:t>
      </w:r>
      <w:r w:rsidR="00B635EF" w:rsidRPr="00D0418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87" w:rsidRPr="00D04187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BC5EB6">
        <w:rPr>
          <w:rFonts w:ascii="Times New Roman" w:hAnsi="Times New Roman" w:cs="Times New Roman"/>
          <w:sz w:val="28"/>
          <w:szCs w:val="28"/>
        </w:rPr>
        <w:t xml:space="preserve">, </w:t>
      </w:r>
      <w:r w:rsidR="00BC5EB6" w:rsidRPr="00BC5EB6">
        <w:rPr>
          <w:rFonts w:ascii="Times New Roman" w:hAnsi="Times New Roman" w:cs="Times New Roman"/>
          <w:sz w:val="28"/>
          <w:szCs w:val="28"/>
        </w:rPr>
        <w:t>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</w:t>
      </w:r>
      <w:r w:rsidR="00BC5EB6">
        <w:rPr>
          <w:rFonts w:ascii="Times New Roman" w:hAnsi="Times New Roman" w:cs="Times New Roman"/>
          <w:sz w:val="28"/>
          <w:szCs w:val="28"/>
        </w:rPr>
        <w:t xml:space="preserve">, </w:t>
      </w:r>
      <w:r w:rsidR="00BC5EB6" w:rsidRPr="000617EF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BC5EB6">
        <w:rPr>
          <w:rFonts w:ascii="Times New Roman" w:hAnsi="Times New Roman" w:cs="Times New Roman"/>
          <w:sz w:val="28"/>
          <w:szCs w:val="28"/>
        </w:rPr>
        <w:t xml:space="preserve"> </w:t>
      </w:r>
      <w:r w:rsidR="00BC5EB6" w:rsidRPr="000617EF">
        <w:rPr>
          <w:rFonts w:ascii="Times New Roman" w:hAnsi="Times New Roman" w:cs="Times New Roman"/>
          <w:sz w:val="28"/>
          <w:szCs w:val="28"/>
        </w:rPr>
        <w:t>на территории</w:t>
      </w:r>
      <w:r w:rsidR="00BC5EB6">
        <w:rPr>
          <w:rFonts w:ascii="Times New Roman" w:hAnsi="Times New Roman" w:cs="Times New Roman"/>
          <w:sz w:val="28"/>
          <w:szCs w:val="28"/>
        </w:rPr>
        <w:t xml:space="preserve"> </w:t>
      </w:r>
      <w:r w:rsidR="00BC5EB6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881E09" w:rsidRPr="00B635EF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6CC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5C6077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8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="00BC5EB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="00BC5EB6"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A5055B" w:rsidRPr="00E9028A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932A4A" w:rsidRPr="005C6077">
        <w:rPr>
          <w:rFonts w:ascii="Times New Roman" w:hAnsi="Times New Roman"/>
          <w:sz w:val="28"/>
          <w:szCs w:val="28"/>
        </w:rPr>
        <w:t>23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Устава </w:t>
      </w:r>
      <w:r w:rsidR="00932A4A" w:rsidRPr="00932A4A">
        <w:rPr>
          <w:rFonts w:ascii="Times New Roman" w:hAnsi="Times New Roman"/>
          <w:sz w:val="28"/>
          <w:szCs w:val="28"/>
        </w:rPr>
        <w:t>муниципального района «Красночикойский район»</w:t>
      </w:r>
      <w:r w:rsidR="00A5055B" w:rsidRPr="00E9028A">
        <w:rPr>
          <w:rFonts w:ascii="Times New Roman" w:hAnsi="Times New Roman"/>
          <w:sz w:val="28"/>
          <w:szCs w:val="28"/>
        </w:rPr>
        <w:t xml:space="preserve">, </w:t>
      </w:r>
      <w:r w:rsidR="005C6077">
        <w:rPr>
          <w:rFonts w:ascii="Times New Roman" w:hAnsi="Times New Roman" w:cs="Times New Roman"/>
          <w:sz w:val="28"/>
          <w:szCs w:val="28"/>
        </w:rPr>
        <w:t>Совет</w:t>
      </w:r>
      <w:r w:rsidR="00932A4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BC5EB6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932A4A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C5EB6">
        <w:rPr>
          <w:rFonts w:ascii="Times New Roman" w:hAnsi="Times New Roman" w:cs="Times New Roman"/>
          <w:sz w:val="28"/>
          <w:szCs w:val="28"/>
        </w:rPr>
        <w:t>прилагаемые</w:t>
      </w:r>
      <w:r w:rsidR="00B635EF">
        <w:rPr>
          <w:rFonts w:ascii="Times New Roman" w:hAnsi="Times New Roman" w:cs="Times New Roman"/>
          <w:sz w:val="28"/>
          <w:szCs w:val="28"/>
        </w:rPr>
        <w:t xml:space="preserve"> </w:t>
      </w:r>
      <w:r w:rsidR="00BC5EB6">
        <w:rPr>
          <w:rFonts w:ascii="Times New Roman" w:hAnsi="Times New Roman" w:cs="Times New Roman"/>
          <w:sz w:val="28"/>
          <w:szCs w:val="28"/>
        </w:rPr>
        <w:t xml:space="preserve">Ключевые и индикативные показатели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BC5EB6">
        <w:rPr>
          <w:rFonts w:ascii="Times New Roman" w:hAnsi="Times New Roman" w:cs="Times New Roman"/>
          <w:sz w:val="28"/>
          <w:szCs w:val="28"/>
        </w:rPr>
        <w:t xml:space="preserve">при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муниципальном контроле в сфере благоустройства на </w:t>
      </w:r>
      <w:r w:rsidR="00B635EF" w:rsidRPr="00932A4A">
        <w:rPr>
          <w:rFonts w:ascii="Times New Roman" w:hAnsi="Times New Roman" w:cs="Times New Roman"/>
          <w:sz w:val="28"/>
          <w:szCs w:val="28"/>
        </w:rPr>
        <w:t>межселенн</w:t>
      </w:r>
      <w:r w:rsidR="00CB00D6">
        <w:rPr>
          <w:rFonts w:ascii="Times New Roman" w:hAnsi="Times New Roman" w:cs="Times New Roman"/>
          <w:sz w:val="28"/>
          <w:szCs w:val="28"/>
        </w:rPr>
        <w:t>ой</w:t>
      </w:r>
      <w:r w:rsidR="00B635EF" w:rsidRPr="00932A4A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CB00D6">
        <w:rPr>
          <w:rFonts w:ascii="Times New Roman" w:hAnsi="Times New Roman" w:cs="Times New Roman"/>
          <w:sz w:val="28"/>
          <w:szCs w:val="28"/>
        </w:rPr>
        <w:t>и</w:t>
      </w:r>
      <w:r w:rsidR="00B635EF" w:rsidRPr="00932A4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32A4A" w:rsidRPr="00932A4A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BC5EB6">
        <w:rPr>
          <w:rFonts w:ascii="Times New Roman" w:hAnsi="Times New Roman" w:cs="Times New Roman"/>
          <w:sz w:val="28"/>
          <w:szCs w:val="28"/>
        </w:rPr>
        <w:t xml:space="preserve">, </w:t>
      </w:r>
      <w:r w:rsidR="00BC5EB6" w:rsidRPr="00D90A49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="00BC5EB6" w:rsidRPr="00D90A49">
        <w:rPr>
          <w:rFonts w:ascii="Times New Roman" w:hAnsi="Times New Roman" w:cs="Times New Roman"/>
          <w:sz w:val="28"/>
          <w:szCs w:val="28"/>
        </w:rPr>
        <w:br/>
        <w:t>по строительству, реконструкции и (или) модернизации объектов теплоснабжения на территории муниципального</w:t>
      </w:r>
      <w:r w:rsidR="00BC5EB6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район», </w:t>
      </w:r>
      <w:r w:rsidR="00A71FC7" w:rsidRPr="003B0BB4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на территории </w:t>
      </w:r>
      <w:r w:rsidR="00A71FC7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A71FC7" w:rsidRPr="003B0BB4">
        <w:rPr>
          <w:rFonts w:ascii="Times New Roman" w:hAnsi="Times New Roman" w:cs="Times New Roman"/>
          <w:sz w:val="28"/>
          <w:szCs w:val="28"/>
        </w:rPr>
        <w:t>.</w:t>
      </w:r>
    </w:p>
    <w:p w:rsidR="005E72D4" w:rsidRPr="00E9028A" w:rsidRDefault="00932A4A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72D4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5E72D4" w:rsidRPr="00E9028A">
        <w:rPr>
          <w:i/>
          <w:sz w:val="28"/>
          <w:szCs w:val="28"/>
        </w:rPr>
        <w:t>.</w:t>
      </w:r>
    </w:p>
    <w:p w:rsidR="005E72D4" w:rsidRPr="0033488F" w:rsidRDefault="00932A4A" w:rsidP="0033488F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2D4" w:rsidRPr="00E9028A">
        <w:rPr>
          <w:sz w:val="28"/>
          <w:szCs w:val="28"/>
        </w:rPr>
        <w:t xml:space="preserve">. Настоящее решение опубликовать (обнародовать) </w:t>
      </w:r>
      <w:r w:rsidR="0033488F" w:rsidRPr="0033488F">
        <w:rPr>
          <w:bCs/>
          <w:color w:val="000000"/>
          <w:sz w:val="28"/>
          <w:szCs w:val="28"/>
        </w:rPr>
        <w:t xml:space="preserve">в уполномоченном органе печати </w:t>
      </w:r>
      <w:r w:rsidR="00A36CC2">
        <w:rPr>
          <w:bCs/>
          <w:color w:val="000000"/>
          <w:sz w:val="28"/>
          <w:szCs w:val="28"/>
        </w:rPr>
        <w:t>-</w:t>
      </w:r>
      <w:r w:rsidR="0033488F" w:rsidRPr="0033488F">
        <w:rPr>
          <w:bCs/>
          <w:color w:val="000000"/>
          <w:sz w:val="28"/>
          <w:szCs w:val="28"/>
        </w:rPr>
        <w:t xml:space="preserve"> «Вестник</w:t>
      </w:r>
      <w:r w:rsidR="005C6077">
        <w:rPr>
          <w:bCs/>
          <w:color w:val="000000"/>
          <w:sz w:val="28"/>
          <w:szCs w:val="28"/>
        </w:rPr>
        <w:t>е</w:t>
      </w:r>
      <w:r w:rsidR="0033488F" w:rsidRPr="0033488F">
        <w:rPr>
          <w:bCs/>
          <w:color w:val="000000"/>
          <w:sz w:val="28"/>
          <w:szCs w:val="28"/>
        </w:rPr>
        <w:t xml:space="preserve"> муниципального района «Красночикойский район».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33488F" w:rsidRPr="0033488F" w:rsidRDefault="005E72D4" w:rsidP="005E72D4">
      <w:pPr>
        <w:ind w:right="-2"/>
        <w:rPr>
          <w:sz w:val="28"/>
          <w:szCs w:val="28"/>
        </w:rPr>
      </w:pPr>
      <w:r w:rsidRPr="0033488F">
        <w:rPr>
          <w:sz w:val="28"/>
          <w:szCs w:val="28"/>
        </w:rPr>
        <w:t xml:space="preserve">Глава </w:t>
      </w:r>
      <w:r w:rsidR="0033488F" w:rsidRPr="0033488F">
        <w:rPr>
          <w:sz w:val="28"/>
          <w:szCs w:val="28"/>
        </w:rPr>
        <w:t>муниципального района</w:t>
      </w:r>
    </w:p>
    <w:p w:rsidR="00E72A61" w:rsidRPr="00113BBD" w:rsidRDefault="0033488F" w:rsidP="00A71FC7">
      <w:pPr>
        <w:ind w:right="-2"/>
      </w:pPr>
      <w:r w:rsidRPr="0033488F">
        <w:rPr>
          <w:sz w:val="28"/>
          <w:szCs w:val="28"/>
        </w:rPr>
        <w:t>«Красночикойский район»</w:t>
      </w:r>
      <w:r w:rsidR="00A71FC7">
        <w:rPr>
          <w:sz w:val="28"/>
          <w:szCs w:val="28"/>
        </w:rPr>
        <w:t xml:space="preserve">                                                          </w:t>
      </w:r>
      <w:r w:rsidRPr="0033488F">
        <w:rPr>
          <w:sz w:val="28"/>
          <w:szCs w:val="28"/>
        </w:rPr>
        <w:t>А.Т. Грешилов</w:t>
      </w:r>
    </w:p>
    <w:p w:rsidR="00341D6F" w:rsidRDefault="00341D6F" w:rsidP="00FD6794">
      <w:pPr>
        <w:ind w:left="5103"/>
        <w:jc w:val="center"/>
        <w:rPr>
          <w:bCs/>
        </w:rPr>
      </w:pPr>
    </w:p>
    <w:p w:rsidR="00FD6794" w:rsidRPr="00381FF9" w:rsidRDefault="00FD6794" w:rsidP="00FD6794">
      <w:pPr>
        <w:ind w:left="5103"/>
        <w:jc w:val="center"/>
        <w:rPr>
          <w:bCs/>
        </w:rPr>
      </w:pPr>
      <w:r w:rsidRPr="00381FF9">
        <w:rPr>
          <w:bCs/>
        </w:rPr>
        <w:lastRenderedPageBreak/>
        <w:t>УТВЕРЖДЕНО</w:t>
      </w:r>
    </w:p>
    <w:p w:rsidR="00FD6794" w:rsidRPr="00381FF9" w:rsidRDefault="00FD6794" w:rsidP="00FD6794">
      <w:pPr>
        <w:ind w:left="5103"/>
        <w:jc w:val="center"/>
      </w:pPr>
      <w:r w:rsidRPr="00381FF9">
        <w:t xml:space="preserve">решением </w:t>
      </w:r>
      <w:r w:rsidR="002F4CDA" w:rsidRPr="00381FF9">
        <w:t xml:space="preserve">Совета </w:t>
      </w:r>
    </w:p>
    <w:p w:rsidR="002F4CDA" w:rsidRPr="00381FF9" w:rsidRDefault="002F4CDA" w:rsidP="00FD6794">
      <w:pPr>
        <w:ind w:left="5103"/>
        <w:jc w:val="center"/>
      </w:pPr>
      <w:r w:rsidRPr="00381FF9">
        <w:t>муниципального района</w:t>
      </w:r>
    </w:p>
    <w:p w:rsidR="002F4CDA" w:rsidRPr="00381FF9" w:rsidRDefault="002F4CDA" w:rsidP="00FD6794">
      <w:pPr>
        <w:ind w:left="5103"/>
        <w:jc w:val="center"/>
      </w:pPr>
      <w:r w:rsidRPr="00381FF9">
        <w:t>«Красночикойский район»</w:t>
      </w:r>
    </w:p>
    <w:p w:rsidR="00E72A61" w:rsidRPr="00381FF9" w:rsidRDefault="00341D6F" w:rsidP="00FD6794">
      <w:pPr>
        <w:ind w:left="5387"/>
        <w:jc w:val="center"/>
      </w:pPr>
      <w:r>
        <w:t>от «25» февраля 2022 года № 360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381FF9" w:rsidRDefault="00381FF9" w:rsidP="00381FF9">
      <w:pPr>
        <w:ind w:firstLine="709"/>
        <w:jc w:val="center"/>
      </w:pPr>
      <w:r>
        <w:t>К</w:t>
      </w:r>
      <w:r w:rsidRPr="003008B0">
        <w:t>лючевые показатели и их целевые зн</w:t>
      </w:r>
      <w:r>
        <w:t>ачения, индикативные показатели</w:t>
      </w:r>
    </w:p>
    <w:p w:rsidR="00381FF9" w:rsidRDefault="00381FF9" w:rsidP="00381FF9">
      <w:pPr>
        <w:ind w:firstLine="709"/>
        <w:jc w:val="center"/>
      </w:pPr>
      <w:r>
        <w:t xml:space="preserve">по </w:t>
      </w:r>
      <w:r w:rsidRPr="003008B0">
        <w:t>муниципально</w:t>
      </w:r>
      <w:r>
        <w:t>му</w:t>
      </w:r>
      <w:r w:rsidRPr="003008B0">
        <w:t xml:space="preserve"> контрол</w:t>
      </w:r>
      <w:r>
        <w:t>ю</w:t>
      </w:r>
      <w:r w:rsidRPr="003008B0">
        <w:t xml:space="preserve"> </w:t>
      </w:r>
      <w:r>
        <w:rPr>
          <w:color w:val="000000"/>
        </w:rPr>
        <w:t>в сфере благоустройства</w:t>
      </w:r>
      <w:r>
        <w:rPr>
          <w:b/>
          <w:color w:val="000000"/>
        </w:rPr>
        <w:t xml:space="preserve"> </w:t>
      </w:r>
      <w:r>
        <w:t xml:space="preserve">на </w:t>
      </w:r>
      <w:r w:rsidR="00022584">
        <w:t xml:space="preserve">межселенной </w:t>
      </w:r>
      <w:r>
        <w:t xml:space="preserve">территории  </w:t>
      </w:r>
      <w:r w:rsidRPr="003008B0">
        <w:t xml:space="preserve">муниципального  </w:t>
      </w:r>
      <w:r w:rsidR="00022584">
        <w:t xml:space="preserve">района </w:t>
      </w:r>
      <w:r w:rsidRPr="003008B0">
        <w:t>«</w:t>
      </w:r>
      <w:r w:rsidR="00022584">
        <w:t>Красночикойский район</w:t>
      </w:r>
      <w:r w:rsidRPr="003008B0">
        <w:t>»</w:t>
      </w:r>
    </w:p>
    <w:p w:rsidR="00381FF9" w:rsidRPr="00EC47DA" w:rsidRDefault="00381FF9" w:rsidP="00381FF9">
      <w:pPr>
        <w:ind w:firstLine="709"/>
        <w:jc w:val="center"/>
      </w:pPr>
    </w:p>
    <w:p w:rsidR="00381FF9" w:rsidRDefault="00381FF9" w:rsidP="00381FF9">
      <w:pPr>
        <w:numPr>
          <w:ilvl w:val="0"/>
          <w:numId w:val="1"/>
        </w:numPr>
        <w:tabs>
          <w:tab w:val="left" w:pos="567"/>
        </w:tabs>
        <w:suppressAutoHyphens w:val="0"/>
        <w:ind w:left="0" w:firstLine="284"/>
        <w:jc w:val="both"/>
      </w:pPr>
      <w:r w:rsidRPr="00EC47DA">
        <w:t xml:space="preserve">Ключевые показатели </w:t>
      </w:r>
      <w:r>
        <w:t>по</w:t>
      </w:r>
      <w:r w:rsidRPr="00EC47DA">
        <w:t xml:space="preserve"> муниципально</w:t>
      </w:r>
      <w:r>
        <w:t>му</w:t>
      </w:r>
      <w:r w:rsidRPr="00EC47DA">
        <w:t xml:space="preserve">  контрол</w:t>
      </w:r>
      <w:r>
        <w:t>ю</w:t>
      </w:r>
      <w:r w:rsidRPr="00EC47DA">
        <w:t xml:space="preserve"> </w:t>
      </w:r>
      <w:r>
        <w:rPr>
          <w:color w:val="000000"/>
        </w:rPr>
        <w:t>в сфере благоустройства</w:t>
      </w:r>
      <w:r>
        <w:rPr>
          <w:b/>
          <w:color w:val="000000"/>
        </w:rPr>
        <w:t xml:space="preserve"> </w:t>
      </w:r>
      <w:r>
        <w:t xml:space="preserve">на </w:t>
      </w:r>
      <w:r w:rsidR="00022584">
        <w:t xml:space="preserve">межселенной </w:t>
      </w:r>
      <w:r>
        <w:t xml:space="preserve">территории  </w:t>
      </w:r>
      <w:r w:rsidRPr="003008B0">
        <w:t xml:space="preserve">муниципального </w:t>
      </w:r>
      <w:r w:rsidR="00022584">
        <w:t>района</w:t>
      </w:r>
      <w:r w:rsidRPr="003008B0">
        <w:t xml:space="preserve"> «</w:t>
      </w:r>
      <w:r w:rsidR="00022584">
        <w:t>Красночикойский район</w:t>
      </w:r>
      <w:r w:rsidRPr="003008B0">
        <w:t>»</w:t>
      </w:r>
      <w:r w:rsidRPr="00EC47DA">
        <w:t xml:space="preserve"> и их це</w:t>
      </w:r>
      <w:r>
        <w:t xml:space="preserve">левые </w:t>
      </w:r>
      <w:r w:rsidRPr="00EC47DA">
        <w:t xml:space="preserve">значения: </w:t>
      </w:r>
    </w:p>
    <w:p w:rsidR="00381FF9" w:rsidRDefault="00381FF9" w:rsidP="00381FF9">
      <w:pPr>
        <w:ind w:left="1069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5"/>
        <w:gridCol w:w="2277"/>
      </w:tblGrid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 w:rsidRPr="008E410A">
              <w:t>Ключевые показатели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 w:rsidRPr="008E410A">
              <w:t>Целевые значения (%)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 w:rsidRPr="008E410A"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>
              <w:t>10</w:t>
            </w:r>
            <w:r w:rsidRPr="008E410A">
              <w:t>0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 w:rsidRPr="008E410A">
              <w:t xml:space="preserve">Доля </w:t>
            </w:r>
            <w:r>
              <w:t>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>
              <w:t>10</w:t>
            </w:r>
            <w:r w:rsidRPr="008E410A">
              <w:t>0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 w:rsidRPr="008E410A"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 w:rsidRPr="008E410A">
              <w:t>0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>
              <w:t>5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>
              <w:t>Доля отмененных результатов контрольных мероприятий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>
              <w:t>0</w:t>
            </w:r>
          </w:p>
        </w:tc>
      </w:tr>
      <w:tr w:rsidR="00381FF9" w:rsidRPr="008E410A" w:rsidTr="00345BDA">
        <w:tc>
          <w:tcPr>
            <w:tcW w:w="7185" w:type="dxa"/>
            <w:shd w:val="clear" w:color="auto" w:fill="auto"/>
          </w:tcPr>
          <w:p w:rsidR="00381FF9" w:rsidRPr="008E410A" w:rsidRDefault="00381FF9" w:rsidP="00345BDA">
            <w:r w:rsidRPr="008E410A"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277" w:type="dxa"/>
            <w:shd w:val="clear" w:color="auto" w:fill="auto"/>
          </w:tcPr>
          <w:p w:rsidR="00381FF9" w:rsidRPr="008E410A" w:rsidRDefault="00381FF9" w:rsidP="00345BDA">
            <w:pPr>
              <w:jc w:val="center"/>
            </w:pPr>
            <w:r w:rsidRPr="008E410A">
              <w:t>0</w:t>
            </w:r>
          </w:p>
        </w:tc>
      </w:tr>
    </w:tbl>
    <w:p w:rsidR="00381FF9" w:rsidRDefault="00381FF9" w:rsidP="00381FF9">
      <w:pPr>
        <w:ind w:left="1069"/>
      </w:pPr>
    </w:p>
    <w:p w:rsidR="00381FF9" w:rsidRDefault="00381FF9" w:rsidP="00381FF9">
      <w:pPr>
        <w:ind w:firstLine="284"/>
        <w:jc w:val="both"/>
      </w:pPr>
      <w:r w:rsidRPr="00EC47DA">
        <w:t xml:space="preserve">2. Индикативные показатели </w:t>
      </w:r>
      <w:r>
        <w:t xml:space="preserve">по </w:t>
      </w:r>
      <w:r w:rsidRPr="003008B0">
        <w:t>муниципально</w:t>
      </w:r>
      <w:r>
        <w:t>му</w:t>
      </w:r>
      <w:r w:rsidRPr="003008B0">
        <w:t xml:space="preserve"> контрол</w:t>
      </w:r>
      <w:r>
        <w:t xml:space="preserve">ю </w:t>
      </w:r>
      <w:r>
        <w:rPr>
          <w:color w:val="000000"/>
        </w:rPr>
        <w:t>в сфере благоустройства</w:t>
      </w:r>
      <w:r>
        <w:rPr>
          <w:b/>
          <w:color w:val="000000"/>
        </w:rPr>
        <w:t xml:space="preserve"> </w:t>
      </w:r>
      <w:r w:rsidRPr="003008B0">
        <w:t xml:space="preserve"> </w:t>
      </w:r>
      <w:r>
        <w:t xml:space="preserve">на </w:t>
      </w:r>
      <w:r w:rsidR="00022584">
        <w:t xml:space="preserve">межселенной </w:t>
      </w:r>
      <w:r>
        <w:t xml:space="preserve">территории  </w:t>
      </w:r>
      <w:r w:rsidRPr="003008B0">
        <w:t xml:space="preserve">муниципального </w:t>
      </w:r>
      <w:r w:rsidR="00022584">
        <w:t>района</w:t>
      </w:r>
      <w:r w:rsidRPr="003008B0">
        <w:t xml:space="preserve"> «</w:t>
      </w:r>
      <w:r w:rsidR="00022584">
        <w:t>Красночикойский район</w:t>
      </w:r>
      <w:r w:rsidRPr="003008B0">
        <w:t>»</w:t>
      </w:r>
      <w:r>
        <w:t>:</w:t>
      </w:r>
      <w:r w:rsidRPr="00EC47DA">
        <w:t xml:space="preserve"> </w:t>
      </w:r>
    </w:p>
    <w:p w:rsidR="00381FF9" w:rsidRDefault="00381FF9" w:rsidP="00381FF9">
      <w:pPr>
        <w:jc w:val="both"/>
      </w:pPr>
    </w:p>
    <w:p w:rsidR="00381FF9" w:rsidRPr="00CC0E67" w:rsidRDefault="00381FF9" w:rsidP="00381FF9">
      <w:pPr>
        <w:pStyle w:val="af0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проведенных плановых контрольных мероприятий</w:t>
      </w:r>
      <w:r w:rsidRPr="00CC0E67">
        <w:rPr>
          <w:rFonts w:ascii="Times New Roman" w:hAnsi="Times New Roman"/>
          <w:sz w:val="24"/>
          <w:szCs w:val="24"/>
        </w:rPr>
        <w:t>;</w:t>
      </w:r>
    </w:p>
    <w:p w:rsidR="00381FF9" w:rsidRPr="00CC0E67" w:rsidRDefault="00381FF9" w:rsidP="00381FF9">
      <w:pPr>
        <w:pStyle w:val="af0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>проведенных внеплановых контрольных мероприятий;</w:t>
      </w:r>
    </w:p>
    <w:p w:rsidR="00381FF9" w:rsidRPr="00CC0E67" w:rsidRDefault="00381FF9" w:rsidP="00381FF9">
      <w:pPr>
        <w:pStyle w:val="af0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>поступивших возражений в отношении акта контрольного мероприятия;</w:t>
      </w:r>
    </w:p>
    <w:p w:rsidR="00381FF9" w:rsidRPr="00A54175" w:rsidRDefault="00381FF9" w:rsidP="00381FF9">
      <w:pPr>
        <w:pStyle w:val="af0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 xml:space="preserve">выданных предписаний об устранении нарушений обязательных требований; </w:t>
      </w:r>
    </w:p>
    <w:p w:rsidR="00381FF9" w:rsidRPr="00381FF9" w:rsidRDefault="00381FF9" w:rsidP="00381FF9">
      <w:pPr>
        <w:pStyle w:val="af0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количество устраненных нарушений обязательных требований.</w:t>
      </w:r>
    </w:p>
    <w:p w:rsidR="00381FF9" w:rsidRDefault="00381FF9">
      <w:pPr>
        <w:suppressAutoHyphens w:val="0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br w:type="page"/>
      </w:r>
    </w:p>
    <w:p w:rsidR="00381FF9" w:rsidRPr="00381FF9" w:rsidRDefault="00381FF9" w:rsidP="00381FF9">
      <w:pPr>
        <w:ind w:left="5103"/>
        <w:jc w:val="center"/>
        <w:rPr>
          <w:bCs/>
        </w:rPr>
      </w:pPr>
      <w:r w:rsidRPr="00381FF9">
        <w:rPr>
          <w:bCs/>
        </w:rPr>
        <w:lastRenderedPageBreak/>
        <w:t>УТВЕРЖДЕНО</w:t>
      </w:r>
    </w:p>
    <w:p w:rsidR="00381FF9" w:rsidRPr="00381FF9" w:rsidRDefault="00381FF9" w:rsidP="00381FF9">
      <w:pPr>
        <w:ind w:left="5103"/>
        <w:jc w:val="center"/>
      </w:pPr>
      <w:r w:rsidRPr="00381FF9">
        <w:t xml:space="preserve">решением Совета </w:t>
      </w:r>
    </w:p>
    <w:p w:rsidR="00381FF9" w:rsidRPr="00381FF9" w:rsidRDefault="00381FF9" w:rsidP="00381FF9">
      <w:pPr>
        <w:ind w:left="5103"/>
        <w:jc w:val="center"/>
      </w:pPr>
      <w:r w:rsidRPr="00381FF9">
        <w:t>муниципального района</w:t>
      </w:r>
    </w:p>
    <w:p w:rsidR="00381FF9" w:rsidRPr="00381FF9" w:rsidRDefault="00381FF9" w:rsidP="00381FF9">
      <w:pPr>
        <w:ind w:left="5103"/>
        <w:jc w:val="center"/>
      </w:pPr>
      <w:r w:rsidRPr="00381FF9">
        <w:t>«Красночикойский район»</w:t>
      </w:r>
    </w:p>
    <w:p w:rsidR="00381FF9" w:rsidRPr="00381FF9" w:rsidRDefault="00341D6F" w:rsidP="00381FF9">
      <w:pPr>
        <w:ind w:left="5387"/>
        <w:jc w:val="center"/>
      </w:pPr>
      <w:r>
        <w:t>от «25» февраля 2022 года № 360</w:t>
      </w:r>
    </w:p>
    <w:p w:rsidR="00381FF9" w:rsidRDefault="00381FF9" w:rsidP="00381FF9">
      <w:pPr>
        <w:widowControl w:val="0"/>
        <w:jc w:val="center"/>
        <w:rPr>
          <w:b/>
          <w:bCs/>
        </w:rPr>
      </w:pPr>
    </w:p>
    <w:p w:rsidR="00381FF9" w:rsidRDefault="00381FF9" w:rsidP="00381FF9">
      <w:pPr>
        <w:widowControl w:val="0"/>
        <w:jc w:val="center"/>
        <w:rPr>
          <w:b/>
          <w:bCs/>
        </w:rPr>
      </w:pPr>
      <w:r w:rsidRPr="001117CB">
        <w:rPr>
          <w:b/>
          <w:bCs/>
        </w:rPr>
        <w:t xml:space="preserve">Ключевые показатели, индикативные показатели </w:t>
      </w:r>
    </w:p>
    <w:p w:rsidR="00381FF9" w:rsidRDefault="00381FF9" w:rsidP="00381FF9">
      <w:pPr>
        <w:widowControl w:val="0"/>
        <w:jc w:val="center"/>
        <w:rPr>
          <w:b/>
        </w:rPr>
      </w:pPr>
      <w:r w:rsidRPr="001117CB">
        <w:rPr>
          <w:b/>
          <w:bCs/>
        </w:rPr>
        <w:t>по муниципальному</w:t>
      </w:r>
      <w:r w:rsidRPr="001117CB">
        <w:rPr>
          <w:b/>
        </w:rPr>
        <w:t xml:space="preserve"> контролю за исполнением единой теплоснабжающей</w:t>
      </w:r>
      <w:r>
        <w:rPr>
          <w:b/>
        </w:rPr>
        <w:t xml:space="preserve"> о</w:t>
      </w:r>
      <w:r w:rsidRPr="001117CB">
        <w:rPr>
          <w:b/>
        </w:rPr>
        <w:t xml:space="preserve">рганизацией обязательств по строительству, реконструкции </w:t>
      </w:r>
    </w:p>
    <w:p w:rsidR="00381FF9" w:rsidRDefault="00381FF9" w:rsidP="00381FF9">
      <w:pPr>
        <w:widowControl w:val="0"/>
        <w:jc w:val="center"/>
        <w:rPr>
          <w:b/>
        </w:rPr>
      </w:pPr>
      <w:r w:rsidRPr="001117CB">
        <w:rPr>
          <w:b/>
        </w:rPr>
        <w:t xml:space="preserve">и (или) модернизации объектов теплоснабжения </w:t>
      </w:r>
      <w:r w:rsidRPr="001117CB">
        <w:rPr>
          <w:b/>
          <w:bCs/>
        </w:rPr>
        <w:t xml:space="preserve">на </w:t>
      </w:r>
      <w:r w:rsidRPr="001117CB">
        <w:rPr>
          <w:b/>
        </w:rPr>
        <w:t xml:space="preserve">территории </w:t>
      </w:r>
    </w:p>
    <w:p w:rsidR="00381FF9" w:rsidRPr="001117CB" w:rsidRDefault="00381FF9" w:rsidP="00381FF9">
      <w:pPr>
        <w:widowControl w:val="0"/>
        <w:jc w:val="center"/>
        <w:rPr>
          <w:b/>
          <w:bCs/>
        </w:rPr>
      </w:pPr>
      <w:r w:rsidRPr="001117CB">
        <w:rPr>
          <w:b/>
        </w:rPr>
        <w:t xml:space="preserve"> муниципального района </w:t>
      </w:r>
      <w:r w:rsidR="00022584">
        <w:rPr>
          <w:b/>
        </w:rPr>
        <w:t>«Красночикойский район»</w:t>
      </w:r>
    </w:p>
    <w:p w:rsidR="00381FF9" w:rsidRPr="001117CB" w:rsidRDefault="00381FF9" w:rsidP="00381FF9">
      <w:pPr>
        <w:widowControl w:val="0"/>
        <w:jc w:val="center"/>
      </w:pP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Ключевые показатели и их целевые значения, индикативные показатели 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 муниципального района</w:t>
      </w:r>
      <w:r w:rsidR="00022584">
        <w:t xml:space="preserve"> «Красночикойский район»</w:t>
      </w:r>
      <w:r w:rsidRPr="001117CB">
        <w:t>.</w:t>
      </w:r>
    </w:p>
    <w:p w:rsidR="00381FF9" w:rsidRPr="001117CB" w:rsidRDefault="00381FF9" w:rsidP="00381FF9">
      <w:pPr>
        <w:jc w:val="both"/>
      </w:pPr>
      <w:r>
        <w:tab/>
        <w:t xml:space="preserve">1. </w:t>
      </w:r>
      <w:r w:rsidRPr="001117CB">
        <w:t>Ключевые показатели 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 муниципального района</w:t>
      </w:r>
      <w:r w:rsidR="00022584">
        <w:t xml:space="preserve"> «Красночикойский район</w:t>
      </w:r>
      <w:r w:rsidRPr="001117CB">
        <w:t xml:space="preserve"> и их целевые значения: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242"/>
      </w:tblGrid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Ключевые показатели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Целевые значения (%)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устраненных нарушений из числа выявленных нарушений жилищного законодательства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60%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проведения внеплановых контрольных (надзорных) мероприятий на очередной календарный год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100%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отмененных результатов контрольных (надзорных) мероприятий.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0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0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15%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внесенных судебных решений о назначении административного наказания по материалам органа муниципального контроля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85%</w:t>
            </w:r>
          </w:p>
        </w:tc>
      </w:tr>
      <w:tr w:rsidR="00381FF9" w:rsidRPr="001117CB" w:rsidTr="00345BD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both"/>
            </w:pPr>
            <w:r w:rsidRPr="001117CB"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  <w: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F9" w:rsidRPr="001117CB" w:rsidRDefault="00381FF9" w:rsidP="00345BDA">
            <w:pPr>
              <w:widowControl w:val="0"/>
              <w:jc w:val="center"/>
            </w:pPr>
            <w:r w:rsidRPr="001117CB">
              <w:t>0</w:t>
            </w:r>
          </w:p>
        </w:tc>
      </w:tr>
    </w:tbl>
    <w:p w:rsidR="00381FF9" w:rsidRPr="001117CB" w:rsidRDefault="00381FF9" w:rsidP="00381FF9">
      <w:pPr>
        <w:widowControl w:val="0"/>
        <w:jc w:val="both"/>
      </w:pPr>
      <w:r>
        <w:tab/>
      </w:r>
      <w:r w:rsidRPr="001117CB">
        <w:t>2. Индикативные показатели в сфере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</w:t>
      </w:r>
      <w:r w:rsidR="00022584">
        <w:t xml:space="preserve"> «Красночикойский район»</w:t>
      </w:r>
      <w:r w:rsidRPr="001117CB">
        <w:t>: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1) количество обращений граждан и организаций о нарушении обязательных требований, поступивших в контрольный орган;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2) количество проведенных контрольным органом внеплановых контрольных мероприятий;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3) количество принятых прокуратурой решений о согласовании проведения контрольным органом внепланового контрольного мероприятия;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4) количество выявленных контрольным органом нарушений обязательных требований;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5) количество устраненных нарушений обязательных требований;</w:t>
      </w:r>
    </w:p>
    <w:p w:rsidR="00381FF9" w:rsidRPr="001117CB" w:rsidRDefault="00381FF9" w:rsidP="00381FF9">
      <w:pPr>
        <w:widowControl w:val="0"/>
        <w:jc w:val="both"/>
      </w:pPr>
      <w:r>
        <w:tab/>
      </w:r>
      <w:r w:rsidRPr="001117CB">
        <w:t>6) количество поступивших возражений в отношении акта контрольного мероприятия;</w:t>
      </w:r>
    </w:p>
    <w:p w:rsidR="00381FF9" w:rsidRPr="001117CB" w:rsidRDefault="00381FF9" w:rsidP="00381FF9">
      <w:pPr>
        <w:widowControl w:val="0"/>
        <w:jc w:val="both"/>
      </w:pPr>
      <w:r>
        <w:lastRenderedPageBreak/>
        <w:tab/>
      </w:r>
      <w:r w:rsidRPr="001117CB">
        <w:t>7) количество выданных контрольным органом предписаний об устранении нарушений обязательных требований</w:t>
      </w:r>
      <w:r>
        <w:t>.</w:t>
      </w:r>
    </w:p>
    <w:p w:rsidR="00381FF9" w:rsidRPr="001117CB" w:rsidRDefault="00381FF9" w:rsidP="00381FF9">
      <w:pPr>
        <w:widowControl w:val="0"/>
        <w:jc w:val="center"/>
      </w:pPr>
      <w:r>
        <w:t>___________________________________________________________</w:t>
      </w:r>
    </w:p>
    <w:p w:rsidR="00381FF9" w:rsidRDefault="00381FF9">
      <w:pPr>
        <w:suppressAutoHyphens w:val="0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br w:type="page"/>
      </w:r>
    </w:p>
    <w:p w:rsidR="00B53232" w:rsidRPr="00381FF9" w:rsidRDefault="00B53232" w:rsidP="00B53232">
      <w:pPr>
        <w:ind w:left="5103"/>
        <w:jc w:val="center"/>
        <w:rPr>
          <w:bCs/>
        </w:rPr>
      </w:pPr>
      <w:r w:rsidRPr="00381FF9">
        <w:rPr>
          <w:bCs/>
        </w:rPr>
        <w:lastRenderedPageBreak/>
        <w:t>УТВЕРЖДЕНО</w:t>
      </w:r>
    </w:p>
    <w:p w:rsidR="00B53232" w:rsidRPr="00381FF9" w:rsidRDefault="00B53232" w:rsidP="00B53232">
      <w:pPr>
        <w:ind w:left="5103"/>
        <w:jc w:val="center"/>
      </w:pPr>
      <w:r w:rsidRPr="00381FF9">
        <w:t xml:space="preserve">решением Совета </w:t>
      </w:r>
    </w:p>
    <w:p w:rsidR="00B53232" w:rsidRPr="00381FF9" w:rsidRDefault="00B53232" w:rsidP="00B53232">
      <w:pPr>
        <w:ind w:left="5103"/>
        <w:jc w:val="center"/>
      </w:pPr>
      <w:r w:rsidRPr="00381FF9">
        <w:t>муниципального района</w:t>
      </w:r>
    </w:p>
    <w:p w:rsidR="00B53232" w:rsidRPr="00381FF9" w:rsidRDefault="00B53232" w:rsidP="00B53232">
      <w:pPr>
        <w:ind w:left="5103"/>
        <w:jc w:val="center"/>
      </w:pPr>
      <w:r w:rsidRPr="00381FF9">
        <w:t>«Красночикойский район»</w:t>
      </w:r>
    </w:p>
    <w:p w:rsidR="00B53232" w:rsidRPr="00381FF9" w:rsidRDefault="00341D6F" w:rsidP="00B53232">
      <w:pPr>
        <w:ind w:left="5387"/>
        <w:jc w:val="center"/>
      </w:pPr>
      <w:r>
        <w:t>от «25» февраля 2022 года № 360</w:t>
      </w:r>
    </w:p>
    <w:p w:rsidR="00B53232" w:rsidRDefault="00B53232" w:rsidP="00B53232">
      <w:pPr>
        <w:tabs>
          <w:tab w:val="left" w:pos="567"/>
        </w:tabs>
        <w:suppressAutoHyphens w:val="0"/>
        <w:ind w:left="709"/>
        <w:jc w:val="both"/>
        <w:rPr>
          <w:sz w:val="28"/>
          <w:szCs w:val="28"/>
        </w:rPr>
      </w:pPr>
    </w:p>
    <w:p w:rsidR="00B53232" w:rsidRPr="00B53232" w:rsidRDefault="00B53232" w:rsidP="00022584">
      <w:pPr>
        <w:tabs>
          <w:tab w:val="left" w:pos="567"/>
        </w:tabs>
        <w:suppressAutoHyphens w:val="0"/>
        <w:ind w:left="-142"/>
        <w:jc w:val="both"/>
      </w:pPr>
      <w:r w:rsidRPr="00B53232">
        <w:t>Ключевые показатели по муниципальному контр</w:t>
      </w:r>
      <w:r w:rsidR="00022584">
        <w:t>олю на автомобильном транспорте</w:t>
      </w:r>
      <w:r w:rsidRPr="00B53232">
        <w:t xml:space="preserve">  и в дорожном хозяйстве  на территории муниципального </w:t>
      </w:r>
      <w:r w:rsidR="00022584">
        <w:t>района</w:t>
      </w:r>
      <w:r w:rsidRPr="00B53232">
        <w:t xml:space="preserve"> «</w:t>
      </w:r>
      <w:r w:rsidR="00022584">
        <w:t>Красночикойский</w:t>
      </w:r>
      <w:r w:rsidRPr="00B53232">
        <w:t xml:space="preserve"> район» и их целевые значения: </w:t>
      </w:r>
    </w:p>
    <w:p w:rsidR="00B53232" w:rsidRPr="00B53232" w:rsidRDefault="00B53232" w:rsidP="00B53232">
      <w:pPr>
        <w:ind w:left="1069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0"/>
        <w:gridCol w:w="2326"/>
      </w:tblGrid>
      <w:tr w:rsidR="00B53232" w:rsidRPr="00B53232" w:rsidTr="00345BDA">
        <w:tc>
          <w:tcPr>
            <w:tcW w:w="765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Целевые значения (%)</w:t>
            </w:r>
          </w:p>
        </w:tc>
      </w:tr>
      <w:tr w:rsidR="00B53232" w:rsidRPr="00B53232" w:rsidTr="00345BDA">
        <w:tc>
          <w:tcPr>
            <w:tcW w:w="7655" w:type="dxa"/>
            <w:shd w:val="clear" w:color="auto" w:fill="auto"/>
          </w:tcPr>
          <w:p w:rsidR="00B53232" w:rsidRPr="00B53232" w:rsidRDefault="00B53232" w:rsidP="00345BDA">
            <w:r w:rsidRPr="00B53232"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60</w:t>
            </w:r>
          </w:p>
        </w:tc>
      </w:tr>
      <w:tr w:rsidR="00B53232" w:rsidRPr="00B53232" w:rsidTr="00345BDA">
        <w:tc>
          <w:tcPr>
            <w:tcW w:w="7655" w:type="dxa"/>
            <w:shd w:val="clear" w:color="auto" w:fill="auto"/>
          </w:tcPr>
          <w:p w:rsidR="00B53232" w:rsidRPr="00B53232" w:rsidRDefault="00B53232" w:rsidP="00345BDA">
            <w:r w:rsidRPr="00B53232"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50</w:t>
            </w:r>
          </w:p>
        </w:tc>
      </w:tr>
      <w:tr w:rsidR="00B53232" w:rsidRPr="00B53232" w:rsidTr="00345BDA">
        <w:tc>
          <w:tcPr>
            <w:tcW w:w="7655" w:type="dxa"/>
            <w:shd w:val="clear" w:color="auto" w:fill="auto"/>
          </w:tcPr>
          <w:p w:rsidR="00B53232" w:rsidRPr="00B53232" w:rsidRDefault="00B53232" w:rsidP="00345BDA">
            <w:r w:rsidRPr="00B53232"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0</w:t>
            </w:r>
          </w:p>
        </w:tc>
      </w:tr>
      <w:tr w:rsidR="00B53232" w:rsidRPr="00B53232" w:rsidTr="00345BDA">
        <w:tc>
          <w:tcPr>
            <w:tcW w:w="7655" w:type="dxa"/>
            <w:shd w:val="clear" w:color="auto" w:fill="auto"/>
          </w:tcPr>
          <w:p w:rsidR="00B53232" w:rsidRPr="00B53232" w:rsidRDefault="00B53232" w:rsidP="00345BDA">
            <w:r w:rsidRPr="00B53232"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B53232" w:rsidRPr="00B53232" w:rsidRDefault="00B53232" w:rsidP="00345BDA">
            <w:pPr>
              <w:jc w:val="center"/>
            </w:pPr>
            <w:r w:rsidRPr="00B53232">
              <w:t>0</w:t>
            </w:r>
          </w:p>
        </w:tc>
      </w:tr>
    </w:tbl>
    <w:p w:rsidR="00B53232" w:rsidRPr="00B53232" w:rsidRDefault="00B53232" w:rsidP="00B53232">
      <w:pPr>
        <w:ind w:left="1069"/>
      </w:pPr>
    </w:p>
    <w:p w:rsidR="00B53232" w:rsidRPr="00B53232" w:rsidRDefault="00B53232" w:rsidP="00B53232">
      <w:pPr>
        <w:ind w:firstLine="709"/>
        <w:jc w:val="both"/>
      </w:pPr>
      <w:r w:rsidRPr="00B53232">
        <w:t>2. Индикативные показатели по муниципальному контр</w:t>
      </w:r>
      <w:r w:rsidR="00022584">
        <w:t>олю на автомобильном транспорте</w:t>
      </w:r>
      <w:r w:rsidRPr="00B53232">
        <w:t xml:space="preserve"> и в дорожном хозяйстве  на территории муниципального </w:t>
      </w:r>
      <w:r w:rsidR="00022584">
        <w:t>района</w:t>
      </w:r>
      <w:r w:rsidRPr="00B53232">
        <w:t xml:space="preserve"> «</w:t>
      </w:r>
      <w:r w:rsidR="00022584">
        <w:t>Красночикойский</w:t>
      </w:r>
      <w:r w:rsidRPr="00B53232">
        <w:t xml:space="preserve"> район»: </w:t>
      </w:r>
    </w:p>
    <w:p w:rsidR="00B53232" w:rsidRPr="004D034E" w:rsidRDefault="004D034E" w:rsidP="004D034E">
      <w:pPr>
        <w:ind w:firstLine="708"/>
        <w:jc w:val="both"/>
      </w:pPr>
      <w:r w:rsidRPr="004D034E">
        <w:t>1)</w:t>
      </w:r>
      <w:r w:rsidR="00DD1FE3">
        <w:t xml:space="preserve"> о</w:t>
      </w:r>
      <w:r w:rsidR="00B53232" w:rsidRPr="004D034E">
        <w:t>бщее количество подконтрольных субъектов (объектов), в отношении которых осуществляются мониторинговые мероприятия;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2)</w:t>
      </w:r>
      <w:r w:rsidR="00DD1FE3">
        <w:t xml:space="preserve"> </w:t>
      </w:r>
      <w:r w:rsidR="00B53232" w:rsidRPr="004D034E"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3)</w:t>
      </w:r>
      <w:r w:rsidR="00DD1FE3">
        <w:t xml:space="preserve"> </w:t>
      </w:r>
      <w:r w:rsidR="00B53232" w:rsidRPr="004D034E">
        <w:t>количество вынесенных определений о проведении административного расследования;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4)</w:t>
      </w:r>
      <w:r w:rsidR="00DD1FE3">
        <w:t xml:space="preserve"> </w:t>
      </w:r>
      <w:r w:rsidR="00B53232" w:rsidRPr="004D034E"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5)</w:t>
      </w:r>
      <w:r w:rsidR="00DD1FE3">
        <w:t xml:space="preserve"> </w:t>
      </w:r>
      <w:r w:rsidR="00B53232" w:rsidRPr="004D034E"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6)</w:t>
      </w:r>
      <w:r w:rsidR="00DD1FE3">
        <w:t xml:space="preserve"> </w:t>
      </w:r>
      <w:r w:rsidR="00B53232" w:rsidRPr="004D034E">
        <w:t>количество протоколов об административных правонарушениях;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7)</w:t>
      </w:r>
      <w:r w:rsidR="00DD1FE3">
        <w:t xml:space="preserve"> </w:t>
      </w:r>
      <w:r w:rsidR="00B53232" w:rsidRPr="004D034E">
        <w:t>количество постановлений о прекращении производства по делу об административном правонарушении;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8)</w:t>
      </w:r>
      <w:r w:rsidR="00DD1FE3">
        <w:t xml:space="preserve"> </w:t>
      </w:r>
      <w:r w:rsidR="00B53232" w:rsidRPr="004D034E">
        <w:t>количество постановлений о назначении административных наказаний;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9)</w:t>
      </w:r>
      <w:r w:rsidR="00DD1FE3">
        <w:t xml:space="preserve"> </w:t>
      </w:r>
      <w:r w:rsidR="00B53232" w:rsidRPr="004D034E">
        <w:t>количество административных наказаний, по которым административный штраф был заменен предупреждением;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10)</w:t>
      </w:r>
      <w:r w:rsidR="00DD1FE3">
        <w:t xml:space="preserve"> </w:t>
      </w:r>
      <w:r w:rsidR="00B53232" w:rsidRPr="004D034E">
        <w:t>общая сумма наложенных штрафов по результатам рассмотрения дел об административных правонарушениях;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11)</w:t>
      </w:r>
      <w:r w:rsidR="00DD1FE3">
        <w:t xml:space="preserve"> </w:t>
      </w:r>
      <w:r w:rsidR="00B53232" w:rsidRPr="004D034E">
        <w:t>общая сумма уплаченных (взысканных) штрафов;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12)</w:t>
      </w:r>
      <w:r w:rsidR="00DD1FE3">
        <w:t xml:space="preserve"> </w:t>
      </w:r>
      <w:r w:rsidR="00B53232" w:rsidRPr="004D034E">
        <w:t>средний размер наложенного штрафа;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13)</w:t>
      </w:r>
      <w:r w:rsidR="00DD1FE3">
        <w:t xml:space="preserve"> </w:t>
      </w:r>
      <w:r w:rsidR="00B53232" w:rsidRPr="004D034E">
        <w:t>количество субъектов, в отношении которых проведены профилактические мероприятия;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t>14</w:t>
      </w:r>
      <w:r>
        <w:t>)</w:t>
      </w:r>
      <w:r w:rsidR="00DD1FE3">
        <w:t xml:space="preserve"> </w:t>
      </w:r>
      <w:r w:rsidR="00B53232" w:rsidRPr="004D034E"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B53232" w:rsidRPr="004D034E" w:rsidRDefault="004D034E" w:rsidP="004D034E">
      <w:pPr>
        <w:ind w:firstLine="708"/>
        <w:jc w:val="both"/>
        <w:rPr>
          <w:rFonts w:eastAsia="Arial Unicode MS"/>
          <w:color w:val="000000"/>
          <w:lang w:bidi="ru-RU"/>
        </w:rPr>
      </w:pPr>
      <w:r w:rsidRPr="004D034E">
        <w:lastRenderedPageBreak/>
        <w:t>15)</w:t>
      </w:r>
      <w:r w:rsidR="00DD1FE3">
        <w:t xml:space="preserve"> </w:t>
      </w:r>
      <w:bookmarkStart w:id="0" w:name="_GoBack"/>
      <w:bookmarkEnd w:id="0"/>
      <w:r w:rsidR="00B53232" w:rsidRPr="004D034E"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81FF9" w:rsidRPr="00B53232" w:rsidRDefault="00381FF9" w:rsidP="00381FF9">
      <w:pPr>
        <w:jc w:val="both"/>
        <w:rPr>
          <w:rFonts w:eastAsia="Arial Unicode MS"/>
          <w:color w:val="000000"/>
          <w:lang w:bidi="ru-RU"/>
        </w:rPr>
      </w:pPr>
    </w:p>
    <w:p w:rsidR="00381FF9" w:rsidRPr="00B53232" w:rsidRDefault="00381FF9" w:rsidP="00381FF9">
      <w:pPr>
        <w:pStyle w:val="af0"/>
        <w:spacing w:after="0" w:line="240" w:lineRule="auto"/>
        <w:ind w:left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:rsidR="00381FF9" w:rsidRPr="00EC47DA" w:rsidRDefault="00381FF9" w:rsidP="00381FF9">
      <w:pPr>
        <w:pStyle w:val="af0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881E09" w:rsidRPr="00A327D0" w:rsidSect="007471FA"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D11" w:rsidRDefault="004B6D11" w:rsidP="009B2C34">
      <w:r>
        <w:separator/>
      </w:r>
    </w:p>
  </w:endnote>
  <w:endnote w:type="continuationSeparator" w:id="0">
    <w:p w:rsidR="004B6D11" w:rsidRDefault="004B6D11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D11" w:rsidRDefault="004B6D11" w:rsidP="009B2C34">
      <w:r>
        <w:separator/>
      </w:r>
    </w:p>
  </w:footnote>
  <w:footnote w:type="continuationSeparator" w:id="0">
    <w:p w:rsidR="004B6D11" w:rsidRDefault="004B6D11" w:rsidP="009B2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E09"/>
    <w:rsid w:val="00003455"/>
    <w:rsid w:val="00006DA5"/>
    <w:rsid w:val="00022584"/>
    <w:rsid w:val="00037CB0"/>
    <w:rsid w:val="000647D4"/>
    <w:rsid w:val="00072C76"/>
    <w:rsid w:val="00093012"/>
    <w:rsid w:val="000A0435"/>
    <w:rsid w:val="000A0A9C"/>
    <w:rsid w:val="000A7C3F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701E3"/>
    <w:rsid w:val="002733D7"/>
    <w:rsid w:val="002B3A3B"/>
    <w:rsid w:val="002D295C"/>
    <w:rsid w:val="002D3060"/>
    <w:rsid w:val="002F4CDA"/>
    <w:rsid w:val="00301E0E"/>
    <w:rsid w:val="0033460B"/>
    <w:rsid w:val="0033488F"/>
    <w:rsid w:val="00341D6F"/>
    <w:rsid w:val="00355585"/>
    <w:rsid w:val="00381FF9"/>
    <w:rsid w:val="003F4578"/>
    <w:rsid w:val="00453418"/>
    <w:rsid w:val="004B6D11"/>
    <w:rsid w:val="004D034E"/>
    <w:rsid w:val="00507541"/>
    <w:rsid w:val="0052081F"/>
    <w:rsid w:val="00530CFA"/>
    <w:rsid w:val="00561D88"/>
    <w:rsid w:val="005719F7"/>
    <w:rsid w:val="005A0AB7"/>
    <w:rsid w:val="005C6077"/>
    <w:rsid w:val="005D4EB2"/>
    <w:rsid w:val="005E26F8"/>
    <w:rsid w:val="005E72D4"/>
    <w:rsid w:val="00601B54"/>
    <w:rsid w:val="006220B0"/>
    <w:rsid w:val="00652F35"/>
    <w:rsid w:val="00693CCD"/>
    <w:rsid w:val="00723876"/>
    <w:rsid w:val="007245E0"/>
    <w:rsid w:val="007370A3"/>
    <w:rsid w:val="007471FA"/>
    <w:rsid w:val="007C3B33"/>
    <w:rsid w:val="00844184"/>
    <w:rsid w:val="00866FE0"/>
    <w:rsid w:val="00881E09"/>
    <w:rsid w:val="008C3ECD"/>
    <w:rsid w:val="00932A4A"/>
    <w:rsid w:val="0093743C"/>
    <w:rsid w:val="00967E93"/>
    <w:rsid w:val="00972C70"/>
    <w:rsid w:val="00981DA6"/>
    <w:rsid w:val="009B2C34"/>
    <w:rsid w:val="009C3BA0"/>
    <w:rsid w:val="00A01079"/>
    <w:rsid w:val="00A02C3D"/>
    <w:rsid w:val="00A327D0"/>
    <w:rsid w:val="00A36CC2"/>
    <w:rsid w:val="00A5055B"/>
    <w:rsid w:val="00A71FC7"/>
    <w:rsid w:val="00AD28BD"/>
    <w:rsid w:val="00AE7C6C"/>
    <w:rsid w:val="00AE7F80"/>
    <w:rsid w:val="00B05388"/>
    <w:rsid w:val="00B07049"/>
    <w:rsid w:val="00B0773F"/>
    <w:rsid w:val="00B42AB2"/>
    <w:rsid w:val="00B53232"/>
    <w:rsid w:val="00B635EF"/>
    <w:rsid w:val="00B70F5F"/>
    <w:rsid w:val="00B8227E"/>
    <w:rsid w:val="00BB12B9"/>
    <w:rsid w:val="00BC5EB6"/>
    <w:rsid w:val="00C1070F"/>
    <w:rsid w:val="00C20B77"/>
    <w:rsid w:val="00C465D3"/>
    <w:rsid w:val="00C5007A"/>
    <w:rsid w:val="00C67C9E"/>
    <w:rsid w:val="00C820EE"/>
    <w:rsid w:val="00CB00D6"/>
    <w:rsid w:val="00CB04AA"/>
    <w:rsid w:val="00CC3DFA"/>
    <w:rsid w:val="00D04187"/>
    <w:rsid w:val="00D31879"/>
    <w:rsid w:val="00D75303"/>
    <w:rsid w:val="00D767BC"/>
    <w:rsid w:val="00DC4001"/>
    <w:rsid w:val="00DD1FE3"/>
    <w:rsid w:val="00DD2D06"/>
    <w:rsid w:val="00DF42D7"/>
    <w:rsid w:val="00E00837"/>
    <w:rsid w:val="00E07824"/>
    <w:rsid w:val="00E21D49"/>
    <w:rsid w:val="00E25935"/>
    <w:rsid w:val="00E72A61"/>
    <w:rsid w:val="00EF4496"/>
    <w:rsid w:val="00F601BB"/>
    <w:rsid w:val="00F81A3F"/>
    <w:rsid w:val="00F85152"/>
    <w:rsid w:val="00FA1D3F"/>
    <w:rsid w:val="00FD0B30"/>
    <w:rsid w:val="00FD6794"/>
    <w:rsid w:val="00FF442E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D5C49"/>
  <w15:docId w15:val="{B5C9A102-462B-4929-883D-4AA36FFB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D04187"/>
    <w:pPr>
      <w:keepNext/>
      <w:suppressAutoHyphens w:val="0"/>
      <w:spacing w:before="240" w:after="60"/>
      <w:jc w:val="both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rsid w:val="00D04187"/>
    <w:rPr>
      <w:b/>
      <w:bCs/>
      <w:sz w:val="28"/>
      <w:szCs w:val="28"/>
    </w:rPr>
  </w:style>
  <w:style w:type="paragraph" w:styleId="ae">
    <w:name w:val="Balloon Text"/>
    <w:basedOn w:val="a"/>
    <w:link w:val="af"/>
    <w:semiHidden/>
    <w:unhideWhenUsed/>
    <w:rsid w:val="0072387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723876"/>
    <w:rPr>
      <w:rFonts w:ascii="Tahoma" w:hAnsi="Tahoma" w:cs="Tahoma"/>
      <w:sz w:val="16"/>
      <w:szCs w:val="16"/>
      <w:lang w:eastAsia="ar-SA"/>
    </w:rPr>
  </w:style>
  <w:style w:type="paragraph" w:styleId="af0">
    <w:name w:val="List Paragraph"/>
    <w:basedOn w:val="a"/>
    <w:link w:val="af1"/>
    <w:uiPriority w:val="34"/>
    <w:qFormat/>
    <w:rsid w:val="00381FF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Абзац списка Знак"/>
    <w:link w:val="af0"/>
    <w:uiPriority w:val="34"/>
    <w:locked/>
    <w:rsid w:val="00B5323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8D27D25F6B49C753C07787687E0A525AFCE802493BDC270E36671vBb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7DA7B26F6B49C753C07787687E0A525AFCE802493BDC270E36671vBb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3D191-7B8C-4892-8B35-5AFA5B78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Елена</cp:lastModifiedBy>
  <cp:revision>28</cp:revision>
  <cp:lastPrinted>2022-02-28T01:59:00Z</cp:lastPrinted>
  <dcterms:created xsi:type="dcterms:W3CDTF">2021-10-13T07:35:00Z</dcterms:created>
  <dcterms:modified xsi:type="dcterms:W3CDTF">2022-03-01T01:12:00Z</dcterms:modified>
</cp:coreProperties>
</file>