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CF2" w:rsidRDefault="00190CF2" w:rsidP="00190CF2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Муниципальный район «Красночикойский район»</w:t>
      </w:r>
    </w:p>
    <w:p w:rsidR="00190CF2" w:rsidRDefault="00190CF2" w:rsidP="00190CF2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АДМИНИСТРАЦИЯ МУНИЦИПАЛЬНОГО РАЙОНА</w:t>
      </w:r>
    </w:p>
    <w:p w:rsidR="00190CF2" w:rsidRDefault="00190CF2" w:rsidP="00190CF2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«КРАСНОЧИКОЙСКИЙ РАЙОН»</w:t>
      </w:r>
    </w:p>
    <w:p w:rsidR="00190CF2" w:rsidRDefault="00190CF2" w:rsidP="00190CF2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90CF2" w:rsidRDefault="00190CF2" w:rsidP="00190CF2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90CF2" w:rsidRDefault="00190CF2" w:rsidP="00190CF2">
      <w:pPr>
        <w:pStyle w:val="a3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ПОСТАНОВЛЕНИЕ</w:t>
      </w:r>
    </w:p>
    <w:p w:rsidR="00190CF2" w:rsidRDefault="00CF7160" w:rsidP="00190CF2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10 февраля </w:t>
      </w:r>
      <w:r w:rsidR="00190CF2">
        <w:rPr>
          <w:rFonts w:ascii="Times New Roman" w:eastAsia="Times New Roman" w:hAnsi="Times New Roman" w:cs="Times New Roman"/>
          <w:sz w:val="28"/>
          <w:szCs w:val="28"/>
        </w:rPr>
        <w:t xml:space="preserve">2022 года                                                                   №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78</w:t>
      </w:r>
      <w:bookmarkStart w:id="0" w:name="_GoBack"/>
      <w:bookmarkEnd w:id="0"/>
    </w:p>
    <w:p w:rsidR="00190CF2" w:rsidRDefault="00190CF2" w:rsidP="00190CF2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с. Красный Чикой</w:t>
      </w:r>
    </w:p>
    <w:p w:rsidR="00190CF2" w:rsidRDefault="00190CF2" w:rsidP="00190CF2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90CF2" w:rsidRDefault="00190CF2" w:rsidP="00190CF2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90CF2" w:rsidRPr="008962A5" w:rsidRDefault="00190CF2" w:rsidP="00190CF2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первоочередных мерах по подготовке муниципальных образовательных учреждений к пожароопасному сезону 2022 года</w:t>
      </w:r>
    </w:p>
    <w:p w:rsidR="00190CF2" w:rsidRDefault="00190CF2" w:rsidP="00190CF2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90CF2" w:rsidRDefault="00190CF2" w:rsidP="00190CF2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соответствии с Приказом Министерства образования, науки и молодежной п</w:t>
      </w:r>
      <w:r w:rsidR="00135215">
        <w:rPr>
          <w:rFonts w:ascii="Times New Roman" w:eastAsia="Times New Roman" w:hAnsi="Times New Roman" w:cs="Times New Roman"/>
          <w:sz w:val="28"/>
          <w:szCs w:val="28"/>
        </w:rPr>
        <w:t>олитики Забайкальского края от 03 февраля 2022 года № 83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«О первоочередных мерах по подготовке государственных и муниципальных образовательных организаций Забайкальского к</w:t>
      </w:r>
      <w:r w:rsidR="00AD3DBD">
        <w:rPr>
          <w:rFonts w:ascii="Times New Roman" w:eastAsia="Times New Roman" w:hAnsi="Times New Roman" w:cs="Times New Roman"/>
          <w:sz w:val="28"/>
          <w:szCs w:val="28"/>
        </w:rPr>
        <w:t>рая к пожароопасному сезону 2022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года», в целях обеспечения дополнительных мер пожарной безопасности в образовательных организациях муниципального района «Красночикойский район» и в соответствии со статьей 25 Устава муниципального района «Красночикойский район», администрация муниципального района постановляет:</w:t>
      </w:r>
    </w:p>
    <w:p w:rsidR="00190CF2" w:rsidRDefault="00190CF2" w:rsidP="00190CF2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90CF2" w:rsidRDefault="00190CF2" w:rsidP="00190CF2">
      <w:pPr>
        <w:pStyle w:val="a4"/>
        <w:spacing w:after="0" w:line="240" w:lineRule="auto"/>
        <w:ind w:left="0" w:firstLine="70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Руководителям муниципальных образовательных учреждений принять дополнительные меры по обеспечению безопасности образовательных учреждений в вышеуказанный период, а именно:</w:t>
      </w:r>
    </w:p>
    <w:p w:rsidR="00190CF2" w:rsidRDefault="00AD3DBD" w:rsidP="00190CF2">
      <w:pPr>
        <w:pStyle w:val="a4"/>
        <w:ind w:left="0" w:firstLine="70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1)  в течение 2022</w:t>
      </w:r>
      <w:r w:rsidR="00190CF2">
        <w:rPr>
          <w:rFonts w:ascii="Times New Roman" w:eastAsia="Times New Roman" w:hAnsi="Times New Roman" w:cs="Times New Roman"/>
          <w:sz w:val="28"/>
          <w:szCs w:val="28"/>
        </w:rPr>
        <w:t xml:space="preserve"> года усилить работу по воспитанию у обучающихся и воспитанников бережного отношения к природе, по профилактике природных пожаров путем проведения тематических классных часов и акций, в том числе в рамках ежегодно проводимой акции «День Земли», а также активизацию деятельности добровольных детских общественных объединений «Школьные лесничества» и «Юные друзья пожарных»;</w:t>
      </w:r>
    </w:p>
    <w:p w:rsidR="00190CF2" w:rsidRDefault="00EA185B" w:rsidP="00190CF2">
      <w:pPr>
        <w:pStyle w:val="a4"/>
        <w:ind w:left="0" w:firstLine="70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190CF2">
        <w:rPr>
          <w:rFonts w:ascii="Times New Roman" w:eastAsia="Times New Roman" w:hAnsi="Times New Roman" w:cs="Times New Roman"/>
          <w:sz w:val="28"/>
          <w:szCs w:val="28"/>
        </w:rPr>
        <w:t>) согласовывать провед</w:t>
      </w:r>
      <w:r w:rsidR="00AD3DBD">
        <w:rPr>
          <w:rFonts w:ascii="Times New Roman" w:eastAsia="Times New Roman" w:hAnsi="Times New Roman" w:cs="Times New Roman"/>
          <w:sz w:val="28"/>
          <w:szCs w:val="28"/>
        </w:rPr>
        <w:t>ение в пожароопасном сезоне 2022</w:t>
      </w:r>
      <w:r w:rsidR="00190CF2">
        <w:rPr>
          <w:rFonts w:ascii="Times New Roman" w:eastAsia="Times New Roman" w:hAnsi="Times New Roman" w:cs="Times New Roman"/>
          <w:sz w:val="28"/>
          <w:szCs w:val="28"/>
        </w:rPr>
        <w:t xml:space="preserve"> года культурно-массовых, досуговых и других мероприятий в лесной и прилегающей к ней зоне с лесной службой;</w:t>
      </w:r>
    </w:p>
    <w:p w:rsidR="00190CF2" w:rsidRDefault="00EA185B" w:rsidP="00EA185B">
      <w:pPr>
        <w:pStyle w:val="a4"/>
        <w:spacing w:after="0"/>
        <w:ind w:left="0" w:firstLine="70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190CF2">
        <w:rPr>
          <w:rFonts w:ascii="Times New Roman" w:eastAsia="Times New Roman" w:hAnsi="Times New Roman" w:cs="Times New Roman"/>
          <w:sz w:val="28"/>
          <w:szCs w:val="28"/>
        </w:rPr>
        <w:t>)  издать соответствующие приказы, взять под контроль мероприятия по обеспечению безопасности учреждений, сохранности жизни и здоровья детей в период повышенной пожарной опасности;</w:t>
      </w:r>
    </w:p>
    <w:p w:rsidR="00190CF2" w:rsidRDefault="00EA185B" w:rsidP="00EA185B">
      <w:pPr>
        <w:spacing w:after="0"/>
        <w:ind w:firstLine="70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AD3DBD">
        <w:rPr>
          <w:rFonts w:ascii="Times New Roman" w:eastAsia="Times New Roman" w:hAnsi="Times New Roman" w:cs="Times New Roman"/>
          <w:sz w:val="28"/>
          <w:szCs w:val="28"/>
        </w:rPr>
        <w:t>) в срок до 31 марта 2022</w:t>
      </w:r>
      <w:r w:rsidR="00190CF2">
        <w:rPr>
          <w:rFonts w:ascii="Times New Roman" w:eastAsia="Times New Roman" w:hAnsi="Times New Roman" w:cs="Times New Roman"/>
          <w:sz w:val="28"/>
          <w:szCs w:val="28"/>
        </w:rPr>
        <w:t xml:space="preserve"> года организовать проведение мероприятий по обеспечению противопожарной безопасности ОУ, находящихся в лесной и прилегающей к ней зоне (очистка территории от горючих материалов, создание и оснащение пожарных формирований и др.) с учетом требований, </w:t>
      </w:r>
      <w:r w:rsidR="00190CF2">
        <w:rPr>
          <w:rFonts w:ascii="Times New Roman" w:eastAsia="Times New Roman" w:hAnsi="Times New Roman" w:cs="Times New Roman"/>
          <w:sz w:val="28"/>
          <w:szCs w:val="28"/>
        </w:rPr>
        <w:lastRenderedPageBreak/>
        <w:t>установленных постановлением Правительства Российской Федерации от 18 августа 2016 года № 807 «О внесении изменений в некоторые акты</w:t>
      </w:r>
      <w:r w:rsidR="00190CF2" w:rsidRPr="002C10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90CF2">
        <w:rPr>
          <w:rFonts w:ascii="Times New Roman" w:eastAsia="Times New Roman" w:hAnsi="Times New Roman" w:cs="Times New Roman"/>
          <w:sz w:val="28"/>
          <w:szCs w:val="28"/>
        </w:rPr>
        <w:t>Правительства Российской Федерации по вопросу обеспечения пожарной безопасности;</w:t>
      </w:r>
    </w:p>
    <w:p w:rsidR="00190CF2" w:rsidRDefault="0038050C" w:rsidP="00190CF2">
      <w:pPr>
        <w:spacing w:after="0"/>
        <w:ind w:firstLine="70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="00AD3DBD">
        <w:rPr>
          <w:rFonts w:ascii="Times New Roman" w:eastAsia="Times New Roman" w:hAnsi="Times New Roman" w:cs="Times New Roman"/>
          <w:sz w:val="28"/>
          <w:szCs w:val="28"/>
        </w:rPr>
        <w:t>) Представить в срок до 01.04.2022</w:t>
      </w:r>
      <w:r w:rsidR="00190CF2">
        <w:rPr>
          <w:rFonts w:ascii="Times New Roman" w:eastAsia="Times New Roman" w:hAnsi="Times New Roman" w:cs="Times New Roman"/>
          <w:sz w:val="28"/>
          <w:szCs w:val="28"/>
        </w:rPr>
        <w:t xml:space="preserve"> г. (в электронном виде) в управление образования отчеты за подписью руководителя о выполнении мероприятий настоящего постановления в соответствии с приложением №1.</w:t>
      </w:r>
    </w:p>
    <w:p w:rsidR="00190CF2" w:rsidRDefault="00190CF2" w:rsidP="00190CF2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Незамедлительно информировать управление образования о возникновении чрезвычайных ситуаций, вызванных природными пожарами вблизи образовательных организаций (тел. 2-12-65,2-13-69).</w:t>
      </w:r>
    </w:p>
    <w:p w:rsidR="00190CF2" w:rsidRPr="00C56016" w:rsidRDefault="00190CF2" w:rsidP="00190CF2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Контроль за исполнением настоящего</w:t>
      </w:r>
      <w:r w:rsidRPr="00C56016">
        <w:rPr>
          <w:rFonts w:ascii="Times New Roman" w:eastAsia="Times New Roman" w:hAnsi="Times New Roman" w:cs="Times New Roman"/>
          <w:sz w:val="28"/>
          <w:szCs w:val="28"/>
        </w:rPr>
        <w:t xml:space="preserve"> постановления возложить на начальника управления </w:t>
      </w:r>
      <w:r>
        <w:rPr>
          <w:rFonts w:ascii="Times New Roman" w:eastAsia="Times New Roman" w:hAnsi="Times New Roman" w:cs="Times New Roman"/>
          <w:sz w:val="28"/>
          <w:szCs w:val="28"/>
        </w:rPr>
        <w:t>образования Н</w:t>
      </w:r>
      <w:r w:rsidRPr="00C56016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</w:t>
      </w:r>
      <w:r w:rsidRPr="00C5601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Трофимову</w:t>
      </w:r>
      <w:r w:rsidRPr="00C5601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90CF2" w:rsidRDefault="00190CF2" w:rsidP="00190CF2">
      <w:pPr>
        <w:pStyle w:val="a4"/>
        <w:spacing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90CF2" w:rsidRDefault="00190CF2" w:rsidP="00190C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D3DBD" w:rsidRDefault="00AD3DBD" w:rsidP="00190C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Исполняющий обязанности главы</w:t>
      </w:r>
      <w:r w:rsidR="00190CF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190CF2" w:rsidRDefault="00190CF2" w:rsidP="00190C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муниципального района</w:t>
      </w:r>
    </w:p>
    <w:p w:rsidR="00190CF2" w:rsidRPr="00BD7206" w:rsidRDefault="00190CF2" w:rsidP="00190CF2">
      <w:pPr>
        <w:tabs>
          <w:tab w:val="left" w:pos="6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«Красночикойский район»                                                       </w:t>
      </w:r>
      <w:r w:rsidR="00AD3DBD">
        <w:rPr>
          <w:rFonts w:ascii="Times New Roman" w:eastAsia="Times New Roman" w:hAnsi="Times New Roman" w:cs="Times New Roman"/>
          <w:sz w:val="28"/>
          <w:szCs w:val="28"/>
        </w:rPr>
        <w:t>В.М. Филиппов</w:t>
      </w:r>
    </w:p>
    <w:p w:rsidR="00190CF2" w:rsidRDefault="00190CF2" w:rsidP="00190CF2">
      <w:pPr>
        <w:jc w:val="both"/>
      </w:pPr>
    </w:p>
    <w:p w:rsidR="00190CF2" w:rsidRDefault="00190CF2" w:rsidP="00190CF2"/>
    <w:p w:rsidR="00190CF2" w:rsidRDefault="00190CF2" w:rsidP="00190CF2"/>
    <w:p w:rsidR="00190CF2" w:rsidRDefault="00190CF2" w:rsidP="00190CF2"/>
    <w:p w:rsidR="00190CF2" w:rsidRDefault="00190CF2" w:rsidP="00190CF2"/>
    <w:p w:rsidR="00190CF2" w:rsidRDefault="00190CF2" w:rsidP="00190CF2"/>
    <w:p w:rsidR="00190CF2" w:rsidRDefault="00190CF2" w:rsidP="00190CF2"/>
    <w:p w:rsidR="002D06AF" w:rsidRDefault="002D06AF"/>
    <w:p w:rsidR="00AD3DBD" w:rsidRDefault="00AD3DBD"/>
    <w:p w:rsidR="00AD3DBD" w:rsidRDefault="00AD3DBD"/>
    <w:p w:rsidR="00AD3DBD" w:rsidRDefault="00AD3DBD"/>
    <w:p w:rsidR="00AD3DBD" w:rsidRDefault="00AD3DBD"/>
    <w:p w:rsidR="00AD3DBD" w:rsidRDefault="00AD3DBD"/>
    <w:p w:rsidR="00AD3DBD" w:rsidRDefault="00AD3DBD">
      <w:pPr>
        <w:sectPr w:rsidR="00AD3DB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D3DBD" w:rsidRPr="00AD3DBD" w:rsidRDefault="00AD3DBD" w:rsidP="00AD3DBD">
      <w:pPr>
        <w:spacing w:after="0" w:line="240" w:lineRule="auto"/>
        <w:ind w:firstLine="993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D3DBD" w:rsidRPr="00AD3DBD" w:rsidRDefault="00AD3DBD" w:rsidP="00AD3DBD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AD3DBD">
        <w:rPr>
          <w:rFonts w:ascii="Times New Roman" w:eastAsia="Times New Roman" w:hAnsi="Times New Roman" w:cs="Times New Roman"/>
          <w:sz w:val="28"/>
          <w:szCs w:val="28"/>
        </w:rPr>
        <w:t>Приложение № 1</w:t>
      </w:r>
    </w:p>
    <w:p w:rsidR="00AD3DBD" w:rsidRPr="00AD3DBD" w:rsidRDefault="00AD3DBD" w:rsidP="00AD3DBD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AD3DBD">
        <w:rPr>
          <w:rFonts w:ascii="Times New Roman" w:eastAsia="Times New Roman" w:hAnsi="Times New Roman" w:cs="Times New Roman"/>
          <w:sz w:val="28"/>
          <w:szCs w:val="28"/>
        </w:rPr>
        <w:t>к постановлению администрации</w:t>
      </w:r>
    </w:p>
    <w:p w:rsidR="00AD3DBD" w:rsidRPr="00AD3DBD" w:rsidRDefault="00AD3DBD" w:rsidP="00AD3DBD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AD3DBD">
        <w:rPr>
          <w:rFonts w:ascii="Times New Roman" w:eastAsia="Times New Roman" w:hAnsi="Times New Roman" w:cs="Times New Roman"/>
          <w:sz w:val="28"/>
          <w:szCs w:val="28"/>
        </w:rPr>
        <w:t>муниципального района</w:t>
      </w:r>
    </w:p>
    <w:p w:rsidR="00AD3DBD" w:rsidRPr="00AD3DBD" w:rsidRDefault="00AD3DBD" w:rsidP="00AD3DBD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AD3DBD">
        <w:rPr>
          <w:rFonts w:ascii="Times New Roman" w:eastAsia="Times New Roman" w:hAnsi="Times New Roman" w:cs="Times New Roman"/>
          <w:sz w:val="28"/>
          <w:szCs w:val="28"/>
        </w:rPr>
        <w:t>«Красночикойский район»</w:t>
      </w:r>
    </w:p>
    <w:p w:rsidR="00AD3DBD" w:rsidRDefault="00AD3DBD" w:rsidP="00AD3DBD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AD3DBD">
        <w:rPr>
          <w:rFonts w:ascii="Times New Roman" w:eastAsia="Times New Roman" w:hAnsi="Times New Roman" w:cs="Times New Roman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«____» _____ 2022</w:t>
      </w:r>
      <w:r w:rsidRPr="00AD3DBD">
        <w:rPr>
          <w:rFonts w:ascii="Times New Roman" w:eastAsia="Times New Roman" w:hAnsi="Times New Roman" w:cs="Times New Roman"/>
          <w:sz w:val="28"/>
          <w:szCs w:val="28"/>
        </w:rPr>
        <w:t xml:space="preserve"> г. № ___</w:t>
      </w:r>
    </w:p>
    <w:p w:rsidR="00AD3DBD" w:rsidRPr="00AD3DBD" w:rsidRDefault="00AD3DBD" w:rsidP="00AD3DBD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</w:rPr>
      </w:pPr>
    </w:p>
    <w:p w:rsidR="00AD3DBD" w:rsidRPr="00AD3DBD" w:rsidRDefault="00AD3DBD" w:rsidP="00AD3DBD">
      <w:pPr>
        <w:spacing w:after="0" w:line="240" w:lineRule="auto"/>
        <w:ind w:firstLine="993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D3DBD">
        <w:rPr>
          <w:rFonts w:ascii="Times New Roman" w:eastAsia="Times New Roman" w:hAnsi="Times New Roman" w:cs="Times New Roman"/>
          <w:b/>
          <w:sz w:val="24"/>
          <w:szCs w:val="24"/>
        </w:rPr>
        <w:t>Сведения о первоочередных мерах по подготовке образовательных организаций к пожароопасному сезону 2022 года, а также профилактической работе по формированию у обучающихся бережного отношения к лесу</w:t>
      </w:r>
    </w:p>
    <w:p w:rsidR="00AD3DBD" w:rsidRPr="00AD3DBD" w:rsidRDefault="00AD3DBD" w:rsidP="00AD3DB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AD3DBD" w:rsidRPr="00AD3DBD" w:rsidRDefault="00AD3DBD" w:rsidP="00AD3DB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Наименование ОУ</w:t>
      </w:r>
      <w:r w:rsidRPr="00AD3DBD">
        <w:rPr>
          <w:rFonts w:ascii="Times New Roman" w:eastAsia="Times New Roman" w:hAnsi="Times New Roman" w:cs="Times New Roman"/>
          <w:b/>
          <w:i/>
          <w:sz w:val="24"/>
          <w:szCs w:val="24"/>
        </w:rPr>
        <w:t>___________________________________</w:t>
      </w:r>
    </w:p>
    <w:p w:rsidR="00AD3DBD" w:rsidRPr="00AD3DBD" w:rsidRDefault="00AD3DBD" w:rsidP="00AD3DB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tbl>
      <w:tblPr>
        <w:tblW w:w="14985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46"/>
        <w:gridCol w:w="670"/>
        <w:gridCol w:w="669"/>
        <w:gridCol w:w="669"/>
        <w:gridCol w:w="669"/>
        <w:gridCol w:w="669"/>
        <w:gridCol w:w="801"/>
        <w:gridCol w:w="803"/>
        <w:gridCol w:w="935"/>
        <w:gridCol w:w="669"/>
        <w:gridCol w:w="633"/>
        <w:gridCol w:w="971"/>
        <w:gridCol w:w="535"/>
        <w:gridCol w:w="621"/>
        <w:gridCol w:w="849"/>
        <w:gridCol w:w="535"/>
        <w:gridCol w:w="600"/>
        <w:gridCol w:w="1941"/>
      </w:tblGrid>
      <w:tr w:rsidR="00AD3DBD" w:rsidRPr="00AD3DBD" w:rsidTr="00AD3DBD">
        <w:trPr>
          <w:trHeight w:val="683"/>
        </w:trPr>
        <w:tc>
          <w:tcPr>
            <w:tcW w:w="17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3DBD" w:rsidRPr="00AD3DBD" w:rsidRDefault="00AD3DBD" w:rsidP="00AD3DB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D3DB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Количество объектов расположенных в лесной или прилегающей к ней зоне (указать какие)</w:t>
            </w:r>
          </w:p>
        </w:tc>
        <w:tc>
          <w:tcPr>
            <w:tcW w:w="494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3DBD" w:rsidRPr="00AD3DBD" w:rsidRDefault="00AD3DBD" w:rsidP="00AD3DB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D3DB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Мероприятия по обеспечению противопожарной безопасности объектов образования  расположенных в лесной или прилегающей к ней зоне</w:t>
            </w:r>
          </w:p>
        </w:tc>
        <w:tc>
          <w:tcPr>
            <w:tcW w:w="634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3DBD" w:rsidRPr="00AD3DBD" w:rsidRDefault="00AD3DBD" w:rsidP="00AD3DB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D3DB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Мероприятия, направленные на формирование у обучающихся бережного отношения к природе</w:t>
            </w:r>
          </w:p>
        </w:tc>
        <w:tc>
          <w:tcPr>
            <w:tcW w:w="19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3DBD" w:rsidRPr="00AD3DBD" w:rsidRDefault="00AD3DBD" w:rsidP="00AD3DB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D3DB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Примечание</w:t>
            </w:r>
          </w:p>
        </w:tc>
      </w:tr>
      <w:tr w:rsidR="00AD3DBD" w:rsidRPr="00AD3DBD" w:rsidTr="00AD3DBD">
        <w:trPr>
          <w:trHeight w:val="146"/>
        </w:trPr>
        <w:tc>
          <w:tcPr>
            <w:tcW w:w="17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3DBD" w:rsidRPr="00AD3DBD" w:rsidRDefault="00AD3DBD" w:rsidP="00AD3D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3DBD" w:rsidRPr="00AD3DBD" w:rsidRDefault="00AD3DBD" w:rsidP="00AD3DB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D3DB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Обустройство минерализованных полос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3DBD" w:rsidRPr="00AD3DBD" w:rsidRDefault="00AD3DBD" w:rsidP="00AD3DB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D3DB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Очистка территорий от горючих материалов</w:t>
            </w:r>
          </w:p>
        </w:tc>
        <w:tc>
          <w:tcPr>
            <w:tcW w:w="1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3DBD" w:rsidRPr="00AD3DBD" w:rsidRDefault="00AD3DBD" w:rsidP="00AD3DB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D3DB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Создание внештатных пожарных формирований (ПФ)</w:t>
            </w:r>
          </w:p>
        </w:tc>
        <w:tc>
          <w:tcPr>
            <w:tcW w:w="22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3DBD" w:rsidRPr="00AD3DBD" w:rsidRDefault="00AD3DBD" w:rsidP="00AD3DB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D3DB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Классные часы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3DBD" w:rsidRPr="00AD3DBD" w:rsidRDefault="00AD3DBD" w:rsidP="00AD3DB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D3DB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Общешкольные мероприятия</w:t>
            </w: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3DBD" w:rsidRPr="00AD3DBD" w:rsidRDefault="00AD3DBD" w:rsidP="00AD3DB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D3DB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Акции</w:t>
            </w:r>
          </w:p>
        </w:tc>
        <w:tc>
          <w:tcPr>
            <w:tcW w:w="1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3DBD" w:rsidRPr="00AD3DBD" w:rsidRDefault="00AD3DBD" w:rsidP="00AD3D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D3DBD" w:rsidRPr="00AD3DBD" w:rsidTr="00AD3DBD">
        <w:trPr>
          <w:cantSplit/>
          <w:trHeight w:val="3639"/>
        </w:trPr>
        <w:tc>
          <w:tcPr>
            <w:tcW w:w="17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3DBD" w:rsidRPr="00AD3DBD" w:rsidRDefault="00AD3DBD" w:rsidP="00AD3D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AD3DBD" w:rsidRPr="00AD3DBD" w:rsidRDefault="00AD3DBD" w:rsidP="00AD3DB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D3DB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%  выполнения от общей потребности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AD3DBD" w:rsidRPr="00AD3DBD" w:rsidRDefault="00AD3DBD" w:rsidP="00AD3DB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D3DB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Количество привлеченных людских ресурсов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AD3DBD" w:rsidRPr="00AD3DBD" w:rsidRDefault="00AD3DBD" w:rsidP="00AD3DB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D3DB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Количество единиц привлеченной</w:t>
            </w:r>
          </w:p>
          <w:p w:rsidR="00AD3DBD" w:rsidRPr="00AD3DBD" w:rsidRDefault="00AD3DBD" w:rsidP="00AD3DB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D3DB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техники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AD3DBD" w:rsidRPr="00AD3DBD" w:rsidRDefault="00AD3DBD" w:rsidP="00AD3DB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D3DB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% выполнения от общей потребности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AD3DBD" w:rsidRPr="00AD3DBD" w:rsidRDefault="00AD3DBD" w:rsidP="00AD3DB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D3DB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Количество привлеченных людских ресурсов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AD3DBD" w:rsidRPr="00AD3DBD" w:rsidRDefault="00AD3DBD" w:rsidP="00AD3DB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D3DB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Количество созданных (ПФ)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AD3DBD" w:rsidRPr="00AD3DBD" w:rsidRDefault="00AD3DBD" w:rsidP="00AD3DB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D3DB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Численность ПФ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AD3DBD" w:rsidRPr="00AD3DBD" w:rsidRDefault="00AD3DBD" w:rsidP="00AD3DB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D3DB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Тематика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AD3DBD" w:rsidRPr="00AD3DBD" w:rsidRDefault="00AD3DBD" w:rsidP="00AD3DB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D3DB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План/факт (указать количество)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AD3DBD" w:rsidRPr="00AD3DBD" w:rsidRDefault="00AD3DBD" w:rsidP="00AD3DB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D3DB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Охват обучающихся </w:t>
            </w:r>
          </w:p>
          <w:p w:rsidR="00AD3DBD" w:rsidRPr="00AD3DBD" w:rsidRDefault="00AD3DBD" w:rsidP="00AD3DB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D3DB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(количество человек)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AD3DBD" w:rsidRPr="00AD3DBD" w:rsidRDefault="00AD3DBD" w:rsidP="00AD3DB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D3DB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Тематика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AD3DBD" w:rsidRPr="00AD3DBD" w:rsidRDefault="00AD3DBD" w:rsidP="00AD3DB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D3DB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План/факт (указать количество)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AD3DBD" w:rsidRPr="00AD3DBD" w:rsidRDefault="00AD3DBD" w:rsidP="00AD3DB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D3DB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Охват обучающихся </w:t>
            </w:r>
          </w:p>
          <w:p w:rsidR="00AD3DBD" w:rsidRPr="00AD3DBD" w:rsidRDefault="00AD3DBD" w:rsidP="00AD3DB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D3DB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(количество человек)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AD3DBD" w:rsidRPr="00AD3DBD" w:rsidRDefault="00AD3DBD" w:rsidP="00AD3DB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D3DB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Тематика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AD3DBD" w:rsidRPr="00AD3DBD" w:rsidRDefault="00AD3DBD" w:rsidP="00AD3DB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D3DB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План/факт (указать количество)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AD3DBD" w:rsidRPr="00AD3DBD" w:rsidRDefault="00AD3DBD" w:rsidP="00AD3DB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D3DB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Охват обучающихся </w:t>
            </w:r>
          </w:p>
          <w:p w:rsidR="00AD3DBD" w:rsidRPr="00AD3DBD" w:rsidRDefault="00AD3DBD" w:rsidP="00AD3DB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D3DB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(количество человек)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AD3DBD" w:rsidRPr="00AD3DBD" w:rsidRDefault="00AD3DBD" w:rsidP="00AD3DB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D3DBD" w:rsidRPr="00AD3DBD" w:rsidTr="00AD3DBD">
        <w:trPr>
          <w:trHeight w:val="866"/>
        </w:trPr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DBD" w:rsidRPr="00AD3DBD" w:rsidRDefault="00AD3DBD" w:rsidP="00AD3DB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DBD" w:rsidRPr="00AD3DBD" w:rsidRDefault="00AD3DBD" w:rsidP="00AD3DB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DBD" w:rsidRPr="00AD3DBD" w:rsidRDefault="00AD3DBD" w:rsidP="00AD3DB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DBD" w:rsidRPr="00AD3DBD" w:rsidRDefault="00AD3DBD" w:rsidP="00AD3DB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DBD" w:rsidRPr="00AD3DBD" w:rsidRDefault="00AD3DBD" w:rsidP="00AD3DB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DBD" w:rsidRPr="00AD3DBD" w:rsidRDefault="00AD3DBD" w:rsidP="00AD3DB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DBD" w:rsidRPr="00AD3DBD" w:rsidRDefault="00AD3DBD" w:rsidP="00AD3DB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DBD" w:rsidRPr="00AD3DBD" w:rsidRDefault="00AD3DBD" w:rsidP="00AD3DB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DBD" w:rsidRPr="00AD3DBD" w:rsidRDefault="00AD3DBD" w:rsidP="00AD3DB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DBD" w:rsidRPr="00AD3DBD" w:rsidRDefault="00AD3DBD" w:rsidP="00AD3DB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DBD" w:rsidRPr="00AD3DBD" w:rsidRDefault="00AD3DBD" w:rsidP="00AD3DB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DBD" w:rsidRPr="00AD3DBD" w:rsidRDefault="00AD3DBD" w:rsidP="00AD3DB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DBD" w:rsidRPr="00AD3DBD" w:rsidRDefault="00AD3DBD" w:rsidP="00AD3DB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DBD" w:rsidRPr="00AD3DBD" w:rsidRDefault="00AD3DBD" w:rsidP="00AD3DB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DBD" w:rsidRPr="00AD3DBD" w:rsidRDefault="00AD3DBD" w:rsidP="00AD3DB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DBD" w:rsidRPr="00AD3DBD" w:rsidRDefault="00AD3DBD" w:rsidP="00AD3DB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DBD" w:rsidRPr="00AD3DBD" w:rsidRDefault="00AD3DBD" w:rsidP="00AD3DB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DBD" w:rsidRPr="00AD3DBD" w:rsidRDefault="00AD3DBD" w:rsidP="00AD3DB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AD3DBD" w:rsidRPr="00AD3DBD" w:rsidRDefault="00AD3DBD" w:rsidP="00AD3DBD">
      <w:pPr>
        <w:widowControl w:val="0"/>
        <w:spacing w:after="0" w:line="240" w:lineRule="auto"/>
        <w:ind w:right="-569"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p w:rsidR="00AD3DBD" w:rsidRDefault="00AD3DBD"/>
    <w:sectPr w:rsidR="00AD3DBD" w:rsidSect="00EA185B">
      <w:pgSz w:w="16838" w:h="11906" w:orient="landscape"/>
      <w:pgMar w:top="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CF2"/>
    <w:rsid w:val="00135215"/>
    <w:rsid w:val="00190CF2"/>
    <w:rsid w:val="002D06AF"/>
    <w:rsid w:val="0038050C"/>
    <w:rsid w:val="008861C0"/>
    <w:rsid w:val="00AD3DBD"/>
    <w:rsid w:val="00CF7160"/>
    <w:rsid w:val="00EA1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C860A"/>
  <w15:docId w15:val="{F4C87543-FBD5-4B2B-A2A4-72016865B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0CF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90CF2"/>
    <w:pPr>
      <w:spacing w:after="0" w:line="240" w:lineRule="auto"/>
    </w:pPr>
    <w:rPr>
      <w:rFonts w:eastAsiaTheme="minorEastAsia"/>
      <w:lang w:eastAsia="ru-RU"/>
    </w:rPr>
  </w:style>
  <w:style w:type="paragraph" w:styleId="a4">
    <w:name w:val="List Paragraph"/>
    <w:basedOn w:val="a"/>
    <w:uiPriority w:val="34"/>
    <w:qFormat/>
    <w:rsid w:val="00190CF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805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8050C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950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3</Pages>
  <Words>644</Words>
  <Characters>3674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ПК</cp:lastModifiedBy>
  <cp:revision>3</cp:revision>
  <cp:lastPrinted>2022-02-10T02:43:00Z</cp:lastPrinted>
  <dcterms:created xsi:type="dcterms:W3CDTF">2022-02-09T01:27:00Z</dcterms:created>
  <dcterms:modified xsi:type="dcterms:W3CDTF">2022-02-16T06:29:00Z</dcterms:modified>
</cp:coreProperties>
</file>