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234" w:rsidRPr="002D0404" w:rsidRDefault="005D6234" w:rsidP="005D6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40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</w:t>
      </w:r>
    </w:p>
    <w:p w:rsidR="005D6234" w:rsidRPr="002D0404" w:rsidRDefault="005D6234" w:rsidP="005D62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</w:t>
      </w:r>
      <w:r w:rsidRPr="002D0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D04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КРАЯ</w:t>
      </w:r>
    </w:p>
    <w:p w:rsidR="005D6234" w:rsidRDefault="005D6234" w:rsidP="005D623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6234" w:rsidRDefault="005D6234" w:rsidP="005D623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5D6234" w:rsidRDefault="005D6234" w:rsidP="005D6234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32"/>
        </w:rPr>
        <w:t>ПОСТАНОВЛЕНИЕ</w:t>
      </w:r>
    </w:p>
    <w:p w:rsidR="005D6234" w:rsidRDefault="007E47FB" w:rsidP="005D6234">
      <w:pPr>
        <w:spacing w:after="0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«11» декабря </w:t>
      </w:r>
      <w:r w:rsidR="005D6234">
        <w:rPr>
          <w:rFonts w:ascii="Times New Roman" w:eastAsia="Times New Roman" w:hAnsi="Times New Roman" w:cs="Times New Roman"/>
          <w:color w:val="000000"/>
          <w:sz w:val="28"/>
        </w:rPr>
        <w:t xml:space="preserve"> 2025г.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№ 666-р</w:t>
      </w:r>
    </w:p>
    <w:p w:rsidR="005D6234" w:rsidRDefault="005D6234" w:rsidP="005D6234">
      <w:pPr>
        <w:spacing w:after="0"/>
        <w:jc w:val="center"/>
      </w:pPr>
      <w:r>
        <w:rPr>
          <w:rFonts w:ascii="Times New Roman" w:eastAsia="Times New Roman" w:hAnsi="Times New Roman" w:cs="Times New Roman"/>
          <w:color w:val="000000"/>
          <w:sz w:val="28"/>
        </w:rPr>
        <w:t>с. Красный Чикой</w:t>
      </w:r>
    </w:p>
    <w:p w:rsidR="005D6234" w:rsidRDefault="005D6234" w:rsidP="005D6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D6234" w:rsidRDefault="005D6234" w:rsidP="005D6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5D6234" w:rsidRDefault="005D6234" w:rsidP="005D6234">
      <w:pPr>
        <w:pStyle w:val="30"/>
        <w:shd w:val="clear" w:color="auto" w:fill="auto"/>
        <w:spacing w:after="0" w:line="240" w:lineRule="auto"/>
        <w:ind w:left="34" w:hanging="34"/>
      </w:pPr>
      <w:r>
        <w:t xml:space="preserve">О переименовании муниципального </w:t>
      </w:r>
      <w:r w:rsidRPr="00D05512">
        <w:rPr>
          <w:color w:val="000000"/>
          <w:lang w:eastAsia="ru-RU"/>
        </w:rPr>
        <w:t>казенно</w:t>
      </w:r>
      <w:r>
        <w:rPr>
          <w:color w:val="000000"/>
          <w:lang w:eastAsia="ru-RU"/>
        </w:rPr>
        <w:t>го учреждения</w:t>
      </w:r>
      <w:r w:rsidRPr="00D05512">
        <w:rPr>
          <w:color w:val="000000"/>
          <w:lang w:eastAsia="ru-RU"/>
        </w:rPr>
        <w:t xml:space="preserve"> «Хозяйственно-транспортный </w:t>
      </w:r>
      <w:r w:rsidRPr="00D05512">
        <w:rPr>
          <w:color w:val="000000"/>
          <w:spacing w:val="11"/>
          <w:lang w:eastAsia="ru-RU"/>
        </w:rPr>
        <w:t xml:space="preserve">отдел» </w:t>
      </w:r>
      <w:r w:rsidR="00C903F8">
        <w:rPr>
          <w:color w:val="000000"/>
          <w:spacing w:val="11"/>
          <w:lang w:eastAsia="ru-RU"/>
        </w:rPr>
        <w:t>муниципального</w:t>
      </w:r>
      <w:r>
        <w:rPr>
          <w:color w:val="000000"/>
          <w:spacing w:val="11"/>
          <w:lang w:eastAsia="ru-RU"/>
        </w:rPr>
        <w:t xml:space="preserve"> района «Красночикойский </w:t>
      </w:r>
      <w:r w:rsidR="00C903F8">
        <w:rPr>
          <w:color w:val="000000"/>
          <w:spacing w:val="11"/>
          <w:lang w:eastAsia="ru-RU"/>
        </w:rPr>
        <w:t>район</w:t>
      </w:r>
      <w:r>
        <w:rPr>
          <w:color w:val="000000"/>
          <w:spacing w:val="11"/>
          <w:lang w:eastAsia="ru-RU"/>
        </w:rPr>
        <w:t xml:space="preserve">» и утверждения Положения </w:t>
      </w:r>
      <w:r>
        <w:rPr>
          <w:color w:val="000000"/>
          <w:lang w:eastAsia="ru-RU"/>
        </w:rPr>
        <w:t>муниципального казенного учреждения</w:t>
      </w:r>
      <w:r w:rsidRPr="00D05512">
        <w:rPr>
          <w:color w:val="000000"/>
          <w:lang w:eastAsia="ru-RU"/>
        </w:rPr>
        <w:t xml:space="preserve"> «Хозяйственно-транспортный </w:t>
      </w:r>
      <w:r w:rsidRPr="00D05512">
        <w:rPr>
          <w:color w:val="000000"/>
          <w:spacing w:val="11"/>
          <w:lang w:eastAsia="ru-RU"/>
        </w:rPr>
        <w:t xml:space="preserve">отдел» </w:t>
      </w:r>
      <w:r>
        <w:rPr>
          <w:color w:val="000000"/>
          <w:spacing w:val="11"/>
          <w:lang w:eastAsia="ru-RU"/>
        </w:rPr>
        <w:t xml:space="preserve">Красночикойского </w:t>
      </w:r>
      <w:r w:rsidRPr="00D05512">
        <w:rPr>
          <w:color w:val="000000"/>
          <w:spacing w:val="11"/>
          <w:lang w:eastAsia="ru-RU"/>
        </w:rPr>
        <w:t>муниципальног</w:t>
      </w:r>
      <w:r>
        <w:rPr>
          <w:color w:val="000000"/>
          <w:spacing w:val="11"/>
          <w:lang w:eastAsia="ru-RU"/>
        </w:rPr>
        <w:t>о округа</w:t>
      </w:r>
    </w:p>
    <w:p w:rsidR="005D6234" w:rsidRDefault="005D6234" w:rsidP="005D62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D6234" w:rsidRPr="00C22869" w:rsidRDefault="005D6234" w:rsidP="00C22869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2869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№33-ФЗ «Об общих принципах организации местного самоуправления в единой системе публичной власти» от 20 марта 2025 года</w:t>
      </w:r>
      <w:r w:rsidRPr="00C22869">
        <w:rPr>
          <w:rFonts w:ascii="Times New Roman" w:hAnsi="Times New Roman" w:cs="Times New Roman"/>
          <w:sz w:val="28"/>
          <w:szCs w:val="28"/>
        </w:rPr>
        <w:t>, законом</w:t>
      </w:r>
      <w:r w:rsidRPr="00C22869">
        <w:rPr>
          <w:rFonts w:ascii="Times New Roman" w:hAnsi="Times New Roman" w:cs="Times New Roman"/>
          <w:bCs/>
          <w:sz w:val="28"/>
          <w:szCs w:val="28"/>
        </w:rPr>
        <w:t xml:space="preserve"> Забайкальского края от 20 декабря 2024 года № 2472-ЗЗК «</w:t>
      </w:r>
      <w:r w:rsidRPr="00C22869">
        <w:rPr>
          <w:rFonts w:ascii="Times New Roman" w:hAnsi="Times New Roman" w:cs="Times New Roman"/>
          <w:bCs/>
          <w:caps/>
          <w:sz w:val="28"/>
          <w:szCs w:val="28"/>
        </w:rPr>
        <w:t xml:space="preserve">О </w:t>
      </w:r>
      <w:r w:rsidRPr="00C22869">
        <w:rPr>
          <w:rFonts w:ascii="Times New Roman" w:hAnsi="Times New Roman" w:cs="Times New Roman"/>
          <w:sz w:val="28"/>
          <w:szCs w:val="28"/>
        </w:rPr>
        <w:t xml:space="preserve">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статьи 26 Устава Красночикойского муниципального округа,  </w:t>
      </w:r>
      <w:r w:rsidRPr="00C22869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Красночикойского муниципального округа постановляет</w:t>
      </w:r>
      <w:r w:rsidRPr="00C228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D6234" w:rsidRPr="00C22869" w:rsidRDefault="005D6234" w:rsidP="00C228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2869" w:rsidRPr="00C22869" w:rsidRDefault="005D6234" w:rsidP="00C22869">
      <w:pPr>
        <w:pStyle w:val="30"/>
        <w:shd w:val="clear" w:color="auto" w:fill="auto"/>
        <w:spacing w:after="0" w:line="240" w:lineRule="auto"/>
        <w:ind w:left="34" w:firstLine="674"/>
        <w:jc w:val="both"/>
        <w:rPr>
          <w:b w:val="0"/>
        </w:rPr>
      </w:pPr>
      <w:r w:rsidRPr="00C22869">
        <w:rPr>
          <w:b w:val="0"/>
        </w:rPr>
        <w:t xml:space="preserve">1. Переименовать </w:t>
      </w:r>
      <w:r w:rsidR="00C22869" w:rsidRPr="00C22869">
        <w:rPr>
          <w:b w:val="0"/>
        </w:rPr>
        <w:t xml:space="preserve">муниципальное </w:t>
      </w:r>
      <w:r w:rsidR="00C22869" w:rsidRPr="00C22869">
        <w:rPr>
          <w:b w:val="0"/>
          <w:color w:val="000000"/>
          <w:lang w:eastAsia="ru-RU"/>
        </w:rPr>
        <w:t xml:space="preserve">казенное учреждение «Хозяйственно-транспортный </w:t>
      </w:r>
      <w:r w:rsidR="00C22869" w:rsidRPr="00C22869">
        <w:rPr>
          <w:b w:val="0"/>
          <w:color w:val="000000"/>
          <w:spacing w:val="11"/>
          <w:lang w:eastAsia="ru-RU"/>
        </w:rPr>
        <w:t xml:space="preserve">отдел» муниципального района «Красночикойский район» </w:t>
      </w:r>
      <w:r w:rsidR="006E549D">
        <w:rPr>
          <w:b w:val="0"/>
          <w:color w:val="000000"/>
          <w:spacing w:val="11"/>
          <w:lang w:eastAsia="ru-RU"/>
        </w:rPr>
        <w:t>в</w:t>
      </w:r>
      <w:r w:rsidR="00C22869" w:rsidRPr="00C22869">
        <w:rPr>
          <w:b w:val="0"/>
          <w:color w:val="000000"/>
          <w:spacing w:val="11"/>
          <w:lang w:eastAsia="ru-RU"/>
        </w:rPr>
        <w:t xml:space="preserve"> </w:t>
      </w:r>
      <w:r w:rsidR="00C22869" w:rsidRPr="00C22869">
        <w:rPr>
          <w:b w:val="0"/>
          <w:color w:val="000000"/>
          <w:lang w:eastAsia="ru-RU"/>
        </w:rPr>
        <w:t xml:space="preserve">муниципальное казенное учреждение «Хозяйственно-транспортный </w:t>
      </w:r>
      <w:r w:rsidR="00C22869" w:rsidRPr="00C22869">
        <w:rPr>
          <w:b w:val="0"/>
          <w:color w:val="000000"/>
          <w:spacing w:val="11"/>
          <w:lang w:eastAsia="ru-RU"/>
        </w:rPr>
        <w:t>отдел» Красночикойского муниципального округа.</w:t>
      </w:r>
    </w:p>
    <w:p w:rsidR="005D6234" w:rsidRPr="00C22869" w:rsidRDefault="005D6234" w:rsidP="00C22869">
      <w:pPr>
        <w:pStyle w:val="a5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869">
        <w:rPr>
          <w:rFonts w:ascii="Times New Roman" w:hAnsi="Times New Roman" w:cs="Times New Roman"/>
          <w:sz w:val="28"/>
          <w:szCs w:val="28"/>
        </w:rPr>
        <w:t xml:space="preserve">2. Утвердить </w:t>
      </w:r>
      <w:r w:rsidR="00C22869" w:rsidRPr="00C22869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4535D5">
        <w:rPr>
          <w:rFonts w:ascii="Times New Roman" w:hAnsi="Times New Roman" w:cs="Times New Roman"/>
          <w:sz w:val="28"/>
          <w:szCs w:val="28"/>
        </w:rPr>
        <w:t xml:space="preserve">«О </w:t>
      </w:r>
      <w:r w:rsidR="00C22869" w:rsidRPr="00C228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</w:t>
      </w:r>
      <w:r w:rsidR="004535D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униципальном казенном учреждении</w:t>
      </w:r>
      <w:r w:rsidR="00C22869" w:rsidRPr="00C22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«Хозяйственно-транспортный </w:t>
      </w:r>
      <w:r w:rsidR="00C22869" w:rsidRPr="00C2286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отдел» Красночикойского муниципального округа</w:t>
      </w:r>
      <w:r w:rsidR="004535D5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»</w:t>
      </w:r>
      <w:r w:rsidR="00C22869" w:rsidRPr="00C22869">
        <w:rPr>
          <w:rFonts w:ascii="Times New Roman" w:hAnsi="Times New Roman" w:cs="Times New Roman"/>
          <w:sz w:val="28"/>
          <w:szCs w:val="28"/>
        </w:rPr>
        <w:t xml:space="preserve"> </w:t>
      </w:r>
      <w:r w:rsidRPr="00C22869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C22869" w:rsidRPr="006E2DC3" w:rsidRDefault="005D6234" w:rsidP="006E2DC3">
      <w:pPr>
        <w:pStyle w:val="a5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869">
        <w:rPr>
          <w:rFonts w:ascii="Times New Roman" w:hAnsi="Times New Roman" w:cs="Times New Roman"/>
          <w:sz w:val="28"/>
          <w:szCs w:val="28"/>
        </w:rPr>
        <w:t xml:space="preserve">3. Признать </w:t>
      </w:r>
      <w:r w:rsidRPr="006E2DC3">
        <w:rPr>
          <w:rFonts w:ascii="Times New Roman" w:hAnsi="Times New Roman" w:cs="Times New Roman"/>
          <w:sz w:val="28"/>
          <w:szCs w:val="28"/>
        </w:rPr>
        <w:t>утратившим</w:t>
      </w:r>
      <w:r w:rsidR="00C22869" w:rsidRPr="006E2DC3">
        <w:rPr>
          <w:rFonts w:ascii="Times New Roman" w:hAnsi="Times New Roman" w:cs="Times New Roman"/>
          <w:sz w:val="28"/>
          <w:szCs w:val="28"/>
        </w:rPr>
        <w:t>и</w:t>
      </w:r>
      <w:r w:rsidRPr="006E2DC3">
        <w:rPr>
          <w:rFonts w:ascii="Times New Roman" w:hAnsi="Times New Roman" w:cs="Times New Roman"/>
          <w:sz w:val="28"/>
          <w:szCs w:val="28"/>
        </w:rPr>
        <w:t xml:space="preserve"> силу</w:t>
      </w:r>
      <w:r w:rsidR="00C22869" w:rsidRPr="006E2DC3">
        <w:rPr>
          <w:rFonts w:ascii="Times New Roman" w:hAnsi="Times New Roman" w:cs="Times New Roman"/>
          <w:sz w:val="28"/>
          <w:szCs w:val="28"/>
        </w:rPr>
        <w:t>:</w:t>
      </w:r>
    </w:p>
    <w:p w:rsidR="006E2DC3" w:rsidRPr="006E2DC3" w:rsidRDefault="006E2DC3" w:rsidP="006E2DC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E2DC3">
        <w:rPr>
          <w:sz w:val="28"/>
          <w:szCs w:val="28"/>
        </w:rPr>
        <w:t xml:space="preserve">- пункт 2 </w:t>
      </w:r>
      <w:r w:rsidR="006E549D">
        <w:rPr>
          <w:sz w:val="28"/>
          <w:szCs w:val="28"/>
        </w:rPr>
        <w:t>постановления</w:t>
      </w:r>
      <w:r w:rsidRPr="006E2DC3">
        <w:rPr>
          <w:sz w:val="28"/>
          <w:szCs w:val="28"/>
        </w:rPr>
        <w:t xml:space="preserve"> администрации муниципального района «Красночикойский район» «О создании муниципального казенного учреждения «Хозяйственно-транспортный отдел» муниципального района «Красночикойский район»» от </w:t>
      </w:r>
      <w:r>
        <w:rPr>
          <w:sz w:val="28"/>
          <w:szCs w:val="28"/>
        </w:rPr>
        <w:t>28 декабря 2016 года №</w:t>
      </w:r>
      <w:r w:rsidRPr="006E2DC3">
        <w:rPr>
          <w:sz w:val="28"/>
          <w:szCs w:val="28"/>
        </w:rPr>
        <w:t xml:space="preserve"> 549</w:t>
      </w:r>
      <w:r>
        <w:rPr>
          <w:sz w:val="28"/>
          <w:szCs w:val="28"/>
        </w:rPr>
        <w:t>;</w:t>
      </w:r>
    </w:p>
    <w:p w:rsidR="006E2DC3" w:rsidRDefault="006E2DC3" w:rsidP="006E2DC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E2DC3">
        <w:rPr>
          <w:sz w:val="28"/>
          <w:szCs w:val="28"/>
        </w:rPr>
        <w:t>- постановление администрации муниципального района «Красночикойский район» «О внесении изменений в Положение о муниципальном казенном учреждении «Хозяйственно-транспортный отдел» муниципального района «Красночикойский район»» от 29 декабря 2017 года № 774</w:t>
      </w:r>
      <w:r>
        <w:rPr>
          <w:sz w:val="28"/>
          <w:szCs w:val="28"/>
        </w:rPr>
        <w:t>;</w:t>
      </w:r>
    </w:p>
    <w:p w:rsidR="005D6234" w:rsidRPr="006E2DC3" w:rsidRDefault="006E2DC3" w:rsidP="004535D5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t xml:space="preserve">- </w:t>
      </w:r>
      <w:r w:rsidRPr="006E2DC3">
        <w:rPr>
          <w:sz w:val="28"/>
          <w:szCs w:val="28"/>
        </w:rPr>
        <w:t>постановление администрации муниципального района «Красночикойский район»</w:t>
      </w:r>
      <w:r>
        <w:rPr>
          <w:sz w:val="28"/>
          <w:szCs w:val="28"/>
        </w:rPr>
        <w:t xml:space="preserve"> «</w:t>
      </w:r>
      <w:r w:rsidRPr="006E2DC3">
        <w:rPr>
          <w:sz w:val="28"/>
          <w:szCs w:val="28"/>
        </w:rPr>
        <w:t xml:space="preserve">О внесении изменений в Положение о </w:t>
      </w:r>
      <w:r w:rsidRPr="006E2DC3">
        <w:rPr>
          <w:sz w:val="28"/>
          <w:szCs w:val="28"/>
        </w:rPr>
        <w:lastRenderedPageBreak/>
        <w:t>муниципальном к</w:t>
      </w:r>
      <w:r>
        <w:rPr>
          <w:sz w:val="28"/>
          <w:szCs w:val="28"/>
        </w:rPr>
        <w:t>азенном учреждении «Хозяйственно-транспортный отдел»</w:t>
      </w:r>
      <w:r w:rsidR="006E549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</w:t>
      </w:r>
      <w:r w:rsidRPr="006E2DC3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="006E549D">
        <w:rPr>
          <w:sz w:val="28"/>
          <w:szCs w:val="28"/>
        </w:rPr>
        <w:t>»</w:t>
      </w:r>
      <w:r>
        <w:rPr>
          <w:sz w:val="28"/>
          <w:szCs w:val="28"/>
        </w:rPr>
        <w:t xml:space="preserve"> от</w:t>
      </w:r>
      <w:r w:rsidRPr="006E2DC3">
        <w:rPr>
          <w:sz w:val="28"/>
          <w:szCs w:val="28"/>
        </w:rPr>
        <w:t xml:space="preserve"> </w:t>
      </w:r>
      <w:r>
        <w:rPr>
          <w:sz w:val="28"/>
          <w:szCs w:val="28"/>
        </w:rPr>
        <w:t>5 апреля 2018 года №</w:t>
      </w:r>
      <w:r w:rsidR="006E549D">
        <w:rPr>
          <w:sz w:val="28"/>
          <w:szCs w:val="28"/>
        </w:rPr>
        <w:t> </w:t>
      </w:r>
      <w:r w:rsidRPr="006E2DC3">
        <w:rPr>
          <w:sz w:val="28"/>
          <w:szCs w:val="28"/>
        </w:rPr>
        <w:t>193</w:t>
      </w:r>
      <w:r>
        <w:rPr>
          <w:sz w:val="28"/>
          <w:szCs w:val="28"/>
        </w:rPr>
        <w:t>.</w:t>
      </w:r>
      <w:r w:rsidR="005D6234" w:rsidRPr="006E2DC3">
        <w:rPr>
          <w:sz w:val="28"/>
          <w:szCs w:val="28"/>
        </w:rPr>
        <w:t xml:space="preserve"> </w:t>
      </w:r>
    </w:p>
    <w:p w:rsidR="005D6234" w:rsidRPr="006E2DC3" w:rsidRDefault="005D6234" w:rsidP="006E2DC3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 w:rsidRPr="006E2DC3">
        <w:rPr>
          <w:sz w:val="28"/>
          <w:szCs w:val="28"/>
        </w:rPr>
        <w:tab/>
        <w:t xml:space="preserve">4. Осуществить действия по государственной регистрации изменений, связанных с переименованием </w:t>
      </w:r>
      <w:r w:rsidR="00C22869" w:rsidRPr="006E2DC3">
        <w:rPr>
          <w:sz w:val="28"/>
          <w:szCs w:val="28"/>
        </w:rPr>
        <w:t>муниципально</w:t>
      </w:r>
      <w:r w:rsidR="00C511D5">
        <w:rPr>
          <w:sz w:val="28"/>
          <w:szCs w:val="28"/>
        </w:rPr>
        <w:t>го</w:t>
      </w:r>
      <w:r w:rsidR="00C22869" w:rsidRPr="006E2DC3">
        <w:rPr>
          <w:sz w:val="28"/>
          <w:szCs w:val="28"/>
        </w:rPr>
        <w:t xml:space="preserve"> </w:t>
      </w:r>
      <w:r w:rsidR="00C22869" w:rsidRPr="006E2DC3">
        <w:rPr>
          <w:color w:val="000000"/>
          <w:sz w:val="28"/>
          <w:szCs w:val="28"/>
        </w:rPr>
        <w:t>казенно</w:t>
      </w:r>
      <w:r w:rsidR="00C511D5">
        <w:rPr>
          <w:color w:val="000000"/>
          <w:sz w:val="28"/>
          <w:szCs w:val="28"/>
        </w:rPr>
        <w:t>го</w:t>
      </w:r>
      <w:r w:rsidR="00C22869" w:rsidRPr="006E2DC3">
        <w:rPr>
          <w:color w:val="000000"/>
          <w:sz w:val="28"/>
          <w:szCs w:val="28"/>
        </w:rPr>
        <w:t xml:space="preserve"> учреждени</w:t>
      </w:r>
      <w:r w:rsidR="00C511D5">
        <w:rPr>
          <w:color w:val="000000"/>
          <w:sz w:val="28"/>
          <w:szCs w:val="28"/>
        </w:rPr>
        <w:t>я</w:t>
      </w:r>
      <w:r w:rsidR="00C22869" w:rsidRPr="006E2DC3">
        <w:rPr>
          <w:color w:val="000000"/>
          <w:sz w:val="28"/>
          <w:szCs w:val="28"/>
        </w:rPr>
        <w:t xml:space="preserve"> «Хозяйственно-транспортный </w:t>
      </w:r>
      <w:r w:rsidR="00C22869" w:rsidRPr="006E2DC3">
        <w:rPr>
          <w:color w:val="000000"/>
          <w:spacing w:val="11"/>
          <w:sz w:val="28"/>
          <w:szCs w:val="28"/>
        </w:rPr>
        <w:t xml:space="preserve">отдел» муниципального района «Красночикойский район» </w:t>
      </w:r>
      <w:r w:rsidR="00C511D5">
        <w:rPr>
          <w:color w:val="000000"/>
          <w:spacing w:val="11"/>
          <w:sz w:val="28"/>
          <w:szCs w:val="28"/>
        </w:rPr>
        <w:t>в</w:t>
      </w:r>
      <w:r w:rsidR="00C22869" w:rsidRPr="006E2DC3">
        <w:rPr>
          <w:color w:val="000000"/>
          <w:spacing w:val="11"/>
          <w:sz w:val="28"/>
          <w:szCs w:val="28"/>
        </w:rPr>
        <w:t xml:space="preserve"> </w:t>
      </w:r>
      <w:r w:rsidR="00C22869" w:rsidRPr="006E2DC3">
        <w:rPr>
          <w:color w:val="000000"/>
          <w:sz w:val="28"/>
          <w:szCs w:val="28"/>
        </w:rPr>
        <w:t xml:space="preserve">муниципальное казенное учреждение «Хозяйственно-транспортный </w:t>
      </w:r>
      <w:r w:rsidR="00C22869" w:rsidRPr="006E2DC3">
        <w:rPr>
          <w:color w:val="000000"/>
          <w:spacing w:val="11"/>
          <w:sz w:val="28"/>
          <w:szCs w:val="28"/>
        </w:rPr>
        <w:t>отдел» Красночикойского муниципального округа</w:t>
      </w:r>
      <w:r w:rsidRPr="006E2DC3">
        <w:rPr>
          <w:sz w:val="28"/>
          <w:szCs w:val="28"/>
        </w:rPr>
        <w:t xml:space="preserve">,  как юридического лица, иные необходимые организационные и юридические действия в соответствии с требованиями действующего законодательства. </w:t>
      </w:r>
    </w:p>
    <w:p w:rsidR="005D6234" w:rsidRPr="00C22869" w:rsidRDefault="005D6234" w:rsidP="006E2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DC3">
        <w:rPr>
          <w:rFonts w:ascii="Times New Roman" w:hAnsi="Times New Roman" w:cs="Times New Roman"/>
          <w:sz w:val="28"/>
          <w:szCs w:val="28"/>
        </w:rPr>
        <w:t>5. </w:t>
      </w:r>
      <w:r w:rsidRPr="006E2D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 опубликовать (обнародовать) на официальном</w:t>
      </w:r>
      <w:r w:rsidRPr="00C22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сайте в информационно-телекоммуникационной сети «Интернет» https://chikoy75.ru.</w:t>
      </w:r>
    </w:p>
    <w:p w:rsidR="005D6234" w:rsidRPr="00C22869" w:rsidRDefault="005D6234" w:rsidP="00C22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869">
        <w:rPr>
          <w:rFonts w:ascii="Times New Roman" w:hAnsi="Times New Roman" w:cs="Times New Roman"/>
          <w:sz w:val="28"/>
          <w:szCs w:val="28"/>
        </w:rPr>
        <w:t xml:space="preserve"> 6. Контроль за исполнением настоящего постановления возложить на </w:t>
      </w:r>
      <w:r w:rsidR="00C511D5">
        <w:rPr>
          <w:rFonts w:ascii="Times New Roman" w:hAnsi="Times New Roman" w:cs="Times New Roman"/>
          <w:sz w:val="28"/>
          <w:szCs w:val="28"/>
        </w:rPr>
        <w:t>директора</w:t>
      </w:r>
      <w:r w:rsidR="00C22869" w:rsidRPr="00C2286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22869" w:rsidRPr="00C22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казенно</w:t>
      </w:r>
      <w:r w:rsidR="00C22869" w:rsidRPr="00C228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 учреждения</w:t>
      </w:r>
      <w:r w:rsidR="00C22869" w:rsidRPr="00C228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«Хозяйственно-транспортный </w:t>
      </w:r>
      <w:r w:rsidR="00C22869" w:rsidRPr="00C2286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отдел»</w:t>
      </w:r>
      <w:r w:rsidR="00E9641A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муниципального района «Красночикойский район»</w:t>
      </w:r>
      <w:r w:rsidR="00C22869" w:rsidRPr="00C22869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Л.В. Миллер.</w:t>
      </w:r>
    </w:p>
    <w:p w:rsidR="005D6234" w:rsidRPr="00C22869" w:rsidRDefault="005D6234" w:rsidP="00C22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869" w:rsidRPr="00C22869" w:rsidRDefault="00C22869" w:rsidP="00C22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234" w:rsidRPr="00C22869" w:rsidRDefault="00C22869" w:rsidP="00C22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869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5D6234" w:rsidRPr="00C22869" w:rsidRDefault="00C22869" w:rsidP="00C2286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C22869">
        <w:rPr>
          <w:rFonts w:ascii="Times New Roman" w:eastAsia="SimSun" w:hAnsi="Times New Roman" w:cs="Times New Roman"/>
          <w:sz w:val="28"/>
          <w:szCs w:val="28"/>
          <w:lang w:eastAsia="zh-CN"/>
        </w:rPr>
        <w:t>г</w:t>
      </w:r>
      <w:r w:rsidR="005D6234" w:rsidRPr="00C22869">
        <w:rPr>
          <w:rFonts w:ascii="Times New Roman" w:eastAsia="SimSun" w:hAnsi="Times New Roman" w:cs="Times New Roman"/>
          <w:sz w:val="28"/>
          <w:szCs w:val="28"/>
          <w:lang w:eastAsia="zh-CN"/>
        </w:rPr>
        <w:t>лав</w:t>
      </w:r>
      <w:r w:rsidRPr="00C22869">
        <w:rPr>
          <w:rFonts w:ascii="Times New Roman" w:eastAsia="SimSun" w:hAnsi="Times New Roman" w:cs="Times New Roman"/>
          <w:sz w:val="28"/>
          <w:szCs w:val="28"/>
          <w:lang w:eastAsia="zh-CN"/>
        </w:rPr>
        <w:t>ы</w:t>
      </w:r>
      <w:r w:rsidR="005D6234" w:rsidRPr="00C2286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5D6234" w:rsidRPr="00C2286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муниципального района</w:t>
      </w:r>
      <w:r w:rsidRPr="00C2286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                                                   Н.П. </w:t>
      </w:r>
      <w:proofErr w:type="spellStart"/>
      <w:r w:rsidRPr="00C2286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Конюков</w:t>
      </w:r>
      <w:proofErr w:type="spellEnd"/>
    </w:p>
    <w:p w:rsidR="005D6234" w:rsidRPr="00C22869" w:rsidRDefault="005D6234" w:rsidP="00C22869">
      <w:pPr>
        <w:jc w:val="both"/>
        <w:rPr>
          <w:rFonts w:ascii="Times New Roman" w:hAnsi="Times New Roman" w:cs="Times New Roman"/>
          <w:sz w:val="28"/>
          <w:szCs w:val="28"/>
        </w:rPr>
      </w:pPr>
      <w:r w:rsidRPr="00C2286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«Красночикойский  район»                                                                  </w:t>
      </w:r>
    </w:p>
    <w:p w:rsidR="005D6234" w:rsidRDefault="005D6234">
      <w:r>
        <w:br w:type="page"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  <w:gridCol w:w="4713"/>
      </w:tblGrid>
      <w:tr w:rsidR="001F23AF" w:rsidTr="001F23AF">
        <w:tc>
          <w:tcPr>
            <w:tcW w:w="4785" w:type="dxa"/>
          </w:tcPr>
          <w:p w:rsidR="001F23AF" w:rsidRDefault="001F23AF" w:rsidP="008709F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1F23AF" w:rsidRDefault="001F23AF" w:rsidP="001F23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1F23AF" w:rsidRDefault="001F23AF" w:rsidP="001F23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Красночикойского муниципального округа Забайкальского края</w:t>
            </w:r>
          </w:p>
          <w:p w:rsidR="001F23AF" w:rsidRDefault="007E47FB" w:rsidP="001F23A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11  декабря 2025 г. № 666-р</w:t>
            </w:r>
            <w:bookmarkStart w:id="0" w:name="_GoBack"/>
            <w:bookmarkEnd w:id="0"/>
          </w:p>
          <w:p w:rsidR="001F23AF" w:rsidRDefault="001F23AF" w:rsidP="008709F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09FC" w:rsidRPr="008709FC" w:rsidRDefault="008709FC" w:rsidP="008709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37E" w:rsidRDefault="00C0499B" w:rsidP="00C049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678"/>
      </w:tblGrid>
      <w:tr w:rsidR="0016137E" w:rsidTr="0016137E">
        <w:tc>
          <w:tcPr>
            <w:tcW w:w="4785" w:type="dxa"/>
          </w:tcPr>
          <w:p w:rsidR="0016137E" w:rsidRDefault="0016137E" w:rsidP="00C0499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16137E" w:rsidRDefault="0016137E" w:rsidP="001F23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137E" w:rsidRDefault="0016137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B30" w:rsidRDefault="00CA2B30" w:rsidP="004B5A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0D0E" w:rsidRDefault="00FA0D0E" w:rsidP="004B5A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B30" w:rsidRPr="000B0EC4" w:rsidRDefault="00CA2B30" w:rsidP="00CA2B30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A2B30" w:rsidRPr="000B0EC4" w:rsidRDefault="00CA2B30" w:rsidP="00CA2B30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16137E" w:rsidRPr="00C0499B" w:rsidRDefault="00CA2B30" w:rsidP="00C0499B">
      <w:pPr>
        <w:shd w:val="clear" w:color="auto" w:fill="FFFFFF"/>
        <w:spacing w:after="0" w:line="240" w:lineRule="auto"/>
        <w:ind w:right="38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56"/>
          <w:szCs w:val="56"/>
          <w:lang w:eastAsia="ru-RU"/>
        </w:rPr>
      </w:pPr>
      <w:r w:rsidRPr="00D873CF">
        <w:rPr>
          <w:rFonts w:ascii="Times New Roman" w:eastAsia="Times New Roman" w:hAnsi="Times New Roman" w:cs="Times New Roman"/>
          <w:b/>
          <w:color w:val="000000"/>
          <w:spacing w:val="-2"/>
          <w:sz w:val="56"/>
          <w:szCs w:val="56"/>
          <w:lang w:eastAsia="ru-RU"/>
        </w:rPr>
        <w:t>ПОЛОЖЕНИЕ</w:t>
      </w:r>
    </w:p>
    <w:p w:rsidR="00F97225" w:rsidRPr="00C0499B" w:rsidRDefault="00D873CF" w:rsidP="00C0499B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44"/>
          <w:szCs w:val="44"/>
          <w:lang w:eastAsia="ru-RU"/>
        </w:rPr>
      </w:pPr>
      <w:r w:rsidRPr="00C0499B">
        <w:rPr>
          <w:rFonts w:ascii="Times New Roman" w:eastAsia="Times New Roman" w:hAnsi="Times New Roman" w:cs="Times New Roman"/>
          <w:b/>
          <w:color w:val="000000"/>
          <w:spacing w:val="-4"/>
          <w:sz w:val="44"/>
          <w:szCs w:val="44"/>
          <w:lang w:eastAsia="ru-RU"/>
        </w:rPr>
        <w:t>о</w:t>
      </w:r>
      <w:r w:rsidR="00CA2B30" w:rsidRPr="00C0499B">
        <w:rPr>
          <w:rFonts w:ascii="Times New Roman" w:eastAsia="Times New Roman" w:hAnsi="Times New Roman" w:cs="Times New Roman"/>
          <w:b/>
          <w:color w:val="000000"/>
          <w:spacing w:val="-4"/>
          <w:sz w:val="44"/>
          <w:szCs w:val="44"/>
          <w:lang w:eastAsia="ru-RU"/>
        </w:rPr>
        <w:t xml:space="preserve"> муниципальном казенном учреждении</w:t>
      </w:r>
    </w:p>
    <w:p w:rsidR="00D873CF" w:rsidRPr="00C0499B" w:rsidRDefault="00CA2B30" w:rsidP="00C0499B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44"/>
          <w:szCs w:val="44"/>
          <w:lang w:eastAsia="ru-RU"/>
        </w:rPr>
      </w:pPr>
      <w:r w:rsidRPr="00C0499B">
        <w:rPr>
          <w:rFonts w:ascii="Times New Roman" w:eastAsia="Times New Roman" w:hAnsi="Times New Roman" w:cs="Times New Roman"/>
          <w:b/>
          <w:color w:val="000000"/>
          <w:spacing w:val="-4"/>
          <w:sz w:val="44"/>
          <w:szCs w:val="44"/>
          <w:lang w:eastAsia="ru-RU"/>
        </w:rPr>
        <w:t xml:space="preserve">«Хозяйственно-транспортный отдел» </w:t>
      </w:r>
    </w:p>
    <w:p w:rsidR="00CA2B30" w:rsidRPr="00C0499B" w:rsidRDefault="00F97225" w:rsidP="00C0499B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44"/>
          <w:szCs w:val="44"/>
          <w:lang w:eastAsia="ru-RU"/>
        </w:rPr>
      </w:pPr>
      <w:r w:rsidRPr="00C0499B">
        <w:rPr>
          <w:rFonts w:ascii="Times New Roman" w:eastAsia="Times New Roman" w:hAnsi="Times New Roman" w:cs="Times New Roman"/>
          <w:b/>
          <w:color w:val="000000"/>
          <w:spacing w:val="-4"/>
          <w:sz w:val="44"/>
          <w:szCs w:val="44"/>
          <w:lang w:eastAsia="ru-RU"/>
        </w:rPr>
        <w:t xml:space="preserve">Красночикойского </w:t>
      </w:r>
      <w:r w:rsidR="00CA2B30" w:rsidRPr="00C0499B">
        <w:rPr>
          <w:rFonts w:ascii="Times New Roman" w:eastAsia="Times New Roman" w:hAnsi="Times New Roman" w:cs="Times New Roman"/>
          <w:b/>
          <w:color w:val="000000"/>
          <w:spacing w:val="-2"/>
          <w:sz w:val="44"/>
          <w:szCs w:val="44"/>
          <w:lang w:eastAsia="ru-RU"/>
        </w:rPr>
        <w:t>муниципальног</w:t>
      </w:r>
      <w:r w:rsidRPr="00C0499B">
        <w:rPr>
          <w:rFonts w:ascii="Times New Roman" w:eastAsia="Times New Roman" w:hAnsi="Times New Roman" w:cs="Times New Roman"/>
          <w:b/>
          <w:color w:val="000000"/>
          <w:spacing w:val="-2"/>
          <w:sz w:val="44"/>
          <w:szCs w:val="44"/>
          <w:lang w:eastAsia="ru-RU"/>
        </w:rPr>
        <w:t>о округа</w:t>
      </w:r>
    </w:p>
    <w:p w:rsidR="00E07689" w:rsidRDefault="00E07689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F23AF" w:rsidRDefault="001F23AF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F23AF" w:rsidRDefault="001F23AF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F23AF" w:rsidRDefault="001F23AF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F23AF" w:rsidRDefault="001F23AF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F23AF" w:rsidRDefault="001F23AF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0B0EC4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C0499B" w:rsidRDefault="00C0499B" w:rsidP="00C049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Российская Федерация</w:t>
      </w:r>
    </w:p>
    <w:p w:rsidR="00C0499B" w:rsidRDefault="00C0499B" w:rsidP="00C049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Забайкальский край</w:t>
      </w:r>
    </w:p>
    <w:p w:rsidR="00C0499B" w:rsidRDefault="00C0499B" w:rsidP="00C049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Красночикойский муниципальный округ</w:t>
      </w:r>
    </w:p>
    <w:p w:rsidR="00C0499B" w:rsidRDefault="00C0499B" w:rsidP="00C0499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2025 год</w:t>
      </w:r>
      <w:r w:rsidR="001613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br w:type="page"/>
      </w:r>
    </w:p>
    <w:p w:rsidR="00CA2B30" w:rsidRPr="00D873CF" w:rsidRDefault="00CA2B30" w:rsidP="00CA2B30">
      <w:pPr>
        <w:shd w:val="clear" w:color="auto" w:fill="FFFFFF"/>
        <w:spacing w:after="0" w:line="240" w:lineRule="auto"/>
        <w:ind w:left="82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</w:pPr>
      <w:r w:rsidRPr="00D873CF"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ru-RU"/>
        </w:rPr>
        <w:lastRenderedPageBreak/>
        <w:t>1. Общие положения</w:t>
      </w:r>
    </w:p>
    <w:p w:rsidR="00CA2B30" w:rsidRPr="00E3068E" w:rsidRDefault="00CA2B30" w:rsidP="00CA2B30">
      <w:pPr>
        <w:shd w:val="clear" w:color="auto" w:fill="FFFFFF"/>
        <w:spacing w:after="0" w:line="240" w:lineRule="auto"/>
        <w:ind w:left="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5C41" w:rsidRPr="00E3068E" w:rsidRDefault="00CA2B30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E3068E"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  <w:lang w:eastAsia="ru-RU"/>
        </w:rPr>
        <w:t>1.1.</w:t>
      </w:r>
      <w:r w:rsidR="000D0254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E3DEE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40BDD"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Муниципальное казенное</w:t>
      </w:r>
      <w:r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учреждени</w:t>
      </w:r>
      <w:r w:rsidR="000D0254"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="00E40BDD"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0D0254"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«Хозяйственно-транспортный </w:t>
      </w:r>
      <w:r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отдел»</w:t>
      </w:r>
      <w:r w:rsidR="000D0254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E40BDD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506B" w:rsidRPr="00E3068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Учреждение</w:t>
      </w:r>
      <w:r w:rsidRPr="00E3068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)</w:t>
      </w:r>
      <w:r w:rsidR="00E40BDD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D0254"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создано </w:t>
      </w:r>
      <w:r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постановлением</w:t>
      </w:r>
      <w:r w:rsidR="00965C41" w:rsidRPr="00E3068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E306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администрации</w:t>
      </w:r>
      <w:r w:rsidR="00E40BDD" w:rsidRPr="00E306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DE3DEE" w:rsidRPr="00E3068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муниципального района «Красночикойский район»</w:t>
      </w:r>
      <w:r w:rsidR="003F506B" w:rsidRPr="00E3068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DE3DEE" w:rsidRPr="00E3068E">
        <w:rPr>
          <w:rFonts w:ascii="Times New Roman" w:hAnsi="Times New Roman" w:cs="Times New Roman"/>
          <w:sz w:val="28"/>
          <w:szCs w:val="28"/>
        </w:rPr>
        <w:t>«О создании муниципального казенного учреждения «Хозяйственно-транспортный отдел» муниципального района «Красночикойский район»» от 28 декабря 2016 года № 549</w:t>
      </w:r>
      <w:r w:rsidR="00E07689" w:rsidRPr="00E306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17CC" w:rsidRDefault="00EE17CC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Официальное наименование Учреждения: полное</w:t>
      </w:r>
      <w:r w:rsidR="005D6234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D6234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2B30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Муниципальное казенное учреждение «Хозяйственно-транспортный </w:t>
      </w:r>
      <w:r w:rsidR="00CA2B30" w:rsidRPr="00E3068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отдел» </w:t>
      </w:r>
      <w:r w:rsidR="008468F9" w:rsidRPr="00E3068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Красночикойского </w:t>
      </w:r>
      <w:r w:rsidR="00CA2B30" w:rsidRPr="00E3068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муниципальног</w:t>
      </w:r>
      <w:r w:rsidR="008468F9" w:rsidRPr="00E3068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о округа</w:t>
      </w:r>
      <w:r w:rsidRPr="00E3068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>, с</w:t>
      </w:r>
      <w:r w:rsidR="00CA2B30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окращенное наименование: МКУ «Х</w:t>
      </w:r>
      <w:r w:rsidR="005E00AC" w:rsidRPr="00E306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озяйственно</w:t>
      </w:r>
      <w:r w:rsidR="005E00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-транспортный отдел» Красночикойского округа</w:t>
      </w:r>
      <w:r w:rsidR="00CA2B30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. </w:t>
      </w:r>
    </w:p>
    <w:p w:rsidR="0099396F" w:rsidRDefault="00CA2B30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Место нахождения </w:t>
      </w:r>
      <w:r w:rsidR="00721294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Учреждения</w:t>
      </w:r>
      <w:r w:rsidR="003D40DA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:</w:t>
      </w:r>
    </w:p>
    <w:p w:rsidR="00CA2B30" w:rsidRDefault="003D40DA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Юридический адрес:</w:t>
      </w:r>
      <w:r w:rsidR="00CA2B30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Российская Федерация, </w:t>
      </w:r>
      <w:r w:rsidR="005E00AC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673060 </w:t>
      </w:r>
      <w:r w:rsidR="00CA2B30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Забайкальский край</w:t>
      </w:r>
      <w:r w:rsidR="00CA2B30"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Красночикойский район, </w:t>
      </w:r>
      <w:r w:rsidR="0095055E"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с. Красный Чикой, ул. Первомайская, 59</w:t>
      </w:r>
      <w:r w:rsidR="00CA2B30"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99396F" w:rsidRPr="00D05512" w:rsidRDefault="0099396F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Фактический адрес:</w:t>
      </w:r>
      <w:r w:rsidRPr="0099396F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Российская Федерация,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673060 </w:t>
      </w:r>
      <w:r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Забайкальский край</w:t>
      </w:r>
      <w:r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Красночикойский район, с. Красный Чикой, ул. Первомайская, 59.</w:t>
      </w:r>
    </w:p>
    <w:p w:rsidR="00DD0A55" w:rsidRDefault="00CA2B30" w:rsidP="00DD0A55">
      <w:pPr>
        <w:spacing w:after="0" w:line="240" w:lineRule="auto"/>
        <w:ind w:firstLine="685"/>
        <w:jc w:val="both"/>
        <w:rPr>
          <w:rFonts w:ascii="Times New Roman" w:hAnsi="Times New Roman" w:cs="Times New Roman"/>
          <w:sz w:val="28"/>
          <w:szCs w:val="28"/>
        </w:rPr>
      </w:pPr>
      <w:r w:rsidRPr="00D05512"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  <w:lang w:eastAsia="ru-RU"/>
        </w:rPr>
        <w:t>1.2.</w:t>
      </w:r>
      <w:r w:rsidR="000D0254" w:rsidRPr="00D05512"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  <w:lang w:eastAsia="ru-RU"/>
        </w:rPr>
        <w:t xml:space="preserve"> </w:t>
      </w:r>
      <w:r w:rsidR="00965C41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Учредителем </w:t>
      </w:r>
      <w:r w:rsidR="00721294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Учреждения</w:t>
      </w:r>
      <w:r w:rsidR="00965C41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является администрация</w:t>
      </w:r>
      <w:r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CB4CB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Красночикойского </w:t>
      </w:r>
      <w:r w:rsidR="0095055E" w:rsidRPr="00D05512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>муниципа</w:t>
      </w:r>
      <w:r w:rsidR="00CB4CB4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>льного округа</w:t>
      </w:r>
      <w:r w:rsidRPr="00D05512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(далее - Учредитель).</w:t>
      </w:r>
      <w:r w:rsidR="00DD0A5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="00AB2255">
        <w:rPr>
          <w:rFonts w:ascii="Times New Roman" w:hAnsi="Times New Roman" w:cs="Times New Roman"/>
          <w:sz w:val="28"/>
          <w:szCs w:val="28"/>
        </w:rPr>
        <w:t>Функции и полномочия У</w:t>
      </w:r>
      <w:r w:rsidR="00DD0A55">
        <w:rPr>
          <w:rFonts w:ascii="Times New Roman" w:hAnsi="Times New Roman" w:cs="Times New Roman"/>
          <w:sz w:val="28"/>
          <w:szCs w:val="28"/>
        </w:rPr>
        <w:t>чредителя в части осуществления бюджетных полномочий главного распорядителя бюджетных средств</w:t>
      </w:r>
      <w:r w:rsidR="00AB2255">
        <w:rPr>
          <w:rFonts w:ascii="Times New Roman" w:hAnsi="Times New Roman" w:cs="Times New Roman"/>
          <w:sz w:val="28"/>
          <w:szCs w:val="28"/>
        </w:rPr>
        <w:t xml:space="preserve"> (далее-ГРБС)</w:t>
      </w:r>
      <w:r w:rsidR="00DD0A55">
        <w:rPr>
          <w:rFonts w:ascii="Times New Roman" w:hAnsi="Times New Roman" w:cs="Times New Roman"/>
          <w:sz w:val="28"/>
          <w:szCs w:val="28"/>
        </w:rPr>
        <w:t xml:space="preserve"> осуществляются Комитетом по финансам администрации </w:t>
      </w:r>
      <w:r w:rsidR="00AB225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DD0A55">
        <w:rPr>
          <w:rFonts w:ascii="Times New Roman" w:hAnsi="Times New Roman" w:cs="Times New Roman"/>
          <w:sz w:val="28"/>
          <w:szCs w:val="28"/>
        </w:rPr>
        <w:t>муниципального</w:t>
      </w:r>
      <w:r w:rsidR="00AB2255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D0A55">
        <w:rPr>
          <w:rFonts w:ascii="Times New Roman" w:hAnsi="Times New Roman" w:cs="Times New Roman"/>
          <w:sz w:val="28"/>
          <w:szCs w:val="28"/>
        </w:rPr>
        <w:t>.</w:t>
      </w:r>
    </w:p>
    <w:p w:rsidR="00EA0594" w:rsidRDefault="00EA0594" w:rsidP="00DD0A55">
      <w:pPr>
        <w:spacing w:after="0" w:line="240" w:lineRule="auto"/>
        <w:ind w:firstLine="6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Учредительным документом Учреждения является настоящее Положение.</w:t>
      </w:r>
      <w:r w:rsidR="00381847">
        <w:rPr>
          <w:rFonts w:ascii="Times New Roman" w:hAnsi="Times New Roman" w:cs="Times New Roman"/>
          <w:sz w:val="28"/>
          <w:szCs w:val="28"/>
        </w:rPr>
        <w:t xml:space="preserve"> Организационно-правовая форма: муниципальное учреждение. Тип-казенное.</w:t>
      </w:r>
    </w:p>
    <w:p w:rsidR="00CA2B30" w:rsidRPr="00D05512" w:rsidRDefault="00CA2B30" w:rsidP="00965C41">
      <w:pPr>
        <w:shd w:val="clear" w:color="auto" w:fill="FFFFFF"/>
        <w:tabs>
          <w:tab w:val="left" w:pos="0"/>
          <w:tab w:val="left" w:pos="1224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  <w:t>1.3.</w:t>
      </w:r>
      <w:r w:rsidR="000D0254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1294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</w:t>
      </w:r>
      <w:r w:rsidR="00965C41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свою деятельность в </w:t>
      </w:r>
      <w:r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 w:rsidR="00965C41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законодательств</w:t>
      </w:r>
      <w:r w:rsidR="00965C41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ом Российской Федерации</w:t>
      </w:r>
      <w:r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</w:t>
      </w:r>
      <w:r w:rsidR="0095055E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Забайкальского края</w:t>
      </w:r>
      <w:r w:rsidR="00965C41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</w:t>
      </w:r>
      <w:r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</w:t>
      </w:r>
      <w:r w:rsidR="00965C41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также</w:t>
      </w:r>
      <w:r w:rsidR="00965C41" w:rsidRPr="00D055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95055E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нормативными </w:t>
      </w:r>
      <w:r w:rsidR="00965C41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правовыми </w:t>
      </w:r>
      <w:r w:rsidR="000D0254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актами</w:t>
      </w:r>
      <w:r w:rsidR="00273A3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Красночикойского</w:t>
      </w:r>
      <w:r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D05512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 xml:space="preserve">муниципального </w:t>
      </w:r>
      <w:r w:rsidR="00273A3D"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  <w:lang w:eastAsia="ru-RU"/>
        </w:rPr>
        <w:t>округа</w:t>
      </w:r>
      <w:r w:rsidRPr="00D0551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и настоящим Положением.</w:t>
      </w:r>
    </w:p>
    <w:p w:rsidR="00CA2B30" w:rsidRPr="00D05512" w:rsidRDefault="00CA2B30" w:rsidP="00965C41">
      <w:pPr>
        <w:shd w:val="clear" w:color="auto" w:fill="FFFFFF"/>
        <w:tabs>
          <w:tab w:val="left" w:pos="0"/>
          <w:tab w:val="left" w:pos="1013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  <w:lang w:eastAsia="ru-RU"/>
        </w:rPr>
        <w:t>1.4.</w:t>
      </w:r>
      <w:r w:rsidR="000D0254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1294"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Учреждение</w:t>
      </w:r>
      <w:r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является юридическим лицом,</w:t>
      </w:r>
      <w:r w:rsidR="002A693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имеет самостоятельный баланс, бюджетную смету, лицевые счета,</w:t>
      </w:r>
      <w:r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печать, штампы </w:t>
      </w:r>
      <w:r w:rsidR="00965C41"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и бланки </w:t>
      </w:r>
      <w:r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со своим</w:t>
      </w:r>
      <w:r w:rsidR="00965C41" w:rsidRPr="00D0551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51788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наименованием.</w:t>
      </w:r>
    </w:p>
    <w:p w:rsidR="00CA2B30" w:rsidRDefault="000D0254" w:rsidP="00965C41">
      <w:pPr>
        <w:shd w:val="clear" w:color="auto" w:fill="FFFFFF"/>
        <w:tabs>
          <w:tab w:val="left" w:pos="0"/>
          <w:tab w:val="left" w:pos="1099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  <w:lang w:eastAsia="ru-RU"/>
        </w:rPr>
        <w:t>1.</w:t>
      </w:r>
      <w:r w:rsidR="00CA2B30" w:rsidRPr="00D05512"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  <w:lang w:eastAsia="ru-RU"/>
        </w:rPr>
        <w:t>5.</w:t>
      </w:r>
      <w:r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1294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Учреждение</w:t>
      </w:r>
      <w:r w:rsidR="00965C41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имеет обособленное имущество</w:t>
      </w:r>
      <w:r w:rsidR="00DA02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, закрепленное за ним в установленном порядке на </w:t>
      </w:r>
      <w:r w:rsidR="008D612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праве оперативного</w:t>
      </w:r>
      <w:r w:rsidR="00965C41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DA020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управления</w:t>
      </w:r>
      <w:r w:rsidR="00CA2B30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="00965C41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965C41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находящееся </w:t>
      </w:r>
      <w:r w:rsidR="00CA2B30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в собственности</w:t>
      </w:r>
      <w:r w:rsidR="00B55CF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Красночикойского муниципального округа</w:t>
      </w:r>
      <w:r w:rsidR="00721294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,</w:t>
      </w:r>
      <w:r w:rsidR="00965C41" w:rsidRPr="00D05512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="00965C41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закрепляемое</w:t>
      </w:r>
      <w:r w:rsidR="00CA2B30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за </w:t>
      </w:r>
      <w:r w:rsidR="00721294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Учреждением</w:t>
      </w:r>
      <w:r w:rsidR="00965C41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в соответствии с действующим </w:t>
      </w:r>
      <w:r w:rsidR="00CA2B30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законодательством</w:t>
      </w:r>
      <w:r w:rsidR="00965C41" w:rsidRPr="00D0551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CA2B30" w:rsidRPr="00D0551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Российской Федерации и </w:t>
      </w:r>
      <w:r w:rsidR="0051788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Забайкальского края, от своего имени осуществляет и приобретает имущественные и неимущественные права и обязанности, несет обязанности, является истцом и ответчиком в суде, арбитражном суде в соответствии с законодательством Российской Федерации.</w:t>
      </w:r>
    </w:p>
    <w:p w:rsidR="00084DB4" w:rsidRDefault="00084DB4" w:rsidP="00965C41">
      <w:pPr>
        <w:shd w:val="clear" w:color="auto" w:fill="FFFFFF"/>
        <w:tabs>
          <w:tab w:val="left" w:pos="0"/>
          <w:tab w:val="left" w:pos="1099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Учреждение в отношении имущества, закрепленного за ним на праве оперативного управления, владеет, пользуется и распоряжается этим имуществом в пределах, установленных законом, в соответствии с целями своей деятельности и назначением этого имущества.</w:t>
      </w:r>
    </w:p>
    <w:p w:rsidR="00931181" w:rsidRPr="00D05512" w:rsidRDefault="00931181" w:rsidP="00965C41">
      <w:pPr>
        <w:shd w:val="clear" w:color="auto" w:fill="FFFFFF"/>
        <w:tabs>
          <w:tab w:val="left" w:pos="0"/>
          <w:tab w:val="left" w:pos="1099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Учреждение не вправе отчуждать либо иным способом распоряжаться имуществом без согласия собственника имущества.</w:t>
      </w:r>
    </w:p>
    <w:p w:rsidR="00CA2B30" w:rsidRDefault="00D33630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  <w:lang w:eastAsia="ru-RU"/>
        </w:rPr>
        <w:t>1.</w:t>
      </w:r>
      <w:r w:rsidR="00CA2B30" w:rsidRPr="00D05512"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  <w:lang w:eastAsia="ru-RU"/>
        </w:rPr>
        <w:t>6.</w:t>
      </w:r>
      <w:r w:rsidR="00BF52A6"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  <w:lang w:eastAsia="ru-RU"/>
        </w:rPr>
        <w:t xml:space="preserve"> </w:t>
      </w:r>
      <w:r w:rsidR="00EF69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обеспечение деятельности</w:t>
      </w:r>
      <w:r w:rsidR="00965C41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1294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="00CA2B30"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за </w:t>
      </w:r>
      <w:r w:rsidR="00CA2B30" w:rsidRPr="00D0551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счет средств бюджета</w:t>
      </w:r>
      <w:r w:rsidR="00B55CF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Красночикойского</w:t>
      </w:r>
      <w:r w:rsidR="00CA2B30" w:rsidRPr="00D0551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муниципального </w:t>
      </w:r>
      <w:r w:rsidR="00B55CF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округа</w:t>
      </w:r>
      <w:r w:rsidR="00EF69E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на основании утвержденной бюджетной сметы.</w:t>
      </w:r>
    </w:p>
    <w:p w:rsidR="009250C2" w:rsidRDefault="009250C2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1.7. Учреждение является некоммерческой организацией, созданной для осуществления оказания муниципальных услуг, выполнения работ и (или) исполнения муниципальных функций в целях реализации предусмотренных законодательством Российской Федерации администрации Красночикойского муниципального округа в области материально-технического обеспечения, благоустройства, работы единой дежурно-диспетчерской </w:t>
      </w:r>
      <w:r w:rsidR="00E1053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службы (далее- ЕДДС), оперативной службы «112»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E808B5" w:rsidRDefault="00E808B5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1.8. Учреждение в своей деятельности руководствуется Конституцией Российской Федерации, федеральными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Забайкальского края</w:t>
      </w:r>
      <w:r w:rsidR="00E9795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правовыми актами администрации Красночикойского муниципального округа и настоящим Положением.</w:t>
      </w:r>
    </w:p>
    <w:p w:rsidR="00666C5E" w:rsidRDefault="00666C5E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1.9. Учреждение </w:t>
      </w:r>
      <w:r w:rsidR="00EF69E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при выполнении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задач и функций, предусмотренных настоящим Положением, взаимодействует с органами государственной власти Российской Федерации и Забайкальского края, администрацией Красночикойского муниципального округа, общественными объединениями и иными организациями.</w:t>
      </w:r>
    </w:p>
    <w:p w:rsidR="00324D69" w:rsidRPr="00D05512" w:rsidRDefault="00324D69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1.10. Денежное содержание работников Учреждения осуществляется за счет бюджета Красночикойского муниципального округа </w:t>
      </w:r>
      <w:r w:rsidR="006C723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на основе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положения об оплате труда работников</w:t>
      </w:r>
      <w:r w:rsidR="006C723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Учреждения, локальных актов Учреждения об оплате труда работников Учреждения в соответствии с федеральными законами и иными нормативными правовыми актами Российской Федерации, законами и иными нормативными правовыми актами Забайкальского края, нормативными правовыми актами Красночикойского муниципального округа.</w:t>
      </w:r>
    </w:p>
    <w:p w:rsidR="00721294" w:rsidRDefault="004129AB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1.11. Деятельность Учреждения осуществляется на персональной ответственности работников за надлежащее исполнение возложенных на них должностных обязанностей и отдельных поручений директора Учреждения.</w:t>
      </w:r>
    </w:p>
    <w:p w:rsidR="00E10532" w:rsidRDefault="00E10532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1.12. Учреждение не вправе выступать учредителем (участником) юридических лиц.</w:t>
      </w:r>
    </w:p>
    <w:p w:rsidR="00E10532" w:rsidRDefault="00E10532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1.13. Учреждение создано без ограничения срока действия.</w:t>
      </w:r>
    </w:p>
    <w:p w:rsidR="00E92BC0" w:rsidRDefault="00E92BC0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1.14. Учреждение вправе осуществлять приносящую доходы деятельность (сдача в аренду нежилых помещений, переданных в оперативное управление). Доходы, полученные от такой деятельности, поступают в доход бюджета Красночикойского муниципального округа.</w:t>
      </w:r>
    </w:p>
    <w:p w:rsidR="00A36910" w:rsidRDefault="00A36910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1.15. Учреждение не имеет права предоставлять и получать кредиты (займы), приобретать ценные бумаги. Субсидии и бюджетные кредиты Учреждению не предоставляются.</w:t>
      </w:r>
    </w:p>
    <w:p w:rsidR="00594EBF" w:rsidRDefault="00594EBF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>1.16. Учреждение заключает и оплачивает муниципальные контракты, иные договоры, подлежащие исполнению за счет бюджетных средств Красночикойского муниципального округа в пределах, доведенных Учреждению лимитов бюджетных обязательств, если иное не установлено Бюджетным кодексом, и с учетом принятых и неисполненных обязательств.</w:t>
      </w:r>
    </w:p>
    <w:p w:rsidR="00D873CF" w:rsidRPr="00D05512" w:rsidRDefault="00D873CF" w:rsidP="00965C41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CA2B30" w:rsidRPr="00891B4B" w:rsidRDefault="00891B4B" w:rsidP="00965C41">
      <w:pPr>
        <w:shd w:val="clear" w:color="auto" w:fill="FFFFFF"/>
        <w:tabs>
          <w:tab w:val="left" w:pos="0"/>
        </w:tabs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891B4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2. Предмет и цели деятельности Учреждения</w:t>
      </w:r>
    </w:p>
    <w:p w:rsidR="00CA2B30" w:rsidRPr="00D05512" w:rsidRDefault="00CA2B30" w:rsidP="00965C41">
      <w:pPr>
        <w:shd w:val="clear" w:color="auto" w:fill="FFFFFF"/>
        <w:tabs>
          <w:tab w:val="left" w:pos="0"/>
        </w:tabs>
        <w:spacing w:after="0" w:line="240" w:lineRule="auto"/>
        <w:ind w:hanging="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B30" w:rsidRDefault="00CA2B30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</w:t>
      </w:r>
      <w:r w:rsidR="0089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Учреждение создано в целях решения вопросов путем осуществления деятельности функций некоммерческого характера в области материально-технического обеспечения деятельности администрации Красночикойского муниципального округа, благоустройства, организации работы ЕДДС на территории Красночикойского муниципального округа, оперативной службы «112»</w:t>
      </w:r>
      <w:r w:rsidR="00EB0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законодательством Российской Федерации, законодательством Забайкальского края, нормативными актами администрации Красночикойского муниципального округа.</w:t>
      </w:r>
      <w:r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10DE0" w:rsidRDefault="00710DE0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2.2.Учреждение в соответствии с возложенными на него задачами осуществляет следующие функции и виды деятельности:</w:t>
      </w:r>
    </w:p>
    <w:p w:rsidR="00710DE0" w:rsidRDefault="00710DE0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2.2.1. В сфере материально-технического обеспечения деятельности администрации Красночикойского муниципального округа</w:t>
      </w:r>
      <w:r w:rsidR="004E74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E7462" w:rsidRDefault="004E7462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организация качественного хозяйственного и материально-технического обеспечения администрации Красночикойского муниципального округа;</w:t>
      </w:r>
    </w:p>
    <w:p w:rsidR="004E7462" w:rsidRDefault="004E7462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организация своевременного предоставления, содержания и эксплуатации, проведение технического обслуживания и ремонта автотранспорта;</w:t>
      </w:r>
    </w:p>
    <w:p w:rsidR="004E7462" w:rsidRDefault="004E7462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организация сбора и исполнения заявок от должностных лиц администрации Красночикойского муниципального округа на обеспечение техническими средствами, канцелярскими принадлежностями, бланками, документацией, мебелью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827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827AB" w:rsidRDefault="00E827AB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оказание помощи территориальной избирательной комиссии в решении хозяйственных вопросов при проведении выборов, референдумов на территории округа;</w:t>
      </w:r>
    </w:p>
    <w:p w:rsidR="00107793" w:rsidRDefault="00107793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содержание благоустройства, а также иными предназначенными для обслуживания, эксплуатации и благоустройства зданий администрации Красночикойского муниципального округа, расположенными на прилегающих территориях, организация уборки и вывоза мусора, снега;</w:t>
      </w:r>
    </w:p>
    <w:p w:rsidR="00107793" w:rsidRDefault="00107793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учет имущества, переданного на хранение администрации Красночикойского муниципального округа по договорам;</w:t>
      </w:r>
    </w:p>
    <w:p w:rsidR="00107793" w:rsidRDefault="00107793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проведение работ по постановке на учет и снятие с учета в государственной инспекции безопасности дорожного движения автопарка, а также организация замены государственных регистрационных знаков</w:t>
      </w:r>
      <w:r w:rsidR="005D6A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B26F1" w:rsidRDefault="001B26F1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обеспечение сопровождения проведения в администрации Красночикойского муниципального округа мероприятий и визитов официальных делегаций;</w:t>
      </w:r>
    </w:p>
    <w:p w:rsidR="00014E23" w:rsidRDefault="00014E23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9) обеспечение автотранспортом всех мероприятий, проводимых администрацией Красночикойского муниципального округа (семинары, совещания, конференции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032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ор</w:t>
      </w:r>
      <w:r w:rsidR="005612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ганизация проведения хозяйственно</w:t>
      </w:r>
      <w:r w:rsidR="000329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технических мероприятий при подготовке конференций, заседаний, семинаров и т.д.;</w:t>
      </w:r>
    </w:p>
    <w:p w:rsidR="0017708F" w:rsidRDefault="0017708F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 оснащение рабочих мест руководителей и сотрудников администрации Красночикойского муниципального округа современными техническими средствами, средствами связи, канцелярскими принадлежностями, бланками, документацией, мебелью и т.д.;</w:t>
      </w:r>
    </w:p>
    <w:p w:rsidR="00AF7F89" w:rsidRDefault="00AF7F89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 w:rsidR="004823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организация материально-технических ценностей в администрации Красночикойского муниципального округа и обеспечение их сохранности;</w:t>
      </w:r>
    </w:p>
    <w:p w:rsidR="00482305" w:rsidRDefault="00482305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12) осуществление контроля предрейсового медицинского осмотра водителей и выпуск автотранспорта на линию;</w:t>
      </w:r>
    </w:p>
    <w:p w:rsidR="00482305" w:rsidRDefault="00482305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13) ведение первичной документации по автотранспорту;</w:t>
      </w:r>
    </w:p>
    <w:p w:rsidR="00482305" w:rsidRDefault="00482305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14) осуществление контроля за правильным использованием и сохранностью ГСМ, запасных частей к автомобилям;</w:t>
      </w:r>
    </w:p>
    <w:p w:rsidR="00F65097" w:rsidRDefault="00F6509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15) организация охраны секретных кабинетов в соответствии с утвержденной инструкцией;</w:t>
      </w:r>
    </w:p>
    <w:p w:rsidR="00F65097" w:rsidRDefault="00F6509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16) </w:t>
      </w:r>
      <w:r w:rsidR="00BC6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составление графиков обследования состояния условий труда на рабочих местах, технического состояния зданий, гаражей администрации Красночикойского муниципального округа, организация обеспечения работников средствами </w:t>
      </w:r>
      <w:r w:rsidR="00D14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индивидуальной и</w:t>
      </w:r>
      <w:r w:rsidR="00BC62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коллективной защиты, организация разработки программы инструктажей и обучения по охране труда, в том числе вводного инструктажа, организация мероприятий по созданию здоровых и безопасных условий труда</w:t>
      </w:r>
      <w:r w:rsidR="00D66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14CA7" w:rsidRDefault="00D14CA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2.2.2. В сфере управления эксплуатацией нежилого фонда, переданного на праве оперативного управления:</w:t>
      </w:r>
    </w:p>
    <w:p w:rsidR="00D14CA7" w:rsidRDefault="00D14CA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организация обеспечения функционирования гаражей, зданий администрации Красночикойского муниципального округа, находящихся в оперативном управлении у Учреждения, осуществление уборки и содержания их в надлежащем состоянии в соответствии с правилами санитарной и пожарной безопасности, а также прилегающих к ним территорий, осущест</w:t>
      </w:r>
      <w:r w:rsidR="00B324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вление ремонта зданий и гаражей;</w:t>
      </w:r>
    </w:p>
    <w:p w:rsidR="00B32460" w:rsidRDefault="00B32460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осуществление мероприятий по учету, рациональному расходованию электрической энергии, воды, мероприятий по энергосбережению, по укомплектованию защитными средствами, средствами пожаротушения и инструментом</w:t>
      </w:r>
      <w:r w:rsidR="00EE41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обеспечение бесперебойной работы электрических, сантехнических систем, систем связи зданий администрации Красночикойского муниципального округа, столярных, сварочных работ.</w:t>
      </w:r>
    </w:p>
    <w:p w:rsidR="003D5DC7" w:rsidRDefault="003D5DC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2.2.3. В сфере работы единой –диспетчерской службы:</w:t>
      </w:r>
    </w:p>
    <w:p w:rsidR="003D5DC7" w:rsidRDefault="003D5DC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Единая дежурно-диспетчерская служба Красночикойского муниципального округа входит в структуру Учреждения и является органом повседневного управления окружного звена территориальной подсистемы единой государственной системы предупреждения и ликвидации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чрезвычайных ситуаций. На базе ЕДДС развертывается система- служба «112»</w:t>
      </w:r>
      <w:r w:rsidR="00617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8438B" w:rsidRDefault="00B8438B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ЕДДС в пределах своих полномочий взаимодействует со всеми дежурно-диспетчерскими службами экстренных оперативных служб и организаций (объектов) Красночикойского муниципального округа независимо от форм собственности по вопросам сбора, обработки и обмена информацией о чрезвычайных ситуациях природного и техногенного характера (происшествиях) и совместных действий при угрозе возникновения или возникновении ЧС (происшествий).</w:t>
      </w:r>
    </w:p>
    <w:p w:rsidR="00617FC1" w:rsidRDefault="00617FC1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454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Единая дежурно-диспетчерская служба Красночикойского муниципального округа функционирует в соответствии с локальным актом Учреждения, утвержденным Учредителем</w:t>
      </w:r>
      <w:r w:rsidR="00454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44999" w:rsidRDefault="00744999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Другие функции в соответствии с заключаемыми соглашениями. Учреждение не вправе осуществлять виды деятельности, не предусмотренные настоящим Положением.</w:t>
      </w:r>
    </w:p>
    <w:p w:rsidR="003A2A4C" w:rsidRDefault="003A2A4C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 вправе заключать соглашения о сотрудничестве с иными муниципальными округами.</w:t>
      </w:r>
    </w:p>
    <w:p w:rsidR="003A2A4C" w:rsidRDefault="004236F3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В сфере работы бухгалтерского учета и отчетности:</w:t>
      </w:r>
    </w:p>
    <w:p w:rsidR="004236F3" w:rsidRDefault="004236F3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ведение </w:t>
      </w:r>
      <w:r w:rsidR="001B2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бухгалтерского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налогового учета, исполнения бюджетных смет, в том числе</w:t>
      </w:r>
      <w:r w:rsidR="001B24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 нефинансовых активов в соответствии </w:t>
      </w:r>
      <w:r w:rsidR="00F7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действующим законодательством;</w:t>
      </w:r>
    </w:p>
    <w:p w:rsidR="00AD619D" w:rsidRDefault="00AD619D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начисление и перечисление в установленные сроки заработной платы и других выплат, ведение персон</w:t>
      </w:r>
      <w:r w:rsidR="00F7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ифицированного учета работников;</w:t>
      </w:r>
    </w:p>
    <w:p w:rsidR="00AD619D" w:rsidRDefault="00AD619D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F7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штатного расписания;</w:t>
      </w:r>
    </w:p>
    <w:p w:rsidR="00AD619D" w:rsidRDefault="00AD619D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F7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начисление налогов и своевременное перечисление их в бюджет, организация налогового учета, составление и предоставление отчетности налоговым органам</w:t>
      </w:r>
      <w:r w:rsidR="00F73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Пенсионный фонд, внебюджетные фонды, органы статистики, ГРБС Красночикойского муниципального органа и иные органы;</w:t>
      </w:r>
    </w:p>
    <w:p w:rsidR="006330CF" w:rsidRDefault="00B30F1D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</w:t>
      </w:r>
      <w:r w:rsidR="006330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проведение расчетов, возникающих в процессе исполнения бюджетных смет с дебиторами и кредиторами, подотчетными лицами;</w:t>
      </w:r>
    </w:p>
    <w:p w:rsidR="00B30F1D" w:rsidRDefault="00B30F1D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проверка законности документов, поступающих для учета, правильности и своевременности их оформления, соответствия расходов утвержденным ассигнованиям;</w:t>
      </w:r>
    </w:p>
    <w:p w:rsidR="00D16E07" w:rsidRDefault="00D16E0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обеспечение сохранности бухгалтерских документов, бюджетных смет;</w:t>
      </w:r>
    </w:p>
    <w:p w:rsidR="00D16E07" w:rsidRPr="00D05512" w:rsidRDefault="00D16E07" w:rsidP="002A25E6">
      <w:pPr>
        <w:shd w:val="clear" w:color="auto" w:fill="FFFFFF"/>
        <w:tabs>
          <w:tab w:val="left" w:pos="0"/>
        </w:tabs>
        <w:spacing w:after="0" w:line="240" w:lineRule="auto"/>
        <w:ind w:firstLine="6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 организация и проведение годовой и периодической инвентаризации имущества и финансовых обязательств, своевременное определение ее результатов и отражение их в учете</w:t>
      </w:r>
    </w:p>
    <w:p w:rsidR="008E6BF4" w:rsidRDefault="008E6BF4" w:rsidP="00D33630">
      <w:pPr>
        <w:shd w:val="clear" w:color="auto" w:fill="FFFFFF"/>
        <w:tabs>
          <w:tab w:val="left" w:pos="0"/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2.5. В сфере обеспечения закупок товаров, работ и услуг:</w:t>
      </w:r>
    </w:p>
    <w:p w:rsidR="000F4DD7" w:rsidRDefault="008E6BF4" w:rsidP="00D33630">
      <w:pPr>
        <w:shd w:val="clear" w:color="auto" w:fill="FFFFFF"/>
        <w:tabs>
          <w:tab w:val="left" w:pos="0"/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1)</w:t>
      </w:r>
      <w:r w:rsidR="000F4DD7" w:rsidRPr="00D0551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="0084530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организация и проведение закупочных процедур в рамках Федерального закона</w:t>
      </w:r>
      <w:r w:rsidR="000F4DD7" w:rsidRPr="00D05512">
        <w:rPr>
          <w:rFonts w:ascii="Times New Roman" w:hAnsi="Times New Roman" w:cs="Times New Roman"/>
          <w:sz w:val="28"/>
          <w:szCs w:val="28"/>
        </w:rPr>
        <w:t xml:space="preserve"> от 05.04.2013 года «О контрактной системе в сфере закупок товаров, работ, услуг для обеспечения государственных и муниципальных нужд» № 44-ФЗ</w:t>
      </w:r>
      <w:r w:rsidR="000F4DD7" w:rsidRPr="00D0551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550343" w:rsidRDefault="00550343" w:rsidP="00D33630">
      <w:pPr>
        <w:shd w:val="clear" w:color="auto" w:fill="FFFFFF"/>
        <w:tabs>
          <w:tab w:val="left" w:pos="0"/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2.6. Вспомогательный и рабочий персонал:</w:t>
      </w:r>
    </w:p>
    <w:p w:rsidR="00550343" w:rsidRDefault="00550343" w:rsidP="00D33630">
      <w:pPr>
        <w:shd w:val="clear" w:color="auto" w:fill="FFFFFF"/>
        <w:tabs>
          <w:tab w:val="left" w:pos="0"/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1) уборка помещений, соблюдение правил санитарии и гигиены;</w:t>
      </w:r>
    </w:p>
    <w:p w:rsidR="00550343" w:rsidRDefault="00550343" w:rsidP="00D33630">
      <w:pPr>
        <w:shd w:val="clear" w:color="auto" w:fill="FFFFFF"/>
        <w:tabs>
          <w:tab w:val="left" w:pos="0"/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lastRenderedPageBreak/>
        <w:t>2) обслуживание офисных зданий и прилегающих к ним территорий.</w:t>
      </w:r>
    </w:p>
    <w:p w:rsidR="00550343" w:rsidRDefault="007401AC" w:rsidP="00D33630">
      <w:pPr>
        <w:shd w:val="clear" w:color="auto" w:fill="FFFFFF"/>
        <w:tabs>
          <w:tab w:val="left" w:pos="0"/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2.7. Административно-технический персонал (АТП):</w:t>
      </w:r>
    </w:p>
    <w:p w:rsidR="007401AC" w:rsidRDefault="007401AC" w:rsidP="00D33630">
      <w:pPr>
        <w:shd w:val="clear" w:color="auto" w:fill="FFFFFF"/>
        <w:tabs>
          <w:tab w:val="left" w:pos="0"/>
          <w:tab w:val="left" w:pos="11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1) управление и контроль за техническим обслуживанием электрооборудования.</w:t>
      </w:r>
    </w:p>
    <w:p w:rsidR="00CA2B30" w:rsidRPr="00D05512" w:rsidRDefault="00CA2B30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2B30" w:rsidRPr="004521E0" w:rsidRDefault="004521E0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21E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Организация деятельности, права и обязанности Учреждения</w:t>
      </w:r>
    </w:p>
    <w:p w:rsidR="00CA2B30" w:rsidRPr="00D05512" w:rsidRDefault="00CA2B30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CB9" w:rsidRDefault="00CA2B30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7E39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 осуществляет свою деятельность в соответствии с настоящим Положением и действующим законодательством.</w:t>
      </w:r>
    </w:p>
    <w:p w:rsidR="007E3936" w:rsidRDefault="007E3936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Учреждение строит свои отношения с государственными органами, другими предприятиями, учреждениями, организациями и гражданами во всех сферах деятельности на основе договоров, соглашений, контрактов.</w:t>
      </w:r>
    </w:p>
    <w:p w:rsidR="007E3936" w:rsidRDefault="007E3936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Учреждение свободно в выборе форм и предмета договоров и обязательств, любых других</w:t>
      </w:r>
      <w:r w:rsidR="00F40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условий взаимоотношений с 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приятиями, Учреждениями, организациями, которые не противоречат действующему законодательству, настоящему Положению.</w:t>
      </w:r>
    </w:p>
    <w:p w:rsidR="001757C5" w:rsidRDefault="001757C5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Для выполнения целей своей деятельности в соответствии с действующим законодательством Учреждение имеет право:</w:t>
      </w:r>
    </w:p>
    <w:p w:rsidR="001757C5" w:rsidRDefault="001757C5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3.4.1. Осуществлять в отношении закрепленного за ним на праве оперативного управления имущества, права владения, пользования и распоряжения в пределах, установленных законом, в соответствии с целями своей деятельности, заданиями Учредителя и назначением имущества.</w:t>
      </w:r>
    </w:p>
    <w:p w:rsidR="001757C5" w:rsidRDefault="001757C5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3.4.2. Заключать и оплачивать контракты, </w:t>
      </w:r>
      <w:r w:rsidR="00EE6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договоры,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подлежащие исполнению за счет </w:t>
      </w:r>
      <w:r w:rsidR="00780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бюджетных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пределах доведенных лимитов бюджетных обязательств, если иное не установлено действующим законодательством, и с учетом</w:t>
      </w:r>
      <w:r w:rsidR="00EE60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принятых и неисполненных обяза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тельств.</w:t>
      </w:r>
    </w:p>
    <w:p w:rsidR="003C34E9" w:rsidRDefault="003C34E9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3.4.3. Своевременно получать и использовать бюджетные средства в соответствии с утвержденной бюджетной сметой.</w:t>
      </w:r>
    </w:p>
    <w:p w:rsidR="003C34E9" w:rsidRDefault="003C34E9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3.4.4. определять структуру и штатное расписание в пределах штатной численности работников Учреждения.</w:t>
      </w:r>
    </w:p>
    <w:p w:rsidR="002D0264" w:rsidRDefault="002D026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3.4.5. Представлять в установленном порядке Учредителю материалы по награждению особо отличившихся работников Учреждения главой администрации Красночикойского муниципального округа</w:t>
      </w:r>
      <w:r w:rsidR="00C460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Благодарственными письмами и грамотами Губернатора Забайкальского края и Законодательного собрания.</w:t>
      </w:r>
    </w:p>
    <w:p w:rsidR="00D618D0" w:rsidRDefault="00D618D0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3.4.6. Осуществлять в соответствии с действующим законодательством иные права, направленные на решение основных задач и функций Учреждения.</w:t>
      </w:r>
    </w:p>
    <w:p w:rsidR="003B1726" w:rsidRDefault="003B1726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3.4.7.</w:t>
      </w:r>
      <w:r w:rsidR="000A5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F5A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согласованию с ГРБС о</w:t>
      </w:r>
      <w:r w:rsidR="000A5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ткрывать лицевые счета в соответствии с положениями Бюджетного кодекса Российской Федерации</w:t>
      </w:r>
      <w:r w:rsidR="00B10C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10CFB" w:rsidRDefault="00AE77F9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Учреждение обязано:</w:t>
      </w:r>
    </w:p>
    <w:p w:rsidR="00AE77F9" w:rsidRDefault="00AE77F9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3.5.1.Обеспечивать соблюдение финансовой, бюджетной и сметной дисциплины, организацию работы всех служб и работников Учреждения.</w:t>
      </w:r>
    </w:p>
    <w:p w:rsidR="00AE77F9" w:rsidRDefault="00AE77F9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3.5.2. Осуществлять оперативный и бухгалтерский учет результатов финансово-хозяйственной и иной деятельности, вести статистическую отчетность.</w:t>
      </w:r>
    </w:p>
    <w:p w:rsidR="00AE77F9" w:rsidRDefault="00AE77F9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3.5.3. Расходовать средства бюджета строго в соответствии с доведенными лимитами бюджетных обязательств и утвержденной сметой.</w:t>
      </w:r>
    </w:p>
    <w:p w:rsidR="006A106D" w:rsidRDefault="006A106D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3.5.4. По окончании отчетного периода представлять бухгалтерскую отчетность и иные документы ГРБС</w:t>
      </w:r>
      <w:r w:rsidR="00F73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73930" w:rsidRDefault="00F73930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3.5.5. Обеспечивать режим конфиденциальности и осуществлять необходимые мероприятия по защите служебных сведений от разглашения.</w:t>
      </w:r>
    </w:p>
    <w:p w:rsidR="00F73930" w:rsidRDefault="00F73930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3.5.6. Обеспечивать своевременно и в полном объеме выплату работникам заработной платы и иные выплаты в соответствии с действующим законодательством.</w:t>
      </w:r>
    </w:p>
    <w:p w:rsidR="00F73930" w:rsidRDefault="00F73930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3.5.7. Обеспечивать гарантированные условия труда и меры социальной защиты своих работников, предусмотренные действующим законодательством.</w:t>
      </w:r>
    </w:p>
    <w:p w:rsidR="00F73930" w:rsidRDefault="00F73930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3.5.8.</w:t>
      </w:r>
      <w:r w:rsidR="00D20B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Хранить в сроки, установленные действующим законодательством, следующие документы:</w:t>
      </w:r>
    </w:p>
    <w:p w:rsidR="00D20BE4" w:rsidRDefault="00D20BE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учредительные документы, а также изменения и дополнения, внесенные в них и зарегистрированные в установленном порядке;</w:t>
      </w:r>
    </w:p>
    <w:p w:rsidR="00D20BE4" w:rsidRDefault="00D20BE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решения администрации округа об имуществе, находящемся на его балансе и закрепленном на праве оперативного управления;</w:t>
      </w:r>
    </w:p>
    <w:p w:rsidR="00D20BE4" w:rsidRDefault="00D20BE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внутренние документы Учреждения;</w:t>
      </w:r>
    </w:p>
    <w:p w:rsidR="00D20BE4" w:rsidRDefault="00D20BE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иные документы, предусмотренные действующим законодательством.</w:t>
      </w:r>
    </w:p>
    <w:p w:rsidR="005E7DC7" w:rsidRDefault="005E7DC7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 Управление Учреждением:</w:t>
      </w:r>
    </w:p>
    <w:p w:rsidR="005E7DC7" w:rsidRDefault="005E7DC7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3.6.1. К исключительной компетенции относятся следующие вопросы:</w:t>
      </w:r>
    </w:p>
    <w:p w:rsidR="005E7DC7" w:rsidRDefault="005E7DC7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утверждение Положения, внесение изменений в Положение Учреждения;</w:t>
      </w:r>
    </w:p>
    <w:p w:rsidR="005E7DC7" w:rsidRDefault="005E7DC7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согласование назначения по представлению директора Учреждения заместителей директора и главного бухгалтера;</w:t>
      </w:r>
    </w:p>
    <w:p w:rsidR="005E7DC7" w:rsidRDefault="005E7DC7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определение основных направлений деятельности Учреждения.</w:t>
      </w:r>
    </w:p>
    <w:p w:rsidR="005E7DC7" w:rsidRDefault="005E7DC7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3.6.2.</w:t>
      </w:r>
      <w:r w:rsidR="00F25E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Руководителем Учреждения является директор.</w:t>
      </w:r>
    </w:p>
    <w:p w:rsidR="00F25E4D" w:rsidRDefault="00F25E4D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назначается на должность распоряжением Учредителя</w:t>
      </w:r>
      <w:r w:rsidR="00847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Права и обязанности руководителя, а также основания для расторжения трудовых отношений с ним регламентируется трудовым договором.</w:t>
      </w:r>
    </w:p>
    <w:p w:rsidR="008C2803" w:rsidRDefault="008C2803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действует от имени Учреждения без доверенности, добросовестно и разумно представляет его интересы на территории Российской Федерации.</w:t>
      </w:r>
    </w:p>
    <w:p w:rsidR="008C2803" w:rsidRDefault="008C2803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несет ответственность за последствия своих действий в соответствии с федеральными законами, нормативными правовыми актами Российской Федерации и Забайкальского края, заключенным с ним трудовым договором.</w:t>
      </w:r>
    </w:p>
    <w:p w:rsidR="00397629" w:rsidRDefault="00397629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Учреждения может иметь заместителей. Заместители назначаются на должность и освобождаются от должности директором Учреждения по согласованию с Учредителем.</w:t>
      </w:r>
    </w:p>
    <w:p w:rsidR="00D53C34" w:rsidRDefault="00D53C3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3.6.3. Директор Учреждения несет дисциплинарную, гражданскую, уголовную и иную ответственность согласно законодательству Российской Федерации, за выполнение возложенных на него обязанностей.</w:t>
      </w:r>
    </w:p>
    <w:p w:rsidR="00D53C34" w:rsidRDefault="00D53C3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Директор Учреждения обязан:</w:t>
      </w:r>
    </w:p>
    <w:p w:rsidR="00D53C34" w:rsidRDefault="00D53C3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3.7.1. Руководить деятельностью Учреждения.</w:t>
      </w:r>
    </w:p>
    <w:p w:rsidR="00D53C34" w:rsidRDefault="00D53C34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3.7.2. Осуществлять в пределах своей компетенции функции управления (планирования, организации, контроля), принимать решения, обязательные для всех работников Учреждения.</w:t>
      </w:r>
    </w:p>
    <w:p w:rsidR="00FF4B5F" w:rsidRDefault="00FF4B5F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3.7.3. Распределять функциональные обязанности и отдельные поручения между сотрудниками Учреждения.</w:t>
      </w:r>
    </w:p>
    <w:p w:rsidR="00FF4B5F" w:rsidRDefault="00FF4B5F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3.7.4. Осуществлять контроль исполнения подчиненными ему работниками своих должностных обязанностей, соблюдения трудовой дисциплины и деятельности Учреждения в целом.</w:t>
      </w:r>
    </w:p>
    <w:p w:rsidR="00FF4B5F" w:rsidRDefault="00FF4B5F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B5F">
        <w:rPr>
          <w:rFonts w:ascii="Times New Roman" w:hAnsi="Times New Roman" w:cs="Times New Roman"/>
          <w:sz w:val="28"/>
          <w:szCs w:val="28"/>
        </w:rPr>
        <w:t>3.8. Директор в пределах своей компетенции</w:t>
      </w:r>
      <w:r w:rsidR="00357518">
        <w:rPr>
          <w:rFonts w:ascii="Times New Roman" w:hAnsi="Times New Roman" w:cs="Times New Roman"/>
          <w:sz w:val="28"/>
          <w:szCs w:val="28"/>
        </w:rPr>
        <w:t>, установленной законодательством Российской Федерации</w:t>
      </w:r>
      <w:r w:rsidR="006C7522">
        <w:rPr>
          <w:rFonts w:ascii="Times New Roman" w:hAnsi="Times New Roman" w:cs="Times New Roman"/>
          <w:sz w:val="28"/>
          <w:szCs w:val="28"/>
        </w:rPr>
        <w:t>, настоящим Положением и внутренними нормативными правовыми документами Учреждения, вправе:</w:t>
      </w:r>
    </w:p>
    <w:p w:rsidR="006C7522" w:rsidRDefault="006C7522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3.8.1. Определять порядок пользования имуществом Учреждения для обеспечения его текущей деятельности.</w:t>
      </w:r>
    </w:p>
    <w:p w:rsidR="006C7522" w:rsidRDefault="006C7522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3.8.2. Принимать необходимые меры улучшения материально- технического и информационного обеспечения, условий труда.</w:t>
      </w:r>
    </w:p>
    <w:p w:rsidR="006C7522" w:rsidRDefault="006C7522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3.8.3. Осуществлять подбор и расстановка кадров Учреждения, освобождать от должности его работников, направлять работников на переподготовку и повышение квалификации.</w:t>
      </w:r>
    </w:p>
    <w:p w:rsidR="00820E80" w:rsidRDefault="00820E80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3.8.4. Заключать трудовые договоры с работниками Учреждения, принимать к ним меры поощрения и налагать взыскания.</w:t>
      </w:r>
    </w:p>
    <w:p w:rsidR="00C53FED" w:rsidRDefault="00C53FED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3.8.5. Утверждать должностные обязанности работников.</w:t>
      </w:r>
    </w:p>
    <w:p w:rsidR="00C53FED" w:rsidRDefault="00C53FED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3.8.6. Устанавливать размеры надбавок к должностным окладам и доплаты работникам, порядок их премирования, выплат пособий и материальной помощи в пределах бюджетной сметы и фонда оплаты труда в соответствии с действующим законодательством и положением об оплате труда работников Учреждения.</w:t>
      </w:r>
    </w:p>
    <w:p w:rsidR="003C2EAC" w:rsidRDefault="003C2EAC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3.8.7. Определять и утверждать правила внутреннего трудового распорядка, принципы и порядок нормирования </w:t>
      </w:r>
      <w:r w:rsidR="0045578C">
        <w:rPr>
          <w:rFonts w:ascii="Times New Roman" w:hAnsi="Times New Roman" w:cs="Times New Roman"/>
          <w:sz w:val="28"/>
          <w:szCs w:val="28"/>
        </w:rPr>
        <w:t>и пересмотр норм труда в порядке, установленном действующим законодательством.</w:t>
      </w:r>
    </w:p>
    <w:p w:rsidR="00D72103" w:rsidRDefault="00D72103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3.8.8. Делегировать отдельные свои права и полномочия заместителю и другим подчиненным ему должностным лицам.</w:t>
      </w:r>
    </w:p>
    <w:p w:rsidR="00787556" w:rsidRDefault="00787556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3.8.9. Распоряжаться средствами и </w:t>
      </w:r>
      <w:r w:rsidR="00DA6F5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муществом Учреждения в пределах, установленных действующим законодательством, настоящим Положением и решением собственника имущества.</w:t>
      </w:r>
    </w:p>
    <w:p w:rsidR="003A6D1F" w:rsidRDefault="003A6D1F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3.8.10. Открывать в установленном действующим законодательством порядке лицевые счета Учреждения.</w:t>
      </w:r>
    </w:p>
    <w:p w:rsidR="003A6D1F" w:rsidRDefault="003A6D1F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3.8.11. Заключать в пределах своей компетенции соглашения, договоры и иные сделки от имени Учреждения в соответствии с настоящим Положением.</w:t>
      </w:r>
    </w:p>
    <w:p w:rsidR="00C534BA" w:rsidRDefault="00C534BA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3.8.12. Издавать приказы обязательные для исполнения всеми сотрудниками Учреждения.</w:t>
      </w:r>
    </w:p>
    <w:p w:rsidR="00495438" w:rsidRDefault="00495438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3.8.13. Утверждать по согласованию с Учредителем штатное расписание и структуру Учреждения в пределах установленной штатной численности работников Учреждения.</w:t>
      </w:r>
    </w:p>
    <w:p w:rsidR="00950941" w:rsidRDefault="00950941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3.8.14. Организовывать хозяйственное и транспортное обслуживание.</w:t>
      </w:r>
    </w:p>
    <w:p w:rsidR="00950941" w:rsidRDefault="00950941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3.8.15. Утверждать перечень информации, относящейся к служебной или коммерческой тайне, в соответствии с действующим законодательством.</w:t>
      </w:r>
    </w:p>
    <w:p w:rsidR="00313848" w:rsidRDefault="00313848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3.8.16. Обеспечивать выполнение договорных обязательств Учреждения.</w:t>
      </w:r>
    </w:p>
    <w:p w:rsidR="00313848" w:rsidRDefault="00313848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3.8.17. Осуществлять без доверенности действия от имени Учреждения, представлять его интересы в государственных органах, судах различной инстанции, предприятиях, организациях и учреждениях.</w:t>
      </w:r>
    </w:p>
    <w:p w:rsidR="00AA089C" w:rsidRDefault="00AA089C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Директор отвечает за правовую защиту интересов Учреждения, коммерческой тайны, безопасности Учреждения и работников Учреждения.</w:t>
      </w:r>
    </w:p>
    <w:p w:rsidR="00891FBF" w:rsidRDefault="00891FBF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В отсутствие директора его обязанности исполняет заместитель директора, либо лицо им назначенное.</w:t>
      </w:r>
    </w:p>
    <w:p w:rsidR="00891FBF" w:rsidRDefault="00891FBF" w:rsidP="004521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3.11.Взаимоотношения работников и директора Учреждения, возникающие на основе трудовых договоров, регулируются трудовым законодательством Российской Федерации.</w:t>
      </w:r>
    </w:p>
    <w:p w:rsidR="00CA2B30" w:rsidRPr="00FF4B5F" w:rsidRDefault="00CA2B30" w:rsidP="00B604D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A2B30" w:rsidRPr="00B604DB" w:rsidRDefault="00B604DB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04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Имущество и финансовое обеспечение Учреждения</w:t>
      </w:r>
    </w:p>
    <w:p w:rsidR="00CA2B30" w:rsidRPr="00D05512" w:rsidRDefault="00CA2B30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B30" w:rsidRDefault="00CA2B30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 w:rsidRPr="00D05512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4.1.</w:t>
      </w:r>
      <w:r w:rsidR="00B909AE" w:rsidRPr="00D05512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="000058C0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Все имущество Учреждения находится в муниципальной собственности Красноч</w:t>
      </w:r>
      <w:r w:rsidR="00421D9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икойского муниципального округа</w:t>
      </w:r>
      <w:r w:rsidR="000058C0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, отражается на самостоятельном балансе Учреждения и закреплено за ним на праве оперативного управления</w:t>
      </w:r>
      <w:r w:rsidR="00421D9A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в соответствии с законодательством Российской Федерации, Забайкальского края.</w:t>
      </w:r>
    </w:p>
    <w:p w:rsidR="00C40D37" w:rsidRDefault="00C40D37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4.2. Учреждение владеет, пользуется и распоряжается закрепленным за ним имуществом в соответствии с его назначением, целями своей деятельности</w:t>
      </w:r>
      <w:r w:rsidR="00E669A4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в пределах полномочий</w:t>
      </w:r>
      <w:r w:rsidR="008B0A86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, установленных законодательством Российской Федерации, Забайкальского края и настоящим Положением.</w:t>
      </w:r>
    </w:p>
    <w:p w:rsidR="006C747B" w:rsidRDefault="006C747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4.3. Источником формирования имущества и финансовых ресурсов Учреждения являются:</w:t>
      </w:r>
    </w:p>
    <w:p w:rsidR="006C747B" w:rsidRDefault="006C747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1) имущество, переданное собственником имущества или уполномоченным органом, для ведения основных видов деятельности;</w:t>
      </w:r>
    </w:p>
    <w:p w:rsidR="006C747B" w:rsidRDefault="006C747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2) средства, выделяемые в установленном порядке из </w:t>
      </w:r>
      <w:r w:rsidR="00E27347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бюджета Красночикойского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муниципального округа;</w:t>
      </w:r>
    </w:p>
    <w:p w:rsidR="00E27347" w:rsidRDefault="00E27347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3) иные источники, не запрещенные законодательством Российской Федерации</w:t>
      </w:r>
      <w:r w:rsidR="001F649B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.</w:t>
      </w:r>
    </w:p>
    <w:p w:rsidR="001F649B" w:rsidRDefault="001F649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4.4. При осуществлении оперативного управления имуществом Учреждение обязано:</w:t>
      </w:r>
    </w:p>
    <w:p w:rsidR="001F649B" w:rsidRDefault="001F649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1) эффективно использовать закрепленное за ним на праве оперативного управления имущество;</w:t>
      </w:r>
    </w:p>
    <w:p w:rsidR="001F649B" w:rsidRDefault="001F649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2) не допускать ухудшения технического состояния имущества, кроме случаев ухудшения, связанного с нормативным износом;</w:t>
      </w:r>
    </w:p>
    <w:p w:rsidR="001F649B" w:rsidRDefault="001F649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lastRenderedPageBreak/>
        <w:t>3) осуществлять капитальный и текущий ремонт имущества в пределах утвержденной бюджетной сметы.</w:t>
      </w:r>
    </w:p>
    <w:p w:rsidR="008C2C4A" w:rsidRDefault="008C2C4A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4.5. Учреждение несет полную ответственность за сохранность закрепленного за ним имущества, надлежащую эксплуатацию и использование имущества по назначению.</w:t>
      </w:r>
    </w:p>
    <w:p w:rsidR="00946AC7" w:rsidRDefault="00946AC7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4.6. Имущество, закрепленное за Учреждением на праве оперативного управления, может быть или частично изъято собственником имущества, который вправе распорядиться им по своему усмотрению.</w:t>
      </w:r>
    </w:p>
    <w:p w:rsidR="00946AC7" w:rsidRDefault="00946AC7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4.7.</w:t>
      </w:r>
      <w:r w:rsidR="00201839" w:rsidRPr="00201839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="00201839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Учреждение вправе сдавать в аренду имущество, закрепленное за ним на праве оперативного управления, в порядке, установленном</w:t>
      </w:r>
      <w:r w:rsidR="00072642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законодательством Российской Федерации.</w:t>
      </w:r>
    </w:p>
    <w:p w:rsidR="00C50B98" w:rsidRDefault="00C50B98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Арендодателем в этом случае выступает собственник имущества.</w:t>
      </w:r>
    </w:p>
    <w:p w:rsidR="00FC390E" w:rsidRDefault="00FC390E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4.8. Финансовое обеспечение деятельности Учреждения осуществляется в установленном законодательством порядке за счет средств бюджета Красночикойского муниципального округа в соответствии с утвержденной бюджетной сметой.</w:t>
      </w:r>
    </w:p>
    <w:p w:rsidR="00FC390E" w:rsidRDefault="00FC390E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4.9. Учреждение осуществляет операции с бюджетными средствами через лицевые счета в соответствии с положениями Бюджетного кодекса Российской Федерации.</w:t>
      </w:r>
    </w:p>
    <w:p w:rsidR="00FC390E" w:rsidRDefault="00FC390E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4.10. Учреждение не вправе:</w:t>
      </w:r>
    </w:p>
    <w:p w:rsidR="00FC390E" w:rsidRDefault="00FC390E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1) выступать учредителем (участником) юридических лиц;</w:t>
      </w:r>
    </w:p>
    <w:p w:rsidR="00FC390E" w:rsidRDefault="00FC390E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2) получать и предоставлять кредиты (займы), приобретать ценные бумаги;</w:t>
      </w:r>
    </w:p>
    <w:p w:rsidR="00FC390E" w:rsidRPr="00201839" w:rsidRDefault="00FC390E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3) совершать сделки, возможным последствием которых является отчуждение имущества, закрепленного за ним на праве оперативного управления </w:t>
      </w:r>
      <w:r w:rsidR="00831887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>собственником или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приобретаемого Учреждением за счет средств,</w:t>
      </w:r>
      <w:r w:rsidR="008D66E5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выделяемых ему из бюджета, если иное не установлено действующим законодательством.</w:t>
      </w:r>
    </w:p>
    <w:p w:rsidR="006C747B" w:rsidRPr="00D05512" w:rsidRDefault="006C747B" w:rsidP="00C40D3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2B30" w:rsidRPr="00D05512" w:rsidRDefault="00CA2B30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CA2B30" w:rsidRDefault="00831887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831887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5. Порядок реорганизации, изменения типа и ликвидации Учреждения, принятия и изменения Положения Учреждения</w:t>
      </w:r>
    </w:p>
    <w:p w:rsidR="00B55BCD" w:rsidRDefault="00B55BCD" w:rsidP="0096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831887" w:rsidRDefault="00831887" w:rsidP="00831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5.1. Изменения и дополнения в Положение Учреждения вносятся в порядке, установленном администрацией Красночикойского муниципального округа и регистрируются в соответствии с законодательством Российской Федерации</w:t>
      </w:r>
      <w:r w:rsidR="00BF7F7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</w:p>
    <w:p w:rsidR="00BF7F74" w:rsidRDefault="00BF7F74" w:rsidP="00831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Изменения и дополнения в Положение Учреждения вступают в силу с момента их государственной регистрации.</w:t>
      </w:r>
    </w:p>
    <w:p w:rsidR="00BF7F74" w:rsidRDefault="00BF7F74" w:rsidP="00831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5.2. Учреждение может быть реорганизовано в иную некоммерческую организацию в соответствии с законодательством Российской Федерации.</w:t>
      </w:r>
    </w:p>
    <w:p w:rsidR="00BF7F74" w:rsidRDefault="00BF7F74" w:rsidP="00831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Порядок реорганизации устанавливается администрацией Красночикойского муниципального округа.</w:t>
      </w:r>
    </w:p>
    <w:p w:rsidR="00BF7F74" w:rsidRDefault="00BF7F74" w:rsidP="00831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5.3. Ликвидация Учреждения может осуществляться:</w:t>
      </w:r>
    </w:p>
    <w:p w:rsidR="00282F1A" w:rsidRDefault="004740AD" w:rsidP="00831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5.3.1. Решение о прекращении деятельности Учреждения принимается Учредителем в виде его реорганизации (слияние, присоединение, разделение, выделение, преобразование) на условиях и в порядке, предусмотренном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 xml:space="preserve">законодательством Российской Федерации и Забайкальского края, нормативными правовыми актами Красночикойского муниципального округа. </w:t>
      </w:r>
    </w:p>
    <w:p w:rsidR="00C75485" w:rsidRDefault="004A4B77" w:rsidP="008318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</w:t>
      </w:r>
      <w:r w:rsidR="00C7548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5.4. При реорганизации или ликвидации </w:t>
      </w:r>
      <w:r w:rsidR="0023720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Учреждения работникам гарантируется соблюдение их прав в соответствии с законодательством Российской Федерации.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4740AD" w:rsidRDefault="004740AD" w:rsidP="004740A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  <w:r w:rsidRPr="004740AD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6. Перечень локальных актов, регламентирующих деятельность Учреждения.</w:t>
      </w:r>
    </w:p>
    <w:p w:rsidR="0023720E" w:rsidRPr="004740AD" w:rsidRDefault="0023720E" w:rsidP="004740AD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</w:pPr>
    </w:p>
    <w:p w:rsidR="00CA2B30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 Для обеспечения деятельности Учреждение имеет право принимать следующие локальные акты: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Приказы руководителя Учреждения.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Трудовой договор с работниками.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6.1.3. Должностные инструкции работников Учреждения.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6.1.4. Положение об оплате труда.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6.1.5. Положение об учетной политике.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6.1.6. Иные документы локально-правового характера.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6.2. Локальные правовые акты Учреждения должны соответствовать Положению Учреждения.</w:t>
      </w:r>
    </w:p>
    <w:p w:rsidR="004740AD" w:rsidRDefault="004740A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54CD" w:rsidRPr="00AC54CD" w:rsidRDefault="00AC54CD" w:rsidP="00AC54CD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40"/>
          <w:szCs w:val="40"/>
          <w:lang w:eastAsia="ru-RU"/>
        </w:rPr>
      </w:pPr>
      <w:r w:rsidRPr="00AC54CD">
        <w:rPr>
          <w:rFonts w:ascii="Times New Roman" w:eastAsia="Times New Roman" w:hAnsi="Times New Roman" w:cs="Times New Roman"/>
          <w:b/>
          <w:color w:val="000000"/>
          <w:spacing w:val="-4"/>
          <w:sz w:val="40"/>
          <w:szCs w:val="40"/>
          <w:lang w:eastAsia="ru-RU"/>
        </w:rPr>
        <w:t>Муниципальное казенное учреждение</w:t>
      </w:r>
    </w:p>
    <w:p w:rsidR="00AC54CD" w:rsidRPr="00AC54CD" w:rsidRDefault="00AC54CD" w:rsidP="00AC54CD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40"/>
          <w:szCs w:val="40"/>
          <w:lang w:eastAsia="ru-RU"/>
        </w:rPr>
      </w:pPr>
      <w:r w:rsidRPr="00AC54CD">
        <w:rPr>
          <w:rFonts w:ascii="Times New Roman" w:eastAsia="Times New Roman" w:hAnsi="Times New Roman" w:cs="Times New Roman"/>
          <w:b/>
          <w:color w:val="000000"/>
          <w:spacing w:val="-4"/>
          <w:sz w:val="40"/>
          <w:szCs w:val="40"/>
          <w:lang w:eastAsia="ru-RU"/>
        </w:rPr>
        <w:t xml:space="preserve">«Хозяйственно-транспортный отдел» </w:t>
      </w:r>
    </w:p>
    <w:p w:rsidR="00AC54CD" w:rsidRPr="00AC54CD" w:rsidRDefault="00AC54CD" w:rsidP="00AC54CD">
      <w:pPr>
        <w:shd w:val="clear" w:color="auto" w:fill="FFFFFF"/>
        <w:spacing w:after="0" w:line="240" w:lineRule="auto"/>
        <w:ind w:left="1181" w:right="922" w:hanging="130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40"/>
          <w:szCs w:val="40"/>
          <w:lang w:eastAsia="ru-RU"/>
        </w:rPr>
      </w:pPr>
      <w:r w:rsidRPr="00AC54CD">
        <w:rPr>
          <w:rFonts w:ascii="Times New Roman" w:eastAsia="Times New Roman" w:hAnsi="Times New Roman" w:cs="Times New Roman"/>
          <w:b/>
          <w:color w:val="000000"/>
          <w:spacing w:val="-4"/>
          <w:sz w:val="40"/>
          <w:szCs w:val="40"/>
          <w:lang w:eastAsia="ru-RU"/>
        </w:rPr>
        <w:t xml:space="preserve">Красночикойского </w:t>
      </w:r>
      <w:r w:rsidRPr="00AC54CD">
        <w:rPr>
          <w:rFonts w:ascii="Times New Roman" w:eastAsia="Times New Roman" w:hAnsi="Times New Roman" w:cs="Times New Roman"/>
          <w:b/>
          <w:color w:val="000000"/>
          <w:spacing w:val="-2"/>
          <w:sz w:val="40"/>
          <w:szCs w:val="40"/>
          <w:lang w:eastAsia="ru-RU"/>
        </w:rPr>
        <w:t>муниципального округа</w:t>
      </w:r>
    </w:p>
    <w:p w:rsidR="00AC54CD" w:rsidRPr="00D05512" w:rsidRDefault="00AC54CD" w:rsidP="004740A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C54CD" w:rsidRPr="00D05512" w:rsidSect="00242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A82DE5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484B3C"/>
    <w:multiLevelType w:val="singleLevel"/>
    <w:tmpl w:val="1E0C33A8"/>
    <w:lvl w:ilvl="0">
      <w:start w:val="3"/>
      <w:numFmt w:val="decimal"/>
      <w:lvlText w:val="3.2.%1."/>
      <w:legacy w:legacy="1" w:legacySpace="0" w:legacyIndent="76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4363312"/>
    <w:multiLevelType w:val="singleLevel"/>
    <w:tmpl w:val="E74615E4"/>
    <w:lvl w:ilvl="0">
      <w:start w:val="7"/>
      <w:numFmt w:val="decimal"/>
      <w:lvlText w:val="3.2.%1."/>
      <w:legacy w:legacy="1" w:legacySpace="0" w:legacyIndent="8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C1D6F64"/>
    <w:multiLevelType w:val="singleLevel"/>
    <w:tmpl w:val="329849B2"/>
    <w:lvl w:ilvl="0">
      <w:start w:val="4"/>
      <w:numFmt w:val="decimal"/>
      <w:lvlText w:val="5.4.%1."/>
      <w:legacy w:legacy="1" w:legacySpace="0" w:legacyIndent="8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1BA4167D"/>
    <w:multiLevelType w:val="hybridMultilevel"/>
    <w:tmpl w:val="65200502"/>
    <w:lvl w:ilvl="0" w:tplc="D882920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265F4B78"/>
    <w:multiLevelType w:val="singleLevel"/>
    <w:tmpl w:val="F8B0FF98"/>
    <w:lvl w:ilvl="0">
      <w:start w:val="2"/>
      <w:numFmt w:val="decimal"/>
      <w:lvlText w:val="2.3.%1."/>
      <w:legacy w:legacy="1" w:legacySpace="0" w:legacyIndent="84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C8524EF"/>
    <w:multiLevelType w:val="singleLevel"/>
    <w:tmpl w:val="2786984C"/>
    <w:lvl w:ilvl="0">
      <w:start w:val="1"/>
      <w:numFmt w:val="decimal"/>
      <w:lvlText w:val="5.4.%1."/>
      <w:legacy w:legacy="1" w:legacySpace="0" w:legacyIndent="71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40D14E3E"/>
    <w:multiLevelType w:val="singleLevel"/>
    <w:tmpl w:val="D9EE10D2"/>
    <w:lvl w:ilvl="0">
      <w:start w:val="1"/>
      <w:numFmt w:val="decimal"/>
      <w:lvlText w:val="4.3.%1."/>
      <w:legacy w:legacy="1" w:legacySpace="0" w:legacyIndent="69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6D76A36"/>
    <w:multiLevelType w:val="multilevel"/>
    <w:tmpl w:val="E9D8B6BA"/>
    <w:lvl w:ilvl="0">
      <w:start w:val="2"/>
      <w:numFmt w:val="decimal"/>
      <w:lvlText w:val="%1."/>
      <w:legacy w:legacy="1" w:legacySpace="0" w:legacyIndent="41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216" w:hanging="72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9" w15:restartNumberingAfterBreak="0">
    <w:nsid w:val="47C05E8A"/>
    <w:multiLevelType w:val="singleLevel"/>
    <w:tmpl w:val="57C22140"/>
    <w:lvl w:ilvl="0">
      <w:start w:val="2"/>
      <w:numFmt w:val="decimal"/>
      <w:lvlText w:val="2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48FA59FC"/>
    <w:multiLevelType w:val="singleLevel"/>
    <w:tmpl w:val="CAC44AF4"/>
    <w:lvl w:ilvl="0">
      <w:start w:val="3"/>
      <w:numFmt w:val="decimal"/>
      <w:lvlText w:val="3.1.%1."/>
      <w:legacy w:legacy="1" w:legacySpace="0" w:legacyIndent="7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F6F13FE"/>
    <w:multiLevelType w:val="multilevel"/>
    <w:tmpl w:val="53BA83E6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60BF47A4"/>
    <w:multiLevelType w:val="singleLevel"/>
    <w:tmpl w:val="6AAA7B6C"/>
    <w:lvl w:ilvl="0">
      <w:start w:val="3"/>
      <w:numFmt w:val="decimal"/>
      <w:lvlText w:val="5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8"/>
    <w:lvlOverride w:ilvl="0">
      <w:startOverride w:val="2"/>
    </w:lvlOverride>
  </w:num>
  <w:num w:numId="2">
    <w:abstractNumId w:val="4"/>
  </w:num>
  <w:num w:numId="3">
    <w:abstractNumId w:val="9"/>
    <w:lvlOverride w:ilvl="0">
      <w:startOverride w:val="2"/>
    </w:lvlOverride>
  </w:num>
  <w:num w:numId="4">
    <w:abstractNumId w:val="5"/>
    <w:lvlOverride w:ilvl="0">
      <w:startOverride w:val="2"/>
    </w:lvlOverride>
  </w:num>
  <w:num w:numId="5">
    <w:abstractNumId w:val="10"/>
    <w:lvlOverride w:ilvl="0">
      <w:startOverride w:val="3"/>
    </w:lvlOverride>
  </w:num>
  <w:num w:numId="6">
    <w:abstractNumId w:val="1"/>
    <w:lvlOverride w:ilvl="0">
      <w:startOverride w:val="3"/>
    </w:lvlOverride>
  </w:num>
  <w:num w:numId="7">
    <w:abstractNumId w:val="2"/>
    <w:lvlOverride w:ilvl="0">
      <w:startOverride w:val="7"/>
    </w:lvlOverride>
  </w:num>
  <w:num w:numId="8">
    <w:abstractNumId w:val="7"/>
    <w:lvlOverride w:ilvl="0">
      <w:startOverride w:val="1"/>
    </w:lvlOverride>
  </w:num>
  <w:num w:numId="9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12"/>
    <w:lvlOverride w:ilvl="0">
      <w:startOverride w:val="3"/>
    </w:lvlOverride>
  </w:num>
  <w:num w:numId="11">
    <w:abstractNumId w:val="12"/>
    <w:lvlOverride w:ilvl="0">
      <w:lvl w:ilvl="0">
        <w:start w:val="3"/>
        <w:numFmt w:val="decimal"/>
        <w:lvlText w:val="5.%1."/>
        <w:legacy w:legacy="1" w:legacySpace="0" w:legacyIndent="47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6"/>
    <w:lvlOverride w:ilvl="0">
      <w:startOverride w:val="1"/>
    </w:lvlOverride>
  </w:num>
  <w:num w:numId="13">
    <w:abstractNumId w:val="3"/>
    <w:lvlOverride w:ilvl="0">
      <w:startOverride w:val="4"/>
    </w:lvlOverride>
  </w:num>
  <w:num w:numId="14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A0"/>
    <w:rsid w:val="000058C0"/>
    <w:rsid w:val="00013BEB"/>
    <w:rsid w:val="00014E23"/>
    <w:rsid w:val="00014F37"/>
    <w:rsid w:val="00017B79"/>
    <w:rsid w:val="000261A3"/>
    <w:rsid w:val="00032974"/>
    <w:rsid w:val="00035146"/>
    <w:rsid w:val="0004700E"/>
    <w:rsid w:val="00053C3D"/>
    <w:rsid w:val="00072642"/>
    <w:rsid w:val="00084DB4"/>
    <w:rsid w:val="00094998"/>
    <w:rsid w:val="000A533C"/>
    <w:rsid w:val="000B0EC4"/>
    <w:rsid w:val="000D0254"/>
    <w:rsid w:val="000D5109"/>
    <w:rsid w:val="000F4DD7"/>
    <w:rsid w:val="00107793"/>
    <w:rsid w:val="00116D14"/>
    <w:rsid w:val="00136CB9"/>
    <w:rsid w:val="0016137E"/>
    <w:rsid w:val="001757C5"/>
    <w:rsid w:val="0017708F"/>
    <w:rsid w:val="001B24E2"/>
    <w:rsid w:val="001B26F1"/>
    <w:rsid w:val="001F23AF"/>
    <w:rsid w:val="001F649B"/>
    <w:rsid w:val="00201839"/>
    <w:rsid w:val="0020218D"/>
    <w:rsid w:val="0023720E"/>
    <w:rsid w:val="002401A1"/>
    <w:rsid w:val="00242175"/>
    <w:rsid w:val="00273A3D"/>
    <w:rsid w:val="00282F1A"/>
    <w:rsid w:val="002A122A"/>
    <w:rsid w:val="002A25E6"/>
    <w:rsid w:val="002A693C"/>
    <w:rsid w:val="002D0264"/>
    <w:rsid w:val="00313848"/>
    <w:rsid w:val="00324D69"/>
    <w:rsid w:val="00352B05"/>
    <w:rsid w:val="00357518"/>
    <w:rsid w:val="00381847"/>
    <w:rsid w:val="00397629"/>
    <w:rsid w:val="003A2A4C"/>
    <w:rsid w:val="003A6D1F"/>
    <w:rsid w:val="003B1726"/>
    <w:rsid w:val="003C2EAC"/>
    <w:rsid w:val="003C34E9"/>
    <w:rsid w:val="003D40DA"/>
    <w:rsid w:val="003D5DC7"/>
    <w:rsid w:val="003F506B"/>
    <w:rsid w:val="004129AB"/>
    <w:rsid w:val="00421D9A"/>
    <w:rsid w:val="004236F3"/>
    <w:rsid w:val="004426E5"/>
    <w:rsid w:val="004521E0"/>
    <w:rsid w:val="004535D5"/>
    <w:rsid w:val="00454F3F"/>
    <w:rsid w:val="0045578C"/>
    <w:rsid w:val="004740AD"/>
    <w:rsid w:val="00477E43"/>
    <w:rsid w:val="00482305"/>
    <w:rsid w:val="00495438"/>
    <w:rsid w:val="004964EF"/>
    <w:rsid w:val="004A4B77"/>
    <w:rsid w:val="004B05A3"/>
    <w:rsid w:val="004B5AFC"/>
    <w:rsid w:val="004D1902"/>
    <w:rsid w:val="004E7462"/>
    <w:rsid w:val="00517884"/>
    <w:rsid w:val="00522032"/>
    <w:rsid w:val="0053512D"/>
    <w:rsid w:val="00550343"/>
    <w:rsid w:val="005612E8"/>
    <w:rsid w:val="0057626D"/>
    <w:rsid w:val="00594EBF"/>
    <w:rsid w:val="0059676E"/>
    <w:rsid w:val="00596FAE"/>
    <w:rsid w:val="005D6234"/>
    <w:rsid w:val="005D6AF7"/>
    <w:rsid w:val="005D6F32"/>
    <w:rsid w:val="005E00AC"/>
    <w:rsid w:val="005E7DC7"/>
    <w:rsid w:val="006132ED"/>
    <w:rsid w:val="00617FC1"/>
    <w:rsid w:val="006330CF"/>
    <w:rsid w:val="00666C5E"/>
    <w:rsid w:val="006A106D"/>
    <w:rsid w:val="006A524A"/>
    <w:rsid w:val="006C48B1"/>
    <w:rsid w:val="006C7232"/>
    <w:rsid w:val="006C747B"/>
    <w:rsid w:val="006C7522"/>
    <w:rsid w:val="006E2DC3"/>
    <w:rsid w:val="006E549D"/>
    <w:rsid w:val="00710D9D"/>
    <w:rsid w:val="00710DE0"/>
    <w:rsid w:val="00721294"/>
    <w:rsid w:val="00724280"/>
    <w:rsid w:val="00731C2F"/>
    <w:rsid w:val="007401AC"/>
    <w:rsid w:val="00744999"/>
    <w:rsid w:val="007545B2"/>
    <w:rsid w:val="0078090F"/>
    <w:rsid w:val="00787556"/>
    <w:rsid w:val="007E3936"/>
    <w:rsid w:val="007E47FB"/>
    <w:rsid w:val="007F3364"/>
    <w:rsid w:val="00820E80"/>
    <w:rsid w:val="00831887"/>
    <w:rsid w:val="00842DDA"/>
    <w:rsid w:val="00845306"/>
    <w:rsid w:val="008468F9"/>
    <w:rsid w:val="00847A67"/>
    <w:rsid w:val="0086688A"/>
    <w:rsid w:val="008709FC"/>
    <w:rsid w:val="00891B4B"/>
    <w:rsid w:val="00891FBF"/>
    <w:rsid w:val="008B0A86"/>
    <w:rsid w:val="008C2803"/>
    <w:rsid w:val="008C2C4A"/>
    <w:rsid w:val="008D612B"/>
    <w:rsid w:val="008D66E5"/>
    <w:rsid w:val="008E6BF4"/>
    <w:rsid w:val="00911926"/>
    <w:rsid w:val="009250C2"/>
    <w:rsid w:val="00931181"/>
    <w:rsid w:val="00946AC7"/>
    <w:rsid w:val="0095055E"/>
    <w:rsid w:val="00950941"/>
    <w:rsid w:val="00965C41"/>
    <w:rsid w:val="0099396F"/>
    <w:rsid w:val="0099603F"/>
    <w:rsid w:val="00A07C9D"/>
    <w:rsid w:val="00A21032"/>
    <w:rsid w:val="00A36910"/>
    <w:rsid w:val="00A67A39"/>
    <w:rsid w:val="00AA089C"/>
    <w:rsid w:val="00AB2255"/>
    <w:rsid w:val="00AC54CD"/>
    <w:rsid w:val="00AD5DF2"/>
    <w:rsid w:val="00AD619D"/>
    <w:rsid w:val="00AE77F9"/>
    <w:rsid w:val="00AF7F89"/>
    <w:rsid w:val="00B05CBE"/>
    <w:rsid w:val="00B10CFB"/>
    <w:rsid w:val="00B30F1D"/>
    <w:rsid w:val="00B32460"/>
    <w:rsid w:val="00B55BCD"/>
    <w:rsid w:val="00B55CF5"/>
    <w:rsid w:val="00B604DB"/>
    <w:rsid w:val="00B8438B"/>
    <w:rsid w:val="00B909AE"/>
    <w:rsid w:val="00BA6EF1"/>
    <w:rsid w:val="00BB4ED4"/>
    <w:rsid w:val="00BC629C"/>
    <w:rsid w:val="00BF52A6"/>
    <w:rsid w:val="00BF7F74"/>
    <w:rsid w:val="00C0499B"/>
    <w:rsid w:val="00C22869"/>
    <w:rsid w:val="00C40D37"/>
    <w:rsid w:val="00C460B2"/>
    <w:rsid w:val="00C50B98"/>
    <w:rsid w:val="00C511A0"/>
    <w:rsid w:val="00C511D5"/>
    <w:rsid w:val="00C534BA"/>
    <w:rsid w:val="00C53FED"/>
    <w:rsid w:val="00C75485"/>
    <w:rsid w:val="00C903F8"/>
    <w:rsid w:val="00C905F9"/>
    <w:rsid w:val="00CA2B30"/>
    <w:rsid w:val="00CB4CB4"/>
    <w:rsid w:val="00CD20BB"/>
    <w:rsid w:val="00D05512"/>
    <w:rsid w:val="00D14CA7"/>
    <w:rsid w:val="00D16E07"/>
    <w:rsid w:val="00D202C7"/>
    <w:rsid w:val="00D20BE4"/>
    <w:rsid w:val="00D33630"/>
    <w:rsid w:val="00D4739B"/>
    <w:rsid w:val="00D53C34"/>
    <w:rsid w:val="00D618D0"/>
    <w:rsid w:val="00D66569"/>
    <w:rsid w:val="00D72103"/>
    <w:rsid w:val="00D873CF"/>
    <w:rsid w:val="00DA0200"/>
    <w:rsid w:val="00DA6F52"/>
    <w:rsid w:val="00DB444F"/>
    <w:rsid w:val="00DD0A55"/>
    <w:rsid w:val="00DE3DEE"/>
    <w:rsid w:val="00E07689"/>
    <w:rsid w:val="00E10532"/>
    <w:rsid w:val="00E11F9A"/>
    <w:rsid w:val="00E26CA2"/>
    <w:rsid w:val="00E27347"/>
    <w:rsid w:val="00E3068E"/>
    <w:rsid w:val="00E3272A"/>
    <w:rsid w:val="00E40BDD"/>
    <w:rsid w:val="00E669A4"/>
    <w:rsid w:val="00E808B5"/>
    <w:rsid w:val="00E827AB"/>
    <w:rsid w:val="00E92BC0"/>
    <w:rsid w:val="00E9641A"/>
    <w:rsid w:val="00E9795E"/>
    <w:rsid w:val="00EA0594"/>
    <w:rsid w:val="00EA075E"/>
    <w:rsid w:val="00EB0264"/>
    <w:rsid w:val="00EB2254"/>
    <w:rsid w:val="00EB72D3"/>
    <w:rsid w:val="00EE17CC"/>
    <w:rsid w:val="00EE41DD"/>
    <w:rsid w:val="00EE60D0"/>
    <w:rsid w:val="00EF69E0"/>
    <w:rsid w:val="00F25E4D"/>
    <w:rsid w:val="00F40F2C"/>
    <w:rsid w:val="00F65097"/>
    <w:rsid w:val="00F730A9"/>
    <w:rsid w:val="00F73930"/>
    <w:rsid w:val="00F97225"/>
    <w:rsid w:val="00FA0D0E"/>
    <w:rsid w:val="00FC390E"/>
    <w:rsid w:val="00FF4B5F"/>
    <w:rsid w:val="00FF5A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3A5B0"/>
  <w15:docId w15:val="{5127C463-A559-424B-84A3-C743D047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A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22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D0254"/>
    <w:pPr>
      <w:ind w:left="720"/>
      <w:contextualSpacing/>
    </w:pPr>
  </w:style>
  <w:style w:type="table" w:styleId="a6">
    <w:name w:val="Table Grid"/>
    <w:basedOn w:val="a1"/>
    <w:uiPriority w:val="59"/>
    <w:rsid w:val="001613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Основной текст (3)_"/>
    <w:basedOn w:val="a0"/>
    <w:link w:val="30"/>
    <w:uiPriority w:val="99"/>
    <w:locked/>
    <w:rsid w:val="005D62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D6234"/>
    <w:pPr>
      <w:widowControl w:val="0"/>
      <w:shd w:val="clear" w:color="auto" w:fill="FFFFFF"/>
      <w:spacing w:after="240" w:line="326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5D62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5D6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C6039-A2CD-48BE-997F-525535B84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4366</Words>
  <Characters>24888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Фадеев</dc:creator>
  <cp:keywords/>
  <dc:description/>
  <cp:lastModifiedBy>ПК</cp:lastModifiedBy>
  <cp:revision>6</cp:revision>
  <cp:lastPrinted>2025-12-18T05:01:00Z</cp:lastPrinted>
  <dcterms:created xsi:type="dcterms:W3CDTF">2025-12-11T06:55:00Z</dcterms:created>
  <dcterms:modified xsi:type="dcterms:W3CDTF">2026-01-12T05:08:00Z</dcterms:modified>
</cp:coreProperties>
</file>