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A5C" w:rsidRPr="00D21363" w:rsidRDefault="007D2A5C" w:rsidP="007D2A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2A5C" w:rsidRPr="00D21363" w:rsidRDefault="007D2A5C" w:rsidP="007D2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7D2A5C" w:rsidRPr="00D21363" w:rsidRDefault="007D2A5C" w:rsidP="007D2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2A5C" w:rsidRPr="00D21363" w:rsidRDefault="007D2A5C" w:rsidP="007D2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D2A5C" w:rsidRPr="00D21363" w:rsidRDefault="002C403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A437F">
        <w:rPr>
          <w:rFonts w:ascii="Times New Roman" w:eastAsia="Times New Roman" w:hAnsi="Times New Roman" w:cs="Times New Roman"/>
          <w:sz w:val="28"/>
          <w:szCs w:val="28"/>
          <w:lang w:eastAsia="ru-RU"/>
        </w:rPr>
        <w:t>«15» июня</w:t>
      </w:r>
      <w:r w:rsidR="007D2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="007D2A5C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</w:t>
      </w:r>
      <w:r w:rsidR="007D2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2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465</w:t>
      </w:r>
    </w:p>
    <w:p w:rsidR="007D2A5C" w:rsidRPr="00D21363" w:rsidRDefault="007D2A5C" w:rsidP="007D2A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A5C" w:rsidRPr="00D21363" w:rsidRDefault="007D2A5C" w:rsidP="007D2A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по результатам деятельности отдела ОМВД России 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Красночикойскому району за 2022</w:t>
      </w: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Заслушав и обсудив отчет начальника отдела ОМВД России по Кр</w:t>
      </w:r>
      <w:r w:rsidR="00207D97">
        <w:rPr>
          <w:rFonts w:ascii="Times New Roman" w:eastAsia="Times New Roman" w:hAnsi="Times New Roman" w:cs="Times New Roman"/>
          <w:sz w:val="28"/>
          <w:szCs w:val="28"/>
          <w:lang w:eastAsia="ru-RU"/>
        </w:rPr>
        <w:t>асночикойскому району А.И. Будникова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состоянии преступности  и основных результатах оперативно-служебной деятельности ОМВД России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Красночикойскому району за 2022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а также рассмотрев предложения штаба ОМВД по усилению взаимодействия  ОМВД и ОМСУ  Красночикойского района,  Совет муниципального района «Красночикойский район» решил:</w:t>
      </w: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A5C" w:rsidRPr="00D21363" w:rsidRDefault="00433066" w:rsidP="004330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D2A5C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начальника ОМВД России по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асночикойскому району А.И. </w:t>
      </w:r>
      <w:r w:rsidR="00207D9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Будникова</w:t>
      </w:r>
      <w:r w:rsidR="007D2A5C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принять к сведению.</w:t>
      </w:r>
    </w:p>
    <w:p w:rsidR="007D2A5C" w:rsidRPr="00433066" w:rsidRDefault="00433066" w:rsidP="00433066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33066">
        <w:rPr>
          <w:rFonts w:ascii="Times New Roman" w:hAnsi="Times New Roman" w:cs="Times New Roman"/>
          <w:sz w:val="28"/>
          <w:szCs w:val="28"/>
        </w:rPr>
        <w:t>2.</w:t>
      </w:r>
      <w:r w:rsidR="007D2A5C" w:rsidRPr="00433066">
        <w:rPr>
          <w:rFonts w:ascii="Times New Roman" w:hAnsi="Times New Roman" w:cs="Times New Roman"/>
          <w:sz w:val="28"/>
          <w:szCs w:val="28"/>
        </w:rPr>
        <w:t xml:space="preserve">Поддержать призыв ОМВД по Красночикойскому району к активному участию ОМСУ, депутатов, общественников в разъяснительной работе с населением об электронном </w:t>
      </w:r>
      <w:r w:rsidR="0022495F" w:rsidRPr="00433066">
        <w:rPr>
          <w:rFonts w:ascii="Times New Roman" w:hAnsi="Times New Roman" w:cs="Times New Roman"/>
          <w:sz w:val="28"/>
          <w:szCs w:val="28"/>
        </w:rPr>
        <w:t>мошенничестве</w:t>
      </w:r>
      <w:r w:rsidR="007D2A5C" w:rsidRPr="00433066">
        <w:rPr>
          <w:rFonts w:ascii="Times New Roman" w:hAnsi="Times New Roman" w:cs="Times New Roman"/>
          <w:sz w:val="28"/>
          <w:szCs w:val="28"/>
        </w:rPr>
        <w:t>.</w:t>
      </w:r>
    </w:p>
    <w:p w:rsidR="007D2A5C" w:rsidRPr="00D21363" w:rsidRDefault="00433066" w:rsidP="004330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D2A5C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в уполномоченном органе печати.</w:t>
      </w: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D2A5C" w:rsidRPr="00D21363" w:rsidRDefault="00EE1DC0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="007D2A5C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</w:p>
    <w:p w:rsidR="007D2A5C" w:rsidRPr="00D21363" w:rsidRDefault="007D2A5C" w:rsidP="007D2A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</w:t>
      </w:r>
      <w:bookmarkStart w:id="0" w:name="_GoBack"/>
      <w:bookmarkEnd w:id="0"/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E1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С.В. Стрекаловская</w:t>
      </w:r>
    </w:p>
    <w:p w:rsidR="0022495F" w:rsidRDefault="0022495F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</w:t>
      </w:r>
    </w:p>
    <w:p w:rsidR="0022495F" w:rsidRDefault="0022495F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95F" w:rsidRDefault="0022495F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95F" w:rsidRDefault="0022495F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95F" w:rsidRDefault="0022495F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95F" w:rsidRDefault="0022495F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3DB" w:rsidRDefault="003A43DB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3DB" w:rsidRDefault="003A43DB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3DB" w:rsidRDefault="003A43DB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3DB" w:rsidRDefault="003A43DB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3DB" w:rsidRDefault="003A43DB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3DB" w:rsidRPr="0022495F" w:rsidRDefault="003A43DB" w:rsidP="00224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0EB6" w:rsidRPr="006C02A0" w:rsidRDefault="00430EB6" w:rsidP="00430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lastRenderedPageBreak/>
        <w:t>Анализ</w:t>
      </w:r>
    </w:p>
    <w:p w:rsidR="00DF469D" w:rsidRPr="006C02A0" w:rsidRDefault="00430EB6" w:rsidP="00DF46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состояния правопорядка в Красночикойском районе и основных результатов оперативно-служебной деятельности ОМВД России по Красночикойскому району за 12 месяцев 20</w:t>
      </w:r>
      <w:r w:rsidR="0082127A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DF469D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 года.</w:t>
      </w:r>
    </w:p>
    <w:p w:rsidR="00430EB6" w:rsidRPr="006C02A0" w:rsidRDefault="00DF469D" w:rsidP="00DF46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430EB6" w:rsidRPr="006C02A0" w:rsidRDefault="00430EB6" w:rsidP="0051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результате принимаемых мер по совершенствованию деятельности удалось обеспечить контроль за оперативной обстановкой. </w:t>
      </w:r>
    </w:p>
    <w:p w:rsidR="00135314" w:rsidRPr="006C02A0" w:rsidRDefault="00430EB6" w:rsidP="0051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В ОМВД за 12 месяцев 20</w:t>
      </w:r>
      <w:r w:rsidR="0082127A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DF469D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зарегистрировано </w:t>
      </w:r>
      <w:r w:rsidR="00004E5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13531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567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заявлений, сообщений и иной информации о происшествиях</w:t>
      </w:r>
      <w:r w:rsidR="005700E3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004E5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снижение на </w:t>
      </w:r>
      <w:r w:rsidR="0013531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2,5</w:t>
      </w:r>
      <w:r w:rsidR="00004E5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DD653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АППГ</w:t>
      </w:r>
      <w:r w:rsidR="00C626DF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</w:t>
      </w:r>
      <w:r w:rsidR="0013531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2634, 2020-</w:t>
      </w:r>
      <w:r w:rsidR="0082127A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30</w:t>
      </w:r>
      <w:r w:rsidR="00004E5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31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Из них: </w:t>
      </w:r>
      <w:r w:rsidR="0013531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298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</w:t>
      </w:r>
      <w:r w:rsidR="004E029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что на </w:t>
      </w:r>
      <w:r w:rsidR="00C644D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5,7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или на </w:t>
      </w:r>
      <w:r w:rsidR="00C644D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16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преступлени</w:t>
      </w:r>
      <w:r w:rsidR="00004E5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644D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ьше аналогичного периода прошлого года (</w:t>
      </w:r>
      <w:r w:rsidR="00DD653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АППГ</w:t>
      </w:r>
      <w:r w:rsidR="00C626DF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</w:t>
      </w:r>
      <w:r w:rsidR="0013531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282, 2020-</w:t>
      </w:r>
      <w:r w:rsidR="00004E5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317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).</w:t>
      </w:r>
    </w:p>
    <w:p w:rsidR="00726298" w:rsidRPr="006C02A0" w:rsidRDefault="00430EB6" w:rsidP="0082127A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Уровень преступности в расчёте на 10 тысяч населения составил </w:t>
      </w:r>
      <w:r w:rsidR="00C644D6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175</w:t>
      </w:r>
      <w:r w:rsidR="005700E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="00AF644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преступлени</w:t>
      </w:r>
      <w:r w:rsidR="009560FC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й</w:t>
      </w:r>
      <w:r w:rsidR="00AF644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="005700E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(</w:t>
      </w:r>
      <w:r w:rsidR="00DD6534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АППГ</w:t>
      </w:r>
      <w:r w:rsidR="00C626DF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-</w:t>
      </w:r>
      <w:r w:rsidR="004E0294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</w:t>
      </w:r>
      <w:r w:rsidR="00C644D6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62</w:t>
      </w:r>
      <w:r w:rsidR="005700E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)</w:t>
      </w:r>
      <w:r w:rsidR="00AF644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(по районам края-</w:t>
      </w:r>
      <w:r w:rsidR="00C644D6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174</w:t>
      </w:r>
      <w:r w:rsidR="00AF644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, по краю-</w:t>
      </w:r>
      <w:r w:rsidR="00C644D6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197</w:t>
      </w:r>
      <w:r w:rsidR="00AF6443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)</w:t>
      </w:r>
      <w:r w:rsidR="00726298" w:rsidRPr="006C02A0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.</w:t>
      </w:r>
    </w:p>
    <w:p w:rsidR="00430EB6" w:rsidRPr="00AF6443" w:rsidRDefault="006C02A0" w:rsidP="006C02A0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280F1F6">
            <wp:extent cx="5912712" cy="2338361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532" cy="23410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0EB6" w:rsidRPr="006C02A0" w:rsidRDefault="00430EB6" w:rsidP="0082127A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Окончено преступлений</w:t>
      </w:r>
      <w:r w:rsidR="005700E3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644D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</w:t>
      </w:r>
      <w:r w:rsidR="005700E3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ьше на</w:t>
      </w:r>
      <w:r w:rsidR="00C644D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0,5</w:t>
      </w:r>
      <w:r w:rsidR="005700E3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C644D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217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="00DB4639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C644D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218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том числе направлено в суд </w:t>
      </w:r>
      <w:r w:rsidR="00C644D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203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="004E0294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C644D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85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).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Удельный вес оконченных преступлений составил </w:t>
      </w:r>
      <w:r w:rsidR="00C644D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75,3</w:t>
      </w:r>
      <w:r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% 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C644D6" w:rsidRPr="006C02A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76,5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%), (по районам края – </w:t>
      </w:r>
      <w:r w:rsidR="00C644D6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69,4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по краю – </w:t>
      </w:r>
      <w:r w:rsidR="001F2ECE"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62,3</w:t>
      </w:r>
      <w:r w:rsidRPr="006C02A0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430EB6" w:rsidRPr="00430EB6" w:rsidRDefault="00B164F9" w:rsidP="00266641">
      <w:pPr>
        <w:spacing w:after="24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18B4C75">
            <wp:extent cx="6200774" cy="3200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4380" cy="3202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0EB6" w:rsidRPr="00B164F9" w:rsidRDefault="001F2ECE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З</w:t>
      </w:r>
      <w:r w:rsidR="00FF378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арегистрировано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127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преступлений, по которым предварительное следствие обязательно, что на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или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12,4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преступлений  </w:t>
      </w:r>
      <w:r w:rsidR="00214261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ьше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113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окончено 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430EB6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83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приостановлено </w:t>
      </w:r>
      <w:r w:rsidR="00951CFC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49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преступлений данной категории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ился на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4,1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 и составил 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63,3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62,9</w:t>
      </w:r>
      <w:r w:rsidR="009560F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%), (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районам края –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56,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%; по краю – 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51,1</w:t>
      </w:r>
      <w:r w:rsidR="00430EB6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%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430EB6" w:rsidRPr="00B164F9" w:rsidRDefault="00430EB6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Преступлений, расследуемых в форме дознания зарегистрировано 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бол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ьше на </w:t>
      </w:r>
      <w:r w:rsidR="00FF378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или 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1,2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FF3787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 w:rsidR="001F2ECE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71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16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окончено </w:t>
      </w:r>
      <w:r w:rsidR="00FF378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13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13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приостановлено -</w:t>
      </w:r>
      <w:r w:rsidR="001F2ECE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преступлений данного вида составил </w:t>
      </w:r>
      <w:r w:rsidR="001F2ECE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88,2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%), (по районам края – </w:t>
      </w:r>
      <w:r w:rsidR="00951CFC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82,</w:t>
      </w:r>
      <w:r w:rsidR="001F2ECE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%; по краю –</w:t>
      </w:r>
      <w:r w:rsidR="001F2ECE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76,1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</w:p>
    <w:p w:rsidR="006D7F1E" w:rsidRDefault="00430EB6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увеличил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ась регистрация тяжких и особо тяжких преступлений. зарегистрировано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преступлени</w:t>
      </w:r>
      <w:r w:rsidR="009560FC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из преступлений данной катег</w:t>
      </w:r>
      <w:r w:rsidR="009560FC">
        <w:rPr>
          <w:rFonts w:ascii="Times New Roman" w:eastAsia="Times New Roman" w:hAnsi="Times New Roman" w:cs="Times New Roman"/>
          <w:sz w:val="27"/>
          <w:szCs w:val="27"/>
          <w:lang w:eastAsia="ru-RU"/>
        </w:rPr>
        <w:t>ории находящихся в производстве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окончено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приостановлено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Удельный вес оконченных составил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69,4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74,4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(по районам края – </w:t>
      </w:r>
      <w:r w:rsidR="00951CFC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66,</w:t>
      </w:r>
      <w:r w:rsidR="001F2ECE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%; по краю –</w:t>
      </w:r>
      <w:r w:rsidR="001F2ECE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61,3</w:t>
      </w:r>
      <w:r w:rsidR="00951CF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%).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430EB6" w:rsidRPr="00B164F9" w:rsidRDefault="00430EB6" w:rsidP="009F6A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районе за отчётный период зарегистрировано умышленных убийств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2, 2020-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="009F6A7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3, 2019-</w:t>
      </w:r>
      <w:r w:rsidR="003C05CA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6, 2018-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4, 2017-6, 2016-3), </w:t>
      </w:r>
      <w:r w:rsidR="00327E2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причинения тяжкого вреда здоровью 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327E2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1F2EC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327E2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изнасилований –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разбойных нападений не зарегистрировано (АППГ-1)</w:t>
      </w:r>
      <w:r w:rsidR="00327E2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грабежей 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F6A7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 преступления данной категории раскрыты.</w:t>
      </w:r>
    </w:p>
    <w:p w:rsidR="00430EB6" w:rsidRPr="00B164F9" w:rsidRDefault="00430EB6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Наблюдается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ние на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25,5</w:t>
      </w:r>
      <w:r w:rsidR="009F6A7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количества краж чужого имущества, зарегистрировано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59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47, 2020-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81, 2019-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76, 2018-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58), окончено производством 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25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удельный вес оконченных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48,1</w:t>
      </w:r>
      <w:r w:rsidR="00740CBE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2020-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32,5</w:t>
      </w:r>
      <w:r w:rsidR="008C030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Приостановлено уголовных дел данной категории 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по причине не установления  лица,  из них по делам следствия 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дознания –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6D7F1E" w:rsidRDefault="006D7F1E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30EB6" w:rsidRPr="00B164F9" w:rsidRDefault="00430EB6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Краж из квартир – 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4, 2020-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 приостановлен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о 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0, 2020-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удельный вес оконченных-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E74E7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100%, 2020-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33,3</w:t>
      </w:r>
      <w:r w:rsidR="008C030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работа по их раскрытию находится на постоянном контроле у начальника ОМВД,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начальника полиции, проводятся мероприятия направленные на установление лиц совершивших данные преступления. </w:t>
      </w:r>
    </w:p>
    <w:p w:rsidR="001F528A" w:rsidRPr="00B164F9" w:rsidRDefault="001F528A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Краж сотовых телефонов 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приостановлено</w:t>
      </w:r>
      <w:r w:rsidR="00FB6FB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учётом</w:t>
      </w:r>
      <w:r w:rsidR="00FB6FB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перешедших с 202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FB6FB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г.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удельный вес оконченых-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37,5% (АППГ-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9,1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:rsidR="00F11DBC" w:rsidRPr="00B164F9" w:rsidRDefault="00430EB6" w:rsidP="00F11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Краж транспортных средств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автомобилей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– приостановлены за неустановлением лиц совершивших преступления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угонов 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 удельный вес оконченных преступлений данной категории -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100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100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975AB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F11DBC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F11DBC" w:rsidRPr="00B164F9" w:rsidRDefault="00703B5E" w:rsidP="00F11D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К</w:t>
      </w:r>
      <w:r w:rsidR="00F11DBC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раж скота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зарегистрировано 3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приостановлено 3, оконченных нет</w:t>
      </w:r>
      <w:r w:rsidR="00F11DB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430EB6" w:rsidRPr="00B164F9" w:rsidRDefault="00F11DBC" w:rsidP="00920DA1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Выявлено фактов незаконных рубок- 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703B5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приостановлен</w:t>
      </w:r>
      <w:r w:rsidR="00703B5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неустановлением лица 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АППГ</w:t>
      </w:r>
      <w:r w:rsidR="000E2168"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-5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03B5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привлечено лиц</w:t>
      </w:r>
      <w:r w:rsidR="00920DA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</w:t>
      </w:r>
      <w:r w:rsidR="00703B5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уголовные дела направлены в суд-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14</w:t>
      </w:r>
      <w:r w:rsidR="00703B5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="000E2168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="00703B5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удельный вес оконченных 56%</w:t>
      </w:r>
    </w:p>
    <w:p w:rsidR="006951BC" w:rsidRPr="00B164F9" w:rsidRDefault="006951BC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Краж совершенных с банковских </w:t>
      </w:r>
      <w:r w:rsidR="009560FC">
        <w:rPr>
          <w:rFonts w:ascii="Times New Roman" w:eastAsia="Times New Roman" w:hAnsi="Times New Roman" w:cs="Times New Roman"/>
          <w:sz w:val="27"/>
          <w:szCs w:val="27"/>
          <w:lang w:eastAsia="ru-RU"/>
        </w:rPr>
        <w:t>сче</w:t>
      </w:r>
      <w:r w:rsidR="00C5673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тов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удельный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вес оконченных 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66,6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</w:p>
    <w:p w:rsidR="00FB6FB0" w:rsidRPr="006D7F1E" w:rsidRDefault="00FB6FB0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Мошенничеств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B3B1B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зарегистрировано 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FB3B1B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="00FB3B1B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в том числе 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B3B1B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экономической направленности </w:t>
      </w:r>
      <w:r w:rsidR="007A6CA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7A6CA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7B6721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удельный вес оконченных 100%</w:t>
      </w:r>
      <w:r w:rsidR="007A6CAE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FB3B1B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совершённых с использованием ИТТ </w:t>
      </w:r>
      <w:r w:rsidR="007B6721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="00FB3B1B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7B6721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="00FB3B1B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7A6CAE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A6CAE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окончено</w:t>
      </w:r>
      <w:r w:rsidR="007B6721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5</w:t>
      </w:r>
      <w:r w:rsidR="009560FC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  <w:r w:rsidR="007A6CAE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приостановлено </w:t>
      </w:r>
      <w:r w:rsidR="007B6721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3,</w:t>
      </w:r>
      <w:r w:rsidR="007A6CAE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удельный вес </w:t>
      </w:r>
      <w:r w:rsidR="00920DA1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оконченных</w:t>
      </w:r>
      <w:r w:rsidR="007A6CAE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7B6721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62,5</w:t>
      </w:r>
      <w:r w:rsidR="007A6CAE"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%.</w:t>
      </w:r>
    </w:p>
    <w:p w:rsidR="00511D96" w:rsidRDefault="00511D96" w:rsidP="00511D96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0E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Структура преступности</w:t>
      </w:r>
    </w:p>
    <w:tbl>
      <w:tblPr>
        <w:tblStyle w:val="24"/>
        <w:tblW w:w="4291" w:type="pct"/>
        <w:jc w:val="center"/>
        <w:tblLook w:val="04A0" w:firstRow="1" w:lastRow="0" w:firstColumn="1" w:lastColumn="0" w:noHBand="0" w:noVBand="1"/>
      </w:tblPr>
      <w:tblGrid>
        <w:gridCol w:w="846"/>
        <w:gridCol w:w="3780"/>
        <w:gridCol w:w="1344"/>
        <w:gridCol w:w="1125"/>
        <w:gridCol w:w="1119"/>
      </w:tblGrid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/>
                <w:bCs/>
              </w:rPr>
            </w:pPr>
            <w:r w:rsidRPr="008C0307">
              <w:rPr>
                <w:b/>
                <w:bCs/>
              </w:rPr>
              <w:t>Зарегистрировано всего</w:t>
            </w:r>
          </w:p>
        </w:tc>
        <w:tc>
          <w:tcPr>
            <w:tcW w:w="818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/>
                <w:bCs/>
              </w:rPr>
            </w:pPr>
            <w:r w:rsidRPr="008C0307">
              <w:rPr>
                <w:b/>
                <w:bCs/>
              </w:rPr>
              <w:t>202</w:t>
            </w:r>
            <w:r>
              <w:rPr>
                <w:b/>
                <w:bCs/>
              </w:rPr>
              <w:t>1</w:t>
            </w:r>
            <w:r w:rsidRPr="008C0307">
              <w:rPr>
                <w:b/>
                <w:bCs/>
              </w:rPr>
              <w:t>г.</w:t>
            </w:r>
          </w:p>
        </w:tc>
        <w:tc>
          <w:tcPr>
            <w:tcW w:w="685" w:type="pct"/>
          </w:tcPr>
          <w:p w:rsidR="00511D96" w:rsidRPr="008C0307" w:rsidRDefault="00511D96" w:rsidP="003708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2022г.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</w:pP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Умышленные убийства (с покуш.)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2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 w:rsidRPr="008C0307">
              <w:rPr>
                <w:bCs/>
              </w:rPr>
              <w:t>3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-1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Изнасилования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3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-3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Разбои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1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-1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Грабежи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1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=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Кражи чужого имущества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47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12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Кражи из квартир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4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+8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Кража сотовых телефонов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9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=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Кражи транспортных средств</w:t>
            </w:r>
            <w:r>
              <w:rPr>
                <w:bCs/>
              </w:rPr>
              <w:t>, автомобилей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3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-2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Угоны транспортных средств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4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-2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Кражи скота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3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=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Незаконная порубка деревьев и кустарников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16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+8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Кража, совершенная с банковского счета п. "г" ч. 3 ст. 158 УК РФ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3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+3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Мошенничество ст.ст.159,159'-159"""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23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-14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515" w:type="pct"/>
            <w:vMerge w:val="restart"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в том числе</w:t>
            </w:r>
          </w:p>
        </w:tc>
        <w:tc>
          <w:tcPr>
            <w:tcW w:w="230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в т.ч. Экономические</w:t>
            </w:r>
          </w:p>
        </w:tc>
        <w:tc>
          <w:tcPr>
            <w:tcW w:w="818" w:type="pct"/>
            <w:noWrap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-2</w:t>
            </w:r>
          </w:p>
        </w:tc>
      </w:tr>
      <w:tr w:rsidR="00511D96" w:rsidRPr="008C0307" w:rsidTr="0037080C">
        <w:trPr>
          <w:trHeight w:hRule="exact" w:val="630"/>
          <w:jc w:val="center"/>
        </w:trPr>
        <w:tc>
          <w:tcPr>
            <w:tcW w:w="515" w:type="pct"/>
            <w:vMerge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</w:p>
        </w:tc>
        <w:tc>
          <w:tcPr>
            <w:tcW w:w="2301" w:type="pct"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совер.с исполльз. компьютерных и телекоммуникационных технологий</w:t>
            </w:r>
          </w:p>
        </w:tc>
        <w:tc>
          <w:tcPr>
            <w:tcW w:w="818" w:type="pct"/>
            <w:noWrap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-10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lastRenderedPageBreak/>
              <w:t>Дтп со смертью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1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-1</w:t>
            </w:r>
          </w:p>
        </w:tc>
      </w:tr>
      <w:tr w:rsidR="00511D96" w:rsidRPr="008C0307" w:rsidTr="0037080C">
        <w:trPr>
          <w:trHeight w:hRule="exact" w:val="454"/>
          <w:jc w:val="center"/>
        </w:trPr>
        <w:tc>
          <w:tcPr>
            <w:tcW w:w="2816" w:type="pct"/>
            <w:gridSpan w:val="2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Преступ. связанные с наркотиками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27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 w:rsidRPr="008C0307">
              <w:rPr>
                <w:bCs/>
              </w:rPr>
              <w:t>24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-3</w:t>
            </w:r>
          </w:p>
        </w:tc>
      </w:tr>
      <w:tr w:rsidR="00511D96" w:rsidRPr="008C0307" w:rsidTr="0037080C">
        <w:trPr>
          <w:trHeight w:hRule="exact" w:val="679"/>
          <w:jc w:val="center"/>
        </w:trPr>
        <w:tc>
          <w:tcPr>
            <w:tcW w:w="2816" w:type="pct"/>
            <w:gridSpan w:val="2"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rPr>
                <w:bCs/>
              </w:rPr>
            </w:pPr>
            <w:r w:rsidRPr="008C0307">
              <w:rPr>
                <w:bCs/>
              </w:rPr>
              <w:t>Незакон. приоб., передача, сбыт, хранение, перевозка оружия, боепр ст. 222 УК РФ</w:t>
            </w:r>
          </w:p>
        </w:tc>
        <w:tc>
          <w:tcPr>
            <w:tcW w:w="818" w:type="pct"/>
            <w:noWrap/>
          </w:tcPr>
          <w:p w:rsidR="00511D96" w:rsidRPr="008C0307" w:rsidRDefault="00511D96" w:rsidP="0037080C">
            <w:pPr>
              <w:jc w:val="center"/>
            </w:pPr>
            <w:r>
              <w:t>10</w:t>
            </w:r>
          </w:p>
        </w:tc>
        <w:tc>
          <w:tcPr>
            <w:tcW w:w="685" w:type="pct"/>
            <w:vAlign w:val="center"/>
          </w:tcPr>
          <w:p w:rsidR="00511D96" w:rsidRPr="008C0307" w:rsidRDefault="00511D96" w:rsidP="0037080C">
            <w:pPr>
              <w:spacing w:after="200" w:line="276" w:lineRule="auto"/>
              <w:jc w:val="center"/>
              <w:rPr>
                <w:bCs/>
              </w:rPr>
            </w:pPr>
            <w:r w:rsidRPr="008C0307">
              <w:rPr>
                <w:bCs/>
              </w:rPr>
              <w:t>11</w:t>
            </w:r>
          </w:p>
        </w:tc>
        <w:tc>
          <w:tcPr>
            <w:tcW w:w="681" w:type="pct"/>
            <w:noWrap/>
            <w:vAlign w:val="center"/>
            <w:hideMark/>
          </w:tcPr>
          <w:p w:rsidR="00511D96" w:rsidRPr="008C0307" w:rsidRDefault="00511D96" w:rsidP="0037080C">
            <w:pPr>
              <w:spacing w:after="200" w:line="276" w:lineRule="auto"/>
              <w:jc w:val="center"/>
            </w:pPr>
            <w:r>
              <w:t>+1</w:t>
            </w:r>
          </w:p>
        </w:tc>
      </w:tr>
    </w:tbl>
    <w:p w:rsidR="00511D96" w:rsidRDefault="00511D96" w:rsidP="0051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D7F1E" w:rsidRPr="006D7F1E" w:rsidRDefault="006D7F1E" w:rsidP="000504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30EB6" w:rsidRPr="006D7F1E" w:rsidRDefault="00430EB6" w:rsidP="00896BA2">
      <w:pPr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7F1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Преступлений, связанных с незаконным оборотом наркотиков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 в 20</w:t>
      </w:r>
      <w:r w:rsidR="006339E4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BA07F6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году выявлено </w:t>
      </w:r>
      <w:r w:rsidR="006339E4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BA07F6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F3116D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BA07F6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27, 2020-</w:t>
      </w:r>
      <w:r w:rsidR="00FB6FB0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24, 2019-</w:t>
      </w:r>
      <w:r w:rsidR="006339E4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30, 2018-</w:t>
      </w:r>
      <w:r w:rsidR="00511D96">
        <w:rPr>
          <w:rFonts w:ascii="Times New Roman" w:eastAsia="Times New Roman" w:hAnsi="Times New Roman" w:cs="Times New Roman"/>
          <w:sz w:val="27"/>
          <w:szCs w:val="27"/>
          <w:lang w:eastAsia="ru-RU"/>
        </w:rPr>
        <w:t>29, 2017-35, 2016-39).</w:t>
      </w:r>
    </w:p>
    <w:p w:rsidR="00A3129F" w:rsidRPr="008C0307" w:rsidRDefault="00A3129F" w:rsidP="00B33E2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С В Е Д Е Н И Я</w:t>
      </w: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ОБ УЧАСТИИ СЛУЖБ В ВЫЯВЛЕНИИ ПРЕСТУПЛЕНИЙ,</w:t>
      </w:r>
    </w:p>
    <w:p w:rsidR="00A3129F" w:rsidRPr="008C0307" w:rsidRDefault="00A3129F" w:rsidP="00B33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СВЯЗАННЫХ С НАРКОТИКАМИ  за  12  месяц  202</w:t>
      </w:r>
      <w:r w:rsidR="000C0F1C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г.</w:t>
      </w:r>
      <w:r w:rsidR="00B33E26"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</w:t>
      </w:r>
      <w:r w:rsidR="00DD6534">
        <w:rPr>
          <w:rFonts w:ascii="Times New Roman" w:eastAsia="Times New Roman" w:hAnsi="Times New Roman" w:cs="Times New Roman"/>
          <w:sz w:val="16"/>
          <w:szCs w:val="16"/>
          <w:lang w:eastAsia="ru-RU"/>
        </w:rPr>
        <w:t>АППГ-</w:t>
      </w:r>
    </w:p>
    <w:tbl>
      <w:tblPr>
        <w:tblW w:w="6526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578"/>
        <w:gridCol w:w="821"/>
        <w:gridCol w:w="821"/>
        <w:gridCol w:w="843"/>
        <w:gridCol w:w="898"/>
      </w:tblGrid>
      <w:tr w:rsidR="00A3129F" w:rsidRPr="008C0307" w:rsidTr="00057FFE">
        <w:trPr>
          <w:trHeight w:val="450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 ПРЕСТУПЛЕНИЙ</w:t>
            </w:r>
          </w:p>
        </w:tc>
        <w:tc>
          <w:tcPr>
            <w:tcW w:w="33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СЛУЖБЫ</w:t>
            </w:r>
          </w:p>
        </w:tc>
      </w:tr>
      <w:tr w:rsidR="00A3129F" w:rsidRPr="008C0307" w:rsidTr="00057FFE">
        <w:trPr>
          <w:trHeight w:val="615"/>
        </w:trPr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УНК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ГИБДД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УУП</w:t>
            </w:r>
          </w:p>
        </w:tc>
      </w:tr>
      <w:tr w:rsidR="000C0F1C" w:rsidRPr="008C0307" w:rsidTr="00057FFE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FB6FB0" w:rsidRPr="008C0307" w:rsidTr="00057FFE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A3129F" w:rsidRPr="008C0307" w:rsidTr="00057FFE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A3129F" w:rsidRPr="008C0307" w:rsidTr="00057FFE">
        <w:trPr>
          <w:trHeight w:val="46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</w:tbl>
    <w:p w:rsidR="00A3129F" w:rsidRPr="008C0307" w:rsidRDefault="00A3129F" w:rsidP="00A3129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33E26" w:rsidRPr="008C0307" w:rsidRDefault="00A3129F" w:rsidP="00B33E2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С В Е Д Е Н И Я</w:t>
      </w:r>
      <w:r w:rsidR="00B33E26"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A3129F" w:rsidRPr="008C0307" w:rsidRDefault="00A3129F" w:rsidP="00B33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ОБ УЧАСТИИ СЛУЖБ В РАСКРЫТИИ ПРЕСТУПЛЕНИЙ, СВЯЗАННЫХ С НАРКОТИКАМИ</w:t>
      </w:r>
    </w:p>
    <w:p w:rsidR="00A3129F" w:rsidRPr="008C0307" w:rsidRDefault="00A3129F" w:rsidP="00B33E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>( ПО Ф 1.1 НЕЗАВИСИМО ОТ  СЛУЖБЫ ВЫЯВИВШЕЙ ПРЕСТУПЛЕНИЕ ) за  12  месяц  202</w:t>
      </w:r>
      <w:r w:rsidR="000C0F1C">
        <w:rPr>
          <w:rFonts w:ascii="Times New Roman" w:eastAsia="Times New Roman" w:hAnsi="Times New Roman" w:cs="Times New Roman"/>
          <w:sz w:val="16"/>
          <w:szCs w:val="16"/>
          <w:lang w:eastAsia="ru-RU"/>
        </w:rPr>
        <w:t>2</w:t>
      </w:r>
      <w:r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г.</w:t>
      </w:r>
      <w:r w:rsidR="00B33E26" w:rsidRPr="008C030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</w:t>
      </w:r>
      <w:r w:rsidR="00DD6534">
        <w:rPr>
          <w:rFonts w:ascii="Times New Roman" w:eastAsia="Times New Roman" w:hAnsi="Times New Roman" w:cs="Times New Roman"/>
          <w:sz w:val="16"/>
          <w:szCs w:val="16"/>
          <w:lang w:eastAsia="ru-RU"/>
        </w:rPr>
        <w:t>АППГ-</w:t>
      </w:r>
    </w:p>
    <w:tbl>
      <w:tblPr>
        <w:tblW w:w="652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1559"/>
        <w:gridCol w:w="850"/>
        <w:gridCol w:w="851"/>
        <w:gridCol w:w="850"/>
        <w:gridCol w:w="851"/>
      </w:tblGrid>
      <w:tr w:rsidR="00A3129F" w:rsidRPr="008C0307" w:rsidTr="00057FFE">
        <w:trPr>
          <w:trHeight w:val="465"/>
        </w:trPr>
        <w:tc>
          <w:tcPr>
            <w:tcW w:w="1565" w:type="dxa"/>
            <w:vMerge w:val="restart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ОКОНЧЕНО ПРЕСТУПЛЕНИЙ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СЛУЖБЫ</w:t>
            </w:r>
          </w:p>
        </w:tc>
      </w:tr>
      <w:tr w:rsidR="00A3129F" w:rsidRPr="008C0307" w:rsidTr="00057FFE">
        <w:trPr>
          <w:trHeight w:val="255"/>
        </w:trPr>
        <w:tc>
          <w:tcPr>
            <w:tcW w:w="1565" w:type="dxa"/>
            <w:vMerge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УНК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ГИБДД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УУП</w:t>
            </w:r>
          </w:p>
        </w:tc>
      </w:tr>
      <w:tr w:rsidR="000C0F1C" w:rsidRPr="008C0307" w:rsidTr="00057FFE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0C0F1C" w:rsidRDefault="000C0F1C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B6FB0" w:rsidRPr="008C0307" w:rsidTr="00057FFE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B6FB0" w:rsidRPr="008C0307" w:rsidRDefault="00FB6FB0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A3129F" w:rsidRPr="008C0307" w:rsidTr="00057FFE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A3129F" w:rsidRPr="008C0307" w:rsidTr="00057FFE">
        <w:trPr>
          <w:trHeight w:val="435"/>
        </w:trPr>
        <w:tc>
          <w:tcPr>
            <w:tcW w:w="1565" w:type="dxa"/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3129F" w:rsidRPr="008C0307" w:rsidRDefault="00A3129F" w:rsidP="0005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C030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</w:tbl>
    <w:p w:rsidR="00896BA2" w:rsidRDefault="00896BA2" w:rsidP="00A3129F">
      <w:pPr>
        <w:spacing w:after="24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11D96" w:rsidRPr="00B33E26" w:rsidRDefault="00511D96" w:rsidP="00A3129F">
      <w:pPr>
        <w:spacing w:after="24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D40A8" w:rsidRPr="00B164F9" w:rsidRDefault="00920DA1" w:rsidP="003936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Увеличилось</w:t>
      </w:r>
      <w:r w:rsidR="00795CF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</w:t>
      </w:r>
      <w:r w:rsidR="000C0F1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2,4</w:t>
      </w:r>
      <w:r w:rsidR="00795CF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количество выявленных </w:t>
      </w:r>
      <w:r w:rsidR="00430EB6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преступлений профилактического характера </w:t>
      </w:r>
      <w:r w:rsidR="00795CFF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  </w:t>
      </w:r>
      <w:r w:rsidR="004279B2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125</w:t>
      </w:r>
      <w:r w:rsidR="000C0F1C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до 128</w:t>
      </w:r>
      <w:r w:rsidR="00430EB6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 по видам:</w:t>
      </w:r>
      <w:r w:rsidR="00795CF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0C0F1C" w:rsidRDefault="000C0F1C" w:rsidP="003936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F1C">
        <w:rPr>
          <w:noProof/>
          <w:lang w:eastAsia="ru-RU"/>
        </w:rPr>
        <w:drawing>
          <wp:inline distT="0" distB="0" distL="0" distR="0" wp14:anchorId="4A359869" wp14:editId="0524C18D">
            <wp:extent cx="6029960" cy="79419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7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DA1" w:rsidRPr="006D7F1E" w:rsidRDefault="0039365C" w:rsidP="003936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C0F1C"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этом наблюдается снижение на 57%</w:t>
      </w: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преступлений по ст.119 УК РФ.</w:t>
      </w:r>
    </w:p>
    <w:p w:rsidR="006D7F1E" w:rsidRDefault="006D7F1E" w:rsidP="006D7F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7F1E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6D7F1E" w:rsidRPr="006D7F1E" w:rsidRDefault="006D7F1E" w:rsidP="006D7F1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80FB7" w:rsidRPr="00B164F9" w:rsidRDefault="00057FFE" w:rsidP="00057FF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Оружие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3D5A3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Совершено преступлений 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применением оружия в отчётном периоде </w:t>
      </w:r>
      <w:r w:rsidR="004279B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3D5A3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F3116D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том числе:</w:t>
      </w:r>
      <w:r w:rsidR="00AC225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 </w:t>
      </w:r>
      <w:r w:rsidR="00F311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</w:t>
      </w:r>
      <w:r w:rsidR="00AC225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ст.112УК РФ, 3 по ст.226 УКРФ </w:t>
      </w:r>
      <w:r w:rsidR="00876EE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D5A3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9365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4:- 1 убийств</w:t>
      </w:r>
      <w:r w:rsidR="00AC225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39365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3 незаконная охота</w:t>
      </w:r>
      <w:r w:rsidR="003D5A3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057FFE" w:rsidRPr="00B164F9" w:rsidRDefault="00057FFE" w:rsidP="00057FF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Возбуждено</w:t>
      </w:r>
      <w:r w:rsidR="0039365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11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уголовных дел по фактам незаконного хранения оружия ст. 222 УК РФ</w:t>
      </w:r>
      <w:r w:rsidR="00E8463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6F648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 </w:t>
      </w:r>
      <w:r w:rsidR="006F648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уголовных дела по факту незаконного изготовления огнестрельного оружия ст. 223 УК РФ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39365C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AC2254" w:rsidRPr="00B164F9" w:rsidRDefault="00AC2254" w:rsidP="00AC225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="00511D9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учёте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ОМВД числится 2085 ед. оружия (1108 владельцев) из них гладкоствольного 1083, нарезного 1215, ограниченного поражения 53. </w:t>
      </w:r>
    </w:p>
    <w:p w:rsidR="00AC2254" w:rsidRPr="00B164F9" w:rsidRDefault="00F3116D" w:rsidP="00AC225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течении</w:t>
      </w:r>
      <w:r w:rsidR="00AC225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проверено 1091 владельцев, что составило 99% от общего числа. Службой участковых уполномоченных изъято 47 единиц огнестрельного оружия, из них 6 незаконного. Переведено с временного хранения на уничтожение 17 единиц.</w:t>
      </w:r>
    </w:p>
    <w:p w:rsidR="00AC2254" w:rsidRPr="00B164F9" w:rsidRDefault="00AC2254" w:rsidP="00057FF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420CA" w:rsidRPr="00B164F9" w:rsidRDefault="00D420CA" w:rsidP="00057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Выявлено лиц совершивших преступления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199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191, 2020-</w:t>
      </w:r>
      <w:r w:rsidR="00EB26A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182, 2019-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240, 2018-253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из них по линии КП-</w:t>
      </w:r>
      <w:r w:rsidR="00EB26A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EB26A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79, 2020-</w:t>
      </w:r>
      <w:r w:rsidR="00EB26A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68, 2019-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97, 2018-114),  по линии ООП-1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112, 2020-</w:t>
      </w:r>
      <w:r w:rsidR="00EB26A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114, 2019-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143, 2018-139). 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Уровень криминальной активности населения составил </w:t>
      </w:r>
      <w:r w:rsidR="00BE4DB6"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117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человек на 10 тысяч населения (</w:t>
      </w:r>
      <w:r w:rsidR="00DD6534"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-</w:t>
      </w:r>
      <w:r w:rsidR="00BE4DB6"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109, 2020-</w:t>
      </w:r>
      <w:r w:rsidR="00EB26A2"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102, 2019-</w:t>
      </w:r>
      <w:r w:rsidRPr="00B164F9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>133).</w:t>
      </w:r>
    </w:p>
    <w:p w:rsidR="00080FB7" w:rsidRPr="00B164F9" w:rsidRDefault="00080FB7" w:rsidP="00057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возрасту: 14-15 лет – 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EB26A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); 16-17 лет – 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18-24 года –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(2</w:t>
      </w:r>
      <w:r w:rsidR="00BE4D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25-29 лет -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EB26A2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30 лет и старше –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149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(1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080FB7" w:rsidRPr="00B164F9" w:rsidRDefault="00080FB7" w:rsidP="00057FF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 них: наёмные рабочие – 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34</w:t>
      </w:r>
      <w:r w:rsidR="00F311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(2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; учащиеся – 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);; лица без постоянного источника дохода –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142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150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080FB7" w:rsidRPr="00B164F9" w:rsidRDefault="00080FB7" w:rsidP="00057FFE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Как видно, преступления, в основном, совершают лица старше 30 лет и без постоянного источника дохода -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174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F19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16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из них местные жители, 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других районов.</w:t>
      </w:r>
      <w:r w:rsidRPr="00B164F9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</w:p>
    <w:p w:rsidR="00080FB7" w:rsidRPr="00B164F9" w:rsidRDefault="00F3116D" w:rsidP="00080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кражам чужого имущества 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всего было выявлено 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25, 2020-</w:t>
      </w:r>
      <w:r w:rsidR="00DF19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26, 2019-3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7, 2018-58) лиц, по возрасту  14-17 лет – 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18-24 года –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); 25-29 лет -</w:t>
      </w:r>
      <w:r w:rsidR="00DF19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); 30 лет и старше – 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16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13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080FB7" w:rsidRPr="00B164F9" w:rsidRDefault="00080FB7" w:rsidP="00080F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 основном кражи совершают лица без постоянного источника дохода-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ранее совершавшие- </w:t>
      </w:r>
      <w:r w:rsidR="00F4113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F19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</w:t>
      </w:r>
      <w:r w:rsidR="00DF19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F197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из них местные жители, из других районов –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080FB7" w:rsidRPr="00B164F9" w:rsidRDefault="00080FB7" w:rsidP="00057F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На </w:t>
      </w:r>
      <w:r w:rsidR="00F80074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1,3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% </w:t>
      </w:r>
      <w:r w:rsidR="00F80074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сниз</w:t>
      </w:r>
      <w:r w:rsidR="0047796F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лось количество преступлений, совершенных лицами раннее совершавшими преступления – </w:t>
      </w:r>
      <w:r w:rsidR="00F80074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155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157, 2020-</w:t>
      </w:r>
      <w:r w:rsidR="0047796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127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– удельный вес 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71,4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также на 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26,3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</w:t>
      </w:r>
      <w:r w:rsidR="0047796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лось количество преступлений совершенных лицами ранее судимыми - 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59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80, 2020-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7796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 –удельный вес -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38,1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F80074" w:rsidRPr="00B164F9" w:rsidRDefault="00080FB7" w:rsidP="00F80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Преступлений совершенных в группе 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="00F8007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4, 2020-</w:t>
      </w:r>
      <w:r w:rsidR="0047796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).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Удельный вес составил </w:t>
      </w:r>
      <w:r w:rsidR="00F80074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="0047796F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,8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% (в среднем по краю </w:t>
      </w:r>
      <w:r w:rsidR="00F80074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6,6%). </w:t>
      </w:r>
    </w:p>
    <w:p w:rsidR="00430EB6" w:rsidRPr="00B164F9" w:rsidRDefault="00F80074" w:rsidP="00F80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Сниз</w:t>
      </w:r>
      <w:r w:rsidR="00080FB7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илось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17,3%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количество преступлений, совершенных в состоянии алкогольного опьянения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91</w:t>
      </w:r>
      <w:r w:rsidR="00430EB6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– </w:t>
      </w:r>
      <w:r w:rsidR="00430EB6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r w:rsidR="00DD6534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110</w:t>
      </w:r>
      <w:r w:rsidR="00430EB6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,) при этом удельный вес преступлений данной категории </w:t>
      </w:r>
      <w:r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также снижается, составил</w:t>
      </w:r>
      <w:r w:rsidR="00080FB7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41,9</w:t>
      </w:r>
      <w:r w:rsidR="00080FB7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%</w:t>
      </w:r>
      <w:r w:rsidR="00430EB6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АППГ</w:t>
      </w:r>
      <w:r w:rsidR="00C626DF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50,5% 2020-52,</w:t>
      </w:r>
      <w:r w:rsidR="0047796F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</w:t>
      </w:r>
      <w:r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%</w:t>
      </w:r>
      <w:r w:rsidR="0047796F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 2019-</w:t>
      </w:r>
      <w:r w:rsidR="00430EB6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="00080FB7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57.6%</w:t>
      </w:r>
      <w:r w:rsidR="00430EB6" w:rsidRPr="00B164F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).  </w:t>
      </w:r>
    </w:p>
    <w:p w:rsidR="00057FFE" w:rsidRPr="00B164F9" w:rsidRDefault="00F80074" w:rsidP="00697B93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Снизилось на 9.1% </w:t>
      </w:r>
      <w:r w:rsidR="000D4F6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количество преступлений совершенных в общественных местах 7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0D4F6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C626D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</w:t>
      </w:r>
      <w:r w:rsidR="000D4F6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77, 2020-</w:t>
      </w:r>
      <w:r w:rsidR="000D4F6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47796F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="000D4F6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удельный вес составил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23,5</w:t>
      </w:r>
      <w:r w:rsidR="000D4F69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</w:t>
      </w:r>
      <w:r w:rsidR="0016733A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меньше на 14,7% </w:t>
      </w:r>
      <w:r w:rsidR="000D4F6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совершенных на улице</w:t>
      </w:r>
      <w:r w:rsidR="0016733A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58 (АППГ-68)</w:t>
      </w:r>
      <w:r w:rsidR="000D4F69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удельный вес составил </w:t>
      </w:r>
      <w:r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19,5</w:t>
      </w:r>
      <w:r w:rsidR="00697B9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% .</w:t>
      </w:r>
    </w:p>
    <w:p w:rsidR="006D7F1E" w:rsidRDefault="006D7F1E" w:rsidP="009516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332D" w:rsidRPr="00B164F9" w:rsidRDefault="00511D96" w:rsidP="00C0332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SimSun" w:hAnsi="Times New Roman" w:cs="Times New Roman"/>
          <w:b/>
          <w:sz w:val="27"/>
          <w:szCs w:val="27"/>
          <w:lang w:eastAsia="zh-CN"/>
        </w:rPr>
        <w:tab/>
      </w:r>
      <w:r w:rsidR="00430EB6" w:rsidRPr="00B164F9">
        <w:rPr>
          <w:rFonts w:ascii="Times New Roman" w:eastAsia="SimSun" w:hAnsi="Times New Roman" w:cs="Times New Roman"/>
          <w:b/>
          <w:sz w:val="27"/>
          <w:szCs w:val="27"/>
          <w:lang w:eastAsia="zh-CN"/>
        </w:rPr>
        <w:t>Г</w:t>
      </w:r>
      <w:r w:rsidR="00697B93" w:rsidRPr="00B164F9">
        <w:rPr>
          <w:rFonts w:ascii="Times New Roman" w:eastAsia="SimSun" w:hAnsi="Times New Roman" w:cs="Times New Roman"/>
          <w:b/>
          <w:sz w:val="27"/>
          <w:szCs w:val="27"/>
          <w:lang w:eastAsia="zh-CN"/>
        </w:rPr>
        <w:t xml:space="preserve">руппой </w:t>
      </w:r>
      <w:r w:rsidR="00430EB6" w:rsidRPr="00B164F9">
        <w:rPr>
          <w:rFonts w:ascii="Times New Roman" w:eastAsia="SimSun" w:hAnsi="Times New Roman" w:cs="Times New Roman"/>
          <w:b/>
          <w:sz w:val="27"/>
          <w:szCs w:val="27"/>
          <w:lang w:eastAsia="zh-CN"/>
        </w:rPr>
        <w:t>ЭБ и ПК</w:t>
      </w:r>
      <w:r w:rsidR="00697B93" w:rsidRPr="00B164F9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C0332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выявлено 5 преступлений экономической направленности (АППГ-8). Из которых 1 тяжкое, совершенное в крупном и </w:t>
      </w:r>
      <w:r w:rsidR="00C0332D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особо крупном размере  (АППГ-3), в суд направлено - 2 (АППГ-0), привлечено к ответственности   2 лица (АППГ-2). </w:t>
      </w:r>
    </w:p>
    <w:p w:rsidR="00C0332D" w:rsidRPr="00B164F9" w:rsidRDefault="00C0332D" w:rsidP="0078040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Преступления коррупционной направленности не выявлялись.</w:t>
      </w:r>
    </w:p>
    <w:p w:rsidR="00C0332D" w:rsidRPr="00B164F9" w:rsidRDefault="00C0332D" w:rsidP="00780400">
      <w:pPr>
        <w:tabs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B164F9">
        <w:rPr>
          <w:rFonts w:ascii="Times New Roman" w:eastAsia="SimSun" w:hAnsi="Times New Roman" w:cs="Times New Roman"/>
          <w:sz w:val="27"/>
          <w:szCs w:val="27"/>
          <w:lang w:eastAsia="zh-CN"/>
        </w:rPr>
        <w:tab/>
        <w:t>Согласно ведомственной оценке территориальных органов ГЭБ и ПК ОМВД занимает 9-е место из 24 территориальных органов МВД России по Забайкальскому краю.</w:t>
      </w:r>
    </w:p>
    <w:p w:rsidR="00C0332D" w:rsidRPr="00B164F9" w:rsidRDefault="00C0332D" w:rsidP="00780400">
      <w:pPr>
        <w:tabs>
          <w:tab w:val="left" w:pos="851"/>
        </w:tabs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780400" w:rsidRPr="00B164F9" w:rsidRDefault="00430EB6" w:rsidP="000E49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Деятельность ОГИБДД</w:t>
      </w: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: </w:t>
      </w:r>
    </w:p>
    <w:p w:rsidR="00573B20" w:rsidRPr="00B164F9" w:rsidRDefault="00780400" w:rsidP="007804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территории Красночикойского района зарегистрировано 1</w:t>
      </w:r>
      <w:r w:rsidR="00573B2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дорожно-транспортных происшестви</w:t>
      </w:r>
      <w:r w:rsidR="00DF193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73B2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), в которых ранено 1</w:t>
      </w:r>
      <w:r w:rsidR="00573B2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человек (</w:t>
      </w:r>
      <w:r w:rsidR="00DD6534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АППГ-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73B2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15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), погибло – </w:t>
      </w:r>
      <w:r w:rsidR="00573B2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(АПППГ </w:t>
      </w:r>
      <w:r w:rsidR="00573B2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–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73B20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). </w:t>
      </w:r>
    </w:p>
    <w:p w:rsidR="00573B20" w:rsidRPr="00B164F9" w:rsidRDefault="00573B20" w:rsidP="007804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Выявлено всего 3301 административное правонарушение</w:t>
      </w:r>
      <w:r w:rsidR="00DF193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F193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больше на 23,9%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 - 2663),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</w:t>
      </w:r>
      <w:r w:rsidR="001A1661">
        <w:rPr>
          <w:rFonts w:ascii="Times New Roman" w:eastAsia="Times New Roman" w:hAnsi="Times New Roman" w:cs="Times New Roman"/>
          <w:sz w:val="27"/>
          <w:szCs w:val="27"/>
          <w:lang w:eastAsia="ru-RU"/>
        </w:rPr>
        <w:t>ного опьянения больше на 16% 292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числе которых 61 факт содержащий признаки состава преступления  ст.264.1, 264.2</w:t>
      </w:r>
      <w:r w:rsidR="001A1661">
        <w:rPr>
          <w:rFonts w:ascii="Times New Roman" w:eastAsia="Times New Roman" w:hAnsi="Times New Roman" w:cs="Times New Roman"/>
          <w:sz w:val="27"/>
          <w:szCs w:val="27"/>
          <w:lang w:eastAsia="ru-RU"/>
        </w:rPr>
        <w:t>, 264.3 УК РФ (АППГ- 258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в числе которых 59 содержащих признаки ст. 264.1 УК РФ), </w:t>
      </w:r>
    </w:p>
    <w:p w:rsidR="00573B20" w:rsidRPr="00780400" w:rsidRDefault="00573B20" w:rsidP="007804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0400" w:rsidRDefault="00DF1933" w:rsidP="004972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779461">
            <wp:extent cx="5828030" cy="2755900"/>
            <wp:effectExtent l="0" t="0" r="127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0EB6" w:rsidRDefault="00430EB6" w:rsidP="00057FF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7F1E" w:rsidRDefault="006D7F1E" w:rsidP="00057FFE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0C8" w:rsidRPr="00B164F9" w:rsidRDefault="00430EB6" w:rsidP="0019796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Результаты административной практики по линии охраны общественного порядка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</w:p>
    <w:p w:rsidR="00197965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Общие результаты административной практики ниже 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30,8%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результатов прошлого года (с 834 до 577). 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Участковыми уполномоченными полиции выявлено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465 правонарушени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меньше на 33,5%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(АППГ-700), сотрудниками ПДН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больше на 11.6%,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95 правонарушений (АППГ-85).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За нахождение в состоянии опьянения, в том числе за распитие алкогольной продукции в общественных местах выявлено 116 правонарушений (АППГ-116).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В сфере оборота алкогольной и спиртосодержащей продукции составлено 18 административных протоколов (АППГ-18), из них 16 за реализацию спиртосодержащей продукции с жилого дома, 1 за реализацию алкогольной продукции несовершеннолетнему. Кроме того, выявлено 3 факта продажи алкогольной продукции лицом, ранее 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привлечённым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 продажу алкогольной продукции, в силу отсутствия возможности установить относится ли проданная продукция пищевой, вынесено постановление об отказе в возбуждении уголовного дела. 10.03.2022 года в связи с возникаемыми проблемами по применению ст. 14.17.1 КоАП РФ было направлено предложение в УМВД России по Забайкальскому краю о проработке данного вопроса. 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В сфере незаконного оборота наркотических средств выявлено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меньше на 43.5%,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35 правонарушений (АППГ-62). За уклонение от прохождения лечения и диагностики выявлено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меньше на 72,9%,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30 правонарушений (АППГ-111).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сфере оборота оружия выявлено 20 правонарушения (АППГ-13). 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правонарушениям, связанным с административным надзором 60 (АППГ-73).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</w:t>
      </w:r>
      <w:r w:rsidR="00197965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отчётного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периода взыскаемость штрафов составила 76% (АППГ- 75 %).</w:t>
      </w:r>
    </w:p>
    <w:p w:rsidR="0049723F" w:rsidRPr="00B164F9" w:rsidRDefault="0049723F" w:rsidP="00197965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 неуплату административного штрафа составлено 13 протоколов (АППГ-15). </w:t>
      </w:r>
    </w:p>
    <w:p w:rsidR="00DE40C8" w:rsidRPr="00B164F9" w:rsidRDefault="00DE40C8" w:rsidP="00190F95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524B2" w:rsidRPr="00B164F9" w:rsidRDefault="00D524B2" w:rsidP="00D52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территории Красночикойского района реализована программа «Профилактика правонарушений, противодействие алкоголизации и наркомании в Муниципальном районе «Красночикойский район» на 2020-2022 годы»., в 2022году на реализацию программы было предусмотрено 120 тысяч рублей, средства были потрачены на уничтожение очагов дикорастущей конопли,  организацию летнего отдыха и трудоустройство несовершеннолетних находящихся в трудной жизненной ситуации.</w:t>
      </w:r>
    </w:p>
    <w:p w:rsidR="00D524B2" w:rsidRPr="00B164F9" w:rsidRDefault="00D524B2" w:rsidP="00D52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предстоящий период Администрацией Муниципального района «Красночикойский район» принято две программы профилактики:</w:t>
      </w:r>
    </w:p>
    <w:p w:rsidR="00D524B2" w:rsidRPr="00B164F9" w:rsidRDefault="00D524B2" w:rsidP="00D52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Постановлением от 10.10.2022г.№514 «Профилактика безнадзорности и правонарушений несовершеннолетних на 2023-2025годы».</w:t>
      </w:r>
    </w:p>
    <w:p w:rsidR="00D524B2" w:rsidRPr="00B164F9" w:rsidRDefault="00D524B2" w:rsidP="00D52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Постановлением от 12.10.2022г. №518 «Профилактика правонарушений, противодействие алкоголизации и наркомании в муниципальном районе «Красночикойский район» на 2023-2025 годы».</w:t>
      </w:r>
    </w:p>
    <w:p w:rsidR="00190F95" w:rsidRPr="00B164F9" w:rsidRDefault="00D524B2" w:rsidP="00D524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Объём и порядок финансирования указанных программ будет определён в первом квартале 2023г.</w:t>
      </w:r>
    </w:p>
    <w:p w:rsidR="004B2CD5" w:rsidRPr="00B164F9" w:rsidRDefault="004B2CD5" w:rsidP="00AB04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7"/>
          <w:szCs w:val="27"/>
          <w:u w:val="single"/>
          <w:lang w:eastAsia="ru-RU"/>
        </w:rPr>
      </w:pPr>
    </w:p>
    <w:p w:rsidR="00241E04" w:rsidRPr="00241E04" w:rsidRDefault="00241E04" w:rsidP="00241E0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</w:pPr>
      <w:r w:rsidRPr="00241E04">
        <w:rPr>
          <w:rFonts w:ascii="Times New Roman" w:eastAsia="Times New Roman" w:hAnsi="Times New Roman" w:cs="Times New Roman"/>
          <w:b/>
          <w:bCs/>
          <w:spacing w:val="-1"/>
          <w:sz w:val="27"/>
          <w:szCs w:val="27"/>
          <w:u w:val="single"/>
          <w:lang w:eastAsia="ru-RU"/>
        </w:rPr>
        <w:t>Профилактика рецидивной преступности</w:t>
      </w:r>
    </w:p>
    <w:p w:rsidR="00241E04" w:rsidRDefault="00241E04" w:rsidP="00241E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  <w:r w:rsidRPr="00241E04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Административный надзор:</w:t>
      </w:r>
    </w:p>
    <w:p w:rsidR="00511D96" w:rsidRPr="00241E04" w:rsidRDefault="00511D96" w:rsidP="00241E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i/>
          <w:sz w:val="27"/>
          <w:szCs w:val="27"/>
          <w:lang w:eastAsia="ru-RU"/>
        </w:rPr>
      </w:pPr>
    </w:p>
    <w:p w:rsidR="00241E04" w:rsidRPr="00241E04" w:rsidRDefault="00241E04" w:rsidP="00241E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41E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соответствии с Федеральным законом от 06.04.2011 года 64-ФЗ «Об административном надзоре за лицами, освобожденными из мест лишения свободы» на постоянной основе проводится работа по обеспечению контроля за лицами данной категории, сбору материалов и направлению их в суд для установления административного надзора в отношении граждан, состоящих на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учёте</w:t>
      </w:r>
      <w:r w:rsidRPr="00241E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формально подпадающих под административный надзор. </w:t>
      </w:r>
    </w:p>
    <w:p w:rsidR="00241E04" w:rsidRPr="00241E04" w:rsidRDefault="00241E04" w:rsidP="00241E0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41E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профилактическом  </w:t>
      </w:r>
      <w:r w:rsidR="0009767A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учёте</w:t>
      </w:r>
      <w:r w:rsidRPr="00241E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состоит  28 лиц, которые формально подпадают под административный надзор. За 2022 год снято-2, поставлено-3</w:t>
      </w:r>
      <w:r w:rsidR="0009767A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, с</w:t>
      </w:r>
      <w:r w:rsidRPr="00241E0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овершили преступления-1 (ст.111 УК РФ) (АППГ-0). </w:t>
      </w:r>
    </w:p>
    <w:p w:rsidR="00241E04" w:rsidRPr="00241E04" w:rsidRDefault="00241E04" w:rsidP="00511D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41E04">
        <w:rPr>
          <w:rFonts w:ascii="Times New Roman" w:eastAsia="Times New Roman" w:hAnsi="Times New Roman" w:cs="Times New Roman"/>
          <w:sz w:val="27"/>
          <w:szCs w:val="27"/>
          <w:lang w:eastAsia="ru-RU"/>
        </w:rPr>
        <w:t>В целях профилактического воздействия на данную категории граждан и предупреждения рецидивной преступности, сотрудниками ОМВД в отношении поднадзорных лиц составлен  71 административный протокол (АППГ-92)</w:t>
      </w:r>
    </w:p>
    <w:p w:rsidR="001D27B3" w:rsidRPr="00B164F9" w:rsidRDefault="00B861C7" w:rsidP="004D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Несовершеннолетние:</w:t>
      </w:r>
      <w:r w:rsidR="001D27B3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- </w:t>
      </w:r>
      <w:r w:rsidR="001D27B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снизилось на 33,3% количество преступлений, совершенных несовершеннолетними или при их соучастии, так, за 2022 год, из числа оконченных совершено </w:t>
      </w:r>
      <w:r w:rsidR="001D27B3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4 </w:t>
      </w:r>
      <w:r w:rsidR="001D27B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преступления </w:t>
      </w:r>
      <w:r w:rsidR="001D27B3"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ст. 264, 318, 158 ч. 3 и 228 ч. 2 УК РФ. несовершеннолетними были совершены впервые, на учёте не состояли. </w:t>
      </w:r>
      <w:r w:rsidR="001D27B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(АППГ-6, 2020-9). Удельный вес составил </w:t>
      </w:r>
      <w:r w:rsidR="001D27B3" w:rsidRPr="00B164F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1,8</w:t>
      </w:r>
      <w:r w:rsidR="001D27B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(по районам края 5%).  </w:t>
      </w:r>
    </w:p>
    <w:p w:rsidR="004D1AA7" w:rsidRPr="00B164F9" w:rsidRDefault="004D1AA7" w:rsidP="004D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Н</w:t>
      </w:r>
      <w:r w:rsidR="001D27B3"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а </w:t>
      </w:r>
      <w:r w:rsidR="001D27B3"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учёт</w:t>
      </w:r>
      <w:r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е</w:t>
      </w:r>
      <w:r w:rsidR="001D27B3"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в ПДН </w:t>
      </w:r>
      <w:r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с</w:t>
      </w:r>
      <w:r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остоит 13 несовершеннолетних</w:t>
      </w:r>
      <w:r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, </w:t>
      </w:r>
      <w:r w:rsidR="001D27B3"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поставлено</w:t>
      </w:r>
      <w:r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в 2022году</w:t>
      </w:r>
      <w:r w:rsidR="001D27B3"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11</w:t>
      </w:r>
      <w:r w:rsidR="001D27B3"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,</w:t>
      </w:r>
      <w:r w:rsidR="001D27B3"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  <w:r w:rsidR="001D27B3"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с</w:t>
      </w:r>
      <w:r w:rsidR="001D27B3"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нято с </w:t>
      </w:r>
      <w:r w:rsidR="001D27B3"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учёта</w:t>
      </w:r>
      <w:r w:rsidR="001D27B3" w:rsidRPr="001D27B3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8.</w:t>
      </w:r>
    </w:p>
    <w:p w:rsidR="004D1AA7" w:rsidRPr="00B164F9" w:rsidRDefault="004D1AA7" w:rsidP="004D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По линии несовершеннолетних  составлено протоколов: 95 (АППГ-85);в том числе на несовершеннолетних – 12 (АППГ –42 ); на законных представителей – 83 (АППГ -94 ).</w:t>
      </w:r>
    </w:p>
    <w:p w:rsidR="00430EB6" w:rsidRDefault="00430EB6" w:rsidP="004D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отношении несовершеннолетних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совершено </w:t>
      </w:r>
      <w:r w:rsidR="001D27B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30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преступлени</w:t>
      </w:r>
      <w:r w:rsidR="001D27B3"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="00BE18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D653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АППГ</w:t>
      </w:r>
      <w:r w:rsidR="00C626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D27B3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E18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3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3C2045" w:rsidRDefault="003C2045" w:rsidP="009D23B8">
      <w:pPr>
        <w:tabs>
          <w:tab w:val="left" w:pos="708"/>
          <w:tab w:val="left" w:pos="1416"/>
          <w:tab w:val="left" w:pos="2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2045">
        <w:rPr>
          <w:noProof/>
          <w:lang w:eastAsia="ru-RU"/>
        </w:rPr>
        <w:drawing>
          <wp:inline distT="0" distB="0" distL="0" distR="0" wp14:anchorId="07C2BFEC" wp14:editId="55496BF8">
            <wp:extent cx="6029960" cy="1896578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1896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045" w:rsidRPr="00430EB6" w:rsidRDefault="003C2045" w:rsidP="009D23B8">
      <w:pPr>
        <w:tabs>
          <w:tab w:val="left" w:pos="708"/>
          <w:tab w:val="left" w:pos="1416"/>
          <w:tab w:val="left" w:pos="2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AA7" w:rsidRPr="004D1AA7" w:rsidRDefault="00BE1822" w:rsidP="004D1A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Оценка миграционной ситуации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r w:rsidR="004D1AA7"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миграционный учет по месту пребывания поставлено 329 иностранных граждан, из них поставлено принимающей стороной: физическое лицо – 5 чел, юридическое лицо-15 чел, АППГ (291). Основная цель прибывших иностранных граждан - работа по найму –  97,7%.  Анализ цели въезда на обслуживаемую территорию с анализом  стран исхода в текущем году представлен следующей таблицей:</w:t>
      </w:r>
    </w:p>
    <w:tbl>
      <w:tblPr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2600"/>
        <w:gridCol w:w="2553"/>
        <w:gridCol w:w="1275"/>
        <w:gridCol w:w="1276"/>
      </w:tblGrid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7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Цель въезда</w:t>
            </w:r>
          </w:p>
        </w:tc>
      </w:tr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частная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работа по найму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деловая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учеба</w:t>
            </w:r>
          </w:p>
        </w:tc>
      </w:tr>
      <w:tr w:rsidR="004D1AA7" w:rsidRPr="004D1AA7" w:rsidTr="004D1AA7">
        <w:trPr>
          <w:trHeight w:val="38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 xml:space="preserve">Армения 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rPr>
          <w:trHeight w:val="13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>Казахстан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rPr>
          <w:trHeight w:val="22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 xml:space="preserve">Китай 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 xml:space="preserve">Кыргызстан 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 xml:space="preserve">Таджикистан 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>Узбекистан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>Монголия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Беларусь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1AA7" w:rsidRPr="004D1AA7" w:rsidTr="004D1AA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D1A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A7" w:rsidRPr="004D1AA7" w:rsidRDefault="004D1AA7" w:rsidP="004D1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4D1AA7" w:rsidRPr="004D1AA7" w:rsidRDefault="004D1AA7" w:rsidP="004D1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B164F9" w:rsidRPr="00B164F9" w:rsidRDefault="00B164F9" w:rsidP="00B164F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Снято с миграционного </w:t>
      </w:r>
      <w:r w:rsidR="00BF5EB8"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>учёта</w:t>
      </w:r>
      <w:r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месту пребывания иностранных граждан (по отрывным талонам от принимающей стороны) – 105 (аппг 230),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текущем году зарегистрировано по месту жительства иностранных граждан – 6 (3-Таджикистан, 2 – Узбекистан, 1- Армения). </w:t>
      </w:r>
    </w:p>
    <w:p w:rsidR="00B164F9" w:rsidRPr="00B164F9" w:rsidRDefault="00B164F9" w:rsidP="00B164F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Всего в районе по месту жительства  зарегистрированы 12 иностранных граждан (по ВНЖ - 9 чел: из них Узбекистан-4, Армения-1, Таджикистан-4; РВП -3: из них Узбекистан-1, Армения-1, Таджикистан-1).</w:t>
      </w:r>
    </w:p>
    <w:p w:rsidR="00B164F9" w:rsidRPr="004D1AA7" w:rsidRDefault="00B164F9" w:rsidP="00B164F9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D1A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Составлено протоколов об административных правонарушениях в сфере миграционного законодательства (с иностранными гражданами) - 10, из них 8 на иностранных гр-н (18.8ч1-4, в том числе Армения-1, Узбекистан-2, Таджикистан-1;  18.10ч1-4 Узбекистан; и 2 протокола на принимающую их сторону по ст18.9ч4, 18.15ч3 (АППГ-11). Наложено штрафов по 10 протоколам на сумму 91000 рублей, взыскано (100%). </w:t>
      </w:r>
    </w:p>
    <w:p w:rsidR="00B164F9" w:rsidRPr="00B164F9" w:rsidRDefault="00B164F9" w:rsidP="00B164F9">
      <w:pPr>
        <w:spacing w:after="0" w:line="240" w:lineRule="auto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</w:p>
    <w:p w:rsidR="00B164F9" w:rsidRPr="00B164F9" w:rsidRDefault="00B164F9" w:rsidP="00B164F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B164F9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Кадровое обеспечение: 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штатная численность составляет 81 единицу (вместе с экспертом ЭКЦ), из них аттестованных сотрудников 73 единицы, служащих – 8, некомплект – 6 (АППГ – 3)  или 8,2 %, в среднем по краю – 11,9 %).</w:t>
      </w:r>
    </w:p>
    <w:p w:rsidR="00B164F9" w:rsidRPr="00B164F9" w:rsidRDefault="00B164F9" w:rsidP="00B164F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Некомплект 6 единиц:</w:t>
      </w:r>
    </w:p>
    <w:p w:rsidR="00B164F9" w:rsidRPr="00B164F9" w:rsidRDefault="00B164F9" w:rsidP="00B164F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-госинспектор дорнадзора ОГИБДД  – 1, </w:t>
      </w:r>
    </w:p>
    <w:p w:rsidR="00B164F9" w:rsidRPr="00B164F9" w:rsidRDefault="00B164F9" w:rsidP="00B164F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ИВС -3 (дежурный ИВС – 1, полицейский (водитель)</w:t>
      </w:r>
      <w:r w:rsidR="00511D9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ИВС – 1, полицейский ИВС – 1, </w:t>
      </w:r>
      <w:r w:rsidRPr="00B164F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УУП – 2 единицы.</w:t>
      </w:r>
    </w:p>
    <w:p w:rsidR="00BF5EB8" w:rsidRDefault="00BF5EB8" w:rsidP="00D43568">
      <w:pPr>
        <w:tabs>
          <w:tab w:val="left" w:pos="770"/>
        </w:tabs>
        <w:spacing w:after="24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283F" w:rsidRPr="00B164F9" w:rsidRDefault="0078283F" w:rsidP="00430EB6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30EB6" w:rsidRPr="00B164F9" w:rsidRDefault="00430EB6" w:rsidP="00430E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164F9">
        <w:rPr>
          <w:rFonts w:ascii="Times New Roman" w:eastAsia="Times New Roman" w:hAnsi="Times New Roman" w:cs="Times New Roman"/>
          <w:sz w:val="27"/>
          <w:szCs w:val="27"/>
          <w:lang w:eastAsia="ru-RU"/>
        </w:rPr>
        <w:t>Штаб ОМВД</w:t>
      </w:r>
    </w:p>
    <w:p w:rsidR="00177C9A" w:rsidRPr="00B164F9" w:rsidRDefault="00177C9A" w:rsidP="00033DE8">
      <w:pPr>
        <w:jc w:val="center"/>
        <w:rPr>
          <w:rFonts w:ascii="Times New Roman" w:hAnsi="Times New Roman" w:cs="Times New Roman"/>
          <w:sz w:val="27"/>
          <w:szCs w:val="27"/>
        </w:rPr>
      </w:pPr>
    </w:p>
    <w:sectPr w:rsidR="00177C9A" w:rsidRPr="00B164F9" w:rsidSect="007D2A5C">
      <w:headerReference w:type="default" r:id="rId13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F1A" w:rsidRDefault="00FC5F1A" w:rsidP="00430EB6">
      <w:pPr>
        <w:spacing w:after="0" w:line="240" w:lineRule="auto"/>
      </w:pPr>
      <w:r>
        <w:separator/>
      </w:r>
    </w:p>
  </w:endnote>
  <w:endnote w:type="continuationSeparator" w:id="0">
    <w:p w:rsidR="00FC5F1A" w:rsidRDefault="00FC5F1A" w:rsidP="0043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F1A" w:rsidRDefault="00FC5F1A" w:rsidP="00430EB6">
      <w:pPr>
        <w:spacing w:after="0" w:line="240" w:lineRule="auto"/>
      </w:pPr>
      <w:r>
        <w:separator/>
      </w:r>
    </w:p>
  </w:footnote>
  <w:footnote w:type="continuationSeparator" w:id="0">
    <w:p w:rsidR="00FC5F1A" w:rsidRDefault="00FC5F1A" w:rsidP="00430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3891612"/>
      <w:docPartObj>
        <w:docPartGallery w:val="Page Numbers (Top of Page)"/>
        <w:docPartUnique/>
      </w:docPartObj>
    </w:sdtPr>
    <w:sdtEndPr/>
    <w:sdtContent>
      <w:p w:rsidR="00AD774D" w:rsidRDefault="00AD774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066">
          <w:rPr>
            <w:noProof/>
          </w:rPr>
          <w:t>1</w:t>
        </w:r>
        <w:r>
          <w:fldChar w:fldCharType="end"/>
        </w:r>
      </w:p>
    </w:sdtContent>
  </w:sdt>
  <w:p w:rsidR="00AD774D" w:rsidRDefault="00AD774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3513"/>
    <w:multiLevelType w:val="multilevel"/>
    <w:tmpl w:val="90905C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724355"/>
    <w:multiLevelType w:val="hybridMultilevel"/>
    <w:tmpl w:val="4B8A7CA4"/>
    <w:lvl w:ilvl="0" w:tplc="261C759C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" w15:restartNumberingAfterBreak="0">
    <w:nsid w:val="167A7479"/>
    <w:multiLevelType w:val="hybridMultilevel"/>
    <w:tmpl w:val="0CC642F2"/>
    <w:lvl w:ilvl="0" w:tplc="26FAB1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1B2DEF"/>
    <w:multiLevelType w:val="hybridMultilevel"/>
    <w:tmpl w:val="D354BAB2"/>
    <w:lvl w:ilvl="0" w:tplc="041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E60D9"/>
    <w:multiLevelType w:val="hybridMultilevel"/>
    <w:tmpl w:val="931404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988" w:hanging="42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56B40D3"/>
    <w:multiLevelType w:val="hybridMultilevel"/>
    <w:tmpl w:val="5BE60D46"/>
    <w:lvl w:ilvl="0" w:tplc="0419000F">
      <w:start w:val="1"/>
      <w:numFmt w:val="decimal"/>
      <w:lvlText w:val="%1."/>
      <w:lvlJc w:val="left"/>
      <w:pPr>
        <w:tabs>
          <w:tab w:val="num" w:pos="3120"/>
        </w:tabs>
        <w:ind w:left="3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7" w15:restartNumberingAfterBreak="0">
    <w:nsid w:val="28D82F15"/>
    <w:multiLevelType w:val="hybridMultilevel"/>
    <w:tmpl w:val="9BEC224E"/>
    <w:lvl w:ilvl="0" w:tplc="777EB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4D16335"/>
    <w:multiLevelType w:val="hybridMultilevel"/>
    <w:tmpl w:val="886C17F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5D31B2A"/>
    <w:multiLevelType w:val="hybridMultilevel"/>
    <w:tmpl w:val="3A66BB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957FB"/>
    <w:multiLevelType w:val="hybridMultilevel"/>
    <w:tmpl w:val="19AC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1B13B61"/>
    <w:multiLevelType w:val="hybridMultilevel"/>
    <w:tmpl w:val="2E2EE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96181"/>
    <w:multiLevelType w:val="hybridMultilevel"/>
    <w:tmpl w:val="30303028"/>
    <w:lvl w:ilvl="0" w:tplc="E81AE0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E6560"/>
    <w:multiLevelType w:val="hybridMultilevel"/>
    <w:tmpl w:val="2CB21142"/>
    <w:lvl w:ilvl="0" w:tplc="F58C9016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DB12AC"/>
    <w:multiLevelType w:val="hybridMultilevel"/>
    <w:tmpl w:val="BD6C5B54"/>
    <w:lvl w:ilvl="0" w:tplc="C7909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CAA7AD8"/>
    <w:multiLevelType w:val="hybridMultilevel"/>
    <w:tmpl w:val="03425910"/>
    <w:lvl w:ilvl="0" w:tplc="C562F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32D4B23"/>
    <w:multiLevelType w:val="hybridMultilevel"/>
    <w:tmpl w:val="CA62B738"/>
    <w:lvl w:ilvl="0" w:tplc="86D89BAE">
      <w:start w:val="1"/>
      <w:numFmt w:val="decimal"/>
      <w:lvlText w:val="%1.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abstractNum w:abstractNumId="17" w15:restartNumberingAfterBreak="0">
    <w:nsid w:val="7FF411D4"/>
    <w:multiLevelType w:val="hybridMultilevel"/>
    <w:tmpl w:val="C5109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0"/>
  </w:num>
  <w:num w:numId="6">
    <w:abstractNumId w:val="1"/>
  </w:num>
  <w:num w:numId="7">
    <w:abstractNumId w:val="16"/>
  </w:num>
  <w:num w:numId="8">
    <w:abstractNumId w:val="8"/>
  </w:num>
  <w:num w:numId="9">
    <w:abstractNumId w:val="2"/>
  </w:num>
  <w:num w:numId="10">
    <w:abstractNumId w:val="15"/>
  </w:num>
  <w:num w:numId="11">
    <w:abstractNumId w:val="14"/>
  </w:num>
  <w:num w:numId="12">
    <w:abstractNumId w:val="13"/>
  </w:num>
  <w:num w:numId="13">
    <w:abstractNumId w:val="11"/>
  </w:num>
  <w:num w:numId="14">
    <w:abstractNumId w:val="12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D7"/>
    <w:rsid w:val="00004E54"/>
    <w:rsid w:val="000159CA"/>
    <w:rsid w:val="00033DE8"/>
    <w:rsid w:val="00037221"/>
    <w:rsid w:val="000504F7"/>
    <w:rsid w:val="00050E95"/>
    <w:rsid w:val="00057FFE"/>
    <w:rsid w:val="0006510A"/>
    <w:rsid w:val="00080FB7"/>
    <w:rsid w:val="000946E3"/>
    <w:rsid w:val="0009767A"/>
    <w:rsid w:val="000B114E"/>
    <w:rsid w:val="000C0F1C"/>
    <w:rsid w:val="000D4F69"/>
    <w:rsid w:val="000E2168"/>
    <w:rsid w:val="000E49FC"/>
    <w:rsid w:val="000F209F"/>
    <w:rsid w:val="000F2481"/>
    <w:rsid w:val="000F43EB"/>
    <w:rsid w:val="00135314"/>
    <w:rsid w:val="00141C30"/>
    <w:rsid w:val="00157B15"/>
    <w:rsid w:val="0016733A"/>
    <w:rsid w:val="00167FDA"/>
    <w:rsid w:val="00177C9A"/>
    <w:rsid w:val="00184941"/>
    <w:rsid w:val="00190F95"/>
    <w:rsid w:val="0019341E"/>
    <w:rsid w:val="00197965"/>
    <w:rsid w:val="001A1661"/>
    <w:rsid w:val="001B0F5B"/>
    <w:rsid w:val="001D27B3"/>
    <w:rsid w:val="001D3B06"/>
    <w:rsid w:val="001D586F"/>
    <w:rsid w:val="001D6D06"/>
    <w:rsid w:val="001F2ECE"/>
    <w:rsid w:val="001F528A"/>
    <w:rsid w:val="00207D97"/>
    <w:rsid w:val="00214261"/>
    <w:rsid w:val="00215679"/>
    <w:rsid w:val="0022495F"/>
    <w:rsid w:val="00233CD4"/>
    <w:rsid w:val="00241E04"/>
    <w:rsid w:val="002474AD"/>
    <w:rsid w:val="00266641"/>
    <w:rsid w:val="002B05CC"/>
    <w:rsid w:val="002C403C"/>
    <w:rsid w:val="002D7E5C"/>
    <w:rsid w:val="002F5CD5"/>
    <w:rsid w:val="003150ED"/>
    <w:rsid w:val="00317006"/>
    <w:rsid w:val="00327E25"/>
    <w:rsid w:val="00375D62"/>
    <w:rsid w:val="0038282E"/>
    <w:rsid w:val="00393209"/>
    <w:rsid w:val="0039365C"/>
    <w:rsid w:val="003A43DB"/>
    <w:rsid w:val="003C05CA"/>
    <w:rsid w:val="003C2045"/>
    <w:rsid w:val="003D1385"/>
    <w:rsid w:val="003D5A35"/>
    <w:rsid w:val="003D7F78"/>
    <w:rsid w:val="003E0E55"/>
    <w:rsid w:val="003E2A18"/>
    <w:rsid w:val="004279B2"/>
    <w:rsid w:val="00430EB6"/>
    <w:rsid w:val="00433066"/>
    <w:rsid w:val="004369E1"/>
    <w:rsid w:val="00477598"/>
    <w:rsid w:val="0047796F"/>
    <w:rsid w:val="004810DC"/>
    <w:rsid w:val="0049723F"/>
    <w:rsid w:val="004B2CD5"/>
    <w:rsid w:val="004B3901"/>
    <w:rsid w:val="004C71D1"/>
    <w:rsid w:val="004D1AA7"/>
    <w:rsid w:val="004E0294"/>
    <w:rsid w:val="004F299F"/>
    <w:rsid w:val="004F4C1A"/>
    <w:rsid w:val="00511D96"/>
    <w:rsid w:val="0052427F"/>
    <w:rsid w:val="00525599"/>
    <w:rsid w:val="00560CBD"/>
    <w:rsid w:val="005700E3"/>
    <w:rsid w:val="00571EA8"/>
    <w:rsid w:val="005726C7"/>
    <w:rsid w:val="00573B20"/>
    <w:rsid w:val="00586109"/>
    <w:rsid w:val="005A5C2E"/>
    <w:rsid w:val="005C5A5E"/>
    <w:rsid w:val="005C6615"/>
    <w:rsid w:val="005D3505"/>
    <w:rsid w:val="005D46B0"/>
    <w:rsid w:val="005E75F0"/>
    <w:rsid w:val="00605D67"/>
    <w:rsid w:val="00605E3D"/>
    <w:rsid w:val="006224D4"/>
    <w:rsid w:val="006230BF"/>
    <w:rsid w:val="006244FE"/>
    <w:rsid w:val="00630DBC"/>
    <w:rsid w:val="006339E4"/>
    <w:rsid w:val="00644C96"/>
    <w:rsid w:val="00660A0A"/>
    <w:rsid w:val="00672D00"/>
    <w:rsid w:val="00680BE3"/>
    <w:rsid w:val="00680F5E"/>
    <w:rsid w:val="006839FA"/>
    <w:rsid w:val="0068646C"/>
    <w:rsid w:val="006951BC"/>
    <w:rsid w:val="00697B93"/>
    <w:rsid w:val="006A5A09"/>
    <w:rsid w:val="006B18B0"/>
    <w:rsid w:val="006C02A0"/>
    <w:rsid w:val="006C754B"/>
    <w:rsid w:val="006D7F1E"/>
    <w:rsid w:val="006F6486"/>
    <w:rsid w:val="00703B5E"/>
    <w:rsid w:val="0071201C"/>
    <w:rsid w:val="007247A7"/>
    <w:rsid w:val="00726298"/>
    <w:rsid w:val="00740CBE"/>
    <w:rsid w:val="00743D0A"/>
    <w:rsid w:val="00743D9E"/>
    <w:rsid w:val="00780400"/>
    <w:rsid w:val="0078283F"/>
    <w:rsid w:val="00784639"/>
    <w:rsid w:val="00786FCC"/>
    <w:rsid w:val="00795CFF"/>
    <w:rsid w:val="007A437F"/>
    <w:rsid w:val="007A55D7"/>
    <w:rsid w:val="007A6CAE"/>
    <w:rsid w:val="007B6721"/>
    <w:rsid w:val="007B7E1C"/>
    <w:rsid w:val="007D2A5C"/>
    <w:rsid w:val="007F4CFA"/>
    <w:rsid w:val="00805C61"/>
    <w:rsid w:val="0082127A"/>
    <w:rsid w:val="00824E31"/>
    <w:rsid w:val="008628A5"/>
    <w:rsid w:val="00862E30"/>
    <w:rsid w:val="00876EE0"/>
    <w:rsid w:val="0089267E"/>
    <w:rsid w:val="00896BA2"/>
    <w:rsid w:val="008A2FD0"/>
    <w:rsid w:val="008C0307"/>
    <w:rsid w:val="009008DB"/>
    <w:rsid w:val="00920DA1"/>
    <w:rsid w:val="009271D7"/>
    <w:rsid w:val="0094730E"/>
    <w:rsid w:val="009516FD"/>
    <w:rsid w:val="00951CFC"/>
    <w:rsid w:val="009560FC"/>
    <w:rsid w:val="00960821"/>
    <w:rsid w:val="0096334C"/>
    <w:rsid w:val="0097126B"/>
    <w:rsid w:val="0097147E"/>
    <w:rsid w:val="00975AB4"/>
    <w:rsid w:val="009811F0"/>
    <w:rsid w:val="009864F7"/>
    <w:rsid w:val="009931B1"/>
    <w:rsid w:val="009D23B8"/>
    <w:rsid w:val="009E1B3C"/>
    <w:rsid w:val="009F148B"/>
    <w:rsid w:val="009F1B97"/>
    <w:rsid w:val="009F6A72"/>
    <w:rsid w:val="00A15664"/>
    <w:rsid w:val="00A2083E"/>
    <w:rsid w:val="00A247DD"/>
    <w:rsid w:val="00A3129F"/>
    <w:rsid w:val="00A43090"/>
    <w:rsid w:val="00A55AFF"/>
    <w:rsid w:val="00A67AAD"/>
    <w:rsid w:val="00A96416"/>
    <w:rsid w:val="00AB04A2"/>
    <w:rsid w:val="00AB6C0E"/>
    <w:rsid w:val="00AB7D2C"/>
    <w:rsid w:val="00AC2254"/>
    <w:rsid w:val="00AD40A8"/>
    <w:rsid w:val="00AD774D"/>
    <w:rsid w:val="00AF06F3"/>
    <w:rsid w:val="00AF3155"/>
    <w:rsid w:val="00AF6443"/>
    <w:rsid w:val="00B0731E"/>
    <w:rsid w:val="00B164F9"/>
    <w:rsid w:val="00B232D5"/>
    <w:rsid w:val="00B233FD"/>
    <w:rsid w:val="00B33615"/>
    <w:rsid w:val="00B33E26"/>
    <w:rsid w:val="00B5337F"/>
    <w:rsid w:val="00B5342A"/>
    <w:rsid w:val="00B6707B"/>
    <w:rsid w:val="00B76A9E"/>
    <w:rsid w:val="00B84AF6"/>
    <w:rsid w:val="00B861C7"/>
    <w:rsid w:val="00B87DE5"/>
    <w:rsid w:val="00BA07F6"/>
    <w:rsid w:val="00BB0EE7"/>
    <w:rsid w:val="00BD0BA2"/>
    <w:rsid w:val="00BD54CA"/>
    <w:rsid w:val="00BE0C0F"/>
    <w:rsid w:val="00BE1822"/>
    <w:rsid w:val="00BE4DB6"/>
    <w:rsid w:val="00BF5EB8"/>
    <w:rsid w:val="00C0332D"/>
    <w:rsid w:val="00C05EC5"/>
    <w:rsid w:val="00C17265"/>
    <w:rsid w:val="00C30A69"/>
    <w:rsid w:val="00C56737"/>
    <w:rsid w:val="00C626DF"/>
    <w:rsid w:val="00C644D6"/>
    <w:rsid w:val="00C93E63"/>
    <w:rsid w:val="00CC495D"/>
    <w:rsid w:val="00CE41E6"/>
    <w:rsid w:val="00CF07BC"/>
    <w:rsid w:val="00CF5CA7"/>
    <w:rsid w:val="00D01075"/>
    <w:rsid w:val="00D06735"/>
    <w:rsid w:val="00D3002E"/>
    <w:rsid w:val="00D420CA"/>
    <w:rsid w:val="00D43568"/>
    <w:rsid w:val="00D524B2"/>
    <w:rsid w:val="00D80C57"/>
    <w:rsid w:val="00DB4639"/>
    <w:rsid w:val="00DC62ED"/>
    <w:rsid w:val="00DD1660"/>
    <w:rsid w:val="00DD5B41"/>
    <w:rsid w:val="00DD6534"/>
    <w:rsid w:val="00DE0D02"/>
    <w:rsid w:val="00DE40C8"/>
    <w:rsid w:val="00DF1933"/>
    <w:rsid w:val="00DF1979"/>
    <w:rsid w:val="00DF469D"/>
    <w:rsid w:val="00DF7082"/>
    <w:rsid w:val="00E27541"/>
    <w:rsid w:val="00E46DC6"/>
    <w:rsid w:val="00E701BC"/>
    <w:rsid w:val="00E73CE5"/>
    <w:rsid w:val="00E74E7F"/>
    <w:rsid w:val="00E84633"/>
    <w:rsid w:val="00EB26A2"/>
    <w:rsid w:val="00EB5BA6"/>
    <w:rsid w:val="00EE1DC0"/>
    <w:rsid w:val="00EF3B3C"/>
    <w:rsid w:val="00F01287"/>
    <w:rsid w:val="00F11DBC"/>
    <w:rsid w:val="00F15B75"/>
    <w:rsid w:val="00F247D4"/>
    <w:rsid w:val="00F3116D"/>
    <w:rsid w:val="00F3302F"/>
    <w:rsid w:val="00F37155"/>
    <w:rsid w:val="00F4113D"/>
    <w:rsid w:val="00F61C3D"/>
    <w:rsid w:val="00F80074"/>
    <w:rsid w:val="00F85B18"/>
    <w:rsid w:val="00FB3B1B"/>
    <w:rsid w:val="00FB69BA"/>
    <w:rsid w:val="00FB6FB0"/>
    <w:rsid w:val="00FC5F1A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CFF4"/>
  <w15:docId w15:val="{BD58F11F-F5AD-4F13-ACCA-B9B58087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EB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EB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EB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EB6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9">
    <w:name w:val="heading 9"/>
    <w:basedOn w:val="a"/>
    <w:next w:val="a"/>
    <w:link w:val="90"/>
    <w:uiPriority w:val="9"/>
    <w:unhideWhenUsed/>
    <w:qFormat/>
    <w:rsid w:val="00430EB6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D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30EB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0E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0EB6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430EB6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basedOn w:val="a0"/>
    <w:link w:val="9"/>
    <w:uiPriority w:val="9"/>
    <w:rsid w:val="00430EB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30EB6"/>
  </w:style>
  <w:style w:type="character" w:styleId="a5">
    <w:name w:val="Hyperlink"/>
    <w:uiPriority w:val="99"/>
    <w:semiHidden/>
    <w:unhideWhenUsed/>
    <w:rsid w:val="00430EB6"/>
    <w:rPr>
      <w:color w:val="0000FF"/>
      <w:u w:val="single"/>
    </w:rPr>
  </w:style>
  <w:style w:type="character" w:customStyle="1" w:styleId="a6">
    <w:name w:val="Верхний колонтитул Знак"/>
    <w:link w:val="a7"/>
    <w:uiPriority w:val="99"/>
    <w:rsid w:val="00430EB6"/>
  </w:style>
  <w:style w:type="paragraph" w:styleId="a7">
    <w:name w:val="header"/>
    <w:basedOn w:val="a"/>
    <w:link w:val="a6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430EB6"/>
  </w:style>
  <w:style w:type="character" w:customStyle="1" w:styleId="a8">
    <w:name w:val="Нижний колонтитул Знак"/>
    <w:link w:val="a9"/>
    <w:uiPriority w:val="99"/>
    <w:rsid w:val="00430EB6"/>
  </w:style>
  <w:style w:type="paragraph" w:styleId="a9">
    <w:name w:val="footer"/>
    <w:basedOn w:val="a"/>
    <w:link w:val="a8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uiPriority w:val="99"/>
    <w:semiHidden/>
    <w:rsid w:val="00430EB6"/>
  </w:style>
  <w:style w:type="numbering" w:customStyle="1" w:styleId="110">
    <w:name w:val="Нет списка11"/>
    <w:next w:val="a2"/>
    <w:uiPriority w:val="99"/>
    <w:semiHidden/>
    <w:unhideWhenUsed/>
    <w:rsid w:val="00430EB6"/>
  </w:style>
  <w:style w:type="table" w:styleId="aa">
    <w:name w:val="Table Grid"/>
    <w:basedOn w:val="a1"/>
    <w:uiPriority w:val="59"/>
    <w:rsid w:val="00430EB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430EB6"/>
  </w:style>
  <w:style w:type="paragraph" w:styleId="ab">
    <w:name w:val="List Paragraph"/>
    <w:basedOn w:val="a"/>
    <w:uiPriority w:val="99"/>
    <w:qFormat/>
    <w:rsid w:val="00430EB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Intense Reference"/>
    <w:uiPriority w:val="99"/>
    <w:qFormat/>
    <w:rsid w:val="00430EB6"/>
    <w:rPr>
      <w:rFonts w:ascii="Times New Roman" w:hAnsi="Times New Roman" w:cs="Times New Roman" w:hint="default"/>
      <w:b/>
      <w:bCs w:val="0"/>
      <w:smallCaps/>
      <w:color w:val="C0504D"/>
      <w:spacing w:val="5"/>
      <w:u w:val="single"/>
    </w:rPr>
  </w:style>
  <w:style w:type="paragraph" w:styleId="22">
    <w:name w:val="Body Text 2"/>
    <w:basedOn w:val="a"/>
    <w:link w:val="23"/>
    <w:rsid w:val="00430E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430E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430EB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3 Знак Знак Знак Знак Знак Знак Знак Знак Знак Знак Знак Знак Знак"/>
    <w:basedOn w:val="a"/>
    <w:rsid w:val="00430EB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4">
    <w:name w:val="Сетка таблицы1"/>
    <w:basedOn w:val="a1"/>
    <w:next w:val="aa"/>
    <w:uiPriority w:val="59"/>
    <w:rsid w:val="00430E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430EB6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Знак"/>
    <w:basedOn w:val="a0"/>
    <w:link w:val="ae"/>
    <w:rsid w:val="00430EB6"/>
    <w:rPr>
      <w:rFonts w:ascii="Calibri" w:eastAsia="Times New Roman" w:hAnsi="Calibri" w:cs="Times New Roman"/>
      <w:lang w:eastAsia="ru-RU"/>
    </w:rPr>
  </w:style>
  <w:style w:type="table" w:customStyle="1" w:styleId="24">
    <w:name w:val="Сетка таблицы2"/>
    <w:basedOn w:val="a1"/>
    <w:next w:val="aa"/>
    <w:uiPriority w:val="59"/>
    <w:rsid w:val="008C0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157B1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57B15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C02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D5F39-2416-41F3-9DFB-2CE57E383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2447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MVD</dc:creator>
  <cp:lastModifiedBy>Елена</cp:lastModifiedBy>
  <cp:revision>16</cp:revision>
  <cp:lastPrinted>2023-06-16T07:21:00Z</cp:lastPrinted>
  <dcterms:created xsi:type="dcterms:W3CDTF">2023-01-25T00:56:00Z</dcterms:created>
  <dcterms:modified xsi:type="dcterms:W3CDTF">2023-06-16T07:22:00Z</dcterms:modified>
</cp:coreProperties>
</file>