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45511B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28 февраля </w:t>
      </w:r>
      <w:r w:rsidR="00A40E51">
        <w:rPr>
          <w:sz w:val="28"/>
          <w:szCs w:val="28"/>
        </w:rPr>
        <w:t xml:space="preserve"> 202</w:t>
      </w:r>
      <w:r w:rsidR="00835E7C">
        <w:rPr>
          <w:sz w:val="28"/>
          <w:szCs w:val="28"/>
        </w:rPr>
        <w:t>5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323196">
        <w:rPr>
          <w:sz w:val="28"/>
          <w:szCs w:val="28"/>
        </w:rPr>
        <w:t>_</w:t>
      </w:r>
      <w:r w:rsidR="00B06F94">
        <w:rPr>
          <w:sz w:val="28"/>
          <w:szCs w:val="28"/>
        </w:rPr>
        <w:t>__</w:t>
      </w:r>
      <w:r>
        <w:rPr>
          <w:sz w:val="28"/>
          <w:szCs w:val="28"/>
        </w:rPr>
        <w:t>145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</w:t>
      </w:r>
      <w:r w:rsidR="00417467">
        <w:rPr>
          <w:sz w:val="28"/>
          <w:szCs w:val="28"/>
        </w:rPr>
        <w:t>, постановлением Правительства Российской Федерации от 22 декабря 2023 г. № 2263 «Об утверждении уровней реагирования на ландшафтные (природные) пожары»</w:t>
      </w:r>
      <w:r>
        <w:rPr>
          <w:sz w:val="28"/>
          <w:szCs w:val="28"/>
        </w:rPr>
        <w:t xml:space="preserve">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35E7C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835E7C">
        <w:rPr>
          <w:sz w:val="28"/>
          <w:szCs w:val="28"/>
        </w:rPr>
        <w:t>1</w:t>
      </w:r>
      <w:r>
        <w:rPr>
          <w:sz w:val="28"/>
          <w:szCs w:val="28"/>
        </w:rPr>
        <w:t>. Приложение №</w:t>
      </w:r>
      <w:r w:rsidR="00417467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</w:t>
      </w:r>
      <w:r w:rsidR="00835E7C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 </w:t>
      </w:r>
    </w:p>
    <w:p w:rsidR="00476438" w:rsidRDefault="00F8672C" w:rsidP="00476438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 xml:space="preserve">. Настоящее постановление официально опубликовать (обнародовать) </w:t>
      </w:r>
      <w:r w:rsidR="00476438">
        <w:rPr>
          <w:sz w:val="28"/>
          <w:szCs w:val="28"/>
        </w:rPr>
        <w:t xml:space="preserve">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 w:rsidR="00476438">
          <w:rPr>
            <w:rStyle w:val="aa"/>
            <w:sz w:val="28"/>
            <w:szCs w:val="28"/>
          </w:rPr>
          <w:t>https://chikoy75.ru</w:t>
        </w:r>
      </w:hyperlink>
      <w:r w:rsidR="00476438">
        <w:rPr>
          <w:sz w:val="28"/>
          <w:szCs w:val="28"/>
        </w:rPr>
        <w:t>.</w:t>
      </w:r>
    </w:p>
    <w:p w:rsidR="009A19F4" w:rsidRDefault="00476438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6741">
        <w:rPr>
          <w:sz w:val="28"/>
          <w:szCs w:val="28"/>
        </w:rPr>
        <w:t xml:space="preserve">   </w:t>
      </w:r>
      <w:r w:rsidR="00323196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3</w:t>
      </w:r>
      <w:r w:rsidR="00936741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323196" w:rsidRDefault="00323196" w:rsidP="004856CC">
      <w:pPr>
        <w:jc w:val="both"/>
        <w:rPr>
          <w:sz w:val="28"/>
          <w:szCs w:val="28"/>
        </w:rPr>
      </w:pPr>
    </w:p>
    <w:p w:rsidR="00323196" w:rsidRDefault="00E91F92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856CC" w:rsidRDefault="00E91F92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A8569F" w:rsidRDefault="004856CC" w:rsidP="00835E7C">
      <w:pPr>
        <w:jc w:val="both"/>
        <w:rPr>
          <w:b/>
          <w:bCs/>
          <w:sz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E91F92">
        <w:rPr>
          <w:sz w:val="28"/>
          <w:szCs w:val="28"/>
        </w:rPr>
        <w:t>Н.П. Конюков</w:t>
      </w:r>
    </w:p>
    <w:p w:rsidR="0045511B" w:rsidRDefault="0045511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 xml:space="preserve">Приложение № </w:t>
      </w:r>
      <w:r w:rsidR="00476438">
        <w:rPr>
          <w:sz w:val="28"/>
          <w:szCs w:val="28"/>
        </w:rPr>
        <w:t>1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</w:t>
      </w:r>
      <w:r w:rsidR="0045511B">
        <w:rPr>
          <w:sz w:val="28"/>
          <w:szCs w:val="28"/>
        </w:rPr>
        <w:t>28</w:t>
      </w:r>
      <w:r w:rsidRPr="002776AF">
        <w:rPr>
          <w:sz w:val="28"/>
          <w:szCs w:val="28"/>
        </w:rPr>
        <w:t>_»</w:t>
      </w:r>
      <w:r w:rsidR="0045511B">
        <w:rPr>
          <w:sz w:val="28"/>
          <w:szCs w:val="28"/>
        </w:rPr>
        <w:t xml:space="preserve">февраля </w:t>
      </w:r>
      <w:bookmarkStart w:id="0" w:name="_GoBack"/>
      <w:bookmarkEnd w:id="0"/>
      <w:r w:rsidRPr="002776AF">
        <w:rPr>
          <w:sz w:val="28"/>
          <w:szCs w:val="28"/>
        </w:rPr>
        <w:t>____ 202</w:t>
      </w:r>
      <w:r w:rsidR="00323196">
        <w:rPr>
          <w:sz w:val="28"/>
          <w:szCs w:val="28"/>
        </w:rPr>
        <w:t>5</w:t>
      </w:r>
      <w:r w:rsidRPr="002776AF">
        <w:rPr>
          <w:sz w:val="28"/>
          <w:szCs w:val="28"/>
        </w:rPr>
        <w:t xml:space="preserve"> г. № </w:t>
      </w:r>
      <w:r w:rsidR="0045511B">
        <w:rPr>
          <w:sz w:val="28"/>
          <w:szCs w:val="28"/>
        </w:rPr>
        <w:t>145</w:t>
      </w:r>
      <w:r w:rsidRPr="002776AF">
        <w:rPr>
          <w:sz w:val="28"/>
          <w:szCs w:val="28"/>
        </w:rPr>
        <w:t>__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10065" w:type="dxa"/>
        <w:tblInd w:w="-318" w:type="dxa"/>
        <w:tblLook w:val="04A0" w:firstRow="1" w:lastRow="0" w:firstColumn="1" w:lastColumn="0" w:noHBand="0" w:noVBand="1"/>
      </w:tblPr>
      <w:tblGrid>
        <w:gridCol w:w="594"/>
        <w:gridCol w:w="3660"/>
        <w:gridCol w:w="5811"/>
      </w:tblGrid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660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811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660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Гостев Евгений Алексеевич</w:t>
            </w:r>
          </w:p>
        </w:tc>
        <w:tc>
          <w:tcPr>
            <w:tcW w:w="5811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660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Конюков Николай Павлович</w:t>
            </w:r>
          </w:p>
        </w:tc>
        <w:tc>
          <w:tcPr>
            <w:tcW w:w="5811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660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Цыпылов Олег Иванович</w:t>
            </w:r>
          </w:p>
        </w:tc>
        <w:tc>
          <w:tcPr>
            <w:tcW w:w="5811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660" w:type="dxa"/>
            <w:vAlign w:val="center"/>
          </w:tcPr>
          <w:p w:rsidR="008C4C40" w:rsidRPr="002776AF" w:rsidRDefault="00476438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811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360B4">
              <w:rPr>
                <w:sz w:val="28"/>
                <w:szCs w:val="28"/>
              </w:rPr>
              <w:t>, заместитель председателя комиссии</w:t>
            </w:r>
            <w:r w:rsidRPr="002776AF">
              <w:rPr>
                <w:sz w:val="28"/>
                <w:szCs w:val="28"/>
              </w:rPr>
              <w:t xml:space="preserve"> 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660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811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660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811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</w:t>
            </w:r>
            <w:r w:rsidR="00B64B8B">
              <w:rPr>
                <w:sz w:val="28"/>
                <w:szCs w:val="28"/>
              </w:rPr>
              <w:t xml:space="preserve"> № 13</w:t>
            </w:r>
            <w:r w:rsidRPr="002776AF">
              <w:rPr>
                <w:sz w:val="28"/>
                <w:szCs w:val="28"/>
              </w:rPr>
              <w:t xml:space="preserve">  «</w:t>
            </w:r>
            <w:r w:rsidR="006B5CAB">
              <w:rPr>
                <w:sz w:val="28"/>
                <w:szCs w:val="28"/>
              </w:rPr>
              <w:t>Забайкалпожспас</w:t>
            </w:r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660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Шарпилова Инна Анатольевна</w:t>
            </w:r>
          </w:p>
        </w:tc>
        <w:tc>
          <w:tcPr>
            <w:tcW w:w="5811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476438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Калгина Ольга Андреевна</w:t>
            </w:r>
          </w:p>
        </w:tc>
        <w:tc>
          <w:tcPr>
            <w:tcW w:w="5811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</w:t>
            </w:r>
            <w:r w:rsidR="00323196">
              <w:rPr>
                <w:sz w:val="28"/>
                <w:szCs w:val="28"/>
              </w:rPr>
              <w:t xml:space="preserve"> Красночикойского</w:t>
            </w:r>
            <w:r w:rsidRPr="002776AF">
              <w:rPr>
                <w:sz w:val="28"/>
                <w:szCs w:val="28"/>
              </w:rPr>
              <w:t xml:space="preserve">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476438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811" w:type="dxa"/>
            <w:vAlign w:val="center"/>
          </w:tcPr>
          <w:p w:rsidR="008C4C40" w:rsidRPr="002776AF" w:rsidRDefault="00323196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Генеральный </w:t>
            </w:r>
            <w:r w:rsidR="00382B01">
              <w:rPr>
                <w:sz w:val="28"/>
                <w:szCs w:val="28"/>
              </w:rPr>
              <w:t xml:space="preserve"> д</w:t>
            </w:r>
            <w:r w:rsidR="004A27D7">
              <w:rPr>
                <w:sz w:val="28"/>
                <w:szCs w:val="28"/>
              </w:rPr>
              <w:t>иректор</w:t>
            </w:r>
            <w:r w:rsidR="00FC68A3">
              <w:rPr>
                <w:sz w:val="28"/>
                <w:szCs w:val="28"/>
              </w:rPr>
              <w:t xml:space="preserve"> </w:t>
            </w:r>
            <w:r w:rsidR="00382B01">
              <w:rPr>
                <w:sz w:val="28"/>
                <w:szCs w:val="28"/>
              </w:rPr>
              <w:t xml:space="preserve"> ООО «Дорожное строительство»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D73293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0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811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D73293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1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811" w:type="dxa"/>
            <w:vAlign w:val="center"/>
          </w:tcPr>
          <w:p w:rsidR="008C4C40" w:rsidRPr="002776AF" w:rsidRDefault="00476438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</w:t>
            </w:r>
            <w:r w:rsidR="00476438">
              <w:rPr>
                <w:sz w:val="28"/>
                <w:szCs w:val="28"/>
              </w:rPr>
              <w:t>2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Будников Артем Игоревич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3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Беломестнова Людмила Николаевна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4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5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A360B4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 Алексей Михайлович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6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811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7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Валитов Ринат Валерьевич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476438">
        <w:tc>
          <w:tcPr>
            <w:tcW w:w="594" w:type="dxa"/>
            <w:vAlign w:val="center"/>
          </w:tcPr>
          <w:p w:rsidR="001415CA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8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1415CA" w:rsidRPr="002776AF" w:rsidRDefault="00476438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Степанова Юлия Ивановна</w:t>
            </w:r>
          </w:p>
        </w:tc>
        <w:tc>
          <w:tcPr>
            <w:tcW w:w="5811" w:type="dxa"/>
            <w:vAlign w:val="center"/>
          </w:tcPr>
          <w:p w:rsidR="001415CA" w:rsidRPr="002776AF" w:rsidRDefault="00476438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</w:t>
            </w:r>
            <w:r w:rsidR="00653019" w:rsidRPr="002776AF">
              <w:rPr>
                <w:sz w:val="28"/>
                <w:szCs w:val="28"/>
              </w:rPr>
              <w:t xml:space="preserve"> ОНД и ПР по  Петровск-Забайкальскому,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476438">
        <w:tc>
          <w:tcPr>
            <w:tcW w:w="594" w:type="dxa"/>
            <w:vAlign w:val="center"/>
          </w:tcPr>
          <w:p w:rsidR="005F326D" w:rsidRPr="002776AF" w:rsidRDefault="00476438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5F326D"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5F326D" w:rsidRPr="002776AF" w:rsidRDefault="00323196" w:rsidP="00323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Батоцыренов Алдар Мункожаргалович </w:t>
            </w:r>
            <w:r w:rsidR="000931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vAlign w:val="center"/>
          </w:tcPr>
          <w:p w:rsidR="005F326D" w:rsidRPr="002776AF" w:rsidRDefault="00323196" w:rsidP="00323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F326D" w:rsidRPr="002776AF">
              <w:rPr>
                <w:sz w:val="28"/>
                <w:szCs w:val="28"/>
              </w:rPr>
              <w:t>рокурор</w:t>
            </w:r>
            <w:r w:rsidR="00956006">
              <w:rPr>
                <w:sz w:val="28"/>
                <w:szCs w:val="28"/>
              </w:rPr>
              <w:t xml:space="preserve"> 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476438">
        <w:tc>
          <w:tcPr>
            <w:tcW w:w="594" w:type="dxa"/>
            <w:vAlign w:val="center"/>
          </w:tcPr>
          <w:p w:rsidR="005F326D" w:rsidRPr="002776AF" w:rsidRDefault="005F326D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</w:t>
            </w:r>
            <w:r w:rsidR="00476438">
              <w:rPr>
                <w:sz w:val="28"/>
                <w:szCs w:val="28"/>
              </w:rPr>
              <w:t>0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811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47643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9313F"/>
    <w:rsid w:val="000C02C9"/>
    <w:rsid w:val="000C1F92"/>
    <w:rsid w:val="000E1572"/>
    <w:rsid w:val="001210D1"/>
    <w:rsid w:val="001415CA"/>
    <w:rsid w:val="002776AF"/>
    <w:rsid w:val="00323196"/>
    <w:rsid w:val="0033647C"/>
    <w:rsid w:val="003733BF"/>
    <w:rsid w:val="00382B01"/>
    <w:rsid w:val="003902D4"/>
    <w:rsid w:val="00417467"/>
    <w:rsid w:val="0045511B"/>
    <w:rsid w:val="00476438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55BE"/>
    <w:rsid w:val="006B5CAB"/>
    <w:rsid w:val="006C29DE"/>
    <w:rsid w:val="006D4186"/>
    <w:rsid w:val="00783B95"/>
    <w:rsid w:val="00797BA0"/>
    <w:rsid w:val="007C7F93"/>
    <w:rsid w:val="00835E7C"/>
    <w:rsid w:val="00872083"/>
    <w:rsid w:val="008C4C40"/>
    <w:rsid w:val="008E1628"/>
    <w:rsid w:val="00936741"/>
    <w:rsid w:val="00956006"/>
    <w:rsid w:val="00965C54"/>
    <w:rsid w:val="009A19F4"/>
    <w:rsid w:val="009A3159"/>
    <w:rsid w:val="009E590C"/>
    <w:rsid w:val="009E6261"/>
    <w:rsid w:val="009F2913"/>
    <w:rsid w:val="00A1647D"/>
    <w:rsid w:val="00A16A5B"/>
    <w:rsid w:val="00A360B4"/>
    <w:rsid w:val="00A40E51"/>
    <w:rsid w:val="00A55B1D"/>
    <w:rsid w:val="00A816E2"/>
    <w:rsid w:val="00A8569F"/>
    <w:rsid w:val="00AD4EC0"/>
    <w:rsid w:val="00B06F94"/>
    <w:rsid w:val="00B24D5F"/>
    <w:rsid w:val="00B468F9"/>
    <w:rsid w:val="00B50DD0"/>
    <w:rsid w:val="00B61E82"/>
    <w:rsid w:val="00B64B8B"/>
    <w:rsid w:val="00B64D0E"/>
    <w:rsid w:val="00B95B98"/>
    <w:rsid w:val="00BD7167"/>
    <w:rsid w:val="00C472C4"/>
    <w:rsid w:val="00C546DA"/>
    <w:rsid w:val="00C62865"/>
    <w:rsid w:val="00CE79A3"/>
    <w:rsid w:val="00D73293"/>
    <w:rsid w:val="00E6081D"/>
    <w:rsid w:val="00E7708A"/>
    <w:rsid w:val="00E833C2"/>
    <w:rsid w:val="00E85A91"/>
    <w:rsid w:val="00E91F92"/>
    <w:rsid w:val="00F14B34"/>
    <w:rsid w:val="00F15954"/>
    <w:rsid w:val="00F21C04"/>
    <w:rsid w:val="00F534D0"/>
    <w:rsid w:val="00F8672C"/>
    <w:rsid w:val="00F90AF3"/>
    <w:rsid w:val="00FC1591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0E0C6"/>
  <w15:docId w15:val="{E3D47FE5-B3CE-4242-ADE9-C0FB99B6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47643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874E8-C592-4426-AD69-32F2AFF05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62</cp:revision>
  <cp:lastPrinted>2025-02-28T00:22:00Z</cp:lastPrinted>
  <dcterms:created xsi:type="dcterms:W3CDTF">2022-05-27T02:21:00Z</dcterms:created>
  <dcterms:modified xsi:type="dcterms:W3CDTF">2025-03-13T03:39:00Z</dcterms:modified>
</cp:coreProperties>
</file>