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10B" w:rsidRPr="00803620" w:rsidRDefault="0057510B" w:rsidP="00575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Забайкальского края</w:t>
      </w:r>
    </w:p>
    <w:p w:rsidR="0057510B" w:rsidRPr="00803620" w:rsidRDefault="0057510B" w:rsidP="00575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МУНИЦИПАЛЬНОГО ОКРУГА ЗАБАЙКАЛЬСКОГО КРАЯ</w:t>
      </w:r>
    </w:p>
    <w:p w:rsidR="0057510B" w:rsidRDefault="0057510B" w:rsidP="00575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7510B" w:rsidRPr="00803620" w:rsidRDefault="0057510B" w:rsidP="00575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7510B" w:rsidRPr="00803620" w:rsidRDefault="0057510B" w:rsidP="00575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7510B" w:rsidRPr="00803620" w:rsidRDefault="00B91D16" w:rsidP="00575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февраля </w:t>
      </w:r>
      <w:r w:rsidR="0057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57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57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</w:t>
      </w:r>
    </w:p>
    <w:p w:rsidR="0057510B" w:rsidRPr="00803620" w:rsidRDefault="0057510B" w:rsidP="00575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7510B" w:rsidRPr="00803620" w:rsidRDefault="0057510B" w:rsidP="0057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B" w:rsidRPr="00803620" w:rsidRDefault="0057510B" w:rsidP="00575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1B0" w:rsidRDefault="0057510B" w:rsidP="00575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0368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дополнительных профилактических мерах по недопущению преступлений террористической направленности, противодействию идеологии терроризма, идей неон</w:t>
      </w:r>
      <w:r w:rsidR="004C11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ацизма и различ</w:t>
      </w:r>
      <w:bookmarkStart w:id="0" w:name="_GoBack"/>
      <w:bookmarkEnd w:id="0"/>
      <w:r w:rsidR="004C11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ных деструктивных движений в образовательных организациях</w:t>
      </w:r>
    </w:p>
    <w:p w:rsidR="0057510B" w:rsidRPr="004C11B0" w:rsidRDefault="0057510B" w:rsidP="005751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510B" w:rsidRPr="004C11B0" w:rsidRDefault="0057510B" w:rsidP="00575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исполнение приказа Министерства образ</w:t>
      </w:r>
      <w:r w:rsidR="004C11B0"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ования Забайкальского края от 17</w:t>
      </w:r>
      <w:r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C11B0"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февраля 2026 года № 89</w:t>
      </w:r>
      <w:r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</w:t>
      </w:r>
      <w:r w:rsidR="004C11B0"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 координации деятельности по недопущению преступлений террористической направленности, противодействию идеологии терроризма</w:t>
      </w:r>
      <w:r w:rsid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образовательных организациях</w:t>
      </w:r>
      <w:r w:rsidRPr="004C1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</w:t>
      </w:r>
      <w:r w:rsidRPr="004C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статьёй 26 Устава Красночикойского муниципального округа, администрация Красночикойского муниципального округа постановляет:</w:t>
      </w:r>
    </w:p>
    <w:p w:rsidR="0057510B" w:rsidRPr="004C11B0" w:rsidRDefault="0057510B" w:rsidP="005751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028F" w:rsidRDefault="00AA30B4" w:rsidP="003202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Управлению образования</w:t>
      </w:r>
      <w:r w:rsid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администрации Красночикойского</w:t>
      </w:r>
    </w:p>
    <w:p w:rsidR="0032028F" w:rsidRDefault="0032028F" w:rsidP="00320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AA30B4"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муниципального округа организовать </w:t>
      </w:r>
      <w:r w:rsidR="0069600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выборочно </w:t>
      </w:r>
      <w:r w:rsidR="00AA30B4"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проведение внеплановых проверок образовательных организаций по соблюдению требований антитеррористической защищенности с составлением актов</w:t>
      </w:r>
      <w:r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69600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соответствии с </w:t>
      </w:r>
      <w:r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69600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приложением</w:t>
      </w:r>
      <w:r w:rsidR="00700C5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1</w:t>
      </w:r>
      <w:r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</w:p>
    <w:p w:rsidR="0068398E" w:rsidRDefault="0032028F" w:rsidP="003202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Утвердить состав комис</w:t>
      </w:r>
      <w:r w:rsidR="00683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сии по проверке образовательных</w:t>
      </w:r>
    </w:p>
    <w:p w:rsidR="0032028F" w:rsidRPr="0068398E" w:rsidRDefault="0068398E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3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32028F" w:rsidRPr="00683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организаций</w:t>
      </w:r>
      <w:r w:rsidRPr="00683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(приложение 2).</w:t>
      </w:r>
    </w:p>
    <w:p w:rsidR="0068398E" w:rsidRDefault="0057510B" w:rsidP="003202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2028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Руководителям муниципальных образовательных учреждений</w:t>
      </w:r>
    </w:p>
    <w:p w:rsidR="0057510B" w:rsidRDefault="0057510B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398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рекомендовать: </w:t>
      </w:r>
    </w:p>
    <w:p w:rsidR="0068398E" w:rsidRDefault="0068398E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- организовать проведение внеплановых инструктажей с работниками охраны, вахтерами, сторожами, педагогами и воспитателями о действиях в случаях возникновения чрезвычайных ситуаций различного характера;</w:t>
      </w:r>
    </w:p>
    <w:p w:rsidR="0068398E" w:rsidRDefault="0068398E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- провести дополнительные теоретические занятия по отработке действий персонала, обучающихся и воспитанников в случае возникновения чрезвычайной ситуации;</w:t>
      </w:r>
    </w:p>
    <w:p w:rsidR="00DC623C" w:rsidRDefault="00DC623C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- обеспечить наличие на объектах порядка действий персонала и работников охраны при террористической угрозе (дата разработки и утверждения);</w:t>
      </w:r>
    </w:p>
    <w:p w:rsidR="0068398E" w:rsidRDefault="0068398E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- провести тренировки с персоналом и работниками охраны образовательных организаций по готовности к реагированию в случае совершения вооруженного нападения;</w:t>
      </w:r>
    </w:p>
    <w:p w:rsidR="00C60992" w:rsidRDefault="0068398E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 xml:space="preserve">- организовать разъяснительную работу и проведение дополнительных </w:t>
      </w:r>
      <w:r w:rsidR="00C609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инструктажей с обучающимися и </w:t>
      </w:r>
      <w:r w:rsidR="009161C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воспитанниками,</w:t>
      </w:r>
      <w:r w:rsidR="00C609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а также сотрудниками </w:t>
      </w:r>
      <w:r w:rsidR="00C609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образовательных организаций с участием представителей силовых структур на тему (с использованием наглядных</w:t>
      </w:r>
      <w:r w:rsidR="009161C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C609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пособий, памяток, тематических видеороликов, фильма «Предательство») профилактики экстремистских проявлений;</w:t>
      </w:r>
    </w:p>
    <w:p w:rsidR="00C60992" w:rsidRDefault="00C60992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- усилить контроль за пропускным режимом в образовательной организации;</w:t>
      </w:r>
    </w:p>
    <w:p w:rsidR="0068398E" w:rsidRPr="0068398E" w:rsidRDefault="00C60992" w:rsidP="006839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- провести общешкольные родительские собрания с использованием видеозаписи краевого родительского собрания «Безопасность детей – наше общее дело» от 17 февра</w:t>
      </w:r>
      <w:r w:rsidR="00DC623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ля 2026 года;</w:t>
      </w:r>
    </w:p>
    <w:p w:rsidR="0057510B" w:rsidRDefault="0057510B" w:rsidP="005751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Pr="00C0368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представить в адрес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управления </w:t>
      </w:r>
      <w:r w:rsidRPr="00C0368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информацию по </w:t>
      </w:r>
      <w:r w:rsidR="00DC623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исполнению постановления не позднее 27 февраля</w:t>
      </w:r>
      <w:r w:rsidRPr="00C0368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202</w:t>
      </w:r>
      <w:r w:rsidR="00DC623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  <w:r w:rsidRPr="00C0368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года.</w:t>
      </w:r>
    </w:p>
    <w:p w:rsidR="0057510B" w:rsidRPr="00C03686" w:rsidRDefault="0057510B" w:rsidP="005751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3. </w:t>
      </w:r>
      <w:r w:rsidR="00DC623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Управлению образования направить 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нформац</w:t>
      </w:r>
      <w:r w:rsidR="00DC623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ию по итогам проведения проверок и обеспечению дополнительных мер антитеррористической защищенности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Министерство образ</w:t>
      </w:r>
      <w:r w:rsidR="00DC623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ования Забайкальского края до 02 марта 2026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года.</w:t>
      </w:r>
    </w:p>
    <w:p w:rsidR="0057510B" w:rsidRPr="00803620" w:rsidRDefault="0057510B" w:rsidP="00575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</w:t>
      </w:r>
      <w:r w:rsidRPr="00C0368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начальника управления образования Красночикойского муниципального округа Трофимову Н.В.</w:t>
      </w:r>
    </w:p>
    <w:p w:rsidR="0057510B" w:rsidRPr="00C03686" w:rsidRDefault="0057510B" w:rsidP="0057510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510B" w:rsidRPr="00803620" w:rsidRDefault="0057510B" w:rsidP="005751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C52" w:rsidRDefault="00DC623C" w:rsidP="0057510B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700C52" w:rsidRPr="00700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 г</w:t>
      </w:r>
      <w:r w:rsidR="0057510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00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Красночикойского</w:t>
      </w:r>
    </w:p>
    <w:p w:rsidR="00700C52" w:rsidRPr="00803620" w:rsidRDefault="00700C52" w:rsidP="00700C52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7510B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</w:t>
      </w:r>
      <w:r w:rsidR="0057510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</w:p>
    <w:p w:rsidR="0057510B" w:rsidRDefault="0057510B" w:rsidP="0057510B">
      <w:pPr>
        <w:tabs>
          <w:tab w:val="left" w:pos="74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C6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Н.П. </w:t>
      </w:r>
      <w:proofErr w:type="spellStart"/>
      <w:r w:rsidR="00DC6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57510B" w:rsidRDefault="0057510B" w:rsidP="005751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B" w:rsidRDefault="0057510B" w:rsidP="00575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B" w:rsidRDefault="0057510B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0C52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005" w:rsidRDefault="00696005" w:rsidP="006960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005" w:rsidRPr="00821D82" w:rsidRDefault="003B5E47" w:rsidP="006960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696005" w:rsidRPr="00821D82" w:rsidRDefault="00696005" w:rsidP="0069600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D8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696005" w:rsidRPr="00821D82" w:rsidRDefault="00696005" w:rsidP="0069600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Красночикойского муниципального округа Забайкальского края </w:t>
      </w:r>
    </w:p>
    <w:p w:rsidR="00696005" w:rsidRPr="003A21F7" w:rsidRDefault="00696005" w:rsidP="00696005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2026</w:t>
      </w:r>
      <w:r w:rsidRPr="003A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696005" w:rsidRDefault="00696005" w:rsidP="006960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696005" w:rsidRDefault="00696005" w:rsidP="006960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696005" w:rsidRDefault="00696005" w:rsidP="006960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Перечень образовательных организаций</w:t>
      </w:r>
    </w:p>
    <w:p w:rsidR="00696005" w:rsidRDefault="00696005" w:rsidP="0069600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 сроки проведения проверки</w:t>
      </w:r>
    </w:p>
    <w:p w:rsidR="00700C52" w:rsidRDefault="00700C52" w:rsidP="006960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2"/>
        <w:gridCol w:w="4205"/>
        <w:gridCol w:w="2471"/>
        <w:gridCol w:w="2027"/>
      </w:tblGrid>
      <w:tr w:rsidR="00696005" w:rsidTr="00696005">
        <w:tc>
          <w:tcPr>
            <w:tcW w:w="642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05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ОО</w:t>
            </w:r>
          </w:p>
        </w:tc>
        <w:tc>
          <w:tcPr>
            <w:tcW w:w="2471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проверки</w:t>
            </w:r>
          </w:p>
        </w:tc>
        <w:tc>
          <w:tcPr>
            <w:tcW w:w="2027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проведения</w:t>
            </w:r>
          </w:p>
        </w:tc>
      </w:tr>
      <w:tr w:rsidR="00696005" w:rsidTr="00696005">
        <w:tc>
          <w:tcPr>
            <w:tcW w:w="642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5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Красночикойская СОШ</w:t>
            </w:r>
          </w:p>
        </w:tc>
        <w:tc>
          <w:tcPr>
            <w:tcW w:w="2471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25.02.2026</w:t>
            </w:r>
          </w:p>
        </w:tc>
        <w:tc>
          <w:tcPr>
            <w:tcW w:w="2027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15-00</w:t>
            </w:r>
          </w:p>
        </w:tc>
      </w:tr>
      <w:tr w:rsidR="00696005" w:rsidTr="00696005">
        <w:tc>
          <w:tcPr>
            <w:tcW w:w="642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5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Красночикойская СОШ 2</w:t>
            </w:r>
          </w:p>
        </w:tc>
        <w:tc>
          <w:tcPr>
            <w:tcW w:w="2471" w:type="dxa"/>
          </w:tcPr>
          <w:p w:rsidR="00696005" w:rsidRDefault="00696005" w:rsidP="0069600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AE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2027" w:type="dxa"/>
          </w:tcPr>
          <w:p w:rsidR="00696005" w:rsidRDefault="00696005" w:rsidP="006960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15-00</w:t>
            </w:r>
          </w:p>
        </w:tc>
      </w:tr>
      <w:tr w:rsidR="00696005" w:rsidTr="00696005">
        <w:tc>
          <w:tcPr>
            <w:tcW w:w="642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5" w:type="dxa"/>
          </w:tcPr>
          <w:p w:rsidR="00696005" w:rsidRDefault="00696005" w:rsidP="006960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Сказка</w:t>
            </w:r>
          </w:p>
        </w:tc>
        <w:tc>
          <w:tcPr>
            <w:tcW w:w="2471" w:type="dxa"/>
          </w:tcPr>
          <w:p w:rsidR="00696005" w:rsidRDefault="00696005" w:rsidP="0069600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AE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2027" w:type="dxa"/>
          </w:tcPr>
          <w:p w:rsidR="00696005" w:rsidRDefault="00696005" w:rsidP="006960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16-00</w:t>
            </w:r>
          </w:p>
        </w:tc>
      </w:tr>
    </w:tbl>
    <w:p w:rsidR="00696005" w:rsidRDefault="00696005" w:rsidP="006960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A3" w:rsidRDefault="00BE41A3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A3" w:rsidRDefault="00BE41A3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A3" w:rsidRDefault="00BE41A3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10B" w:rsidRPr="00821D82" w:rsidRDefault="00BE41A3" w:rsidP="00575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57510B" w:rsidRPr="00821D82" w:rsidRDefault="0057510B" w:rsidP="0057510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D8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7510B" w:rsidRPr="00821D82" w:rsidRDefault="0057510B" w:rsidP="0057510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Красночикойского муниципального округа Забайкальского края </w:t>
      </w:r>
    </w:p>
    <w:p w:rsidR="0057510B" w:rsidRPr="003A21F7" w:rsidRDefault="00700C52" w:rsidP="0057510B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2026</w:t>
      </w:r>
      <w:r w:rsidR="0057510B" w:rsidRPr="003A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57510B" w:rsidRDefault="0057510B" w:rsidP="005751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700C52" w:rsidRDefault="00700C52" w:rsidP="00700C52">
      <w:pPr>
        <w:jc w:val="center"/>
        <w:rPr>
          <w:rFonts w:ascii="Times New Roman" w:hAnsi="Times New Roman" w:cs="Times New Roman"/>
          <w:sz w:val="28"/>
          <w:szCs w:val="28"/>
        </w:rPr>
      </w:pPr>
      <w:r w:rsidRPr="00700C52">
        <w:rPr>
          <w:rFonts w:ascii="Times New Roman" w:hAnsi="Times New Roman" w:cs="Times New Roman"/>
          <w:sz w:val="28"/>
          <w:szCs w:val="28"/>
        </w:rPr>
        <w:t>Состав</w:t>
      </w:r>
    </w:p>
    <w:p w:rsidR="00700C52" w:rsidRPr="00BE41A3" w:rsidRDefault="00700C52" w:rsidP="00BE41A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41A3">
        <w:rPr>
          <w:rFonts w:ascii="Times New Roman" w:hAnsi="Times New Roman" w:cs="Times New Roman"/>
          <w:sz w:val="28"/>
          <w:szCs w:val="28"/>
        </w:rPr>
        <w:t>комиссии по проверке образовательных организаций</w:t>
      </w:r>
      <w:r w:rsidRPr="00BE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D712D" w:rsidRPr="00BE41A3" w:rsidRDefault="00700C52" w:rsidP="00BE41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4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антитеррористической защищенности</w:t>
      </w:r>
    </w:p>
    <w:p w:rsidR="005D712D" w:rsidRPr="00BE41A3" w:rsidRDefault="005D712D" w:rsidP="005D712D">
      <w:pPr>
        <w:rPr>
          <w:rFonts w:ascii="Times New Roman" w:hAnsi="Times New Roman" w:cs="Times New Roman"/>
          <w:sz w:val="28"/>
          <w:szCs w:val="28"/>
        </w:rPr>
      </w:pPr>
    </w:p>
    <w:p w:rsidR="005D712D" w:rsidRPr="005D712D" w:rsidRDefault="005D712D" w:rsidP="00BE41A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12D">
        <w:rPr>
          <w:rFonts w:ascii="Times New Roman" w:hAnsi="Times New Roman" w:cs="Times New Roman"/>
          <w:sz w:val="28"/>
          <w:szCs w:val="28"/>
        </w:rPr>
        <w:t>Асташов Виктор Федорович – начальник Красночикойского</w:t>
      </w:r>
    </w:p>
    <w:p w:rsidR="005D712D" w:rsidRDefault="005D712D" w:rsidP="00BE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12D">
        <w:rPr>
          <w:rFonts w:ascii="Times New Roman" w:hAnsi="Times New Roman" w:cs="Times New Roman"/>
          <w:sz w:val="28"/>
          <w:szCs w:val="28"/>
        </w:rPr>
        <w:t xml:space="preserve"> ОВО – филиала ФГКУ «УВО ВНГ России по Забайкальскому краю (по согласованию)</w:t>
      </w:r>
      <w:r w:rsidR="00CA425E">
        <w:rPr>
          <w:rFonts w:ascii="Times New Roman" w:hAnsi="Times New Roman" w:cs="Times New Roman"/>
          <w:sz w:val="28"/>
          <w:szCs w:val="28"/>
        </w:rPr>
        <w:t>.</w:t>
      </w:r>
    </w:p>
    <w:p w:rsidR="003B5E47" w:rsidRDefault="005D712D" w:rsidP="003B5E4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Днепровский М. С. </w:t>
      </w:r>
      <w:r w:rsidR="00BE41A3">
        <w:rPr>
          <w:rFonts w:ascii="Times New Roman" w:hAnsi="Times New Roman" w:cs="Times New Roman"/>
          <w:sz w:val="28"/>
          <w:szCs w:val="28"/>
        </w:rPr>
        <w:t xml:space="preserve">– начальник отдела </w:t>
      </w:r>
      <w:r w:rsidR="003B5E47">
        <w:rPr>
          <w:rFonts w:ascii="Times New Roman" w:hAnsi="Times New Roman" w:cs="Times New Roman"/>
          <w:sz w:val="28"/>
          <w:szCs w:val="28"/>
        </w:rPr>
        <w:t xml:space="preserve">по организации мероприятий </w:t>
      </w:r>
    </w:p>
    <w:p w:rsidR="005D712D" w:rsidRPr="00BE41A3" w:rsidRDefault="003B5E47" w:rsidP="00BE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E47">
        <w:rPr>
          <w:rFonts w:ascii="Times New Roman" w:hAnsi="Times New Roman" w:cs="Times New Roman"/>
          <w:sz w:val="28"/>
          <w:szCs w:val="28"/>
        </w:rPr>
        <w:t>ГО ЧС и мобилизационной подготовки</w:t>
      </w:r>
      <w:r w:rsidR="00BE41A3" w:rsidRPr="00BE41A3">
        <w:rPr>
          <w:rFonts w:ascii="Times New Roman" w:hAnsi="Times New Roman" w:cs="Times New Roman"/>
          <w:sz w:val="28"/>
          <w:szCs w:val="28"/>
        </w:rPr>
        <w:t xml:space="preserve">, </w:t>
      </w:r>
      <w:r w:rsidR="00BE41A3">
        <w:rPr>
          <w:rFonts w:ascii="Times New Roman" w:hAnsi="Times New Roman" w:cs="Times New Roman"/>
          <w:sz w:val="28"/>
          <w:szCs w:val="28"/>
        </w:rPr>
        <w:t>секретарь</w:t>
      </w:r>
      <w:r w:rsidR="00BE41A3" w:rsidRPr="005D712D">
        <w:rPr>
          <w:rFonts w:ascii="Times New Roman" w:hAnsi="Times New Roman" w:cs="Times New Roman"/>
          <w:sz w:val="28"/>
          <w:szCs w:val="28"/>
        </w:rPr>
        <w:t xml:space="preserve"> антитеррористической комиссии.</w:t>
      </w:r>
    </w:p>
    <w:p w:rsidR="003B5E47" w:rsidRDefault="005D712D" w:rsidP="003B5E4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12D">
        <w:rPr>
          <w:rFonts w:ascii="Times New Roman" w:hAnsi="Times New Roman" w:cs="Times New Roman"/>
          <w:sz w:val="28"/>
          <w:szCs w:val="28"/>
        </w:rPr>
        <w:t xml:space="preserve">Кривошеев Владимир Константинович – </w:t>
      </w:r>
      <w:r w:rsidR="00BE41A3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3B5E47" w:rsidRPr="003B5E47">
        <w:rPr>
          <w:rFonts w:ascii="Times New Roman" w:hAnsi="Times New Roman" w:cs="Times New Roman"/>
          <w:sz w:val="28"/>
          <w:szCs w:val="28"/>
        </w:rPr>
        <w:t>отдела</w:t>
      </w:r>
    </w:p>
    <w:p w:rsidR="005D712D" w:rsidRPr="00CA425E" w:rsidRDefault="003B5E47" w:rsidP="00BE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E47">
        <w:rPr>
          <w:rFonts w:ascii="Times New Roman" w:hAnsi="Times New Roman" w:cs="Times New Roman"/>
          <w:sz w:val="28"/>
          <w:szCs w:val="28"/>
        </w:rPr>
        <w:t>по организации мероприятий ГО ЧС и мобилизационной подготовки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CA425E" w:rsidRPr="00CA425E">
        <w:rPr>
          <w:rFonts w:ascii="Times New Roman" w:hAnsi="Times New Roman" w:cs="Times New Roman"/>
          <w:sz w:val="28"/>
          <w:szCs w:val="28"/>
        </w:rPr>
        <w:t xml:space="preserve"> </w:t>
      </w:r>
      <w:r w:rsidR="005D712D" w:rsidRPr="00BE41A3">
        <w:rPr>
          <w:rFonts w:ascii="Times New Roman" w:hAnsi="Times New Roman" w:cs="Times New Roman"/>
          <w:sz w:val="28"/>
          <w:szCs w:val="28"/>
        </w:rPr>
        <w:t>член антитеррористической комиссии.</w:t>
      </w:r>
    </w:p>
    <w:p w:rsidR="00BE41A3" w:rsidRDefault="005D712D" w:rsidP="00BE41A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1A3">
        <w:rPr>
          <w:rFonts w:ascii="Times New Roman" w:hAnsi="Times New Roman" w:cs="Times New Roman"/>
          <w:sz w:val="28"/>
          <w:szCs w:val="28"/>
        </w:rPr>
        <w:t xml:space="preserve"> Черепанова Светлана Степановна – главный специалист управления </w:t>
      </w:r>
    </w:p>
    <w:p w:rsidR="00BE41A3" w:rsidRDefault="005D712D" w:rsidP="00BE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1A3">
        <w:rPr>
          <w:rFonts w:ascii="Times New Roman" w:hAnsi="Times New Roman" w:cs="Times New Roman"/>
          <w:sz w:val="28"/>
          <w:szCs w:val="28"/>
        </w:rPr>
        <w:t xml:space="preserve">образования администрации </w:t>
      </w:r>
      <w:r w:rsidR="00BE41A3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BE41A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E41A3">
        <w:rPr>
          <w:rFonts w:ascii="Times New Roman" w:hAnsi="Times New Roman" w:cs="Times New Roman"/>
          <w:sz w:val="28"/>
          <w:szCs w:val="28"/>
        </w:rPr>
        <w:t>округа.</w:t>
      </w:r>
    </w:p>
    <w:p w:rsidR="004A3760" w:rsidRPr="005D712D" w:rsidRDefault="004A3760" w:rsidP="00BE41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A3760" w:rsidRPr="005D7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E0077"/>
    <w:multiLevelType w:val="hybridMultilevel"/>
    <w:tmpl w:val="A042B09C"/>
    <w:lvl w:ilvl="0" w:tplc="8F6477C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282C6C66"/>
    <w:multiLevelType w:val="hybridMultilevel"/>
    <w:tmpl w:val="1D6ADF2C"/>
    <w:lvl w:ilvl="0" w:tplc="91806BDC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AB2179"/>
    <w:multiLevelType w:val="hybridMultilevel"/>
    <w:tmpl w:val="2CEE0CBE"/>
    <w:lvl w:ilvl="0" w:tplc="44CCAA6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72D0B"/>
    <w:multiLevelType w:val="hybridMultilevel"/>
    <w:tmpl w:val="C01216CA"/>
    <w:lvl w:ilvl="0" w:tplc="F15E6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0B"/>
    <w:rsid w:val="0032028F"/>
    <w:rsid w:val="003B5E47"/>
    <w:rsid w:val="004A3760"/>
    <w:rsid w:val="004C11B0"/>
    <w:rsid w:val="0057510B"/>
    <w:rsid w:val="005D712D"/>
    <w:rsid w:val="0068398E"/>
    <w:rsid w:val="00696005"/>
    <w:rsid w:val="00700C52"/>
    <w:rsid w:val="009161CE"/>
    <w:rsid w:val="00AA30B4"/>
    <w:rsid w:val="00AF2510"/>
    <w:rsid w:val="00B91D16"/>
    <w:rsid w:val="00BE41A3"/>
    <w:rsid w:val="00C60992"/>
    <w:rsid w:val="00CA425E"/>
    <w:rsid w:val="00DC623C"/>
    <w:rsid w:val="00F6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0A95"/>
  <w15:chartTrackingRefBased/>
  <w15:docId w15:val="{783DC043-3C48-4178-9457-BB2D7382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1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28F"/>
    <w:pPr>
      <w:ind w:left="720"/>
      <w:contextualSpacing/>
    </w:pPr>
  </w:style>
  <w:style w:type="table" w:styleId="a4">
    <w:name w:val="Table Grid"/>
    <w:basedOn w:val="a1"/>
    <w:uiPriority w:val="39"/>
    <w:rsid w:val="00696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B5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5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Obrazovanie-pc</dc:creator>
  <cp:keywords/>
  <dc:description/>
  <cp:lastModifiedBy>ПК</cp:lastModifiedBy>
  <cp:revision>7</cp:revision>
  <cp:lastPrinted>2026-02-20T12:29:00Z</cp:lastPrinted>
  <dcterms:created xsi:type="dcterms:W3CDTF">2026-02-20T07:46:00Z</dcterms:created>
  <dcterms:modified xsi:type="dcterms:W3CDTF">2026-03-04T07:28:00Z</dcterms:modified>
</cp:coreProperties>
</file>