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D756E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7DEED6B9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4EB06846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609D2303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552547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883B995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20736A17" w14:textId="7C0214F3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</w:t>
      </w:r>
      <w:r w:rsidR="00474C15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___» ___</w:t>
      </w:r>
      <w:r w:rsidR="00474C15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 202</w:t>
      </w:r>
      <w:r w:rsidR="009F771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№ _</w:t>
      </w:r>
      <w:r w:rsidR="00474C15">
        <w:rPr>
          <w:rFonts w:ascii="Times New Roman" w:eastAsia="Times New Roman" w:hAnsi="Times New Roman"/>
          <w:sz w:val="28"/>
          <w:szCs w:val="28"/>
          <w:lang w:eastAsia="ru-RU"/>
        </w:rPr>
        <w:t>560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14:paraId="06B9A97C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1BA7A535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9ADB6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09CF39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14:paraId="3F5F88B6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14:paraId="4F0C8123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14:paraId="2DC2FF72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14:paraId="2CCE8930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2024-2026 гг.»</w:t>
      </w:r>
    </w:p>
    <w:p w14:paraId="0A71C8F0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365223" w14:textId="77777777" w:rsidR="008C2553" w:rsidRDefault="008C2553" w:rsidP="008C25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1056, статьей 25 Устава муниципального района «Красночикойский район»</w:t>
      </w:r>
      <w:r w:rsidR="00FC339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в связи с возникшей необходимостью,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администрация  муниципального района «Красночикойский район» постановляет:</w:t>
      </w:r>
    </w:p>
    <w:p w14:paraId="20F9F656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6C111E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 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муниципальную программу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2024-2026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утверждённую постановлением администрации муниципального района «Красночикойский район» от 01.11.2023 года № 585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постановления № 430 от 28.06.2024 г.),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14:paraId="3CD97780" w14:textId="77777777" w:rsidR="008C2553" w:rsidRDefault="008C2553" w:rsidP="008C2553">
      <w:pPr>
        <w:spacing w:after="0" w:line="240" w:lineRule="auto"/>
        <w:jc w:val="both"/>
        <w:rPr>
          <w:rFonts w:ascii="Times New Roman" w:eastAsia="Calibri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1.1 Подраздел «Объемы и источники финансирования» Паспорта программы изложить в следующей редакции: «</w:t>
      </w:r>
      <w:r>
        <w:rPr>
          <w:rFonts w:ascii="Times New Roman" w:hAnsi="Times New Roman"/>
          <w:sz w:val="28"/>
          <w:szCs w:val="28"/>
          <w:lang w:eastAsia="ru-RU"/>
        </w:rPr>
        <w:t xml:space="preserve">Общий объем расходов  бюджета по финансированию программы на период 2024 - 2026 гг. составит </w:t>
      </w:r>
      <w:r w:rsidR="009F771E">
        <w:rPr>
          <w:rFonts w:ascii="Times New Roman" w:hAnsi="Times New Roman"/>
          <w:sz w:val="28"/>
          <w:szCs w:val="28"/>
          <w:lang w:eastAsia="ru-RU"/>
        </w:rPr>
        <w:t>8696</w:t>
      </w:r>
      <w:r w:rsidR="00D7243C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243C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тыс.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14:paraId="7DCA4DE7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2024 год – 55</w:t>
      </w:r>
      <w:r w:rsidR="00D7243C">
        <w:rPr>
          <w:rFonts w:ascii="Times New Roman" w:hAnsi="Times New Roman"/>
          <w:bCs/>
          <w:iCs/>
          <w:sz w:val="28"/>
          <w:szCs w:val="28"/>
          <w:lang w:eastAsia="ru-RU"/>
        </w:rPr>
        <w:t>31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,</w:t>
      </w:r>
      <w:r w:rsidR="00D7243C">
        <w:rPr>
          <w:rFonts w:ascii="Times New Roman" w:hAnsi="Times New Roman"/>
          <w:bCs/>
          <w:i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14:paraId="551B800B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2025 год – </w:t>
      </w:r>
      <w:r w:rsidR="009F771E">
        <w:rPr>
          <w:rFonts w:ascii="Times New Roman" w:hAnsi="Times New Roman"/>
          <w:bCs/>
          <w:iCs/>
          <w:sz w:val="28"/>
          <w:szCs w:val="28"/>
          <w:lang w:eastAsia="ru-RU"/>
        </w:rPr>
        <w:t>2665,0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14:paraId="1B0BF9D8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2026 год – 500,0 тыс. руб.»;</w:t>
      </w:r>
    </w:p>
    <w:p w14:paraId="357C90C3" w14:textId="77777777" w:rsidR="008C2553" w:rsidRDefault="008C2553" w:rsidP="00353EC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</w:t>
      </w:r>
      <w:r w:rsidR="009F771E">
        <w:rPr>
          <w:rFonts w:ascii="Times New Roman" w:hAnsi="Times New Roman"/>
          <w:color w:val="000000"/>
          <w:sz w:val="28"/>
          <w:szCs w:val="28"/>
          <w:lang w:eastAsia="ru-RU"/>
        </w:rPr>
        <w:t>8696</w:t>
      </w:r>
      <w:r w:rsidR="00D7243C">
        <w:rPr>
          <w:rFonts w:ascii="Times New Roman" w:hAnsi="Times New Roman"/>
          <w:color w:val="000000"/>
          <w:sz w:val="28"/>
          <w:szCs w:val="28"/>
          <w:lang w:eastAsia="ru-RU"/>
        </w:rPr>
        <w:t>,4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руб. на 2024 – 2026 гг. </w:t>
      </w:r>
    </w:p>
    <w:p w14:paraId="06CA52A6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          В том числе по годам:</w:t>
      </w:r>
    </w:p>
    <w:p w14:paraId="1AD15A90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2024 год – 55</w:t>
      </w:r>
      <w:r w:rsidR="00D7243C">
        <w:rPr>
          <w:rFonts w:ascii="Times New Roman" w:hAnsi="Times New Roman"/>
          <w:bCs/>
          <w:iCs/>
          <w:sz w:val="28"/>
          <w:szCs w:val="28"/>
          <w:lang w:eastAsia="ru-RU"/>
        </w:rPr>
        <w:t>31,4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тыс. руб.</w:t>
      </w:r>
    </w:p>
    <w:p w14:paraId="6C8BF8E3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2025 год – </w:t>
      </w:r>
      <w:r w:rsidR="009F771E">
        <w:rPr>
          <w:rFonts w:ascii="Times New Roman" w:hAnsi="Times New Roman"/>
          <w:bCs/>
          <w:iCs/>
          <w:sz w:val="28"/>
          <w:szCs w:val="28"/>
          <w:lang w:eastAsia="ru-RU"/>
        </w:rPr>
        <w:t>2665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,0 тыс. руб.</w:t>
      </w:r>
    </w:p>
    <w:p w14:paraId="50D80D9B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2026 год – 500,0 тыс. руб.</w:t>
      </w:r>
    </w:p>
    <w:p w14:paraId="0B8ED7F1" w14:textId="77777777" w:rsidR="008C2553" w:rsidRDefault="008C2553" w:rsidP="00353E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Перечень мероприятий программы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представлен в п</w:t>
      </w:r>
      <w:r>
        <w:rPr>
          <w:rFonts w:ascii="Times New Roman" w:hAnsi="Times New Roman"/>
          <w:sz w:val="28"/>
          <w:szCs w:val="28"/>
        </w:rPr>
        <w:t>риложении к данной муниципальной программе.</w:t>
      </w:r>
    </w:p>
    <w:p w14:paraId="01FEE9DC" w14:textId="2D9DD753" w:rsidR="008C2553" w:rsidRDefault="008C2553" w:rsidP="009844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1.3 Приложение к муниципальной программе </w:t>
      </w:r>
      <w:r w:rsidR="00FC339A">
        <w:rPr>
          <w:rFonts w:ascii="Times New Roman" w:hAnsi="Times New Roman"/>
          <w:sz w:val="28"/>
          <w:szCs w:val="28"/>
        </w:rPr>
        <w:t>«</w:t>
      </w:r>
      <w:r w:rsidR="00FC339A" w:rsidRPr="00FC3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мероприятия и объемы финансирования муниципальной программы </w:t>
      </w:r>
      <w:r w:rsidR="00FC339A" w:rsidRPr="00FC3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</w:t>
      </w:r>
      <w:r w:rsidR="002D2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339A" w:rsidRPr="00FC3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 w:rsidR="00FC3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339A" w:rsidRPr="00FC3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2024-2026 гг.»</w:t>
      </w:r>
      <w:r w:rsidR="00FC3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изменить, изложив в новой редакции (приложение</w:t>
      </w:r>
      <w:r w:rsidR="00FC33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).</w:t>
      </w:r>
    </w:p>
    <w:p w14:paraId="2B5E3DF8" w14:textId="77777777" w:rsidR="00984454" w:rsidRPr="00984454" w:rsidRDefault="00984454" w:rsidP="009844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4454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 w:rsidRPr="00984454">
        <w:rPr>
          <w:rFonts w:ascii="Times New Roman" w:hAnsi="Times New Roman" w:cs="Times New Roman"/>
          <w:bCs/>
          <w:sz w:val="28"/>
          <w:szCs w:val="28"/>
        </w:rPr>
        <w:t>://</w:t>
      </w:r>
      <w:proofErr w:type="spellStart"/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chikoy</w:t>
      </w:r>
      <w:proofErr w:type="spellEnd"/>
      <w:r w:rsidRPr="00984454">
        <w:rPr>
          <w:rFonts w:ascii="Times New Roman" w:hAnsi="Times New Roman" w:cs="Times New Roman"/>
          <w:bCs/>
          <w:sz w:val="28"/>
          <w:szCs w:val="28"/>
        </w:rPr>
        <w:t>75.</w:t>
      </w:r>
      <w:proofErr w:type="spellStart"/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98445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97C0A8B" w14:textId="77777777" w:rsidR="008C2553" w:rsidRDefault="00984454" w:rsidP="009844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33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возложить на начальника отдела по организации мероприятий ГО ЧС и МП администрации муниципального района «Красночикойский район» М.С. Днепровского</w:t>
      </w:r>
    </w:p>
    <w:p w14:paraId="06AD50DD" w14:textId="77777777" w:rsidR="008C2553" w:rsidRDefault="008C2553" w:rsidP="009844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</w:p>
    <w:p w14:paraId="4203E402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4F03A2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B2EB3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14:paraId="434B627E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                                                           Е.А. Гостев</w:t>
      </w:r>
    </w:p>
    <w:p w14:paraId="3E0E50F8" w14:textId="77777777" w:rsidR="00386835" w:rsidRDefault="00E72832" w:rsidP="00E728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346FAE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</w:t>
      </w:r>
    </w:p>
    <w:p w14:paraId="464501BA" w14:textId="77777777"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606008EC" w14:textId="77777777" w:rsidR="00386835" w:rsidRPr="00386835" w:rsidRDefault="00386835" w:rsidP="0038683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5F432318" w14:textId="77777777"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DA635FF" w14:textId="77777777"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C724F27" w14:textId="77777777" w:rsidR="00AA2372" w:rsidRDefault="00AA2372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8536B01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33CC50E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D606CB2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736D4DD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D90E0D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A0ED85F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68F91F2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CDEDE2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CFD9E4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8AE5D18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4361DE3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B2561D5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271674" w14:textId="77777777" w:rsidR="00FC339A" w:rsidRDefault="00FC339A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5B0177" w14:textId="77777777" w:rsidR="00891D3B" w:rsidRPr="00891D3B" w:rsidRDefault="00891D3B" w:rsidP="00891D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1 к муниципальной программе</w:t>
      </w: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2024-2026 гг.»</w:t>
      </w:r>
      <w:r w:rsidRPr="00891D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891D3B" w:rsidRPr="00891D3B" w14:paraId="6BF5E784" w14:textId="77777777" w:rsidTr="00891D3B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14:paraId="7753FBF5" w14:textId="77777777" w:rsidR="00891D3B" w:rsidRPr="00891D3B" w:rsidRDefault="00891D3B" w:rsidP="0089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91D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891D3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 w:rsidRPr="00891D3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2024-2026 гг.»</w:t>
            </w:r>
          </w:p>
        </w:tc>
      </w:tr>
    </w:tbl>
    <w:tbl>
      <w:tblPr>
        <w:tblStyle w:val="11"/>
        <w:tblW w:w="5000" w:type="pct"/>
        <w:tblInd w:w="0" w:type="dxa"/>
        <w:tblLook w:val="04A0" w:firstRow="1" w:lastRow="0" w:firstColumn="1" w:lastColumn="0" w:noHBand="0" w:noVBand="1"/>
      </w:tblPr>
      <w:tblGrid>
        <w:gridCol w:w="801"/>
        <w:gridCol w:w="4385"/>
        <w:gridCol w:w="1011"/>
        <w:gridCol w:w="1013"/>
        <w:gridCol w:w="1011"/>
        <w:gridCol w:w="1349"/>
      </w:tblGrid>
      <w:tr w:rsidR="00891D3B" w:rsidRPr="00891D3B" w14:paraId="340C2E45" w14:textId="77777777" w:rsidTr="00891D3B"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9EC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FA7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1CE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Расходы, тыс.</w:t>
            </w:r>
            <w:r w:rsidRPr="00891D3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руб.</w:t>
            </w:r>
          </w:p>
        </w:tc>
      </w:tr>
      <w:tr w:rsidR="00891D3B" w:rsidRPr="00891D3B" w14:paraId="387F52F8" w14:textId="77777777" w:rsidTr="00891D3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E5EE" w14:textId="77777777" w:rsidR="00891D3B" w:rsidRPr="00891D3B" w:rsidRDefault="00891D3B" w:rsidP="00891D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C5A3" w14:textId="77777777" w:rsidR="00891D3B" w:rsidRPr="00891D3B" w:rsidRDefault="00891D3B" w:rsidP="00891D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C07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EB7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3A4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B40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891D3B" w:rsidRPr="00891D3B" w14:paraId="50D2B5D6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CE5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7AD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C1F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8A6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300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8C6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419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500</w:t>
            </w:r>
          </w:p>
        </w:tc>
      </w:tr>
      <w:tr w:rsidR="00891D3B" w:rsidRPr="00891D3B" w14:paraId="07AD9F98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6C25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3C4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 w:rsidRPr="00891D3B">
              <w:rPr>
                <w:rFonts w:ascii="Times New Roman" w:hAnsi="Times New Roman"/>
                <w:sz w:val="28"/>
                <w:szCs w:val="28"/>
              </w:rPr>
              <w:t>шансового</w:t>
            </w:r>
            <w:proofErr w:type="spellEnd"/>
            <w:r w:rsidRPr="00891D3B">
              <w:rPr>
                <w:rFonts w:ascii="Times New Roman" w:hAnsi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032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DD5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205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F1D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891D3B" w:rsidRPr="00891D3B" w14:paraId="30F48F67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345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578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14:paraId="5A4DB34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Аи-92)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56B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21E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1FA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9B1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891D3B" w:rsidRPr="00891D3B" w14:paraId="57222B69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2D0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FBE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 xml:space="preserve">Профилактическая работа с населением (листовки, аншлаги). охрана окружающей среды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9EE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5FB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46A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281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891D3B" w:rsidRPr="00891D3B" w14:paraId="56784613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3D4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8AD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1C9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EB0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566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14E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891D3B" w:rsidRPr="00891D3B" w14:paraId="1ABC625F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246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C45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Восстановление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CB2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A93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B4E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9B52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</w:tr>
      <w:tr w:rsidR="00891D3B" w:rsidRPr="00891D3B" w14:paraId="2BFBAF4D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983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A80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Обеспечение работы КЧС и ОПБ МР «Красночикойский район»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44B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1C1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995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287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91D3B" w:rsidRPr="00891D3B" w14:paraId="74986ECA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E98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C921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AF9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F9B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DFF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AB3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30</w:t>
            </w:r>
          </w:p>
        </w:tc>
      </w:tr>
      <w:tr w:rsidR="00891D3B" w:rsidRPr="00891D3B" w14:paraId="3D7B532C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275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9E2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450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68A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78B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8D8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891D3B" w:rsidRPr="00891D3B" w14:paraId="5149263E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998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872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0A8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E18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8A4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BE82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</w:p>
        </w:tc>
      </w:tr>
      <w:tr w:rsidR="00891D3B" w:rsidRPr="00891D3B" w14:paraId="351B7A3A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E80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FD4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 xml:space="preserve">Проведение конкурсов и </w:t>
            </w:r>
            <w:r w:rsidRPr="00891D3B">
              <w:rPr>
                <w:rFonts w:ascii="Times New Roman" w:hAnsi="Times New Roman"/>
                <w:sz w:val="28"/>
                <w:szCs w:val="28"/>
              </w:rPr>
              <w:lastRenderedPageBreak/>
              <w:t>тренировок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6BF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636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7EB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9B7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891D3B" w:rsidRPr="00891D3B" w14:paraId="5A468734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D3E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B7D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621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BB9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476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D85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60</w:t>
            </w:r>
          </w:p>
        </w:tc>
      </w:tr>
      <w:tr w:rsidR="00891D3B" w:rsidRPr="00891D3B" w14:paraId="2EB056DA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AA8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138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Создание материально-технического и финансового резерва и запасов для целей гражданской обороны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0B3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244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F6E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F09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891D3B" w:rsidRPr="00891D3B" w14:paraId="74963F0D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B10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20F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0E2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E21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105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3F7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66C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110</w:t>
            </w:r>
          </w:p>
        </w:tc>
      </w:tr>
      <w:tr w:rsidR="00891D3B" w:rsidRPr="00891D3B" w14:paraId="368FB60A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D69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959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35F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630F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E29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477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891D3B" w:rsidRPr="00891D3B" w14:paraId="7BBA6D25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709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BA8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A1F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464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218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77A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40</w:t>
            </w:r>
          </w:p>
        </w:tc>
      </w:tr>
      <w:tr w:rsidR="00891D3B" w:rsidRPr="00891D3B" w14:paraId="4DAFF7FD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28D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9872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2D2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D01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094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87E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40</w:t>
            </w:r>
          </w:p>
        </w:tc>
      </w:tr>
      <w:tr w:rsidR="00891D3B" w:rsidRPr="00891D3B" w14:paraId="25FE9F1A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8DA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8 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63B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21F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ED9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1804,4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DDC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9F5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7535,8</w:t>
            </w:r>
          </w:p>
        </w:tc>
      </w:tr>
      <w:tr w:rsidR="00891D3B" w:rsidRPr="00891D3B" w14:paraId="4C30D04B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81C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DD18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Обеспечение работы по предупреждению и ликвидации последствий выхода грунтовых вод и образования наледей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D7F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9D9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1804,4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27B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5A3D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D3B">
              <w:rPr>
                <w:rFonts w:ascii="Times New Roman" w:hAnsi="Times New Roman"/>
                <w:sz w:val="28"/>
                <w:szCs w:val="28"/>
              </w:rPr>
              <w:t>7535,8</w:t>
            </w:r>
          </w:p>
        </w:tc>
      </w:tr>
      <w:tr w:rsidR="00891D3B" w:rsidRPr="00891D3B" w14:paraId="75CC3F92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AA1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C37E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Ремонт и приведение в готовность защитных сооружений гражданской обороны и укрытий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86C6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3725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60,6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386B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40A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60,6</w:t>
            </w:r>
          </w:p>
        </w:tc>
      </w:tr>
      <w:tr w:rsidR="00891D3B" w:rsidRPr="00891D3B" w14:paraId="382EA479" w14:textId="77777777" w:rsidTr="00891D3B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B12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512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Проведение экспертизы проектной документации объектов предназначенных для защиты населенных пунктов и территорий  от ЧС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ED7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9D1C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200,00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F03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798544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  <w:p w14:paraId="2DFA2AEA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291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sz w:val="28"/>
                <w:szCs w:val="28"/>
              </w:rPr>
              <w:t>200,00</w:t>
            </w:r>
          </w:p>
        </w:tc>
      </w:tr>
      <w:tr w:rsidR="00891D3B" w:rsidRPr="00891D3B" w14:paraId="608F6F82" w14:textId="77777777" w:rsidTr="00891D3B">
        <w:tc>
          <w:tcPr>
            <w:tcW w:w="2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85E7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E7D9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76A1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2665,0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CFA3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6F30" w14:textId="77777777" w:rsidR="00891D3B" w:rsidRPr="00891D3B" w:rsidRDefault="00891D3B" w:rsidP="00891D3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1D3B">
              <w:rPr>
                <w:rFonts w:ascii="Times New Roman" w:hAnsi="Times New Roman"/>
                <w:b/>
                <w:i/>
                <w:sz w:val="28"/>
                <w:szCs w:val="28"/>
              </w:rPr>
              <w:t>8696,4</w:t>
            </w:r>
          </w:p>
        </w:tc>
      </w:tr>
    </w:tbl>
    <w:p w14:paraId="79B5BDB7" w14:textId="77777777" w:rsidR="00891D3B" w:rsidRPr="00891D3B" w:rsidRDefault="00891D3B" w:rsidP="00891D3B">
      <w:pPr>
        <w:rPr>
          <w:rFonts w:ascii="Calibri" w:eastAsia="Calibri" w:hAnsi="Calibri" w:cs="Times New Roman"/>
        </w:rPr>
      </w:pPr>
    </w:p>
    <w:p w14:paraId="6869E376" w14:textId="77777777" w:rsidR="00386835" w:rsidRDefault="00386835" w:rsidP="000E0A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386835" w:rsidSect="00E96B8C">
      <w:headerReference w:type="default" r:id="rId8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BCA61" w14:textId="77777777" w:rsidR="00407D00" w:rsidRDefault="00407D00">
      <w:pPr>
        <w:spacing w:after="0" w:line="240" w:lineRule="auto"/>
      </w:pPr>
      <w:r>
        <w:separator/>
      </w:r>
    </w:p>
  </w:endnote>
  <w:endnote w:type="continuationSeparator" w:id="0">
    <w:p w14:paraId="7F1B5CC3" w14:textId="77777777" w:rsidR="00407D00" w:rsidRDefault="00407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CAF7C" w14:textId="77777777" w:rsidR="00407D00" w:rsidRDefault="00407D00">
      <w:pPr>
        <w:spacing w:after="0" w:line="240" w:lineRule="auto"/>
      </w:pPr>
      <w:r>
        <w:separator/>
      </w:r>
    </w:p>
  </w:footnote>
  <w:footnote w:type="continuationSeparator" w:id="0">
    <w:p w14:paraId="4C4DBF09" w14:textId="77777777" w:rsidR="00407D00" w:rsidRDefault="00407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81256" w14:textId="77777777" w:rsidR="00FA2377" w:rsidRDefault="00FA2377">
    <w:pPr>
      <w:pStyle w:val="1"/>
      <w:jc w:val="center"/>
    </w:pPr>
  </w:p>
  <w:p w14:paraId="7B546640" w14:textId="77777777" w:rsidR="00FA2377" w:rsidRDefault="00FA2377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E"/>
    <w:rsid w:val="00003AB2"/>
    <w:rsid w:val="00005C62"/>
    <w:rsid w:val="00014966"/>
    <w:rsid w:val="00033BBF"/>
    <w:rsid w:val="0004629F"/>
    <w:rsid w:val="0006199F"/>
    <w:rsid w:val="00067FFE"/>
    <w:rsid w:val="00077A28"/>
    <w:rsid w:val="00085BEE"/>
    <w:rsid w:val="000C0D61"/>
    <w:rsid w:val="000C70FD"/>
    <w:rsid w:val="000C7268"/>
    <w:rsid w:val="000E0A00"/>
    <w:rsid w:val="000E28A0"/>
    <w:rsid w:val="000E38DC"/>
    <w:rsid w:val="00114A5F"/>
    <w:rsid w:val="00125C08"/>
    <w:rsid w:val="0013314E"/>
    <w:rsid w:val="00141626"/>
    <w:rsid w:val="00167434"/>
    <w:rsid w:val="0019231C"/>
    <w:rsid w:val="00194FDA"/>
    <w:rsid w:val="001B0529"/>
    <w:rsid w:val="001C75C2"/>
    <w:rsid w:val="001D3F6E"/>
    <w:rsid w:val="001E7B33"/>
    <w:rsid w:val="002167B3"/>
    <w:rsid w:val="00243A27"/>
    <w:rsid w:val="002469B1"/>
    <w:rsid w:val="002614F4"/>
    <w:rsid w:val="0026528C"/>
    <w:rsid w:val="002938A3"/>
    <w:rsid w:val="002B0B25"/>
    <w:rsid w:val="002D23F1"/>
    <w:rsid w:val="002D775F"/>
    <w:rsid w:val="002F34D0"/>
    <w:rsid w:val="002F3603"/>
    <w:rsid w:val="002F44A3"/>
    <w:rsid w:val="0032030D"/>
    <w:rsid w:val="003319FF"/>
    <w:rsid w:val="00333D89"/>
    <w:rsid w:val="00334D07"/>
    <w:rsid w:val="00346FAE"/>
    <w:rsid w:val="00353EC1"/>
    <w:rsid w:val="0035404B"/>
    <w:rsid w:val="003558C2"/>
    <w:rsid w:val="0038031F"/>
    <w:rsid w:val="00380852"/>
    <w:rsid w:val="00386835"/>
    <w:rsid w:val="0039203F"/>
    <w:rsid w:val="003D6325"/>
    <w:rsid w:val="00403426"/>
    <w:rsid w:val="0040414F"/>
    <w:rsid w:val="00405D1B"/>
    <w:rsid w:val="004076B6"/>
    <w:rsid w:val="00407D00"/>
    <w:rsid w:val="004221D4"/>
    <w:rsid w:val="00425300"/>
    <w:rsid w:val="00433548"/>
    <w:rsid w:val="00445CF3"/>
    <w:rsid w:val="00446320"/>
    <w:rsid w:val="00456286"/>
    <w:rsid w:val="00456495"/>
    <w:rsid w:val="00474C15"/>
    <w:rsid w:val="00485990"/>
    <w:rsid w:val="00485F52"/>
    <w:rsid w:val="004A0468"/>
    <w:rsid w:val="004E11F8"/>
    <w:rsid w:val="004E61FB"/>
    <w:rsid w:val="00500F3C"/>
    <w:rsid w:val="00502AC8"/>
    <w:rsid w:val="00521939"/>
    <w:rsid w:val="00522091"/>
    <w:rsid w:val="005238B9"/>
    <w:rsid w:val="005329A1"/>
    <w:rsid w:val="00540258"/>
    <w:rsid w:val="005456FF"/>
    <w:rsid w:val="00554C3D"/>
    <w:rsid w:val="00565150"/>
    <w:rsid w:val="0057246E"/>
    <w:rsid w:val="00597AC7"/>
    <w:rsid w:val="005A1D20"/>
    <w:rsid w:val="005B0151"/>
    <w:rsid w:val="005C4A96"/>
    <w:rsid w:val="005D164C"/>
    <w:rsid w:val="005E6FFB"/>
    <w:rsid w:val="00600331"/>
    <w:rsid w:val="0061489E"/>
    <w:rsid w:val="00621934"/>
    <w:rsid w:val="00640136"/>
    <w:rsid w:val="006448BD"/>
    <w:rsid w:val="00665FCF"/>
    <w:rsid w:val="006875C7"/>
    <w:rsid w:val="00692FD7"/>
    <w:rsid w:val="006C7665"/>
    <w:rsid w:val="006F3815"/>
    <w:rsid w:val="00712E21"/>
    <w:rsid w:val="00730350"/>
    <w:rsid w:val="00733C7D"/>
    <w:rsid w:val="0073515A"/>
    <w:rsid w:val="00751579"/>
    <w:rsid w:val="0075692C"/>
    <w:rsid w:val="007A1C13"/>
    <w:rsid w:val="007A6698"/>
    <w:rsid w:val="007D2B2F"/>
    <w:rsid w:val="007E307E"/>
    <w:rsid w:val="007F12FB"/>
    <w:rsid w:val="008025E4"/>
    <w:rsid w:val="008069A5"/>
    <w:rsid w:val="00814C68"/>
    <w:rsid w:val="00815D78"/>
    <w:rsid w:val="00832AB4"/>
    <w:rsid w:val="00836A56"/>
    <w:rsid w:val="00844417"/>
    <w:rsid w:val="00850EFA"/>
    <w:rsid w:val="00864582"/>
    <w:rsid w:val="00884BBB"/>
    <w:rsid w:val="008878CB"/>
    <w:rsid w:val="00890A6A"/>
    <w:rsid w:val="00891D3B"/>
    <w:rsid w:val="008A4C86"/>
    <w:rsid w:val="008B734F"/>
    <w:rsid w:val="008C2553"/>
    <w:rsid w:val="008C3AF3"/>
    <w:rsid w:val="008D19E8"/>
    <w:rsid w:val="008D43C2"/>
    <w:rsid w:val="008E2564"/>
    <w:rsid w:val="008F294E"/>
    <w:rsid w:val="008F3011"/>
    <w:rsid w:val="008F3D6D"/>
    <w:rsid w:val="008F535B"/>
    <w:rsid w:val="00907DCF"/>
    <w:rsid w:val="00920C2C"/>
    <w:rsid w:val="009440EF"/>
    <w:rsid w:val="009475E0"/>
    <w:rsid w:val="00976053"/>
    <w:rsid w:val="00982778"/>
    <w:rsid w:val="00984454"/>
    <w:rsid w:val="009901CB"/>
    <w:rsid w:val="009B75DE"/>
    <w:rsid w:val="009C04EE"/>
    <w:rsid w:val="009F0E9F"/>
    <w:rsid w:val="009F771E"/>
    <w:rsid w:val="00A1511F"/>
    <w:rsid w:val="00A31FC6"/>
    <w:rsid w:val="00A454D7"/>
    <w:rsid w:val="00A60645"/>
    <w:rsid w:val="00A7237E"/>
    <w:rsid w:val="00A73481"/>
    <w:rsid w:val="00AA2372"/>
    <w:rsid w:val="00AA6D85"/>
    <w:rsid w:val="00AB0CFA"/>
    <w:rsid w:val="00AB6A1E"/>
    <w:rsid w:val="00AC3DBD"/>
    <w:rsid w:val="00AC40A0"/>
    <w:rsid w:val="00AD078A"/>
    <w:rsid w:val="00AD095C"/>
    <w:rsid w:val="00AE2C18"/>
    <w:rsid w:val="00AF26D5"/>
    <w:rsid w:val="00AF3EDF"/>
    <w:rsid w:val="00B02BE8"/>
    <w:rsid w:val="00B10DD6"/>
    <w:rsid w:val="00B16FD1"/>
    <w:rsid w:val="00B22F23"/>
    <w:rsid w:val="00B23AB1"/>
    <w:rsid w:val="00B242C2"/>
    <w:rsid w:val="00B27210"/>
    <w:rsid w:val="00B46A90"/>
    <w:rsid w:val="00B56000"/>
    <w:rsid w:val="00B65E1F"/>
    <w:rsid w:val="00B810DD"/>
    <w:rsid w:val="00BA2092"/>
    <w:rsid w:val="00BB4DD2"/>
    <w:rsid w:val="00BC5D10"/>
    <w:rsid w:val="00C0619A"/>
    <w:rsid w:val="00C33ACB"/>
    <w:rsid w:val="00C41A27"/>
    <w:rsid w:val="00C46C69"/>
    <w:rsid w:val="00C52E70"/>
    <w:rsid w:val="00C53195"/>
    <w:rsid w:val="00C70F31"/>
    <w:rsid w:val="00C9119E"/>
    <w:rsid w:val="00CC6B7F"/>
    <w:rsid w:val="00CD29C9"/>
    <w:rsid w:val="00CE051F"/>
    <w:rsid w:val="00D05119"/>
    <w:rsid w:val="00D2388C"/>
    <w:rsid w:val="00D35ACF"/>
    <w:rsid w:val="00D373C3"/>
    <w:rsid w:val="00D7217C"/>
    <w:rsid w:val="00D7243C"/>
    <w:rsid w:val="00D75E1E"/>
    <w:rsid w:val="00D8134A"/>
    <w:rsid w:val="00DC6330"/>
    <w:rsid w:val="00DC7FE1"/>
    <w:rsid w:val="00DD5D0E"/>
    <w:rsid w:val="00DD6F22"/>
    <w:rsid w:val="00E10416"/>
    <w:rsid w:val="00E10A1A"/>
    <w:rsid w:val="00E17255"/>
    <w:rsid w:val="00E30B61"/>
    <w:rsid w:val="00E37915"/>
    <w:rsid w:val="00E54812"/>
    <w:rsid w:val="00E616CC"/>
    <w:rsid w:val="00E620C3"/>
    <w:rsid w:val="00E72832"/>
    <w:rsid w:val="00E76F1E"/>
    <w:rsid w:val="00E809C7"/>
    <w:rsid w:val="00E95BF7"/>
    <w:rsid w:val="00E96B8C"/>
    <w:rsid w:val="00EA59EF"/>
    <w:rsid w:val="00EA6664"/>
    <w:rsid w:val="00EB74C9"/>
    <w:rsid w:val="00EC3CB3"/>
    <w:rsid w:val="00ED43C9"/>
    <w:rsid w:val="00EE19B2"/>
    <w:rsid w:val="00EF3827"/>
    <w:rsid w:val="00F1380E"/>
    <w:rsid w:val="00F21B1D"/>
    <w:rsid w:val="00F341A9"/>
    <w:rsid w:val="00F36D2A"/>
    <w:rsid w:val="00F97021"/>
    <w:rsid w:val="00F97C57"/>
    <w:rsid w:val="00FA2377"/>
    <w:rsid w:val="00FB1EA3"/>
    <w:rsid w:val="00FC339A"/>
    <w:rsid w:val="00FC59FC"/>
    <w:rsid w:val="00FD0887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5D4F"/>
  <w15:docId w15:val="{721F2F61-F891-4C52-A4BE-86D2DA92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  <w:style w:type="table" w:customStyle="1" w:styleId="11">
    <w:name w:val="Сетка таблицы1"/>
    <w:basedOn w:val="a1"/>
    <w:next w:val="aa"/>
    <w:uiPriority w:val="59"/>
    <w:rsid w:val="00891D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6ACA4-17DB-4ED0-B9D0-995EDEFAE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18</cp:revision>
  <cp:lastPrinted>2025-06-23T05:20:00Z</cp:lastPrinted>
  <dcterms:created xsi:type="dcterms:W3CDTF">2025-06-05T06:56:00Z</dcterms:created>
  <dcterms:modified xsi:type="dcterms:W3CDTF">2025-08-22T03:44:00Z</dcterms:modified>
</cp:coreProperties>
</file>