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17D7C" w:rsidRDefault="00E17D7C" w:rsidP="0064234A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E17D7C" w:rsidRDefault="00E17D7C" w:rsidP="0064234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D7A" w:rsidRPr="0064234A" w:rsidRDefault="0064234A" w:rsidP="0064234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34A">
        <w:rPr>
          <w:rFonts w:ascii="Times New Roman" w:hAnsi="Times New Roman" w:cs="Times New Roman"/>
          <w:b/>
          <w:sz w:val="28"/>
          <w:szCs w:val="28"/>
        </w:rPr>
        <w:t xml:space="preserve">Отделение СФР </w:t>
      </w:r>
      <w:r w:rsidR="00305D7A" w:rsidRPr="0064234A">
        <w:rPr>
          <w:rFonts w:ascii="Times New Roman" w:hAnsi="Times New Roman" w:cs="Times New Roman"/>
          <w:b/>
          <w:sz w:val="28"/>
          <w:szCs w:val="28"/>
        </w:rPr>
        <w:t xml:space="preserve">Забайкальскому краю выплачивает </w:t>
      </w:r>
      <w:r w:rsidR="007F5ABC">
        <w:rPr>
          <w:rFonts w:ascii="Times New Roman" w:hAnsi="Times New Roman" w:cs="Times New Roman"/>
          <w:b/>
          <w:sz w:val="28"/>
          <w:szCs w:val="28"/>
        </w:rPr>
        <w:t xml:space="preserve">специальную социальную выплату </w:t>
      </w:r>
      <w:r w:rsidR="000765D3">
        <w:rPr>
          <w:rFonts w:ascii="Times New Roman" w:hAnsi="Times New Roman" w:cs="Times New Roman"/>
          <w:b/>
          <w:sz w:val="28"/>
          <w:szCs w:val="28"/>
        </w:rPr>
        <w:t>6,6</w:t>
      </w:r>
      <w:r w:rsidR="00305D7A" w:rsidRPr="0064234A">
        <w:rPr>
          <w:rFonts w:ascii="Times New Roman" w:hAnsi="Times New Roman" w:cs="Times New Roman"/>
          <w:b/>
          <w:sz w:val="28"/>
          <w:szCs w:val="28"/>
        </w:rPr>
        <w:t xml:space="preserve"> тысячам медицинских работников</w:t>
      </w:r>
    </w:p>
    <w:p w:rsidR="00305D7A" w:rsidRPr="0064234A" w:rsidRDefault="00305D7A" w:rsidP="0064234A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3B4D12" w:rsidRDefault="003B4D12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Забайкальском кра</w:t>
      </w:r>
      <w:r w:rsidR="00E47FB8">
        <w:rPr>
          <w:rFonts w:ascii="Times New Roman" w:hAnsi="Times New Roman" w:cs="Times New Roman"/>
          <w:sz w:val="28"/>
          <w:szCs w:val="28"/>
        </w:rPr>
        <w:t>е специальную социальную выплату</w:t>
      </w:r>
      <w:r>
        <w:rPr>
          <w:rFonts w:ascii="Times New Roman" w:hAnsi="Times New Roman" w:cs="Times New Roman"/>
          <w:sz w:val="28"/>
          <w:szCs w:val="28"/>
        </w:rPr>
        <w:t xml:space="preserve"> получают 6</w:t>
      </w:r>
      <w:r w:rsidR="007F5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622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медицинских</w:t>
      </w:r>
      <w:proofErr w:type="gramEnd"/>
      <w:r w:rsidR="007F5ABC">
        <w:rPr>
          <w:rFonts w:ascii="Times New Roman" w:hAnsi="Times New Roman" w:cs="Times New Roman"/>
          <w:sz w:val="28"/>
          <w:szCs w:val="28"/>
        </w:rPr>
        <w:t xml:space="preserve"> работника. С начала </w:t>
      </w:r>
      <w:r>
        <w:rPr>
          <w:rFonts w:ascii="Times New Roman" w:hAnsi="Times New Roman" w:cs="Times New Roman"/>
          <w:sz w:val="28"/>
          <w:szCs w:val="28"/>
        </w:rPr>
        <w:t>года региональное Отделение СФР перечис</w:t>
      </w:r>
      <w:r w:rsidR="007F5ABC">
        <w:rPr>
          <w:rFonts w:ascii="Times New Roman" w:hAnsi="Times New Roman" w:cs="Times New Roman"/>
          <w:sz w:val="28"/>
          <w:szCs w:val="28"/>
        </w:rPr>
        <w:t xml:space="preserve">лило им более </w:t>
      </w:r>
      <w:r w:rsidR="00E17D7C">
        <w:rPr>
          <w:rFonts w:ascii="Times New Roman" w:hAnsi="Times New Roman" w:cs="Times New Roman"/>
          <w:sz w:val="28"/>
          <w:szCs w:val="28"/>
        </w:rPr>
        <w:t>30,3 миллионов</w:t>
      </w:r>
      <w:r w:rsidR="007F5ABC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3B4D12" w:rsidRDefault="003B4D12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305D7A" w:rsidRPr="0064234A" w:rsidRDefault="00305D7A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4234A">
        <w:rPr>
          <w:rFonts w:ascii="Times New Roman" w:hAnsi="Times New Roman" w:cs="Times New Roman"/>
          <w:sz w:val="28"/>
          <w:szCs w:val="28"/>
        </w:rPr>
        <w:t xml:space="preserve">Ежемесячная специальная социальная выплата предусмотрена для работников первичного звена здравоохранения, центральных районных, районных и участковых больниц, а также занятых на станциях </w:t>
      </w:r>
      <w:r w:rsidR="003B4D12">
        <w:rPr>
          <w:rFonts w:ascii="Times New Roman" w:hAnsi="Times New Roman" w:cs="Times New Roman"/>
          <w:sz w:val="28"/>
          <w:szCs w:val="28"/>
        </w:rPr>
        <w:t xml:space="preserve">и в отделениях скорой помощи. </w:t>
      </w:r>
      <w:r w:rsidR="00477B97" w:rsidRPr="00477B97">
        <w:rPr>
          <w:rFonts w:ascii="Times New Roman" w:hAnsi="Times New Roman" w:cs="Times New Roman"/>
          <w:sz w:val="28"/>
          <w:szCs w:val="28"/>
        </w:rPr>
        <w:t xml:space="preserve">Медицинская организация при этом должна входить в </w:t>
      </w:r>
      <w:proofErr w:type="gramStart"/>
      <w:r w:rsidR="00477B97" w:rsidRPr="00477B97">
        <w:rPr>
          <w:rFonts w:ascii="Times New Roman" w:hAnsi="Times New Roman" w:cs="Times New Roman"/>
          <w:sz w:val="28"/>
          <w:szCs w:val="28"/>
        </w:rPr>
        <w:t>государственную</w:t>
      </w:r>
      <w:proofErr w:type="gramEnd"/>
      <w:r w:rsidR="00477B97" w:rsidRPr="00477B97">
        <w:rPr>
          <w:rFonts w:ascii="Times New Roman" w:hAnsi="Times New Roman" w:cs="Times New Roman"/>
          <w:sz w:val="28"/>
          <w:szCs w:val="28"/>
        </w:rPr>
        <w:t xml:space="preserve"> или муниципальную системы здравоохранения и участвовать в базовой или территориальной программах обязательного медицинского страхования.</w:t>
      </w:r>
    </w:p>
    <w:p w:rsidR="00305D7A" w:rsidRPr="0064234A" w:rsidRDefault="00305D7A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305D7A" w:rsidRPr="0064234A" w:rsidRDefault="003B4D12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05D7A" w:rsidRPr="0064234A">
        <w:rPr>
          <w:rFonts w:ascii="Times New Roman" w:hAnsi="Times New Roman" w:cs="Times New Roman"/>
          <w:sz w:val="28"/>
          <w:szCs w:val="28"/>
        </w:rPr>
        <w:t xml:space="preserve"> селах и поселках, где живет меньше 50 тысяч человек, максимальный размер выплаты для врачей равен 50 тысячам рублей, а для среднего персонала — до 30 тысяч рублей. Для врачей, которые работают в населенных пунктах с численностью от 50 до 100 тысяч человек, выплата составляет до 29 тысяч рублей, а для среднего медицинского персонала — до 13 тысяч рублей. Для врачей, которые работают в городах с численностью от 100 тысяч человек, выплата составляет до 14,5 тысяч рублей, а для среднего медперсонала — до 8 тысяч рублей.</w:t>
      </w:r>
      <w:r w:rsidR="00E73087">
        <w:rPr>
          <w:rFonts w:ascii="Times New Roman" w:hAnsi="Times New Roman" w:cs="Times New Roman"/>
          <w:sz w:val="28"/>
          <w:szCs w:val="28"/>
        </w:rPr>
        <w:t xml:space="preserve">  Для младшего медицинского персонала выплата составляет 4,5 тысячи рублей. </w:t>
      </w:r>
    </w:p>
    <w:p w:rsidR="00305D7A" w:rsidRPr="0064234A" w:rsidRDefault="00305D7A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305D7A" w:rsidRDefault="00305D7A" w:rsidP="00305D7A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34A">
        <w:rPr>
          <w:rFonts w:ascii="Times New Roman" w:hAnsi="Times New Roman" w:cs="Times New Roman"/>
          <w:sz w:val="28"/>
          <w:szCs w:val="28"/>
        </w:rPr>
        <w:t xml:space="preserve"> «Медицинские организации самостоятельно формируют реестр работников, имеющи</w:t>
      </w:r>
      <w:r w:rsidR="00477B97">
        <w:rPr>
          <w:rFonts w:ascii="Times New Roman" w:hAnsi="Times New Roman" w:cs="Times New Roman"/>
          <w:sz w:val="28"/>
          <w:szCs w:val="28"/>
        </w:rPr>
        <w:t>х право на получение выплаты</w:t>
      </w:r>
      <w:r w:rsidR="00E73087">
        <w:rPr>
          <w:rFonts w:ascii="Times New Roman" w:hAnsi="Times New Roman" w:cs="Times New Roman"/>
          <w:sz w:val="28"/>
          <w:szCs w:val="28"/>
        </w:rPr>
        <w:t xml:space="preserve">, и передают в </w:t>
      </w:r>
      <w:proofErr w:type="spellStart"/>
      <w:r w:rsidR="00E73087">
        <w:rPr>
          <w:rFonts w:ascii="Times New Roman" w:hAnsi="Times New Roman" w:cs="Times New Roman"/>
          <w:sz w:val="28"/>
          <w:szCs w:val="28"/>
        </w:rPr>
        <w:t>Соцфонд</w:t>
      </w:r>
      <w:proofErr w:type="spellEnd"/>
      <w:r w:rsidR="00477B97">
        <w:rPr>
          <w:rFonts w:ascii="Times New Roman" w:hAnsi="Times New Roman" w:cs="Times New Roman"/>
          <w:sz w:val="28"/>
          <w:szCs w:val="28"/>
        </w:rPr>
        <w:t xml:space="preserve">. </w:t>
      </w:r>
      <w:r w:rsidRPr="0064234A">
        <w:rPr>
          <w:rFonts w:ascii="Times New Roman" w:hAnsi="Times New Roman" w:cs="Times New Roman"/>
          <w:sz w:val="28"/>
          <w:szCs w:val="28"/>
        </w:rPr>
        <w:t xml:space="preserve">Надбавка рассчитывается исходя из суммарно отработанных часов по табелю учета рабочего времени в соответствующем месяце. Самому работнику заявление на такие выплаты подавать не требуется», — </w:t>
      </w:r>
      <w:r w:rsidR="003B4D12">
        <w:rPr>
          <w:rFonts w:ascii="Times New Roman" w:hAnsi="Times New Roman" w:cs="Times New Roman"/>
          <w:sz w:val="28"/>
          <w:szCs w:val="28"/>
        </w:rPr>
        <w:t>рассказала</w:t>
      </w:r>
      <w:r w:rsidRPr="0064234A">
        <w:rPr>
          <w:rFonts w:ascii="Times New Roman" w:hAnsi="Times New Roman" w:cs="Times New Roman"/>
          <w:sz w:val="28"/>
          <w:szCs w:val="28"/>
        </w:rPr>
        <w:t xml:space="preserve"> управляющий Отделением Социального фонда России по Забайкальскому краю</w:t>
      </w:r>
      <w:r w:rsidR="00477B97">
        <w:rPr>
          <w:rFonts w:ascii="Times New Roman" w:hAnsi="Times New Roman" w:cs="Times New Roman"/>
          <w:sz w:val="28"/>
          <w:szCs w:val="28"/>
        </w:rPr>
        <w:t xml:space="preserve"> </w:t>
      </w:r>
      <w:r w:rsidR="00477B97" w:rsidRPr="00477B97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477B97" w:rsidRPr="00477B97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Pr="00477B97">
        <w:rPr>
          <w:rFonts w:ascii="Times New Roman" w:hAnsi="Times New Roman" w:cs="Times New Roman"/>
          <w:b/>
          <w:sz w:val="28"/>
          <w:szCs w:val="28"/>
        </w:rPr>
        <w:t>.</w:t>
      </w:r>
    </w:p>
    <w:p w:rsidR="00477B97" w:rsidRDefault="00477B97" w:rsidP="00305D7A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B97" w:rsidRPr="00477B97" w:rsidRDefault="00477B97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Реестры</w:t>
      </w:r>
      <w:r w:rsidRPr="00477B97">
        <w:rPr>
          <w:rFonts w:ascii="Times New Roman" w:hAnsi="Times New Roman" w:cs="Times New Roman"/>
          <w:sz w:val="28"/>
          <w:szCs w:val="28"/>
        </w:rPr>
        <w:t xml:space="preserve"> </w:t>
      </w:r>
      <w:r w:rsidR="002015B8">
        <w:rPr>
          <w:rFonts w:ascii="Times New Roman" w:hAnsi="Times New Roman" w:cs="Times New Roman"/>
          <w:sz w:val="28"/>
          <w:szCs w:val="28"/>
        </w:rPr>
        <w:t xml:space="preserve">работников </w:t>
      </w:r>
      <w:r>
        <w:rPr>
          <w:rFonts w:ascii="Times New Roman" w:hAnsi="Times New Roman" w:cs="Times New Roman"/>
          <w:sz w:val="28"/>
          <w:szCs w:val="28"/>
        </w:rPr>
        <w:t xml:space="preserve">медучреждения </w:t>
      </w:r>
      <w:r w:rsidRPr="00477B97">
        <w:rPr>
          <w:rFonts w:ascii="Times New Roman" w:hAnsi="Times New Roman" w:cs="Times New Roman"/>
          <w:sz w:val="28"/>
          <w:szCs w:val="28"/>
        </w:rPr>
        <w:t xml:space="preserve">ежемесячно направляют в </w:t>
      </w:r>
      <w:r>
        <w:rPr>
          <w:rFonts w:ascii="Times New Roman" w:hAnsi="Times New Roman" w:cs="Times New Roman"/>
          <w:sz w:val="28"/>
          <w:szCs w:val="28"/>
        </w:rPr>
        <w:t>региональное Отделение</w:t>
      </w:r>
      <w:r w:rsidRPr="00477B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СФР. </w:t>
      </w:r>
      <w:r w:rsidR="00E47FB8">
        <w:rPr>
          <w:rFonts w:ascii="Times New Roman" w:hAnsi="Times New Roman" w:cs="Times New Roman"/>
          <w:sz w:val="28"/>
          <w:szCs w:val="28"/>
        </w:rPr>
        <w:t>Выплата назначается в</w:t>
      </w:r>
      <w:r>
        <w:rPr>
          <w:rFonts w:ascii="Times New Roman" w:hAnsi="Times New Roman" w:cs="Times New Roman"/>
          <w:sz w:val="28"/>
          <w:szCs w:val="28"/>
        </w:rPr>
        <w:t xml:space="preserve"> течение семи</w:t>
      </w:r>
      <w:r w:rsidRPr="00477B97">
        <w:rPr>
          <w:rFonts w:ascii="Times New Roman" w:hAnsi="Times New Roman" w:cs="Times New Roman"/>
          <w:sz w:val="28"/>
          <w:szCs w:val="28"/>
        </w:rPr>
        <w:t xml:space="preserve"> рабочих дней со дня</w:t>
      </w:r>
      <w:r w:rsidR="00E47FB8">
        <w:rPr>
          <w:rFonts w:ascii="Times New Roman" w:hAnsi="Times New Roman" w:cs="Times New Roman"/>
          <w:sz w:val="28"/>
          <w:szCs w:val="28"/>
        </w:rPr>
        <w:t xml:space="preserve"> </w:t>
      </w:r>
      <w:r w:rsidR="00E47FB8">
        <w:rPr>
          <w:rFonts w:ascii="Times New Roman" w:hAnsi="Times New Roman" w:cs="Times New Roman"/>
          <w:sz w:val="28"/>
          <w:szCs w:val="28"/>
        </w:rPr>
        <w:lastRenderedPageBreak/>
        <w:t>поступления такого реестра. Средства перечисляются</w:t>
      </w:r>
      <w:r w:rsidRPr="00477B97">
        <w:rPr>
          <w:rFonts w:ascii="Times New Roman" w:hAnsi="Times New Roman" w:cs="Times New Roman"/>
          <w:sz w:val="28"/>
          <w:szCs w:val="28"/>
        </w:rPr>
        <w:t xml:space="preserve"> на банковский счет работника или на карту «Мир», реквизиты которых отражены в реестре.</w:t>
      </w:r>
    </w:p>
    <w:p w:rsidR="00305D7A" w:rsidRPr="0064234A" w:rsidRDefault="00305D7A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305D7A" w:rsidRPr="0064234A" w:rsidRDefault="00CD02CA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D7A" w:rsidRPr="0064234A">
        <w:rPr>
          <w:rFonts w:ascii="Times New Roman" w:hAnsi="Times New Roman" w:cs="Times New Roman"/>
          <w:sz w:val="28"/>
          <w:szCs w:val="28"/>
        </w:rPr>
        <w:t>если специальная социальная выплата по каким-либо причинам (организационно-техническим и иным) не установлена медработнику, имеющему право на ее получение, то она подлежит выплате в полном объеме в следующем месяце за период со дня возникновения права на нее.</w:t>
      </w:r>
    </w:p>
    <w:p w:rsidR="00305D7A" w:rsidRPr="0064234A" w:rsidRDefault="00305D7A" w:rsidP="00305D7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37413B" w:rsidP="009D11D7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13B">
        <w:rPr>
          <w:rFonts w:ascii="Times New Roman" w:hAnsi="Times New Roman" w:cs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Забайкальскому краю, позвонив по телефону: 8-800-100-00-01 </w:t>
      </w:r>
      <w:r w:rsidRPr="0037413B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—  </w:t>
      </w:r>
      <w:proofErr w:type="spellStart"/>
      <w:r w:rsidRPr="0037413B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37413B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37413B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37413B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315D34" w:rsidRDefault="00315D34" w:rsidP="009D11D7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43B2" w:rsidRPr="009D11D7" w:rsidRDefault="00E043B2" w:rsidP="007F5AB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043B2" w:rsidRPr="009D11D7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765D3"/>
    <w:rsid w:val="0009618F"/>
    <w:rsid w:val="000B3866"/>
    <w:rsid w:val="000E194F"/>
    <w:rsid w:val="00103E17"/>
    <w:rsid w:val="00162056"/>
    <w:rsid w:val="00192093"/>
    <w:rsid w:val="00192C9B"/>
    <w:rsid w:val="001A7875"/>
    <w:rsid w:val="001D13D8"/>
    <w:rsid w:val="002015B8"/>
    <w:rsid w:val="002574ED"/>
    <w:rsid w:val="00273791"/>
    <w:rsid w:val="002B48D5"/>
    <w:rsid w:val="002D202B"/>
    <w:rsid w:val="00305D7A"/>
    <w:rsid w:val="00315D34"/>
    <w:rsid w:val="00371B63"/>
    <w:rsid w:val="0037413B"/>
    <w:rsid w:val="003838AF"/>
    <w:rsid w:val="003B4D12"/>
    <w:rsid w:val="00477B97"/>
    <w:rsid w:val="00497952"/>
    <w:rsid w:val="004E2C2C"/>
    <w:rsid w:val="00506311"/>
    <w:rsid w:val="005341A7"/>
    <w:rsid w:val="005E3813"/>
    <w:rsid w:val="00603E4D"/>
    <w:rsid w:val="00614FC8"/>
    <w:rsid w:val="0064234A"/>
    <w:rsid w:val="00657CB1"/>
    <w:rsid w:val="00664B2D"/>
    <w:rsid w:val="006C7467"/>
    <w:rsid w:val="006E1DF3"/>
    <w:rsid w:val="006F0E26"/>
    <w:rsid w:val="006F792E"/>
    <w:rsid w:val="00705DAD"/>
    <w:rsid w:val="0074112B"/>
    <w:rsid w:val="007F5ABC"/>
    <w:rsid w:val="00861B2C"/>
    <w:rsid w:val="008878B7"/>
    <w:rsid w:val="0096691B"/>
    <w:rsid w:val="00971CD4"/>
    <w:rsid w:val="009867E8"/>
    <w:rsid w:val="00986A02"/>
    <w:rsid w:val="009A726F"/>
    <w:rsid w:val="009D11D7"/>
    <w:rsid w:val="009F68B5"/>
    <w:rsid w:val="00A02B7E"/>
    <w:rsid w:val="00A15E8C"/>
    <w:rsid w:val="00A21985"/>
    <w:rsid w:val="00A24469"/>
    <w:rsid w:val="00A33FD6"/>
    <w:rsid w:val="00A52241"/>
    <w:rsid w:val="00A6366C"/>
    <w:rsid w:val="00A672F6"/>
    <w:rsid w:val="00A83970"/>
    <w:rsid w:val="00A83DB7"/>
    <w:rsid w:val="00A86DC4"/>
    <w:rsid w:val="00AB78B2"/>
    <w:rsid w:val="00AE3A3F"/>
    <w:rsid w:val="00B7152D"/>
    <w:rsid w:val="00BB59F3"/>
    <w:rsid w:val="00C41022"/>
    <w:rsid w:val="00C50823"/>
    <w:rsid w:val="00C60977"/>
    <w:rsid w:val="00C64D16"/>
    <w:rsid w:val="00C73B54"/>
    <w:rsid w:val="00CB463A"/>
    <w:rsid w:val="00CD02CA"/>
    <w:rsid w:val="00CF18CF"/>
    <w:rsid w:val="00D066BF"/>
    <w:rsid w:val="00D44E7A"/>
    <w:rsid w:val="00E043B2"/>
    <w:rsid w:val="00E17D7C"/>
    <w:rsid w:val="00E23621"/>
    <w:rsid w:val="00E47FB8"/>
    <w:rsid w:val="00E73087"/>
    <w:rsid w:val="00E827B0"/>
    <w:rsid w:val="00ED2D46"/>
    <w:rsid w:val="00F11B54"/>
    <w:rsid w:val="00F1595A"/>
    <w:rsid w:val="00F32C2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92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3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3E4D"/>
    <w:rPr>
      <w:rFonts w:ascii="Tahoma" w:hAnsi="Tahoma" w:cs="Tahoma"/>
      <w:sz w:val="16"/>
      <w:szCs w:val="16"/>
    </w:rPr>
  </w:style>
  <w:style w:type="character" w:customStyle="1" w:styleId="a6">
    <w:name w:val="Обычный (веб) Знак"/>
    <w:link w:val="a7"/>
    <w:uiPriority w:val="99"/>
    <w:locked/>
    <w:rsid w:val="00103E17"/>
    <w:rPr>
      <w:rFonts w:ascii="Tahoma" w:hAnsi="Tahoma" w:cs="Tahoma"/>
      <w:color w:val="000000"/>
      <w:sz w:val="17"/>
      <w:szCs w:val="17"/>
      <w:lang w:val="x-none" w:eastAsia="x-none"/>
    </w:rPr>
  </w:style>
  <w:style w:type="paragraph" w:styleId="a7">
    <w:name w:val="Normal (Web)"/>
    <w:basedOn w:val="a"/>
    <w:link w:val="a6"/>
    <w:uiPriority w:val="99"/>
    <w:unhideWhenUsed/>
    <w:rsid w:val="00103E17"/>
    <w:pPr>
      <w:spacing w:before="105" w:after="105" w:line="240" w:lineRule="auto"/>
    </w:pPr>
    <w:rPr>
      <w:rFonts w:ascii="Tahoma" w:hAnsi="Tahoma" w:cs="Tahoma"/>
      <w:color w:val="000000"/>
      <w:sz w:val="17"/>
      <w:szCs w:val="17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92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3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3E4D"/>
    <w:rPr>
      <w:rFonts w:ascii="Tahoma" w:hAnsi="Tahoma" w:cs="Tahoma"/>
      <w:sz w:val="16"/>
      <w:szCs w:val="16"/>
    </w:rPr>
  </w:style>
  <w:style w:type="character" w:customStyle="1" w:styleId="a6">
    <w:name w:val="Обычный (веб) Знак"/>
    <w:link w:val="a7"/>
    <w:uiPriority w:val="99"/>
    <w:locked/>
    <w:rsid w:val="00103E17"/>
    <w:rPr>
      <w:rFonts w:ascii="Tahoma" w:hAnsi="Tahoma" w:cs="Tahoma"/>
      <w:color w:val="000000"/>
      <w:sz w:val="17"/>
      <w:szCs w:val="17"/>
      <w:lang w:val="x-none" w:eastAsia="x-none"/>
    </w:rPr>
  </w:style>
  <w:style w:type="paragraph" w:styleId="a7">
    <w:name w:val="Normal (Web)"/>
    <w:basedOn w:val="a"/>
    <w:link w:val="a6"/>
    <w:uiPriority w:val="99"/>
    <w:unhideWhenUsed/>
    <w:rsid w:val="00103E17"/>
    <w:pPr>
      <w:spacing w:before="105" w:after="105" w:line="240" w:lineRule="auto"/>
    </w:pPr>
    <w:rPr>
      <w:rFonts w:ascii="Tahoma" w:hAnsi="Tahoma" w:cs="Tahoma"/>
      <w:color w:val="000000"/>
      <w:sz w:val="17"/>
      <w:szCs w:val="17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2025-03-13T08:09:00Z</dcterms:created>
  <dcterms:modified xsi:type="dcterms:W3CDTF">2025-03-19T02:43:00Z</dcterms:modified>
</cp:coreProperties>
</file>