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93B" w:rsidRPr="006E62D1" w:rsidRDefault="0011593B" w:rsidP="0011593B">
      <w:pPr>
        <w:ind w:left="284" w:hanging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11593B" w:rsidRPr="006E62D1" w:rsidRDefault="0011593B" w:rsidP="0011593B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11593B" w:rsidRPr="006E62D1" w:rsidRDefault="0011593B" w:rsidP="0011593B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b/>
          <w:sz w:val="28"/>
          <w:szCs w:val="28"/>
          <w:lang w:eastAsia="ru-RU"/>
        </w:rPr>
        <w:t>«КРАСНОЧИКОЙСКИЙ РАЙОН»</w:t>
      </w:r>
    </w:p>
    <w:p w:rsidR="0011593B" w:rsidRPr="006E62D1" w:rsidRDefault="0011593B" w:rsidP="0011593B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1593B" w:rsidRPr="006E62D1" w:rsidRDefault="0011593B" w:rsidP="0011593B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1593B" w:rsidRPr="006E62D1" w:rsidRDefault="0011593B" w:rsidP="0011593B">
      <w:pPr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6E62D1"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:rsidR="0011593B" w:rsidRPr="006E62D1" w:rsidRDefault="006A14CE" w:rsidP="0011593B">
      <w:p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«____» ______ 202</w:t>
      </w:r>
      <w:r w:rsidR="002313E0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11593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№ ____</w:t>
      </w:r>
    </w:p>
    <w:p w:rsidR="0011593B" w:rsidRPr="006E62D1" w:rsidRDefault="0011593B" w:rsidP="0011593B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:rsidR="0011593B" w:rsidRPr="006E62D1" w:rsidRDefault="0011593B" w:rsidP="0011593B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593B" w:rsidRPr="006E62D1" w:rsidRDefault="0011593B" w:rsidP="0011593B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593B" w:rsidRDefault="0011593B" w:rsidP="0011593B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 внесении изменений в муниципальную программу</w:t>
      </w:r>
    </w:p>
    <w:p w:rsidR="0011593B" w:rsidRPr="0011593B" w:rsidRDefault="0011593B" w:rsidP="0011593B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11593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«Совершенствование гражданской обороны, защиты населения</w:t>
      </w:r>
    </w:p>
    <w:p w:rsidR="0011593B" w:rsidRPr="0011593B" w:rsidRDefault="0011593B" w:rsidP="0011593B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11593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и территорий муниципального района «Красночикойский район»</w:t>
      </w:r>
    </w:p>
    <w:p w:rsidR="0011593B" w:rsidRPr="0011593B" w:rsidRDefault="0011593B" w:rsidP="0011593B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11593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от чрезвычайных ситуаций мирного и военного времени</w:t>
      </w:r>
    </w:p>
    <w:p w:rsidR="0011593B" w:rsidRPr="0011593B" w:rsidRDefault="0011593B" w:rsidP="0011593B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11593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на 20</w:t>
      </w:r>
      <w:r w:rsidR="002313E0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21</w:t>
      </w:r>
      <w:r w:rsidRPr="0011593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-202</w:t>
      </w:r>
      <w:r w:rsidR="002313E0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3</w:t>
      </w:r>
      <w:r w:rsidRPr="0011593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гг.»</w:t>
      </w:r>
    </w:p>
    <w:p w:rsidR="0011593B" w:rsidRDefault="0011593B" w:rsidP="0011593B">
      <w:pPr>
        <w:ind w:firstLine="567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1593B" w:rsidRDefault="0011593B" w:rsidP="0011593B">
      <w:pPr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Pr="00A2407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соответствии со статьей 179 Бюджетного кодекса Российской Федерации, порядком разработки и корректировки муниципальных программ муниципального района «Красночикойский район», осуществления мониторинга и контроля их реализаци</w:t>
      </w:r>
      <w:r w:rsidR="003934C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и, утвержденным постановлением г</w:t>
      </w:r>
      <w:r w:rsidRPr="00A2407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лавы муниципального района «Красночикойский район» от 25 декабря 2015 года № 1056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статьей 25 Устава муниципального района «Красночикойский район» </w:t>
      </w:r>
      <w:r w:rsidRPr="00A2407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администрация  муниципального района «Красночикойский район» постановляет:</w:t>
      </w:r>
    </w:p>
    <w:p w:rsidR="0011593B" w:rsidRDefault="0011593B" w:rsidP="0011593B">
      <w:pPr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593B" w:rsidRPr="0011593B" w:rsidRDefault="0011593B" w:rsidP="0071382A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Внести в </w:t>
      </w:r>
      <w:r w:rsidRPr="00E34711">
        <w:rPr>
          <w:rFonts w:ascii="Times New Roman" w:eastAsia="Times New Roman" w:hAnsi="Times New Roman"/>
          <w:sz w:val="28"/>
          <w:szCs w:val="28"/>
          <w:lang w:eastAsia="ru-RU"/>
        </w:rPr>
        <w:t>муниципальную программу</w:t>
      </w:r>
      <w:r w:rsidRPr="0011593B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11593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Совершенствование гражданской обороны, защиты населенияи территорий муниципального района «Красночикойский район»от чрезвычайных ситуаций мирного и военного временина 20</w:t>
      </w:r>
      <w:r w:rsidR="002313E0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21</w:t>
      </w:r>
      <w:r w:rsidRPr="0011593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-202</w:t>
      </w:r>
      <w:r w:rsidR="002313E0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3</w:t>
      </w:r>
      <w:r w:rsidRPr="0011593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гг.»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утверждённую постановлением администрации муниципального района «Красночикойский район» от </w:t>
      </w:r>
      <w:r w:rsidR="002313E0">
        <w:rPr>
          <w:rFonts w:ascii="Times New Roman" w:eastAsia="Times New Roman" w:hAnsi="Times New Roman"/>
          <w:sz w:val="28"/>
          <w:szCs w:val="28"/>
          <w:lang w:eastAsia="ru-RU"/>
        </w:rPr>
        <w:t>08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.12.20</w:t>
      </w:r>
      <w:r w:rsidR="002313E0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№ </w:t>
      </w:r>
      <w:r w:rsidR="002313E0">
        <w:rPr>
          <w:rFonts w:ascii="Times New Roman" w:eastAsia="Times New Roman" w:hAnsi="Times New Roman"/>
          <w:sz w:val="28"/>
          <w:szCs w:val="28"/>
          <w:lang w:eastAsia="ru-RU"/>
        </w:rPr>
        <w:t>668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следующие изменения:</w:t>
      </w:r>
    </w:p>
    <w:p w:rsidR="0071382A" w:rsidRPr="0071382A" w:rsidRDefault="0071382A" w:rsidP="0071382A">
      <w:pPr>
        <w:ind w:firstLine="709"/>
        <w:rPr>
          <w:rFonts w:ascii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1.1 Подраздел «Объемы и источники финансирования» Паспорта программы изложить в следующей редакции: «</w:t>
      </w:r>
      <w:r w:rsidRPr="0071382A">
        <w:rPr>
          <w:rFonts w:ascii="Times New Roman" w:hAnsi="Times New Roman"/>
          <w:sz w:val="28"/>
          <w:szCs w:val="28"/>
          <w:lang w:eastAsia="ru-RU"/>
        </w:rPr>
        <w:t>Общий объем расходов  бюджета по финансированию программы на пер</w:t>
      </w:r>
      <w:r w:rsidR="003B32E0">
        <w:rPr>
          <w:rFonts w:ascii="Times New Roman" w:hAnsi="Times New Roman"/>
          <w:sz w:val="28"/>
          <w:szCs w:val="28"/>
          <w:lang w:eastAsia="ru-RU"/>
        </w:rPr>
        <w:t xml:space="preserve">иод </w:t>
      </w:r>
      <w:r w:rsidR="0092671E">
        <w:rPr>
          <w:rFonts w:ascii="Times New Roman" w:hAnsi="Times New Roman"/>
          <w:sz w:val="28"/>
          <w:szCs w:val="28"/>
          <w:lang w:eastAsia="ru-RU"/>
        </w:rPr>
        <w:t>20</w:t>
      </w:r>
      <w:r w:rsidR="002313E0">
        <w:rPr>
          <w:rFonts w:ascii="Times New Roman" w:hAnsi="Times New Roman"/>
          <w:sz w:val="28"/>
          <w:szCs w:val="28"/>
          <w:lang w:eastAsia="ru-RU"/>
        </w:rPr>
        <w:t>21</w:t>
      </w:r>
      <w:r w:rsidR="0092671E">
        <w:rPr>
          <w:rFonts w:ascii="Times New Roman" w:hAnsi="Times New Roman"/>
          <w:sz w:val="28"/>
          <w:szCs w:val="28"/>
          <w:lang w:eastAsia="ru-RU"/>
        </w:rPr>
        <w:t xml:space="preserve"> - 202</w:t>
      </w:r>
      <w:r w:rsidR="002313E0">
        <w:rPr>
          <w:rFonts w:ascii="Times New Roman" w:hAnsi="Times New Roman"/>
          <w:sz w:val="28"/>
          <w:szCs w:val="28"/>
          <w:lang w:eastAsia="ru-RU"/>
        </w:rPr>
        <w:t>3</w:t>
      </w:r>
      <w:r w:rsidR="0092671E">
        <w:rPr>
          <w:rFonts w:ascii="Times New Roman" w:hAnsi="Times New Roman"/>
          <w:sz w:val="28"/>
          <w:szCs w:val="28"/>
          <w:lang w:eastAsia="ru-RU"/>
        </w:rPr>
        <w:t xml:space="preserve"> гг. составит </w:t>
      </w:r>
      <w:r w:rsidR="00F03146">
        <w:rPr>
          <w:rFonts w:ascii="Times New Roman" w:hAnsi="Times New Roman"/>
          <w:sz w:val="28"/>
          <w:szCs w:val="28"/>
          <w:lang w:eastAsia="ru-RU"/>
        </w:rPr>
        <w:t>1</w:t>
      </w:r>
      <w:r w:rsidR="00CC7DAC">
        <w:rPr>
          <w:rFonts w:ascii="Times New Roman" w:hAnsi="Times New Roman"/>
          <w:sz w:val="28"/>
          <w:szCs w:val="28"/>
          <w:lang w:eastAsia="ru-RU"/>
        </w:rPr>
        <w:t>965,3</w:t>
      </w:r>
      <w:r w:rsidRPr="0071382A">
        <w:rPr>
          <w:rFonts w:ascii="Times New Roman" w:hAnsi="Times New Roman"/>
          <w:sz w:val="28"/>
          <w:szCs w:val="28"/>
          <w:lang w:eastAsia="ru-RU"/>
        </w:rPr>
        <w:t xml:space="preserve"> тыс.</w:t>
      </w:r>
      <w:r w:rsidRPr="0071382A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рублей. В том числе по годам:</w:t>
      </w:r>
    </w:p>
    <w:p w:rsidR="0071382A" w:rsidRPr="0071382A" w:rsidRDefault="0092671E" w:rsidP="0071382A">
      <w:pPr>
        <w:ind w:firstLine="709"/>
        <w:rPr>
          <w:rFonts w:ascii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/>
          <w:bCs/>
          <w:iCs/>
          <w:sz w:val="28"/>
          <w:szCs w:val="28"/>
          <w:lang w:eastAsia="ru-RU"/>
        </w:rPr>
        <w:t>20</w:t>
      </w:r>
      <w:r w:rsidR="002313E0">
        <w:rPr>
          <w:rFonts w:ascii="Times New Roman" w:hAnsi="Times New Roman"/>
          <w:bCs/>
          <w:iCs/>
          <w:sz w:val="28"/>
          <w:szCs w:val="28"/>
          <w:lang w:eastAsia="ru-RU"/>
        </w:rPr>
        <w:t>21</w:t>
      </w: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год –  </w:t>
      </w:r>
      <w:r w:rsidR="002313E0">
        <w:rPr>
          <w:rFonts w:ascii="Times New Roman" w:hAnsi="Times New Roman"/>
          <w:bCs/>
          <w:iCs/>
          <w:sz w:val="28"/>
          <w:szCs w:val="28"/>
          <w:lang w:eastAsia="ru-RU"/>
        </w:rPr>
        <w:t>1000,6</w:t>
      </w:r>
      <w:r w:rsidR="0071382A" w:rsidRPr="0071382A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тыс. руб.</w:t>
      </w:r>
    </w:p>
    <w:p w:rsidR="0071382A" w:rsidRPr="0071382A" w:rsidRDefault="003B32E0" w:rsidP="0071382A">
      <w:pPr>
        <w:ind w:firstLine="709"/>
        <w:rPr>
          <w:rFonts w:ascii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/>
          <w:bCs/>
          <w:iCs/>
          <w:sz w:val="28"/>
          <w:szCs w:val="28"/>
          <w:lang w:eastAsia="ru-RU"/>
        </w:rPr>
        <w:t>20</w:t>
      </w:r>
      <w:r w:rsidR="002313E0">
        <w:rPr>
          <w:rFonts w:ascii="Times New Roman" w:hAnsi="Times New Roman"/>
          <w:bCs/>
          <w:iCs/>
          <w:sz w:val="28"/>
          <w:szCs w:val="28"/>
          <w:lang w:eastAsia="ru-RU"/>
        </w:rPr>
        <w:t>22</w:t>
      </w: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год – </w:t>
      </w:r>
      <w:r w:rsidR="00F03146">
        <w:rPr>
          <w:rFonts w:ascii="Times New Roman" w:hAnsi="Times New Roman"/>
          <w:bCs/>
          <w:iCs/>
          <w:sz w:val="28"/>
          <w:szCs w:val="28"/>
          <w:lang w:eastAsia="ru-RU"/>
        </w:rPr>
        <w:t>500,0</w:t>
      </w:r>
      <w:r w:rsidR="0071382A" w:rsidRPr="0071382A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тыс. руб.</w:t>
      </w:r>
    </w:p>
    <w:p w:rsidR="0011593B" w:rsidRDefault="00EE0370" w:rsidP="0071382A">
      <w:pPr>
        <w:ind w:firstLine="709"/>
        <w:rPr>
          <w:rFonts w:ascii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/>
          <w:bCs/>
          <w:iCs/>
          <w:sz w:val="28"/>
          <w:szCs w:val="28"/>
          <w:lang w:eastAsia="ru-RU"/>
        </w:rPr>
        <w:t>2023</w:t>
      </w:r>
      <w:r w:rsidR="006A14CE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год –  </w:t>
      </w:r>
      <w:r w:rsidR="00CC7DAC">
        <w:rPr>
          <w:rFonts w:ascii="Times New Roman" w:hAnsi="Times New Roman"/>
          <w:bCs/>
          <w:iCs/>
          <w:sz w:val="28"/>
          <w:szCs w:val="28"/>
          <w:lang w:eastAsia="ru-RU"/>
        </w:rPr>
        <w:t>464,7</w:t>
      </w:r>
      <w:r w:rsidR="0071382A" w:rsidRPr="0071382A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тыс. руб.</w:t>
      </w:r>
      <w:r w:rsidR="003934C3">
        <w:rPr>
          <w:rFonts w:ascii="Times New Roman" w:hAnsi="Times New Roman"/>
          <w:bCs/>
          <w:iCs/>
          <w:sz w:val="28"/>
          <w:szCs w:val="28"/>
          <w:lang w:eastAsia="ru-RU"/>
        </w:rPr>
        <w:t>»;</w:t>
      </w:r>
    </w:p>
    <w:p w:rsidR="0071382A" w:rsidRPr="0071382A" w:rsidRDefault="0071382A" w:rsidP="0071382A">
      <w:pPr>
        <w:ind w:firstLine="709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1.2 Раздел </w:t>
      </w:r>
      <w:r>
        <w:rPr>
          <w:rFonts w:ascii="Times New Roman" w:hAnsi="Times New Roman"/>
          <w:bCs/>
          <w:iCs/>
          <w:sz w:val="28"/>
          <w:szCs w:val="28"/>
          <w:lang w:val="en-US" w:eastAsia="ru-RU"/>
        </w:rPr>
        <w:t>VI</w:t>
      </w: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муниципальной программы изменить, изложив в следующей редакции: «</w:t>
      </w:r>
      <w:r w:rsidRPr="0071382A">
        <w:rPr>
          <w:rFonts w:ascii="Times New Roman" w:hAnsi="Times New Roman"/>
          <w:color w:val="000000"/>
          <w:sz w:val="28"/>
          <w:szCs w:val="28"/>
          <w:lang w:eastAsia="ru-RU"/>
        </w:rPr>
        <w:t>Финансирование мероприятий программы осуществляется за счет средств местного бюджета. Общий объем финансирования меро</w:t>
      </w:r>
      <w:r w:rsidR="003B32E0">
        <w:rPr>
          <w:rFonts w:ascii="Times New Roman" w:hAnsi="Times New Roman"/>
          <w:color w:val="000000"/>
          <w:sz w:val="28"/>
          <w:szCs w:val="28"/>
          <w:lang w:eastAsia="ru-RU"/>
        </w:rPr>
        <w:t>прия</w:t>
      </w:r>
      <w:r w:rsidR="0092671E">
        <w:rPr>
          <w:rFonts w:ascii="Times New Roman" w:hAnsi="Times New Roman"/>
          <w:color w:val="000000"/>
          <w:sz w:val="28"/>
          <w:szCs w:val="28"/>
          <w:lang w:eastAsia="ru-RU"/>
        </w:rPr>
        <w:t>тий Программы составляет</w:t>
      </w:r>
      <w:r w:rsidR="00F03146">
        <w:rPr>
          <w:rFonts w:ascii="Times New Roman" w:hAnsi="Times New Roman"/>
          <w:color w:val="000000"/>
          <w:sz w:val="28"/>
          <w:szCs w:val="28"/>
          <w:lang w:eastAsia="ru-RU"/>
        </w:rPr>
        <w:t>1</w:t>
      </w:r>
      <w:r w:rsidR="00CC7DAC">
        <w:rPr>
          <w:rFonts w:ascii="Times New Roman" w:hAnsi="Times New Roman"/>
          <w:color w:val="000000"/>
          <w:sz w:val="28"/>
          <w:szCs w:val="28"/>
          <w:lang w:eastAsia="ru-RU"/>
        </w:rPr>
        <w:t>965,3</w:t>
      </w:r>
      <w:r w:rsidR="00F0314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тыс.</w:t>
      </w:r>
      <w:r w:rsidRPr="0071382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руб</w:t>
      </w:r>
      <w:r w:rsidR="00F03146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 w:rsidRPr="0071382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на 20</w:t>
      </w:r>
      <w:r w:rsidR="00F06A1C">
        <w:rPr>
          <w:rFonts w:ascii="Times New Roman" w:hAnsi="Times New Roman"/>
          <w:color w:val="000000"/>
          <w:sz w:val="28"/>
          <w:szCs w:val="28"/>
          <w:lang w:eastAsia="ru-RU"/>
        </w:rPr>
        <w:t>21</w:t>
      </w:r>
      <w:r w:rsidRPr="0071382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– 202</w:t>
      </w:r>
      <w:r w:rsidR="00F06A1C">
        <w:rPr>
          <w:rFonts w:ascii="Times New Roman" w:hAnsi="Times New Roman"/>
          <w:color w:val="000000"/>
          <w:sz w:val="28"/>
          <w:szCs w:val="28"/>
          <w:lang w:eastAsia="ru-RU"/>
        </w:rPr>
        <w:t>3</w:t>
      </w:r>
      <w:r w:rsidRPr="0071382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гг. </w:t>
      </w:r>
    </w:p>
    <w:p w:rsidR="0071382A" w:rsidRPr="0071382A" w:rsidRDefault="0071382A" w:rsidP="0071382A">
      <w:pPr>
        <w:ind w:firstLine="709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71382A">
        <w:rPr>
          <w:rFonts w:ascii="Times New Roman" w:hAnsi="Times New Roman"/>
          <w:bCs/>
          <w:iCs/>
          <w:sz w:val="28"/>
          <w:szCs w:val="28"/>
          <w:lang w:eastAsia="ru-RU"/>
        </w:rPr>
        <w:t>В том числе по годам:</w:t>
      </w:r>
    </w:p>
    <w:p w:rsidR="0071382A" w:rsidRPr="0071382A" w:rsidRDefault="00F06A1C" w:rsidP="0071382A">
      <w:pPr>
        <w:ind w:firstLine="709"/>
        <w:rPr>
          <w:rFonts w:ascii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2021 год – 1000,6 </w:t>
      </w:r>
      <w:r w:rsidR="0071382A" w:rsidRPr="0071382A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тыс. руб.</w:t>
      </w:r>
    </w:p>
    <w:p w:rsidR="0071382A" w:rsidRPr="0071382A" w:rsidRDefault="003B32E0" w:rsidP="0071382A">
      <w:pPr>
        <w:ind w:firstLine="709"/>
        <w:rPr>
          <w:rFonts w:ascii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/>
          <w:bCs/>
          <w:iCs/>
          <w:sz w:val="28"/>
          <w:szCs w:val="28"/>
          <w:lang w:eastAsia="ru-RU"/>
        </w:rPr>
        <w:lastRenderedPageBreak/>
        <w:t>20</w:t>
      </w:r>
      <w:r w:rsidR="00F06A1C">
        <w:rPr>
          <w:rFonts w:ascii="Times New Roman" w:hAnsi="Times New Roman"/>
          <w:bCs/>
          <w:iCs/>
          <w:sz w:val="28"/>
          <w:szCs w:val="28"/>
          <w:lang w:eastAsia="ru-RU"/>
        </w:rPr>
        <w:t>22</w:t>
      </w: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год – </w:t>
      </w:r>
      <w:r w:rsidR="005154AF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500,0 </w:t>
      </w:r>
      <w:bookmarkStart w:id="0" w:name="_GoBack"/>
      <w:bookmarkEnd w:id="0"/>
      <w:r w:rsidR="0071382A" w:rsidRPr="0071382A">
        <w:rPr>
          <w:rFonts w:ascii="Times New Roman" w:hAnsi="Times New Roman"/>
          <w:bCs/>
          <w:iCs/>
          <w:sz w:val="28"/>
          <w:szCs w:val="28"/>
          <w:lang w:eastAsia="ru-RU"/>
        </w:rPr>
        <w:t>тыс. руб.</w:t>
      </w:r>
    </w:p>
    <w:p w:rsidR="0071382A" w:rsidRPr="0071382A" w:rsidRDefault="006A14CE" w:rsidP="0071382A">
      <w:pPr>
        <w:ind w:firstLine="709"/>
        <w:rPr>
          <w:rFonts w:ascii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/>
          <w:bCs/>
          <w:iCs/>
          <w:sz w:val="28"/>
          <w:szCs w:val="28"/>
          <w:lang w:eastAsia="ru-RU"/>
        </w:rPr>
        <w:t>202</w:t>
      </w:r>
      <w:r w:rsidR="00F06A1C">
        <w:rPr>
          <w:rFonts w:ascii="Times New Roman" w:hAnsi="Times New Roman"/>
          <w:bCs/>
          <w:iCs/>
          <w:sz w:val="28"/>
          <w:szCs w:val="28"/>
          <w:lang w:eastAsia="ru-RU"/>
        </w:rPr>
        <w:t>3</w:t>
      </w: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год – </w:t>
      </w:r>
      <w:r w:rsidR="005154AF">
        <w:rPr>
          <w:rFonts w:ascii="Times New Roman" w:hAnsi="Times New Roman"/>
          <w:bCs/>
          <w:iCs/>
          <w:sz w:val="28"/>
          <w:szCs w:val="28"/>
          <w:lang w:eastAsia="ru-RU"/>
        </w:rPr>
        <w:t>464,7</w:t>
      </w:r>
      <w:r w:rsidR="0071382A" w:rsidRPr="0071382A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тыс. руб.</w:t>
      </w:r>
    </w:p>
    <w:p w:rsidR="0071382A" w:rsidRDefault="0071382A" w:rsidP="0071382A">
      <w:pPr>
        <w:ind w:firstLine="709"/>
        <w:rPr>
          <w:rFonts w:ascii="Times New Roman" w:hAnsi="Times New Roman"/>
          <w:sz w:val="28"/>
          <w:szCs w:val="28"/>
        </w:rPr>
      </w:pPr>
      <w:r w:rsidRPr="0071382A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Перечень мероприятий программы </w:t>
      </w:r>
      <w:r w:rsidRPr="0071382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представлен в </w:t>
      </w:r>
      <w:r w:rsidRPr="0071382A">
        <w:rPr>
          <w:rFonts w:ascii="Times New Roman" w:hAnsi="Times New Roman"/>
          <w:sz w:val="28"/>
          <w:szCs w:val="28"/>
        </w:rPr>
        <w:t>Приложении к данной муниципальной программе</w:t>
      </w:r>
      <w:r w:rsidR="00F06A1C">
        <w:rPr>
          <w:rFonts w:ascii="Times New Roman" w:hAnsi="Times New Roman"/>
          <w:sz w:val="28"/>
          <w:szCs w:val="28"/>
        </w:rPr>
        <w:t>.</w:t>
      </w:r>
    </w:p>
    <w:p w:rsidR="0071382A" w:rsidRPr="0071382A" w:rsidRDefault="0071382A" w:rsidP="0071382A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 Приложение к муниципальной программе изменить, изложив в новой редакции (Приложение).</w:t>
      </w:r>
    </w:p>
    <w:p w:rsidR="0011593B" w:rsidRDefault="0011593B" w:rsidP="0011593B">
      <w:pPr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proofErr w:type="gramStart"/>
      <w:r w:rsidRPr="001D165A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Pr="001D165A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настоящег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 постановления возложить на </w:t>
      </w:r>
      <w:r w:rsidR="00F06A1C">
        <w:rPr>
          <w:rFonts w:ascii="Times New Roman" w:eastAsia="Times New Roman" w:hAnsi="Times New Roman"/>
          <w:sz w:val="28"/>
          <w:szCs w:val="28"/>
          <w:lang w:eastAsia="ru-RU"/>
        </w:rPr>
        <w:t>начальника отдела по организации мероприятий ГО ЧС и МП администрации</w:t>
      </w:r>
      <w:r w:rsidRPr="001D165A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«Красночикойский район» </w:t>
      </w:r>
      <w:r w:rsidR="00F06A1C">
        <w:rPr>
          <w:rFonts w:ascii="Times New Roman" w:eastAsia="Times New Roman" w:hAnsi="Times New Roman"/>
          <w:sz w:val="28"/>
          <w:szCs w:val="28"/>
          <w:lang w:eastAsia="ru-RU"/>
        </w:rPr>
        <w:t xml:space="preserve">А.Ф. </w:t>
      </w:r>
      <w:proofErr w:type="spellStart"/>
      <w:r w:rsidR="00F06A1C">
        <w:rPr>
          <w:rFonts w:ascii="Times New Roman" w:eastAsia="Times New Roman" w:hAnsi="Times New Roman"/>
          <w:sz w:val="28"/>
          <w:szCs w:val="28"/>
          <w:lang w:eastAsia="ru-RU"/>
        </w:rPr>
        <w:t>Бугринского</w:t>
      </w:r>
      <w:proofErr w:type="spellEnd"/>
      <w:r w:rsidRPr="001D165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1593B" w:rsidRDefault="0011593B" w:rsidP="0011593B">
      <w:pPr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 Настоящее постановление опубликовать (обнародовать) в уполномоченном органе печати.</w:t>
      </w:r>
    </w:p>
    <w:p w:rsidR="0071382A" w:rsidRDefault="0071382A" w:rsidP="0071382A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1382A" w:rsidRDefault="0071382A" w:rsidP="0071382A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593B" w:rsidRDefault="006A14CE" w:rsidP="0071382A">
      <w:p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</w:t>
      </w:r>
      <w:r w:rsidR="0011593B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</w:p>
    <w:p w:rsidR="0011593B" w:rsidRPr="00724BDE" w:rsidRDefault="0011593B" w:rsidP="0071382A">
      <w:pPr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«Красночикойский район»                                       </w:t>
      </w:r>
      <w:r w:rsidR="00F06A1C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6A14CE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F06A1C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6A14CE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spellStart"/>
      <w:r w:rsidR="006A14CE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F06A1C">
        <w:rPr>
          <w:rFonts w:ascii="Times New Roman" w:eastAsia="Times New Roman" w:hAnsi="Times New Roman"/>
          <w:sz w:val="28"/>
          <w:szCs w:val="28"/>
          <w:lang w:eastAsia="ru-RU"/>
        </w:rPr>
        <w:t>остев</w:t>
      </w:r>
      <w:proofErr w:type="spellEnd"/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85070" w:rsidRDefault="00D85070" w:rsidP="00D85070">
      <w:pPr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Приложение к муниципальной программе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br/>
        <w:t>«Совершенствование гражданской обороны, защиты населения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br/>
        <w:t>и территорий муниципального района «Красночикойский район»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br/>
        <w:t>от чрезвычайных ситуаций мирного и военного времени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br/>
        <w:t>на 2021-2023 гг.»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br/>
      </w:r>
    </w:p>
    <w:tbl>
      <w:tblPr>
        <w:tblpPr w:leftFromText="180" w:rightFromText="180" w:bottomFromText="200" w:vertAnchor="text" w:horzAnchor="margin" w:tblpY="188"/>
        <w:tblW w:w="9190" w:type="dxa"/>
        <w:tblLook w:val="04A0"/>
      </w:tblPr>
      <w:tblGrid>
        <w:gridCol w:w="9190"/>
      </w:tblGrid>
      <w:tr w:rsidR="00D85070" w:rsidTr="00D85070">
        <w:trPr>
          <w:trHeight w:val="239"/>
        </w:trPr>
        <w:tc>
          <w:tcPr>
            <w:tcW w:w="9190" w:type="dxa"/>
            <w:shd w:val="clear" w:color="auto" w:fill="FFFFFF"/>
            <w:noWrap/>
            <w:vAlign w:val="bottom"/>
            <w:hideMark/>
          </w:tcPr>
          <w:p w:rsidR="00D85070" w:rsidRDefault="00D8507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Основные мероприятия и объемы финансирования муниципальной программы </w:t>
            </w: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«Совершенствование гражданской обороны, защиты населения и территорий муниципального района «Красночикойский район» от чрезвычайных ситуаций мирного и военного времени</w:t>
            </w: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br/>
              <w:t>на 2021-2023 гг.»</w:t>
            </w:r>
          </w:p>
        </w:tc>
      </w:tr>
    </w:tbl>
    <w:p w:rsidR="00D85070" w:rsidRDefault="00D85070" w:rsidP="00D85070">
      <w:pPr>
        <w:rPr>
          <w:rFonts w:asciiTheme="minorHAnsi" w:eastAsiaTheme="minorHAnsi" w:hAnsiTheme="minorHAnsi" w:cstheme="minorBidi"/>
        </w:rPr>
      </w:pPr>
    </w:p>
    <w:tbl>
      <w:tblPr>
        <w:tblStyle w:val="a3"/>
        <w:tblW w:w="9750" w:type="dxa"/>
        <w:tblLayout w:type="fixed"/>
        <w:tblLook w:val="04A0"/>
      </w:tblPr>
      <w:tblGrid>
        <w:gridCol w:w="676"/>
        <w:gridCol w:w="3687"/>
        <w:gridCol w:w="1702"/>
        <w:gridCol w:w="992"/>
        <w:gridCol w:w="851"/>
        <w:gridCol w:w="850"/>
        <w:gridCol w:w="992"/>
      </w:tblGrid>
      <w:tr w:rsidR="00D85070" w:rsidTr="00D85070"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Основные 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Сроки реализации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Расходы, тыс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>уб.</w:t>
            </w:r>
          </w:p>
        </w:tc>
      </w:tr>
      <w:tr w:rsidR="00D85070" w:rsidTr="00D85070">
        <w:tc>
          <w:tcPr>
            <w:tcW w:w="4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итого</w:t>
            </w:r>
          </w:p>
        </w:tc>
      </w:tr>
      <w:tr w:rsidR="00D85070" w:rsidTr="00D850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Предупреждение и ликвидация чрезвычайных ситуаций, связанных с возникновением природных и техногенных пожаров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2021-2023 гг.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522,8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542,8</w:t>
            </w:r>
          </w:p>
        </w:tc>
      </w:tr>
      <w:tr w:rsidR="00D85070" w:rsidTr="00D850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Приобретение противопожарного имущества 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шансового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инструмента (РЛО,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мотопомпы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</w:tr>
      <w:tr w:rsidR="00D85070" w:rsidTr="00D850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Обеспечение работы патрульных групп (приобретение бензина </w:t>
            </w:r>
            <w:proofErr w:type="gramEnd"/>
          </w:p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Аи-92)</w:t>
            </w:r>
            <w:proofErr w:type="gramEnd"/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13,6</w:t>
            </w:r>
          </w:p>
        </w:tc>
      </w:tr>
      <w:tr w:rsidR="00D85070" w:rsidTr="00D850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Профилактическая работа с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населением (листовки, аншлаги)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12,0</w:t>
            </w:r>
          </w:p>
        </w:tc>
      </w:tr>
      <w:tr w:rsidR="00D85070" w:rsidTr="00D850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Проведение конкурса по пожарной безопасности среди сельских поселений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D85070" w:rsidTr="00D850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Создание, восстановление и ремонт источников наружного противопожарного водоснабжения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D85070" w:rsidTr="00D850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Оборудование и обновление противопожарных минерализованных полос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497,2</w:t>
            </w:r>
          </w:p>
        </w:tc>
      </w:tr>
      <w:tr w:rsidR="00D85070" w:rsidTr="00D850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Обеспечение безопасности на водных объектах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2021-2023 гг.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15,0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0,0</w:t>
            </w:r>
          </w:p>
        </w:tc>
      </w:tr>
      <w:tr w:rsidR="00D85070" w:rsidTr="00D850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Профилактическая работа с населением (памятки, знаки безопасности)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D85070" w:rsidTr="00D850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Мобилизационная подготовка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2021-2023 гг.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10,0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0,0</w:t>
            </w:r>
          </w:p>
        </w:tc>
      </w:tr>
      <w:tr w:rsidR="00D85070" w:rsidTr="00D850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Проведение конкурсов и тренировок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D85070" w:rsidTr="00D850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Предупреждение и ликвидация аварий на объектах ЖКХ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2021-2023 гг.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0,0</w:t>
            </w:r>
          </w:p>
        </w:tc>
      </w:tr>
      <w:tr w:rsidR="00D85070" w:rsidTr="00D850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Создание материально-технического и финансового резерва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D85070" w:rsidTr="00D850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Обеспечение антитеррористической защищенности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2021-2023 гг.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15,0</w:t>
            </w:r>
          </w:p>
        </w:tc>
      </w:tr>
      <w:tr w:rsidR="00D85070" w:rsidTr="00D850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работы антитеррористической комиссии. Приобретение информационных материалов.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15,0</w:t>
            </w:r>
          </w:p>
        </w:tc>
      </w:tr>
      <w:tr w:rsidR="00D85070" w:rsidTr="00D850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Защита населения от опасных инфекционных заболеваний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2021-2023гг.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11,0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20,0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11,0</w:t>
            </w:r>
          </w:p>
        </w:tc>
      </w:tr>
      <w:tr w:rsidR="00D85070" w:rsidTr="00D850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Предупреждение и ликвидация ЧС, связанных с болезнями животных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2021-2023гг.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20,0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0,0</w:t>
            </w:r>
          </w:p>
        </w:tc>
      </w:tr>
      <w:tr w:rsidR="00D85070" w:rsidTr="00D850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Предупреждение и ликвидация ЧС, связанных 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lastRenderedPageBreak/>
              <w:t xml:space="preserve">с природными явлениями и стихийными бедствиями. Оказание единовременной помощи гражданам, пострадавшим от ЧС.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2021-2023 гг.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lastRenderedPageBreak/>
              <w:t>466,8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449,7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1116,5</w:t>
            </w:r>
          </w:p>
        </w:tc>
      </w:tr>
      <w:tr w:rsidR="00D85070" w:rsidTr="00D850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8.1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Проведение работ по предупреждению выхода на поверхность грунтовых вод 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89,4</w:t>
            </w:r>
          </w:p>
        </w:tc>
      </w:tr>
      <w:tr w:rsidR="00D85070" w:rsidTr="00D850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Работы по устранению последствий выхода на поверхность грунтовых вод и образования наледей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1023,9</w:t>
            </w:r>
          </w:p>
        </w:tc>
      </w:tr>
      <w:tr w:rsidR="00D85070" w:rsidTr="00D850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Работы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связанные с обеспечением безопасности движения по ледовым переправам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3,2</w:t>
            </w:r>
          </w:p>
        </w:tc>
      </w:tr>
      <w:tr w:rsidR="00D85070" w:rsidTr="00D85070">
        <w:tc>
          <w:tcPr>
            <w:tcW w:w="4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2021-2023 гг.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1000,6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500,0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464,7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1965,3</w:t>
            </w:r>
          </w:p>
        </w:tc>
      </w:tr>
    </w:tbl>
    <w:p w:rsidR="00D85070" w:rsidRDefault="00D85070" w:rsidP="00D85070">
      <w:pPr>
        <w:rPr>
          <w:rFonts w:asciiTheme="minorHAnsi" w:hAnsiTheme="minorHAnsi" w:cstheme="minorBidi"/>
        </w:rPr>
      </w:pPr>
      <w:r>
        <w:fldChar w:fldCharType="begin"/>
      </w:r>
      <w:r>
        <w:instrText xml:space="preserve"> LINK Excel.Sheet.8 "C:\\Users\\Юлия\\Desktop\\муниципальная программа по ЧС\\Приложение к программе 2017.xls" Лист1!R3C1:R4C14 \a \f 4 \h  \* MERGEFORMAT </w:instrText>
      </w:r>
      <w:r>
        <w:fldChar w:fldCharType="separate"/>
      </w:r>
    </w:p>
    <w:p w:rsidR="00D85070" w:rsidRDefault="00D85070" w:rsidP="00D85070">
      <w:r>
        <w:fldChar w:fldCharType="end"/>
      </w:r>
    </w:p>
    <w:p w:rsidR="00D85070" w:rsidRDefault="00D85070" w:rsidP="00D85070"/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42D9B" w:rsidRDefault="00342D9B"/>
    <w:sectPr w:rsidR="00342D9B" w:rsidSect="005028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1593B"/>
    <w:rsid w:val="0011593B"/>
    <w:rsid w:val="002313E0"/>
    <w:rsid w:val="00342D9B"/>
    <w:rsid w:val="003934C3"/>
    <w:rsid w:val="003B32E0"/>
    <w:rsid w:val="00456DDE"/>
    <w:rsid w:val="005028C5"/>
    <w:rsid w:val="005154AF"/>
    <w:rsid w:val="006A14CE"/>
    <w:rsid w:val="0071382A"/>
    <w:rsid w:val="0092671E"/>
    <w:rsid w:val="00CC7DAC"/>
    <w:rsid w:val="00CD3E61"/>
    <w:rsid w:val="00D85070"/>
    <w:rsid w:val="00EE0370"/>
    <w:rsid w:val="00F03146"/>
    <w:rsid w:val="00F06A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93B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159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93B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159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74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221788-70C0-40E8-B179-412EEAA8A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Sait</cp:lastModifiedBy>
  <cp:revision>25</cp:revision>
  <cp:lastPrinted>2023-05-10T00:06:00Z</cp:lastPrinted>
  <dcterms:created xsi:type="dcterms:W3CDTF">2019-05-28T00:03:00Z</dcterms:created>
  <dcterms:modified xsi:type="dcterms:W3CDTF">2023-12-28T05:27:00Z</dcterms:modified>
</cp:coreProperties>
</file>