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C31" w:rsidRPr="0021083A" w:rsidRDefault="006673D8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0DFE" w:rsidRPr="0021083A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180DFE" w:rsidRPr="0021083A">
        <w:rPr>
          <w:rFonts w:ascii="Times New Roman" w:hAnsi="Times New Roman" w:cs="Times New Roman"/>
          <w:sz w:val="28"/>
          <w:szCs w:val="28"/>
        </w:rPr>
        <w:t xml:space="preserve"> </w:t>
      </w:r>
      <w:r w:rsidR="00180DFE">
        <w:rPr>
          <w:rFonts w:ascii="Times New Roman" w:hAnsi="Times New Roman" w:cs="Times New Roman"/>
          <w:sz w:val="28"/>
          <w:szCs w:val="28"/>
        </w:rPr>
        <w:t>м</w:t>
      </w:r>
      <w:r w:rsidR="00087C31" w:rsidRPr="0021083A">
        <w:rPr>
          <w:rFonts w:ascii="Times New Roman" w:hAnsi="Times New Roman" w:cs="Times New Roman"/>
          <w:sz w:val="28"/>
          <w:szCs w:val="28"/>
        </w:rPr>
        <w:t xml:space="preserve">униципальный </w:t>
      </w:r>
      <w:r w:rsidR="00180DFE">
        <w:rPr>
          <w:rFonts w:ascii="Times New Roman" w:hAnsi="Times New Roman" w:cs="Times New Roman"/>
          <w:sz w:val="28"/>
          <w:szCs w:val="28"/>
        </w:rPr>
        <w:t>округ Забайкальского края</w:t>
      </w:r>
    </w:p>
    <w:p w:rsidR="00087C31" w:rsidRPr="0021083A" w:rsidRDefault="00180DFE" w:rsidP="0018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</w:t>
      </w:r>
      <w:r w:rsidR="001B5B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</w:p>
    <w:p w:rsidR="00087C31" w:rsidRPr="00180DFE" w:rsidRDefault="00180DFE" w:rsidP="0018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DFE">
        <w:rPr>
          <w:rFonts w:ascii="Times New Roman" w:hAnsi="Times New Roman" w:cs="Times New Roman"/>
          <w:b/>
          <w:sz w:val="28"/>
          <w:szCs w:val="28"/>
        </w:rPr>
        <w:t>ОКРУГ</w:t>
      </w:r>
      <w:r w:rsidR="00A40F48">
        <w:rPr>
          <w:rFonts w:ascii="Times New Roman" w:hAnsi="Times New Roman" w:cs="Times New Roman"/>
          <w:b/>
          <w:sz w:val="28"/>
          <w:szCs w:val="28"/>
        </w:rPr>
        <w:t>А</w:t>
      </w:r>
      <w:r w:rsidRPr="00180DFE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087C31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38BB" w:rsidRPr="0021083A" w:rsidRDefault="00A838BB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C31" w:rsidRPr="00BE4E19" w:rsidRDefault="00087C31" w:rsidP="00A838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7C31" w:rsidRPr="00BE4E19" w:rsidRDefault="00087C31" w:rsidP="00087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</w:t>
      </w:r>
      <w:r w:rsidR="00BD0574">
        <w:rPr>
          <w:rFonts w:ascii="Times New Roman" w:hAnsi="Times New Roman" w:cs="Times New Roman"/>
          <w:sz w:val="28"/>
          <w:szCs w:val="28"/>
        </w:rPr>
        <w:t>29</w:t>
      </w:r>
      <w:r w:rsidRPr="00BE4E19">
        <w:rPr>
          <w:rFonts w:ascii="Times New Roman" w:hAnsi="Times New Roman" w:cs="Times New Roman"/>
          <w:sz w:val="28"/>
          <w:szCs w:val="28"/>
        </w:rPr>
        <w:t>»</w:t>
      </w:r>
      <w:r w:rsidR="00BD0574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180DFE">
        <w:rPr>
          <w:rFonts w:ascii="Times New Roman" w:hAnsi="Times New Roman" w:cs="Times New Roman"/>
          <w:sz w:val="28"/>
          <w:szCs w:val="28"/>
        </w:rPr>
        <w:t xml:space="preserve"> 2026</w:t>
      </w:r>
      <w:r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80DFE">
        <w:rPr>
          <w:rFonts w:ascii="Times New Roman" w:hAnsi="Times New Roman" w:cs="Times New Roman"/>
          <w:sz w:val="28"/>
          <w:szCs w:val="28"/>
        </w:rPr>
        <w:t xml:space="preserve">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№</w:t>
      </w:r>
      <w:r w:rsidR="00180DFE">
        <w:rPr>
          <w:rFonts w:ascii="Times New Roman" w:hAnsi="Times New Roman" w:cs="Times New Roman"/>
          <w:sz w:val="28"/>
          <w:szCs w:val="28"/>
        </w:rPr>
        <w:t xml:space="preserve"> </w:t>
      </w:r>
      <w:r w:rsidR="00BD0574">
        <w:rPr>
          <w:rFonts w:ascii="Times New Roman" w:hAnsi="Times New Roman" w:cs="Times New Roman"/>
          <w:sz w:val="28"/>
          <w:szCs w:val="28"/>
        </w:rPr>
        <w:t>888</w:t>
      </w:r>
      <w:bookmarkStart w:id="0" w:name="_GoBack"/>
      <w:bookmarkEnd w:id="0"/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87C31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8BB" w:rsidRPr="0021083A" w:rsidRDefault="00A838BB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41F1" w:rsidRDefault="00087C31" w:rsidP="00A40F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847" w:rsidRPr="004B6847">
        <w:rPr>
          <w:rFonts w:ascii="Times New Roman" w:hAnsi="Times New Roman" w:cs="Times New Roman"/>
          <w:sz w:val="28"/>
          <w:szCs w:val="28"/>
        </w:rPr>
        <w:t xml:space="preserve"> </w:t>
      </w:r>
      <w:r w:rsidR="002F432E">
        <w:rPr>
          <w:rFonts w:ascii="Times New Roman" w:hAnsi="Times New Roman" w:cs="Times New Roman"/>
          <w:sz w:val="28"/>
          <w:szCs w:val="28"/>
        </w:rPr>
        <w:t xml:space="preserve"> </w:t>
      </w:r>
      <w:r w:rsidR="00A40F48">
        <w:rPr>
          <w:rFonts w:ascii="Times New Roman" w:hAnsi="Times New Roman" w:cs="Times New Roman"/>
          <w:sz w:val="28"/>
          <w:szCs w:val="28"/>
        </w:rPr>
        <w:t xml:space="preserve"> </w:t>
      </w:r>
      <w:r w:rsidR="006673D8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6673D8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6673D8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</w:t>
      </w:r>
      <w:proofErr w:type="gramStart"/>
      <w:r w:rsidR="006673D8">
        <w:rPr>
          <w:rFonts w:ascii="Times New Roman" w:hAnsi="Times New Roman" w:cs="Times New Roman"/>
          <w:sz w:val="28"/>
          <w:szCs w:val="28"/>
        </w:rPr>
        <w:t>края  от</w:t>
      </w:r>
      <w:proofErr w:type="gramEnd"/>
    </w:p>
    <w:p w:rsidR="00A40F48" w:rsidRDefault="001A41F1" w:rsidP="00A40F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июля 2026 г. № 672 </w:t>
      </w:r>
      <w:r w:rsidR="006673D8">
        <w:rPr>
          <w:rFonts w:ascii="Times New Roman" w:hAnsi="Times New Roman" w:cs="Times New Roman"/>
          <w:sz w:val="28"/>
          <w:szCs w:val="28"/>
        </w:rPr>
        <w:t xml:space="preserve">«О </w:t>
      </w:r>
      <w:r w:rsidR="00A40F48">
        <w:rPr>
          <w:rFonts w:ascii="Times New Roman" w:hAnsi="Times New Roman" w:cs="Times New Roman"/>
          <w:sz w:val="28"/>
          <w:szCs w:val="28"/>
        </w:rPr>
        <w:t xml:space="preserve">создании муниципальной рабочей группы по оказанию помощи участникам специальной военной операции и членам их семей, проживающим на территории </w:t>
      </w:r>
      <w:proofErr w:type="spellStart"/>
      <w:r w:rsidR="00A40F48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A40F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F48" w:rsidRDefault="00A40F48" w:rsidP="00A40F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r w:rsidR="00F86196">
        <w:rPr>
          <w:rFonts w:ascii="Times New Roman" w:hAnsi="Times New Roman" w:cs="Times New Roman"/>
          <w:sz w:val="28"/>
          <w:szCs w:val="28"/>
        </w:rPr>
        <w:t>»</w:t>
      </w:r>
    </w:p>
    <w:p w:rsidR="00A40F48" w:rsidRDefault="00A40F48" w:rsidP="00A40F48">
      <w:pPr>
        <w:jc w:val="center"/>
        <w:rPr>
          <w:b/>
          <w:bCs/>
          <w:spacing w:val="-6"/>
        </w:rPr>
      </w:pPr>
    </w:p>
    <w:p w:rsidR="00A40F48" w:rsidRPr="00A40F48" w:rsidRDefault="00A40F48" w:rsidP="00F8619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0F48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от 12.01.1995 № 5-ФЗ «О ветеранах»,</w:t>
      </w:r>
      <w:r w:rsidR="00D52E27">
        <w:rPr>
          <w:rFonts w:ascii="Times New Roman" w:hAnsi="Times New Roman" w:cs="Times New Roman"/>
          <w:sz w:val="28"/>
          <w:szCs w:val="28"/>
        </w:rPr>
        <w:t xml:space="preserve"> статьей 4 </w:t>
      </w:r>
      <w:r w:rsidR="005A4638">
        <w:rPr>
          <w:rFonts w:ascii="Times New Roman" w:hAnsi="Times New Roman" w:cs="Times New Roman"/>
          <w:sz w:val="28"/>
          <w:szCs w:val="28"/>
        </w:rPr>
        <w:t xml:space="preserve">Федерального закона от 27.05.1998 № 76-ФЗ «О статусе военнослужащих», </w:t>
      </w:r>
      <w:r w:rsidRPr="00A40F48">
        <w:rPr>
          <w:rFonts w:ascii="Times New Roman" w:hAnsi="Times New Roman" w:cs="Times New Roman"/>
          <w:sz w:val="28"/>
          <w:szCs w:val="28"/>
        </w:rPr>
        <w:t xml:space="preserve"> </w:t>
      </w:r>
      <w:r w:rsidRPr="005A4638">
        <w:rPr>
          <w:rFonts w:ascii="Times New Roman" w:hAnsi="Times New Roman" w:cs="Times New Roman"/>
          <w:sz w:val="28"/>
          <w:szCs w:val="28"/>
        </w:rPr>
        <w:t>статьей 32</w:t>
      </w:r>
      <w:r w:rsidRPr="00A40F48">
        <w:rPr>
          <w:rFonts w:ascii="Times New Roman" w:hAnsi="Times New Roman" w:cs="Times New Roman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стать</w:t>
      </w:r>
      <w:r w:rsidR="00F86196">
        <w:rPr>
          <w:rFonts w:ascii="Times New Roman" w:hAnsi="Times New Roman" w:cs="Times New Roman"/>
          <w:sz w:val="28"/>
          <w:szCs w:val="28"/>
        </w:rPr>
        <w:t>ей</w:t>
      </w:r>
      <w:r w:rsidRPr="00A40F48">
        <w:rPr>
          <w:rFonts w:ascii="Times New Roman" w:hAnsi="Times New Roman" w:cs="Times New Roman"/>
          <w:sz w:val="28"/>
          <w:szCs w:val="28"/>
        </w:rPr>
        <w:t xml:space="preserve"> 16 Федерального закона от 06.10.2003 № 131-ФЗ «Об общих принципах организации местного самоуправления в Российской Федерации»</w:t>
      </w:r>
      <w:r w:rsidR="004713CA">
        <w:rPr>
          <w:rFonts w:ascii="Times New Roman" w:hAnsi="Times New Roman" w:cs="Times New Roman"/>
          <w:sz w:val="28"/>
          <w:szCs w:val="28"/>
        </w:rPr>
        <w:t xml:space="preserve"> </w:t>
      </w:r>
      <w:r w:rsidR="00F86196">
        <w:rPr>
          <w:rFonts w:ascii="Times New Roman" w:hAnsi="Times New Roman" w:cs="Times New Roman"/>
          <w:sz w:val="28"/>
          <w:szCs w:val="28"/>
        </w:rPr>
        <w:t>и</w:t>
      </w:r>
      <w:r w:rsidR="00423B8D" w:rsidRPr="00423B8D">
        <w:rPr>
          <w:rFonts w:ascii="Times New Roman" w:hAnsi="Times New Roman" w:cs="Times New Roman"/>
          <w:sz w:val="28"/>
          <w:szCs w:val="28"/>
        </w:rPr>
        <w:t xml:space="preserve"> </w:t>
      </w:r>
      <w:r w:rsidR="00423B8D">
        <w:rPr>
          <w:rFonts w:ascii="Times New Roman" w:hAnsi="Times New Roman" w:cs="Times New Roman"/>
          <w:sz w:val="28"/>
          <w:szCs w:val="28"/>
        </w:rPr>
        <w:t xml:space="preserve">на основании ст. 26 Устава </w:t>
      </w:r>
      <w:proofErr w:type="spellStart"/>
      <w:r w:rsidR="00423B8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23B8D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</w:t>
      </w:r>
      <w:r w:rsidR="004713C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4713CA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713CA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округа постановляет</w:t>
      </w:r>
      <w:r w:rsidRPr="00A40F48">
        <w:rPr>
          <w:rFonts w:ascii="Times New Roman" w:hAnsi="Times New Roman" w:cs="Times New Roman"/>
          <w:sz w:val="28"/>
          <w:szCs w:val="28"/>
        </w:rPr>
        <w:t>:</w:t>
      </w:r>
    </w:p>
    <w:p w:rsidR="00423B8D" w:rsidRPr="000C7980" w:rsidRDefault="000C7980" w:rsidP="00F86196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7980">
        <w:rPr>
          <w:rFonts w:ascii="Times New Roman" w:hAnsi="Times New Roman" w:cs="Times New Roman"/>
          <w:sz w:val="28"/>
          <w:szCs w:val="28"/>
        </w:rPr>
        <w:t>Внести изменения в с</w:t>
      </w:r>
      <w:r w:rsidR="00423B8D" w:rsidRPr="000C7980">
        <w:rPr>
          <w:rFonts w:ascii="Times New Roman" w:hAnsi="Times New Roman" w:cs="Times New Roman"/>
          <w:bCs/>
          <w:sz w:val="28"/>
          <w:szCs w:val="28"/>
        </w:rPr>
        <w:t xml:space="preserve">остав муниципальной рабочей группы по оказанию помощи участникам специальной военной операции и членам их семей, проживающим на территории </w:t>
      </w:r>
      <w:proofErr w:type="spellStart"/>
      <w:r w:rsidR="00423B8D" w:rsidRPr="000C7980">
        <w:rPr>
          <w:rFonts w:ascii="Times New Roman" w:hAnsi="Times New Roman" w:cs="Times New Roman"/>
          <w:bCs/>
          <w:sz w:val="28"/>
          <w:szCs w:val="28"/>
        </w:rPr>
        <w:t>Красночикойского</w:t>
      </w:r>
      <w:proofErr w:type="spellEnd"/>
      <w:r w:rsidR="00423B8D" w:rsidRPr="000C7980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(приложение № 1).</w:t>
      </w:r>
    </w:p>
    <w:p w:rsidR="000540B1" w:rsidRPr="000C7980" w:rsidRDefault="000C7980" w:rsidP="00F86196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7980">
        <w:rPr>
          <w:rFonts w:ascii="Times New Roman" w:hAnsi="Times New Roman" w:cs="Times New Roman"/>
          <w:bCs/>
          <w:sz w:val="28"/>
          <w:szCs w:val="28"/>
        </w:rPr>
        <w:t>Кон</w:t>
      </w:r>
      <w:r w:rsidR="000540B1" w:rsidRPr="000C7980">
        <w:rPr>
          <w:rFonts w:ascii="Times New Roman" w:hAnsi="Times New Roman" w:cs="Times New Roman"/>
          <w:bCs/>
          <w:sz w:val="28"/>
          <w:szCs w:val="28"/>
        </w:rPr>
        <w:t xml:space="preserve">троль исполнения настоящего постановления </w:t>
      </w:r>
      <w:r w:rsidR="008B0719">
        <w:rPr>
          <w:rFonts w:ascii="Times New Roman" w:hAnsi="Times New Roman" w:cs="Times New Roman"/>
          <w:bCs/>
          <w:sz w:val="28"/>
          <w:szCs w:val="28"/>
        </w:rPr>
        <w:t>возлагаю на заместителя главы муниципального округа Гаврилову Н.Л.</w:t>
      </w:r>
    </w:p>
    <w:p w:rsidR="000540B1" w:rsidRPr="000540B1" w:rsidRDefault="000540B1" w:rsidP="00F86196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0B1">
        <w:rPr>
          <w:rFonts w:ascii="Times New Roman" w:hAnsi="Times New Roman" w:cs="Times New Roman"/>
          <w:bCs/>
          <w:sz w:val="28"/>
          <w:szCs w:val="28"/>
        </w:rPr>
        <w:t xml:space="preserve">Постановление опубликовать в информационно-телекоммуникационной сети «Интернет» на сайте </w:t>
      </w:r>
      <w:r w:rsidRPr="000540B1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0540B1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0540B1">
        <w:rPr>
          <w:rFonts w:ascii="Times New Roman" w:hAnsi="Times New Roman" w:cs="Times New Roman"/>
          <w:bCs/>
          <w:sz w:val="28"/>
          <w:szCs w:val="28"/>
          <w:lang w:val="en-US"/>
        </w:rPr>
        <w:t>chikoy</w:t>
      </w:r>
      <w:proofErr w:type="spellEnd"/>
      <w:r w:rsidRPr="000540B1">
        <w:rPr>
          <w:rFonts w:ascii="Times New Roman" w:hAnsi="Times New Roman" w:cs="Times New Roman"/>
          <w:bCs/>
          <w:sz w:val="28"/>
          <w:szCs w:val="28"/>
        </w:rPr>
        <w:t>75.</w:t>
      </w:r>
      <w:proofErr w:type="spellStart"/>
      <w:r w:rsidRPr="000540B1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</w:p>
    <w:p w:rsidR="00A40F48" w:rsidRPr="000540B1" w:rsidRDefault="000540B1" w:rsidP="00F86196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0B1">
        <w:rPr>
          <w:rFonts w:ascii="Times New Roman" w:hAnsi="Times New Roman" w:cs="Times New Roman"/>
          <w:bCs/>
          <w:sz w:val="28"/>
          <w:szCs w:val="28"/>
        </w:rPr>
        <w:t>Нас</w:t>
      </w:r>
      <w:r w:rsidR="00A40F48" w:rsidRPr="000540B1">
        <w:rPr>
          <w:rFonts w:ascii="Times New Roman" w:hAnsi="Times New Roman" w:cs="Times New Roman"/>
          <w:bCs/>
          <w:sz w:val="28"/>
          <w:szCs w:val="28"/>
        </w:rPr>
        <w:t xml:space="preserve">тоящее </w:t>
      </w:r>
      <w:r w:rsidR="007C2AC5" w:rsidRPr="000540B1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A40F48" w:rsidRPr="000540B1">
        <w:rPr>
          <w:rFonts w:ascii="Times New Roman" w:hAnsi="Times New Roman" w:cs="Times New Roman"/>
          <w:bCs/>
          <w:sz w:val="28"/>
          <w:szCs w:val="28"/>
        </w:rPr>
        <w:t xml:space="preserve"> вступает в силу</w:t>
      </w:r>
      <w:r w:rsidR="00423B8D" w:rsidRPr="000540B1">
        <w:rPr>
          <w:rFonts w:ascii="Times New Roman" w:hAnsi="Times New Roman" w:cs="Times New Roman"/>
          <w:bCs/>
          <w:sz w:val="28"/>
          <w:szCs w:val="28"/>
        </w:rPr>
        <w:t xml:space="preserve"> на следующий день после дня его официального опубликования (обнародования)</w:t>
      </w:r>
      <w:r w:rsidR="00A40F48" w:rsidRPr="000540B1">
        <w:rPr>
          <w:rFonts w:ascii="Times New Roman" w:hAnsi="Times New Roman" w:cs="Times New Roman"/>
          <w:bCs/>
          <w:sz w:val="28"/>
          <w:szCs w:val="28"/>
        </w:rPr>
        <w:t>.</w:t>
      </w:r>
    </w:p>
    <w:p w:rsidR="007C2AC5" w:rsidRDefault="007C2AC5" w:rsidP="007C2AC5">
      <w:pPr>
        <w:pStyle w:val="a3"/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C2AC5" w:rsidRPr="00A40F48" w:rsidRDefault="007C2AC5" w:rsidP="007C2AC5">
      <w:pPr>
        <w:pStyle w:val="a3"/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32A0" w:rsidRDefault="00E20C43" w:rsidP="00D73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2A0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proofErr w:type="spellStart"/>
      <w:r w:rsid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D732A0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</w:t>
      </w:r>
      <w:r w:rsidR="00E20C43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Митрошина</w:t>
      </w:r>
    </w:p>
    <w:p w:rsidR="000540B1" w:rsidRDefault="000540B1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980" w:rsidRDefault="000C7980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980" w:rsidRDefault="000C7980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980" w:rsidRDefault="000C7980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980" w:rsidRDefault="000C7980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980" w:rsidRDefault="000C7980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953" w:rsidRDefault="007C2AC5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732A0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№ 1 </w:t>
      </w:r>
    </w:p>
    <w:p w:rsidR="00FB4953" w:rsidRDefault="00D732A0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FB4953" w:rsidRDefault="00DA19FA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9F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ойского муниципального </w:t>
      </w:r>
      <w:r w:rsidR="00FB4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D732A0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732A0" w:rsidRPr="00D732A0" w:rsidRDefault="00FB4953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D732A0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_____2026 года № ____</w:t>
      </w:r>
    </w:p>
    <w:p w:rsidR="007C2AC5" w:rsidRDefault="007C2AC5" w:rsidP="007C2AC5"/>
    <w:p w:rsidR="007C2AC5" w:rsidRPr="007C2AC5" w:rsidRDefault="007C2AC5" w:rsidP="007C2AC5">
      <w:pPr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AC5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7C2AC5" w:rsidRDefault="007C2AC5" w:rsidP="007C2AC5">
      <w:pPr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AC5">
        <w:rPr>
          <w:rFonts w:ascii="Times New Roman" w:hAnsi="Times New Roman" w:cs="Times New Roman"/>
          <w:b/>
          <w:bCs/>
          <w:sz w:val="28"/>
          <w:szCs w:val="28"/>
        </w:rPr>
        <w:t>муниципальной рабочей группы по оказанию помощи участникам специальной военной операции и членам их семей, проживающим на территори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            Забайкальского края</w:t>
      </w:r>
    </w:p>
    <w:p w:rsidR="007C2AC5" w:rsidRDefault="007C2AC5" w:rsidP="007C2AC5">
      <w:pPr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850" w:type="dxa"/>
        <w:tblInd w:w="108" w:type="dxa"/>
        <w:tblLook w:val="04A0" w:firstRow="1" w:lastRow="0" w:firstColumn="1" w:lastColumn="0" w:noHBand="0" w:noVBand="1"/>
      </w:tblPr>
      <w:tblGrid>
        <w:gridCol w:w="3080"/>
        <w:gridCol w:w="6385"/>
        <w:gridCol w:w="6385"/>
      </w:tblGrid>
      <w:tr w:rsidR="007C2AC5" w:rsidRPr="007C2AC5" w:rsidTr="007C0AC5">
        <w:trPr>
          <w:gridAfter w:val="1"/>
          <w:wAfter w:w="6385" w:type="dxa"/>
        </w:trPr>
        <w:tc>
          <w:tcPr>
            <w:tcW w:w="3080" w:type="dxa"/>
          </w:tcPr>
          <w:p w:rsidR="007C2AC5" w:rsidRPr="007C2AC5" w:rsidRDefault="007C2AC5" w:rsidP="007C2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Митрошина Светлана Викторовна</w:t>
            </w:r>
          </w:p>
        </w:tc>
        <w:tc>
          <w:tcPr>
            <w:tcW w:w="6385" w:type="dxa"/>
          </w:tcPr>
          <w:p w:rsidR="007C2AC5" w:rsidRPr="007C2AC5" w:rsidRDefault="007C2AC5" w:rsidP="00423B8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ВрИП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7C2AC5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proofErr w:type="gramEnd"/>
            <w:r w:rsidRPr="007C2AC5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председатель;</w:t>
            </w:r>
          </w:p>
        </w:tc>
      </w:tr>
      <w:tr w:rsidR="007C2AC5" w:rsidRPr="007C2AC5" w:rsidTr="007C0AC5">
        <w:trPr>
          <w:gridAfter w:val="1"/>
          <w:wAfter w:w="6385" w:type="dxa"/>
        </w:trPr>
        <w:tc>
          <w:tcPr>
            <w:tcW w:w="3080" w:type="dxa"/>
          </w:tcPr>
          <w:p w:rsidR="007C2AC5" w:rsidRPr="007C2AC5" w:rsidRDefault="007C2AC5" w:rsidP="007C2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Гаврилова Наталья Леонидовна</w:t>
            </w:r>
          </w:p>
        </w:tc>
        <w:tc>
          <w:tcPr>
            <w:tcW w:w="6385" w:type="dxa"/>
          </w:tcPr>
          <w:p w:rsidR="007C2AC5" w:rsidRPr="007C2AC5" w:rsidRDefault="007C2AC5" w:rsidP="00F8619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 w:rsidRPr="007C2AC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- заместитель </w:t>
            </w:r>
            <w:r w:rsidR="000C79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  <w:t>г</w:t>
            </w:r>
            <w:r w:rsidRPr="007C2AC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  <w:t>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  <w:r w:rsidRPr="007C2AC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– заместитель председателя;</w:t>
            </w:r>
          </w:p>
        </w:tc>
      </w:tr>
      <w:tr w:rsidR="007C2AC5" w:rsidRPr="007C2AC5" w:rsidTr="007C0AC5">
        <w:trPr>
          <w:gridAfter w:val="1"/>
          <w:wAfter w:w="6385" w:type="dxa"/>
        </w:trPr>
        <w:tc>
          <w:tcPr>
            <w:tcW w:w="3080" w:type="dxa"/>
          </w:tcPr>
          <w:p w:rsidR="007C2AC5" w:rsidRPr="007C2AC5" w:rsidRDefault="007C2AC5" w:rsidP="007C2AC5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6385" w:type="dxa"/>
          </w:tcPr>
          <w:p w:rsidR="007C2AC5" w:rsidRPr="007C2AC5" w:rsidRDefault="007C2AC5" w:rsidP="00D52E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AC5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</w:t>
            </w:r>
            <w:r w:rsidR="00D52E2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7C2AC5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сельской администрации </w:t>
            </w:r>
            <w:r w:rsidRPr="007C2AC5">
              <w:rPr>
                <w:rFonts w:ascii="Times New Roman" w:hAnsi="Times New Roman" w:cs="Times New Roman"/>
                <w:sz w:val="28"/>
                <w:szCs w:val="28"/>
              </w:rPr>
              <w:t>- секретарь;</w:t>
            </w:r>
          </w:p>
        </w:tc>
      </w:tr>
      <w:tr w:rsidR="007C2AC5" w:rsidRPr="007C2AC5" w:rsidTr="007C0AC5">
        <w:trPr>
          <w:gridAfter w:val="1"/>
          <w:wAfter w:w="6385" w:type="dxa"/>
        </w:trPr>
        <w:tc>
          <w:tcPr>
            <w:tcW w:w="3080" w:type="dxa"/>
          </w:tcPr>
          <w:p w:rsidR="007C2AC5" w:rsidRPr="007C2AC5" w:rsidRDefault="007C2AC5" w:rsidP="007C0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5" w:type="dxa"/>
          </w:tcPr>
          <w:p w:rsidR="007C2AC5" w:rsidRPr="007C2AC5" w:rsidRDefault="007C2AC5" w:rsidP="007C0A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AC5" w:rsidRPr="007C2AC5" w:rsidTr="007C0AC5">
        <w:trPr>
          <w:gridAfter w:val="1"/>
          <w:wAfter w:w="6385" w:type="dxa"/>
        </w:trPr>
        <w:tc>
          <w:tcPr>
            <w:tcW w:w="3080" w:type="dxa"/>
          </w:tcPr>
          <w:p w:rsidR="007C2AC5" w:rsidRPr="007C2AC5" w:rsidRDefault="000C7980" w:rsidP="000C798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Татьяна Александровна</w:t>
            </w:r>
          </w:p>
        </w:tc>
        <w:tc>
          <w:tcPr>
            <w:tcW w:w="6385" w:type="dxa"/>
          </w:tcPr>
          <w:p w:rsidR="007C2AC5" w:rsidRPr="007C2AC5" w:rsidRDefault="007C2AC5" w:rsidP="000C798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AC5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C798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proofErr w:type="spellStart"/>
            <w:r w:rsidR="000C7980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="000C7980">
              <w:rPr>
                <w:rFonts w:ascii="Times New Roman" w:hAnsi="Times New Roman" w:cs="Times New Roman"/>
                <w:sz w:val="28"/>
                <w:szCs w:val="28"/>
              </w:rPr>
              <w:t xml:space="preserve"> отдела Центра занятости населения</w:t>
            </w:r>
            <w:r w:rsidRPr="007C2A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C2AC5" w:rsidRPr="007C2AC5" w:rsidTr="007C0AC5">
        <w:trPr>
          <w:gridAfter w:val="1"/>
          <w:wAfter w:w="6385" w:type="dxa"/>
        </w:trPr>
        <w:tc>
          <w:tcPr>
            <w:tcW w:w="3080" w:type="dxa"/>
          </w:tcPr>
          <w:p w:rsidR="007C2AC5" w:rsidRPr="007C2AC5" w:rsidRDefault="000C7980" w:rsidP="000C7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Хайдуков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Миайлович</w:t>
            </w:r>
            <w:proofErr w:type="spellEnd"/>
          </w:p>
        </w:tc>
        <w:tc>
          <w:tcPr>
            <w:tcW w:w="6385" w:type="dxa"/>
          </w:tcPr>
          <w:p w:rsidR="007C2AC5" w:rsidRPr="007C2AC5" w:rsidRDefault="007C2AC5" w:rsidP="000C7980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C2AC5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7980">
              <w:rPr>
                <w:rFonts w:ascii="Times New Roman" w:hAnsi="Times New Roman" w:cs="Times New Roman"/>
                <w:sz w:val="28"/>
                <w:szCs w:val="28"/>
              </w:rPr>
              <w:t>представитель Забайкальской краевой общественной организации «Ассоциация ветеранов специальной военной операции»;</w:t>
            </w:r>
          </w:p>
        </w:tc>
      </w:tr>
      <w:tr w:rsidR="007C2AC5" w:rsidRPr="007C2AC5" w:rsidTr="007C0AC5">
        <w:trPr>
          <w:gridAfter w:val="1"/>
          <w:wAfter w:w="6385" w:type="dxa"/>
        </w:trPr>
        <w:tc>
          <w:tcPr>
            <w:tcW w:w="3080" w:type="dxa"/>
          </w:tcPr>
          <w:p w:rsidR="007C2AC5" w:rsidRPr="007C2AC5" w:rsidRDefault="007C2AC5" w:rsidP="007C2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Никифорова Ирина Викторовна</w:t>
            </w:r>
          </w:p>
        </w:tc>
        <w:tc>
          <w:tcPr>
            <w:tcW w:w="6385" w:type="dxa"/>
          </w:tcPr>
          <w:p w:rsidR="007C2AC5" w:rsidRPr="007C2AC5" w:rsidRDefault="007C2AC5" w:rsidP="007C2A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AC5">
              <w:rPr>
                <w:rFonts w:ascii="Times New Roman" w:hAnsi="Times New Roman" w:cs="Times New Roman"/>
                <w:sz w:val="28"/>
                <w:szCs w:val="28"/>
              </w:rPr>
              <w:t xml:space="preserve"> -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юридического отдела</w:t>
            </w:r>
            <w:r w:rsidRPr="007C2A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C2AC5" w:rsidRPr="007C2AC5" w:rsidTr="007C0AC5">
        <w:trPr>
          <w:gridAfter w:val="1"/>
          <w:wAfter w:w="6385" w:type="dxa"/>
        </w:trPr>
        <w:tc>
          <w:tcPr>
            <w:tcW w:w="3080" w:type="dxa"/>
          </w:tcPr>
          <w:p w:rsidR="007C2AC5" w:rsidRPr="007C2AC5" w:rsidRDefault="007C2AC5" w:rsidP="007C0A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Наталья Ивановна</w:t>
            </w:r>
          </w:p>
        </w:tc>
        <w:tc>
          <w:tcPr>
            <w:tcW w:w="6385" w:type="dxa"/>
          </w:tcPr>
          <w:p w:rsidR="007C2AC5" w:rsidRPr="007C2AC5" w:rsidRDefault="007C2AC5" w:rsidP="000C798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государственного казенного учреждения «Краевой центр социальной защиты населения» Забайкальского края</w:t>
            </w:r>
            <w:r w:rsidR="000C79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C2AC5" w:rsidRPr="007C2AC5" w:rsidTr="007C0AC5">
        <w:tc>
          <w:tcPr>
            <w:tcW w:w="3080" w:type="dxa"/>
          </w:tcPr>
          <w:p w:rsidR="007C2AC5" w:rsidRDefault="007C2AC5" w:rsidP="007C0A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Путинцев Дмитрий Геннадьевич</w:t>
            </w:r>
          </w:p>
          <w:p w:rsidR="00D27ADF" w:rsidRDefault="00D27ADF" w:rsidP="007C0A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Путинцева Наталья Николаевна</w:t>
            </w:r>
          </w:p>
          <w:p w:rsidR="00D27ADF" w:rsidRDefault="00D27ADF" w:rsidP="007C0A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AC5" w:rsidRPr="007C2AC5" w:rsidRDefault="007C2AC5" w:rsidP="007C0A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5" w:type="dxa"/>
          </w:tcPr>
          <w:p w:rsidR="007C2AC5" w:rsidRDefault="007C2AC5" w:rsidP="007C2A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ADF">
              <w:rPr>
                <w:rFonts w:ascii="Times New Roman" w:hAnsi="Times New Roman" w:cs="Times New Roman"/>
                <w:sz w:val="28"/>
                <w:szCs w:val="28"/>
              </w:rPr>
              <w:t>- социальный координатор филиала Фонда «Защитники Отечества»</w:t>
            </w:r>
            <w:r w:rsidR="000C79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ADF" w:rsidRPr="00D27ADF" w:rsidRDefault="00D27ADF" w:rsidP="007C2A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руководитель клиентской службы (на правах группы)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районе ОСФР по Забайкальскому краю</w:t>
            </w:r>
            <w:r w:rsidR="000C79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85" w:type="dxa"/>
          </w:tcPr>
          <w:p w:rsidR="007C2AC5" w:rsidRPr="007C2AC5" w:rsidRDefault="007C2AC5" w:rsidP="007C2A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C2A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C2AC5" w:rsidRPr="007C2AC5" w:rsidTr="007C0AC5">
        <w:trPr>
          <w:gridAfter w:val="1"/>
          <w:wAfter w:w="6385" w:type="dxa"/>
        </w:trPr>
        <w:tc>
          <w:tcPr>
            <w:tcW w:w="3080" w:type="dxa"/>
          </w:tcPr>
          <w:p w:rsidR="007C2AC5" w:rsidRPr="007C2AC5" w:rsidRDefault="007C2AC5" w:rsidP="007C2A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5" w:type="dxa"/>
          </w:tcPr>
          <w:p w:rsidR="007C2AC5" w:rsidRPr="007C2AC5" w:rsidRDefault="007C2AC5" w:rsidP="00D27ADF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A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15BE6" w:rsidRPr="007C2AC5" w:rsidRDefault="00415BE6" w:rsidP="000C7980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415BE6" w:rsidRPr="007C2AC5" w:rsidSect="00496F84">
      <w:pgSz w:w="11906" w:h="16838"/>
      <w:pgMar w:top="426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6443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2A96CC5"/>
    <w:multiLevelType w:val="hybridMultilevel"/>
    <w:tmpl w:val="1AFCA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484453"/>
    <w:multiLevelType w:val="hybridMultilevel"/>
    <w:tmpl w:val="C93A3F3C"/>
    <w:lvl w:ilvl="0" w:tplc="6E227D78">
      <w:start w:val="1"/>
      <w:numFmt w:val="bullet"/>
      <w:lvlText w:val="–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DD2A37F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651683B8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BB28902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BF30211C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9E6C2740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2968DB06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291C916E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CE3EB8B6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92937FB"/>
    <w:multiLevelType w:val="hybridMultilevel"/>
    <w:tmpl w:val="BE101AF0"/>
    <w:lvl w:ilvl="0" w:tplc="1EC00E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370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42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14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86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58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30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02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74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467" w:hanging="180"/>
      </w:pPr>
      <w:rPr>
        <w:rFonts w:cs="Times New Roman"/>
      </w:rPr>
    </w:lvl>
  </w:abstractNum>
  <w:abstractNum w:abstractNumId="5" w15:restartNumberingAfterBreak="0">
    <w:nsid w:val="42E50297"/>
    <w:multiLevelType w:val="hybridMultilevel"/>
    <w:tmpl w:val="0A42EC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71C07DD"/>
    <w:multiLevelType w:val="hybridMultilevel"/>
    <w:tmpl w:val="29FC0BCE"/>
    <w:lvl w:ilvl="0" w:tplc="B57C0C9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EBF0D0F"/>
    <w:multiLevelType w:val="hybridMultilevel"/>
    <w:tmpl w:val="AABA3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31"/>
    <w:rsid w:val="000540B1"/>
    <w:rsid w:val="00087C31"/>
    <w:rsid w:val="000C7980"/>
    <w:rsid w:val="000E7A5B"/>
    <w:rsid w:val="000F2185"/>
    <w:rsid w:val="0011086C"/>
    <w:rsid w:val="00151B01"/>
    <w:rsid w:val="00180DFE"/>
    <w:rsid w:val="001A41F1"/>
    <w:rsid w:val="001B5B21"/>
    <w:rsid w:val="001B7BFE"/>
    <w:rsid w:val="0028117A"/>
    <w:rsid w:val="002D0F42"/>
    <w:rsid w:val="002F31F6"/>
    <w:rsid w:val="002F432E"/>
    <w:rsid w:val="00305DAB"/>
    <w:rsid w:val="003603A8"/>
    <w:rsid w:val="003C6200"/>
    <w:rsid w:val="004103AF"/>
    <w:rsid w:val="00415BE6"/>
    <w:rsid w:val="00423B8D"/>
    <w:rsid w:val="004363D3"/>
    <w:rsid w:val="004615FD"/>
    <w:rsid w:val="004713CA"/>
    <w:rsid w:val="0048053A"/>
    <w:rsid w:val="00496F84"/>
    <w:rsid w:val="004B6847"/>
    <w:rsid w:val="004D4267"/>
    <w:rsid w:val="005555A1"/>
    <w:rsid w:val="005A4638"/>
    <w:rsid w:val="005B30FB"/>
    <w:rsid w:val="006673D8"/>
    <w:rsid w:val="00670CC4"/>
    <w:rsid w:val="00740ED0"/>
    <w:rsid w:val="007C2AC5"/>
    <w:rsid w:val="0082295E"/>
    <w:rsid w:val="00840068"/>
    <w:rsid w:val="00850F63"/>
    <w:rsid w:val="00860EEB"/>
    <w:rsid w:val="008B0719"/>
    <w:rsid w:val="008E19DE"/>
    <w:rsid w:val="009045A9"/>
    <w:rsid w:val="00912061"/>
    <w:rsid w:val="00964D61"/>
    <w:rsid w:val="009E49E2"/>
    <w:rsid w:val="00A133A9"/>
    <w:rsid w:val="00A30A89"/>
    <w:rsid w:val="00A40F48"/>
    <w:rsid w:val="00A5207C"/>
    <w:rsid w:val="00A838BB"/>
    <w:rsid w:val="00A901ED"/>
    <w:rsid w:val="00AC3F3C"/>
    <w:rsid w:val="00BA0D30"/>
    <w:rsid w:val="00BD0574"/>
    <w:rsid w:val="00BD6902"/>
    <w:rsid w:val="00C96B1B"/>
    <w:rsid w:val="00CD1A74"/>
    <w:rsid w:val="00D0764F"/>
    <w:rsid w:val="00D139B5"/>
    <w:rsid w:val="00D235D5"/>
    <w:rsid w:val="00D27ADF"/>
    <w:rsid w:val="00D52E27"/>
    <w:rsid w:val="00D732A0"/>
    <w:rsid w:val="00D85198"/>
    <w:rsid w:val="00D90B86"/>
    <w:rsid w:val="00DA19FA"/>
    <w:rsid w:val="00DB47EC"/>
    <w:rsid w:val="00DB5AD3"/>
    <w:rsid w:val="00DC3039"/>
    <w:rsid w:val="00DD3D3D"/>
    <w:rsid w:val="00E20C43"/>
    <w:rsid w:val="00ED6BFA"/>
    <w:rsid w:val="00F41C42"/>
    <w:rsid w:val="00F557B9"/>
    <w:rsid w:val="00F86196"/>
    <w:rsid w:val="00FA693A"/>
    <w:rsid w:val="00FA760F"/>
    <w:rsid w:val="00FB4953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C91B2-7628-4C4C-A398-5CECC5D3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64F"/>
    <w:pPr>
      <w:ind w:left="720"/>
      <w:contextualSpacing/>
    </w:pPr>
  </w:style>
  <w:style w:type="paragraph" w:customStyle="1" w:styleId="ConsPlusNormal">
    <w:name w:val="ConsPlusNormal"/>
    <w:rsid w:val="00AC3F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5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21"/>
    <w:rPr>
      <w:rFonts w:ascii="Segoe UI" w:hAnsi="Segoe UI" w:cs="Segoe UI"/>
      <w:sz w:val="18"/>
      <w:szCs w:val="18"/>
    </w:rPr>
  </w:style>
  <w:style w:type="table" w:styleId="a6">
    <w:name w:val="Table Grid"/>
    <w:basedOn w:val="a1"/>
    <w:rsid w:val="00D7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40F48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0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D48FE-D2ED-4BDF-AB09-63441372A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Зам главы</cp:lastModifiedBy>
  <cp:revision>6</cp:revision>
  <cp:lastPrinted>2026-09-30T07:33:00Z</cp:lastPrinted>
  <dcterms:created xsi:type="dcterms:W3CDTF">2026-09-28T02:31:00Z</dcterms:created>
  <dcterms:modified xsi:type="dcterms:W3CDTF">2026-10-22T02:30:00Z</dcterms:modified>
</cp:coreProperties>
</file>