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41A" w:rsidRPr="00FB241A" w:rsidRDefault="00FB241A" w:rsidP="00FB241A">
      <w:pPr>
        <w:jc w:val="center"/>
        <w:rPr>
          <w:sz w:val="28"/>
          <w:szCs w:val="28"/>
        </w:rPr>
      </w:pPr>
      <w:r w:rsidRPr="00FB241A">
        <w:rPr>
          <w:sz w:val="28"/>
          <w:szCs w:val="28"/>
        </w:rPr>
        <w:t>Сельское поселение «Конкинское»</w:t>
      </w:r>
    </w:p>
    <w:p w:rsidR="00FB241A" w:rsidRPr="00FB241A" w:rsidRDefault="00FB241A" w:rsidP="00FB241A">
      <w:pPr>
        <w:jc w:val="center"/>
        <w:rPr>
          <w:b/>
          <w:sz w:val="28"/>
          <w:szCs w:val="28"/>
        </w:rPr>
      </w:pPr>
      <w:r w:rsidRPr="00FB241A">
        <w:rPr>
          <w:b/>
          <w:sz w:val="28"/>
          <w:szCs w:val="28"/>
        </w:rPr>
        <w:t>СОВЕТ СЕЛЬСКОГО ПОСЕЛЕНИЯ «КРАСНОЧИКОЙСКОЕ»</w:t>
      </w:r>
    </w:p>
    <w:p w:rsidR="00FB241A" w:rsidRPr="00FB241A" w:rsidRDefault="00FB241A" w:rsidP="00FB241A">
      <w:pPr>
        <w:jc w:val="center"/>
        <w:rPr>
          <w:b/>
          <w:sz w:val="28"/>
          <w:szCs w:val="28"/>
        </w:rPr>
      </w:pPr>
    </w:p>
    <w:p w:rsidR="00FB241A" w:rsidRPr="00FB241A" w:rsidRDefault="00FB241A" w:rsidP="00FB241A">
      <w:pPr>
        <w:jc w:val="center"/>
        <w:rPr>
          <w:b/>
          <w:sz w:val="28"/>
          <w:szCs w:val="28"/>
        </w:rPr>
      </w:pPr>
    </w:p>
    <w:p w:rsidR="00FB241A" w:rsidRPr="00FB241A" w:rsidRDefault="00FB241A" w:rsidP="00FB241A">
      <w:pPr>
        <w:jc w:val="center"/>
        <w:rPr>
          <w:b/>
          <w:sz w:val="32"/>
          <w:szCs w:val="32"/>
        </w:rPr>
      </w:pPr>
      <w:r w:rsidRPr="00FB241A">
        <w:rPr>
          <w:b/>
          <w:sz w:val="32"/>
          <w:szCs w:val="32"/>
        </w:rPr>
        <w:t>РЕШЕНИЕ</w:t>
      </w:r>
    </w:p>
    <w:p w:rsidR="00FB241A" w:rsidRPr="00FB241A" w:rsidRDefault="00FB241A" w:rsidP="00FB241A">
      <w:pPr>
        <w:rPr>
          <w:sz w:val="28"/>
          <w:szCs w:val="28"/>
        </w:rPr>
      </w:pPr>
      <w:r w:rsidRPr="00FB241A">
        <w:rPr>
          <w:sz w:val="28"/>
          <w:szCs w:val="28"/>
        </w:rPr>
        <w:t>15  ноября 2019 г.                                                                              № 19</w:t>
      </w:r>
    </w:p>
    <w:p w:rsidR="00FB241A" w:rsidRPr="00FB241A" w:rsidRDefault="00FB241A" w:rsidP="00FB241A">
      <w:pPr>
        <w:jc w:val="center"/>
        <w:rPr>
          <w:sz w:val="28"/>
          <w:szCs w:val="28"/>
        </w:rPr>
      </w:pPr>
      <w:r w:rsidRPr="00FB241A">
        <w:rPr>
          <w:sz w:val="28"/>
          <w:szCs w:val="28"/>
        </w:rPr>
        <w:t>с. Конкино</w:t>
      </w:r>
    </w:p>
    <w:p w:rsidR="00FB241A" w:rsidRPr="00FB241A" w:rsidRDefault="00FB241A" w:rsidP="00FB241A">
      <w:pPr>
        <w:rPr>
          <w:sz w:val="28"/>
          <w:szCs w:val="28"/>
        </w:rPr>
      </w:pPr>
    </w:p>
    <w:p w:rsidR="00FB241A" w:rsidRPr="00FB241A" w:rsidRDefault="00FB241A" w:rsidP="00FB241A">
      <w:pPr>
        <w:rPr>
          <w:sz w:val="28"/>
          <w:szCs w:val="28"/>
        </w:rPr>
      </w:pPr>
    </w:p>
    <w:p w:rsidR="00FB241A" w:rsidRPr="00FB241A" w:rsidRDefault="00FB241A" w:rsidP="00FB241A">
      <w:pPr>
        <w:jc w:val="center"/>
        <w:rPr>
          <w:b/>
          <w:sz w:val="28"/>
          <w:szCs w:val="28"/>
        </w:rPr>
      </w:pPr>
      <w:r w:rsidRPr="00FB241A">
        <w:rPr>
          <w:b/>
          <w:sz w:val="28"/>
          <w:szCs w:val="28"/>
        </w:rPr>
        <w:t>О проекте решения Совета сельского поселения «Конкинское»  «О бюджете сельского поселения «Конкинское» на 2020год и плановый период 2021-2022 годов»</w:t>
      </w:r>
    </w:p>
    <w:p w:rsidR="00FB241A" w:rsidRPr="00FB241A" w:rsidRDefault="00FB241A" w:rsidP="00FB241A">
      <w:pPr>
        <w:jc w:val="center"/>
        <w:rPr>
          <w:sz w:val="28"/>
          <w:szCs w:val="28"/>
        </w:rPr>
      </w:pPr>
    </w:p>
    <w:p w:rsidR="00FB241A" w:rsidRPr="00FB241A" w:rsidRDefault="00FB241A" w:rsidP="00FB241A">
      <w:pPr>
        <w:jc w:val="both"/>
        <w:rPr>
          <w:sz w:val="28"/>
          <w:szCs w:val="28"/>
        </w:rPr>
      </w:pPr>
      <w:r w:rsidRPr="00FB241A">
        <w:rPr>
          <w:sz w:val="28"/>
          <w:szCs w:val="28"/>
        </w:rPr>
        <w:t>В соответствии со статьей 42 Устава сельского поселения «Конкинское» Совет решил:</w:t>
      </w:r>
    </w:p>
    <w:p w:rsidR="00FB241A" w:rsidRPr="00FB241A" w:rsidRDefault="00FB241A" w:rsidP="00FB241A">
      <w:pPr>
        <w:jc w:val="both"/>
        <w:rPr>
          <w:sz w:val="28"/>
          <w:szCs w:val="28"/>
        </w:rPr>
      </w:pPr>
    </w:p>
    <w:p w:rsidR="00FB241A" w:rsidRPr="00FB241A" w:rsidRDefault="00FB241A" w:rsidP="00FB241A">
      <w:pPr>
        <w:numPr>
          <w:ilvl w:val="0"/>
          <w:numId w:val="25"/>
        </w:numPr>
        <w:jc w:val="both"/>
        <w:rPr>
          <w:sz w:val="28"/>
          <w:szCs w:val="28"/>
        </w:rPr>
      </w:pPr>
      <w:r w:rsidRPr="00FB241A">
        <w:rPr>
          <w:sz w:val="28"/>
          <w:szCs w:val="28"/>
        </w:rPr>
        <w:t>Принять проект решения Совета сельского поселения «Конкинское» «О бюджете сельского поселения «Конкинское» на 2020 год и плановый период 2021-2022 годов»</w:t>
      </w:r>
    </w:p>
    <w:p w:rsidR="00FB241A" w:rsidRPr="00FB241A" w:rsidRDefault="00FB241A" w:rsidP="00FB241A">
      <w:pPr>
        <w:numPr>
          <w:ilvl w:val="0"/>
          <w:numId w:val="25"/>
        </w:numPr>
        <w:jc w:val="both"/>
        <w:rPr>
          <w:sz w:val="28"/>
          <w:szCs w:val="28"/>
        </w:rPr>
      </w:pPr>
      <w:r w:rsidRPr="00FB241A">
        <w:rPr>
          <w:sz w:val="28"/>
          <w:szCs w:val="28"/>
        </w:rPr>
        <w:t>Обнародовать проект решения Совета сельского поселения «Конкинское» «О бюджете сельского поселения «Конкинское» на 2020 год и плановый период 2021-2022 годов»</w:t>
      </w:r>
    </w:p>
    <w:p w:rsidR="00FB241A" w:rsidRPr="00FB241A" w:rsidRDefault="00FB241A" w:rsidP="00FB241A">
      <w:pPr>
        <w:numPr>
          <w:ilvl w:val="0"/>
          <w:numId w:val="25"/>
        </w:numPr>
        <w:jc w:val="both"/>
        <w:rPr>
          <w:sz w:val="28"/>
          <w:szCs w:val="28"/>
        </w:rPr>
      </w:pPr>
      <w:r w:rsidRPr="00FB241A">
        <w:rPr>
          <w:sz w:val="28"/>
          <w:szCs w:val="28"/>
        </w:rPr>
        <w:t>Назначить публичные слушания по проекту решения Совета сельского поселения «Конкинское» «О бюджете сельского поселения «Конкинское» на 2020год и плановый период 2021-2022 годов» на 10 декабря  2019 года в здании сельского клуба с.Конкино на 15 часов.</w:t>
      </w:r>
    </w:p>
    <w:p w:rsidR="00FB241A" w:rsidRPr="00FB241A" w:rsidRDefault="00FB241A" w:rsidP="00FB241A">
      <w:pPr>
        <w:numPr>
          <w:ilvl w:val="0"/>
          <w:numId w:val="25"/>
        </w:numPr>
        <w:jc w:val="both"/>
        <w:rPr>
          <w:sz w:val="28"/>
          <w:szCs w:val="28"/>
        </w:rPr>
      </w:pPr>
      <w:r w:rsidRPr="00FB241A">
        <w:rPr>
          <w:sz w:val="28"/>
          <w:szCs w:val="28"/>
        </w:rPr>
        <w:t>Результаты публичных слушаний официально обнародовать.</w:t>
      </w:r>
    </w:p>
    <w:p w:rsidR="00FB241A" w:rsidRPr="00FB241A" w:rsidRDefault="00FB241A" w:rsidP="00FB241A">
      <w:pPr>
        <w:ind w:left="360"/>
        <w:jc w:val="both"/>
        <w:rPr>
          <w:sz w:val="28"/>
          <w:szCs w:val="28"/>
        </w:rPr>
      </w:pPr>
    </w:p>
    <w:p w:rsidR="00FB241A" w:rsidRPr="00FB241A" w:rsidRDefault="00FB241A" w:rsidP="00FB241A">
      <w:pPr>
        <w:ind w:left="360"/>
        <w:jc w:val="both"/>
        <w:rPr>
          <w:sz w:val="28"/>
          <w:szCs w:val="28"/>
        </w:rPr>
      </w:pPr>
    </w:p>
    <w:p w:rsidR="00FB241A" w:rsidRPr="00FB241A" w:rsidRDefault="00FB241A" w:rsidP="00FB241A">
      <w:pPr>
        <w:ind w:left="360"/>
        <w:jc w:val="both"/>
        <w:rPr>
          <w:sz w:val="28"/>
          <w:szCs w:val="28"/>
        </w:rPr>
      </w:pPr>
    </w:p>
    <w:p w:rsidR="00FB241A" w:rsidRPr="00FB241A" w:rsidRDefault="00FB241A" w:rsidP="00FB241A">
      <w:pPr>
        <w:ind w:left="360"/>
        <w:jc w:val="both"/>
        <w:rPr>
          <w:sz w:val="28"/>
          <w:szCs w:val="28"/>
        </w:rPr>
      </w:pPr>
      <w:r w:rsidRPr="00FB241A">
        <w:rPr>
          <w:sz w:val="28"/>
          <w:szCs w:val="28"/>
        </w:rPr>
        <w:t>Глава сельского поселения</w:t>
      </w:r>
    </w:p>
    <w:p w:rsidR="00FB241A" w:rsidRPr="00FB241A" w:rsidRDefault="00FB241A" w:rsidP="00FB241A">
      <w:pPr>
        <w:ind w:left="360"/>
        <w:jc w:val="both"/>
        <w:rPr>
          <w:sz w:val="28"/>
          <w:szCs w:val="28"/>
        </w:rPr>
      </w:pPr>
      <w:r w:rsidRPr="00FB241A">
        <w:rPr>
          <w:sz w:val="28"/>
          <w:szCs w:val="28"/>
        </w:rPr>
        <w:t xml:space="preserve"> «Конкинское»                                         А.Н.Гайворонская</w:t>
      </w: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r w:rsidRPr="00FB241A">
        <w:rPr>
          <w:bCs/>
          <w:sz w:val="28"/>
          <w:szCs w:val="28"/>
        </w:rPr>
        <w:t>ПРОЕКТ  РЕШЕНИЯ</w:t>
      </w:r>
    </w:p>
    <w:p w:rsidR="00FB241A" w:rsidRPr="00FB241A" w:rsidRDefault="00FB241A" w:rsidP="00FB241A">
      <w:pPr>
        <w:shd w:val="clear" w:color="auto" w:fill="FFFFFF"/>
        <w:autoSpaceDE w:val="0"/>
        <w:autoSpaceDN w:val="0"/>
        <w:adjustRightInd w:val="0"/>
        <w:jc w:val="center"/>
        <w:rPr>
          <w:bCs/>
          <w:sz w:val="28"/>
          <w:szCs w:val="28"/>
        </w:rPr>
      </w:pPr>
    </w:p>
    <w:p w:rsidR="00FB241A" w:rsidRPr="00FB241A" w:rsidRDefault="00FB241A" w:rsidP="00FB241A">
      <w:pPr>
        <w:shd w:val="clear" w:color="auto" w:fill="FFFFFF"/>
        <w:autoSpaceDE w:val="0"/>
        <w:autoSpaceDN w:val="0"/>
        <w:adjustRightInd w:val="0"/>
        <w:jc w:val="center"/>
        <w:rPr>
          <w:bCs/>
          <w:sz w:val="28"/>
          <w:szCs w:val="28"/>
        </w:rPr>
      </w:pPr>
      <w:r w:rsidRPr="00FB241A">
        <w:rPr>
          <w:bCs/>
          <w:sz w:val="28"/>
          <w:szCs w:val="28"/>
        </w:rPr>
        <w:t>Сельское поселение «Конкинское»</w:t>
      </w:r>
    </w:p>
    <w:p w:rsidR="00FB241A" w:rsidRPr="00FB241A" w:rsidRDefault="00FB241A" w:rsidP="00FB241A">
      <w:pPr>
        <w:shd w:val="clear" w:color="auto" w:fill="FFFFFF"/>
        <w:autoSpaceDE w:val="0"/>
        <w:autoSpaceDN w:val="0"/>
        <w:adjustRightInd w:val="0"/>
        <w:jc w:val="center"/>
        <w:rPr>
          <w:b/>
          <w:bCs/>
          <w:sz w:val="28"/>
          <w:szCs w:val="28"/>
        </w:rPr>
      </w:pPr>
      <w:r w:rsidRPr="00FB241A">
        <w:rPr>
          <w:b/>
          <w:bCs/>
          <w:sz w:val="28"/>
          <w:szCs w:val="28"/>
        </w:rPr>
        <w:t>СОВЕТ СЕЛЬСКОГО ПОСЕЛЕНИЯ «КОНКИНСКОЕ»</w:t>
      </w:r>
    </w:p>
    <w:p w:rsidR="00FB241A" w:rsidRPr="00FB241A" w:rsidRDefault="00FB241A" w:rsidP="00FB241A">
      <w:pPr>
        <w:shd w:val="clear" w:color="auto" w:fill="FFFFFF"/>
        <w:autoSpaceDE w:val="0"/>
        <w:autoSpaceDN w:val="0"/>
        <w:adjustRightInd w:val="0"/>
        <w:jc w:val="center"/>
        <w:rPr>
          <w:b/>
          <w:bCs/>
          <w:sz w:val="28"/>
          <w:szCs w:val="28"/>
        </w:rPr>
      </w:pPr>
    </w:p>
    <w:p w:rsidR="00FB241A" w:rsidRPr="00FB241A" w:rsidRDefault="00FB241A" w:rsidP="00FB241A">
      <w:pPr>
        <w:shd w:val="clear" w:color="auto" w:fill="FFFFFF"/>
        <w:autoSpaceDE w:val="0"/>
        <w:autoSpaceDN w:val="0"/>
        <w:adjustRightInd w:val="0"/>
        <w:jc w:val="center"/>
        <w:rPr>
          <w:b/>
          <w:bCs/>
          <w:sz w:val="40"/>
          <w:szCs w:val="40"/>
        </w:rPr>
      </w:pPr>
    </w:p>
    <w:p w:rsidR="00FB241A" w:rsidRPr="00FB241A" w:rsidRDefault="00FB241A" w:rsidP="00FB241A">
      <w:pPr>
        <w:shd w:val="clear" w:color="auto" w:fill="FFFFFF"/>
        <w:autoSpaceDE w:val="0"/>
        <w:autoSpaceDN w:val="0"/>
        <w:adjustRightInd w:val="0"/>
        <w:jc w:val="center"/>
        <w:rPr>
          <w:b/>
          <w:bCs/>
          <w:sz w:val="32"/>
          <w:szCs w:val="32"/>
        </w:rPr>
      </w:pPr>
      <w:r w:rsidRPr="00FB241A">
        <w:rPr>
          <w:b/>
          <w:bCs/>
          <w:sz w:val="32"/>
          <w:szCs w:val="32"/>
        </w:rPr>
        <w:t xml:space="preserve"> РЕШЕНИЕ</w:t>
      </w:r>
    </w:p>
    <w:p w:rsidR="00FB241A" w:rsidRPr="00FB241A" w:rsidRDefault="00FB241A" w:rsidP="00FB241A">
      <w:pPr>
        <w:shd w:val="clear" w:color="auto" w:fill="FFFFFF"/>
        <w:autoSpaceDE w:val="0"/>
        <w:autoSpaceDN w:val="0"/>
        <w:adjustRightInd w:val="0"/>
        <w:rPr>
          <w:bCs/>
          <w:sz w:val="28"/>
          <w:szCs w:val="28"/>
          <w:u w:val="single"/>
        </w:rPr>
      </w:pPr>
      <w:r w:rsidRPr="00FB241A">
        <w:rPr>
          <w:bCs/>
          <w:sz w:val="28"/>
          <w:szCs w:val="28"/>
        </w:rPr>
        <w:t xml:space="preserve">«___»___________2019г.                                                                         № </w:t>
      </w:r>
      <w:r w:rsidRPr="00FB241A">
        <w:rPr>
          <w:bCs/>
          <w:sz w:val="28"/>
          <w:szCs w:val="28"/>
          <w:u w:val="single"/>
        </w:rPr>
        <w:t>____</w:t>
      </w:r>
    </w:p>
    <w:p w:rsidR="00FB241A" w:rsidRPr="00FB241A" w:rsidRDefault="00FB241A" w:rsidP="00FB241A">
      <w:pPr>
        <w:shd w:val="clear" w:color="auto" w:fill="FFFFFF"/>
        <w:autoSpaceDE w:val="0"/>
        <w:autoSpaceDN w:val="0"/>
        <w:adjustRightInd w:val="0"/>
        <w:rPr>
          <w:bCs/>
          <w:sz w:val="28"/>
          <w:szCs w:val="28"/>
        </w:rPr>
      </w:pPr>
      <w:r w:rsidRPr="00FB241A">
        <w:rPr>
          <w:bCs/>
          <w:sz w:val="28"/>
          <w:szCs w:val="28"/>
        </w:rPr>
        <w:t xml:space="preserve">                                                с. Конкино</w:t>
      </w:r>
    </w:p>
    <w:p w:rsidR="00FB241A" w:rsidRPr="00FB241A" w:rsidRDefault="00FB241A" w:rsidP="00FB241A">
      <w:pPr>
        <w:shd w:val="clear" w:color="auto" w:fill="FFFFFF"/>
        <w:autoSpaceDE w:val="0"/>
        <w:autoSpaceDN w:val="0"/>
        <w:adjustRightInd w:val="0"/>
        <w:rPr>
          <w:bCs/>
          <w:sz w:val="28"/>
          <w:szCs w:val="28"/>
        </w:rPr>
      </w:pPr>
    </w:p>
    <w:p w:rsidR="00FB241A" w:rsidRPr="00FB241A" w:rsidRDefault="00FB241A" w:rsidP="00FB241A">
      <w:pPr>
        <w:shd w:val="clear" w:color="auto" w:fill="FFFFFF"/>
        <w:autoSpaceDE w:val="0"/>
        <w:autoSpaceDN w:val="0"/>
        <w:adjustRightInd w:val="0"/>
        <w:rPr>
          <w:b/>
          <w:bCs/>
          <w:sz w:val="28"/>
          <w:szCs w:val="28"/>
        </w:rPr>
      </w:pPr>
    </w:p>
    <w:p w:rsidR="00FB241A" w:rsidRPr="00FB241A" w:rsidRDefault="00FB241A" w:rsidP="00FB241A">
      <w:pPr>
        <w:shd w:val="clear" w:color="auto" w:fill="FFFFFF"/>
        <w:autoSpaceDE w:val="0"/>
        <w:autoSpaceDN w:val="0"/>
        <w:adjustRightInd w:val="0"/>
        <w:jc w:val="center"/>
        <w:rPr>
          <w:b/>
          <w:bCs/>
          <w:sz w:val="28"/>
          <w:szCs w:val="28"/>
        </w:rPr>
      </w:pPr>
      <w:r w:rsidRPr="00FB241A">
        <w:rPr>
          <w:b/>
          <w:bCs/>
          <w:sz w:val="28"/>
          <w:szCs w:val="28"/>
        </w:rPr>
        <w:t>О бюджете сельского поселения «Конкинское»</w:t>
      </w:r>
    </w:p>
    <w:p w:rsidR="00FB241A" w:rsidRPr="00FB241A" w:rsidRDefault="00FB241A" w:rsidP="00FB241A">
      <w:pPr>
        <w:shd w:val="clear" w:color="auto" w:fill="FFFFFF"/>
        <w:autoSpaceDE w:val="0"/>
        <w:autoSpaceDN w:val="0"/>
        <w:adjustRightInd w:val="0"/>
        <w:jc w:val="center"/>
        <w:rPr>
          <w:b/>
          <w:bCs/>
          <w:sz w:val="28"/>
          <w:szCs w:val="28"/>
        </w:rPr>
      </w:pPr>
      <w:r w:rsidRPr="00FB241A">
        <w:rPr>
          <w:b/>
          <w:bCs/>
          <w:sz w:val="28"/>
          <w:szCs w:val="28"/>
        </w:rPr>
        <w:t>на 2020 год и плановый период 2021-2022 годов.</w:t>
      </w:r>
    </w:p>
    <w:p w:rsidR="00FB241A" w:rsidRPr="00FB241A" w:rsidRDefault="00FB241A" w:rsidP="00FB241A">
      <w:pPr>
        <w:shd w:val="clear" w:color="auto" w:fill="FFFFFF"/>
        <w:autoSpaceDE w:val="0"/>
        <w:autoSpaceDN w:val="0"/>
        <w:adjustRightInd w:val="0"/>
        <w:jc w:val="center"/>
        <w:rPr>
          <w:b/>
          <w:bCs/>
          <w:sz w:val="28"/>
          <w:szCs w:val="28"/>
        </w:rPr>
      </w:pPr>
    </w:p>
    <w:p w:rsidR="00FB241A" w:rsidRPr="00FB241A" w:rsidRDefault="00FB241A" w:rsidP="00FB241A">
      <w:pPr>
        <w:shd w:val="clear" w:color="auto" w:fill="FFFFFF"/>
        <w:autoSpaceDE w:val="0"/>
        <w:autoSpaceDN w:val="0"/>
        <w:adjustRightInd w:val="0"/>
      </w:pPr>
    </w:p>
    <w:p w:rsidR="00FB241A" w:rsidRPr="00FB241A" w:rsidRDefault="00FB241A" w:rsidP="00FB241A">
      <w:pPr>
        <w:widowControl w:val="0"/>
        <w:autoSpaceDE w:val="0"/>
        <w:autoSpaceDN w:val="0"/>
        <w:adjustRightInd w:val="0"/>
        <w:ind w:firstLine="540"/>
        <w:jc w:val="both"/>
        <w:rPr>
          <w:sz w:val="28"/>
          <w:szCs w:val="28"/>
        </w:rPr>
      </w:pPr>
      <w:r w:rsidRPr="00FB241A">
        <w:rPr>
          <w:b/>
          <w:sz w:val="28"/>
          <w:szCs w:val="28"/>
        </w:rPr>
        <w:t>Статья 1.</w:t>
      </w:r>
      <w:r w:rsidRPr="00FB241A">
        <w:rPr>
          <w:sz w:val="28"/>
          <w:szCs w:val="28"/>
        </w:rPr>
        <w:t xml:space="preserve"> </w:t>
      </w:r>
    </w:p>
    <w:p w:rsidR="00FB241A" w:rsidRPr="00FB241A" w:rsidRDefault="00FB241A" w:rsidP="00FB241A">
      <w:pPr>
        <w:widowControl w:val="0"/>
        <w:autoSpaceDE w:val="0"/>
        <w:autoSpaceDN w:val="0"/>
        <w:adjustRightInd w:val="0"/>
        <w:ind w:firstLine="540"/>
        <w:jc w:val="both"/>
        <w:rPr>
          <w:sz w:val="28"/>
          <w:szCs w:val="28"/>
        </w:rPr>
      </w:pPr>
      <w:r w:rsidRPr="00FB241A">
        <w:rPr>
          <w:sz w:val="28"/>
          <w:szCs w:val="28"/>
        </w:rPr>
        <w:t>1. Утвердить основные характеристики бюджета сельского поселения на 2020 год:</w:t>
      </w:r>
    </w:p>
    <w:p w:rsidR="00FB241A" w:rsidRPr="00FB241A" w:rsidRDefault="00FB241A" w:rsidP="00FB241A">
      <w:pPr>
        <w:numPr>
          <w:ilvl w:val="0"/>
          <w:numId w:val="2"/>
        </w:numPr>
        <w:shd w:val="clear" w:color="auto" w:fill="FFFFFF"/>
        <w:autoSpaceDE w:val="0"/>
        <w:autoSpaceDN w:val="0"/>
        <w:adjustRightInd w:val="0"/>
        <w:jc w:val="both"/>
        <w:rPr>
          <w:sz w:val="28"/>
          <w:szCs w:val="28"/>
        </w:rPr>
      </w:pPr>
      <w:r w:rsidRPr="00FB241A">
        <w:rPr>
          <w:sz w:val="28"/>
          <w:szCs w:val="28"/>
        </w:rPr>
        <w:t>общий объем доходов бюджета  в сумме  1385400,0 рублей;</w:t>
      </w:r>
    </w:p>
    <w:p w:rsidR="00FB241A" w:rsidRPr="00FB241A" w:rsidRDefault="00FB241A" w:rsidP="00FB241A">
      <w:pPr>
        <w:numPr>
          <w:ilvl w:val="0"/>
          <w:numId w:val="2"/>
        </w:numPr>
        <w:shd w:val="clear" w:color="auto" w:fill="FFFFFF"/>
        <w:autoSpaceDE w:val="0"/>
        <w:autoSpaceDN w:val="0"/>
        <w:adjustRightInd w:val="0"/>
        <w:jc w:val="both"/>
        <w:rPr>
          <w:sz w:val="28"/>
          <w:szCs w:val="28"/>
        </w:rPr>
      </w:pPr>
      <w:r w:rsidRPr="00FB241A">
        <w:rPr>
          <w:sz w:val="28"/>
          <w:szCs w:val="28"/>
        </w:rPr>
        <w:t>общий объем расходов бюджета 1385400,0 рублей</w:t>
      </w:r>
    </w:p>
    <w:p w:rsidR="00FB241A" w:rsidRPr="00FB241A" w:rsidRDefault="00FB241A" w:rsidP="00FB241A">
      <w:pPr>
        <w:shd w:val="clear" w:color="auto" w:fill="FFFFFF"/>
        <w:autoSpaceDE w:val="0"/>
        <w:autoSpaceDN w:val="0"/>
        <w:adjustRightInd w:val="0"/>
        <w:ind w:left="360"/>
        <w:jc w:val="both"/>
        <w:rPr>
          <w:b/>
          <w:bCs/>
          <w:sz w:val="28"/>
          <w:szCs w:val="28"/>
        </w:rPr>
      </w:pPr>
    </w:p>
    <w:p w:rsidR="00FB241A" w:rsidRPr="00FB241A" w:rsidRDefault="00FB241A" w:rsidP="00FB241A">
      <w:pPr>
        <w:widowControl w:val="0"/>
        <w:autoSpaceDE w:val="0"/>
        <w:autoSpaceDN w:val="0"/>
        <w:adjustRightInd w:val="0"/>
        <w:ind w:firstLine="540"/>
        <w:jc w:val="both"/>
        <w:rPr>
          <w:sz w:val="28"/>
          <w:szCs w:val="28"/>
        </w:rPr>
      </w:pPr>
      <w:r w:rsidRPr="00FB241A">
        <w:rPr>
          <w:sz w:val="28"/>
          <w:szCs w:val="28"/>
        </w:rPr>
        <w:t>2. Утвердить основные характеристики бюджета сельского поселения на плановый период 2021 и 2022 годов:</w:t>
      </w:r>
    </w:p>
    <w:p w:rsidR="00FB241A" w:rsidRPr="00FB241A" w:rsidRDefault="00FB241A" w:rsidP="00FB241A">
      <w:pPr>
        <w:widowControl w:val="0"/>
        <w:autoSpaceDE w:val="0"/>
        <w:autoSpaceDN w:val="0"/>
        <w:adjustRightInd w:val="0"/>
        <w:ind w:firstLine="540"/>
        <w:jc w:val="both"/>
        <w:rPr>
          <w:sz w:val="28"/>
          <w:szCs w:val="28"/>
        </w:rPr>
      </w:pPr>
      <w:r w:rsidRPr="00FB241A">
        <w:rPr>
          <w:sz w:val="28"/>
          <w:szCs w:val="28"/>
        </w:rPr>
        <w:t xml:space="preserve">1) общий объем доходов бюджета сельского поселения на 2021 год в сумме 1385400,0 рублей и на 2022 год в сумме 1385400,0 рубля. </w:t>
      </w:r>
    </w:p>
    <w:p w:rsidR="00FB241A" w:rsidRPr="00FB241A" w:rsidRDefault="00FB241A" w:rsidP="00FB241A">
      <w:pPr>
        <w:widowControl w:val="0"/>
        <w:autoSpaceDE w:val="0"/>
        <w:autoSpaceDN w:val="0"/>
        <w:adjustRightInd w:val="0"/>
        <w:ind w:firstLine="540"/>
        <w:jc w:val="both"/>
        <w:rPr>
          <w:sz w:val="28"/>
          <w:szCs w:val="28"/>
        </w:rPr>
      </w:pPr>
      <w:r w:rsidRPr="00FB241A">
        <w:rPr>
          <w:sz w:val="28"/>
          <w:szCs w:val="28"/>
        </w:rPr>
        <w:t>2) общий объем расходов бюджета сельского поселения на 2021 год в сумме 1385400,0 рублей и на 2022 год в сумме 1385400,0 рублей;</w:t>
      </w:r>
    </w:p>
    <w:p w:rsidR="00FB241A" w:rsidRPr="00FB241A" w:rsidRDefault="00FB241A" w:rsidP="00FB241A">
      <w:pPr>
        <w:jc w:val="right"/>
        <w:outlineLvl w:val="0"/>
      </w:pPr>
    </w:p>
    <w:p w:rsidR="00FB241A" w:rsidRPr="00FB241A" w:rsidRDefault="00FB241A" w:rsidP="00FB241A">
      <w:pPr>
        <w:jc w:val="both"/>
        <w:rPr>
          <w:b/>
          <w:sz w:val="28"/>
          <w:szCs w:val="28"/>
        </w:rPr>
      </w:pPr>
      <w:r w:rsidRPr="00FB241A">
        <w:rPr>
          <w:b/>
          <w:sz w:val="28"/>
          <w:szCs w:val="28"/>
        </w:rPr>
        <w:t>Статья 2</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2020 год и плановый период 2021-2022г.г согласно приложению №_1  к настоящему Решению.</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3</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1. 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w:t>
      </w:r>
      <w:r w:rsidRPr="00FB241A">
        <w:rPr>
          <w:sz w:val="28"/>
          <w:szCs w:val="28"/>
        </w:rPr>
        <w:lastRenderedPageBreak/>
        <w:t>также безвозмездных и безвозвратных перечислений по основным доходным источникам бюджета сельского поселения «Конкинское» согласно приложению № 2 к настоящему Решению за органами местного самоуправления сельского поселения «Конкинское».</w:t>
      </w:r>
    </w:p>
    <w:p w:rsidR="00FB241A" w:rsidRPr="00FB241A" w:rsidRDefault="00FB241A" w:rsidP="00FB241A">
      <w:pPr>
        <w:jc w:val="both"/>
        <w:rPr>
          <w:sz w:val="28"/>
          <w:szCs w:val="28"/>
        </w:rPr>
      </w:pPr>
      <w:r w:rsidRPr="00FB241A">
        <w:rPr>
          <w:sz w:val="28"/>
          <w:szCs w:val="28"/>
        </w:rPr>
        <w:t xml:space="preserve">   2.Утвердить перечень источников финансирования дефицита бюджета поселения на 2020 год и плановый период 2021-2022г.г  согласно приложения № 5.</w:t>
      </w:r>
    </w:p>
    <w:p w:rsidR="00FB241A" w:rsidRPr="00FB241A" w:rsidRDefault="00FB241A" w:rsidP="00FB241A">
      <w:pPr>
        <w:jc w:val="both"/>
        <w:rPr>
          <w:sz w:val="28"/>
          <w:szCs w:val="28"/>
        </w:rPr>
      </w:pPr>
      <w:r w:rsidRPr="00FB241A">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2020 год</w:t>
      </w:r>
      <w:r w:rsidRPr="00FB241A">
        <w:t xml:space="preserve"> </w:t>
      </w:r>
      <w:r w:rsidRPr="00FB241A">
        <w:rPr>
          <w:sz w:val="28"/>
          <w:szCs w:val="28"/>
        </w:rPr>
        <w:t>и плановый период 2021-2022г.г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4</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1. Установить что доходы сельского поселения «Конкинское» поступающие в 2020 году</w:t>
      </w:r>
      <w:r w:rsidRPr="00FB241A">
        <w:t xml:space="preserve"> </w:t>
      </w:r>
      <w:r w:rsidRPr="00FB241A">
        <w:rPr>
          <w:sz w:val="28"/>
          <w:szCs w:val="28"/>
        </w:rPr>
        <w:t>и плановый период 2021-2022г.г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FB241A" w:rsidRPr="00FB241A" w:rsidRDefault="00FB241A" w:rsidP="00FB241A">
      <w:pPr>
        <w:jc w:val="both"/>
        <w:rPr>
          <w:sz w:val="28"/>
          <w:szCs w:val="28"/>
        </w:rPr>
      </w:pPr>
      <w:r w:rsidRPr="00FB241A">
        <w:rPr>
          <w:sz w:val="28"/>
          <w:szCs w:val="28"/>
        </w:rPr>
        <w:t xml:space="preserve">   2. Учесть в бюджете сельского поселения «Конкинское» на 2020 год  и плановый период 2021-2022г.г поступления доходов согласно приложению № 2    к настоящему Решению.</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5</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1. Утвердить ведомственную классификацию расходов бюджета сельского поселения «Конкинское» на 2020 год и плановый период 2021-2022г.г согласно приложению № 3  к настоящему Решению.</w:t>
      </w:r>
    </w:p>
    <w:p w:rsidR="00FB241A" w:rsidRPr="00FB241A" w:rsidRDefault="00FB241A" w:rsidP="00FB241A">
      <w:pPr>
        <w:jc w:val="both"/>
        <w:rPr>
          <w:sz w:val="28"/>
          <w:szCs w:val="28"/>
        </w:rPr>
      </w:pPr>
      <w:r w:rsidRPr="00FB241A">
        <w:rPr>
          <w:sz w:val="28"/>
          <w:szCs w:val="28"/>
        </w:rPr>
        <w:t xml:space="preserve">   2. Утвердить распределение расходов бюджета сельского поселения «Конкинское» на 2020 год</w:t>
      </w:r>
      <w:r w:rsidRPr="00FB241A">
        <w:t xml:space="preserve"> </w:t>
      </w:r>
      <w:r w:rsidRPr="00FB241A">
        <w:rPr>
          <w:sz w:val="28"/>
          <w:szCs w:val="28"/>
        </w:rPr>
        <w:t>и плановый период 2021-2022г.г: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6</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2020 год и плановый период 2021-2022г.г </w:t>
      </w:r>
      <w:r w:rsidRPr="00FB241A">
        <w:rPr>
          <w:sz w:val="28"/>
          <w:szCs w:val="28"/>
        </w:rPr>
        <w:lastRenderedPageBreak/>
        <w:t>дополнительных доходов сверх сумм, предусмотренных настоящим Решением, направлять на сокращение долговых обязательств бюджета сельского поселения «Конкинское».</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7</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Установить на 2020 год и плановый период 2021-2022г.г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FB241A" w:rsidRPr="00FB241A" w:rsidRDefault="00FB241A" w:rsidP="00FB241A">
      <w:pPr>
        <w:jc w:val="both"/>
        <w:rPr>
          <w:sz w:val="28"/>
          <w:szCs w:val="28"/>
        </w:rPr>
      </w:pPr>
      <w:r w:rsidRPr="00FB241A">
        <w:rPr>
          <w:sz w:val="28"/>
          <w:szCs w:val="28"/>
        </w:rPr>
        <w:t xml:space="preserve">   Отсрочка или рассрочка по уплате налогов и сборов могут быть предоставлены налогоплательщику при наличии хотя бы одного из следующих оснований:</w:t>
      </w:r>
    </w:p>
    <w:p w:rsidR="00FB241A" w:rsidRPr="00FB241A" w:rsidRDefault="00FB241A" w:rsidP="00FB241A">
      <w:pPr>
        <w:jc w:val="both"/>
        <w:rPr>
          <w:sz w:val="28"/>
          <w:szCs w:val="28"/>
        </w:rPr>
      </w:pPr>
      <w:r w:rsidRPr="00FB241A">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FB241A" w:rsidRPr="00FB241A" w:rsidRDefault="00FB241A" w:rsidP="00FB241A">
      <w:pPr>
        <w:jc w:val="both"/>
        <w:rPr>
          <w:sz w:val="28"/>
          <w:szCs w:val="28"/>
        </w:rPr>
      </w:pPr>
      <w:r w:rsidRPr="00FB241A">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FB241A" w:rsidRPr="00FB241A" w:rsidRDefault="00FB241A" w:rsidP="00FB241A">
      <w:pPr>
        <w:jc w:val="both"/>
        <w:rPr>
          <w:sz w:val="28"/>
          <w:szCs w:val="28"/>
        </w:rPr>
      </w:pPr>
      <w:r w:rsidRPr="00FB241A">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2020 году и плановый период 2021-2022г.г не являются основанием для предоставления отсрочек, рассрочек по уплате налогов и сборов.</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8</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
    <w:p w:rsidR="00FB241A" w:rsidRPr="00FB241A" w:rsidRDefault="00FB241A" w:rsidP="00FB241A">
      <w:pPr>
        <w:jc w:val="both"/>
        <w:rPr>
          <w:sz w:val="28"/>
          <w:szCs w:val="28"/>
        </w:rPr>
      </w:pPr>
      <w:r w:rsidRPr="00FB241A">
        <w:rPr>
          <w:sz w:val="28"/>
          <w:szCs w:val="28"/>
        </w:rPr>
        <w:lastRenderedPageBreak/>
        <w:t xml:space="preserve">   Вытекающие из договоров, исполнение которых осуществляется за счет средств бюджета сельского поселения «Конкинское», обязательства, 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2020 год и плановый период 2021-2022г.г.</w:t>
      </w:r>
    </w:p>
    <w:p w:rsidR="00FB241A" w:rsidRPr="00FB241A" w:rsidRDefault="00FB241A" w:rsidP="00FB241A">
      <w:pPr>
        <w:jc w:val="both"/>
        <w:rPr>
          <w:sz w:val="28"/>
          <w:szCs w:val="28"/>
        </w:rPr>
      </w:pPr>
      <w:r w:rsidRPr="00FB241A">
        <w:rPr>
          <w:sz w:val="28"/>
          <w:szCs w:val="28"/>
        </w:rPr>
        <w:t xml:space="preserve">   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FB241A" w:rsidRPr="00FB241A" w:rsidRDefault="00FB241A" w:rsidP="00FB241A">
      <w:pPr>
        <w:jc w:val="both"/>
        <w:rPr>
          <w:sz w:val="28"/>
          <w:szCs w:val="28"/>
        </w:rPr>
      </w:pPr>
      <w:r w:rsidRPr="00FB241A">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FB241A" w:rsidRPr="00FB241A" w:rsidRDefault="00FB241A" w:rsidP="00FB241A">
      <w:pPr>
        <w:jc w:val="both"/>
        <w:rPr>
          <w:sz w:val="28"/>
          <w:szCs w:val="28"/>
        </w:rPr>
      </w:pPr>
      <w:r w:rsidRPr="00FB241A">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9</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2019 год лимитов бюджетных обязательств, но не оплаченных по состоянию на 1 января 2020 года, осуществляется в пределах сумм, установленных настоящим Решением по разделам функциональной классификации расходов бюджета сельского поселения «Конкинское».</w:t>
      </w:r>
    </w:p>
    <w:p w:rsidR="00FB241A" w:rsidRPr="00FB241A" w:rsidRDefault="00FB241A" w:rsidP="00FB241A">
      <w:pPr>
        <w:jc w:val="both"/>
        <w:rPr>
          <w:sz w:val="28"/>
          <w:szCs w:val="28"/>
        </w:rPr>
      </w:pPr>
    </w:p>
    <w:p w:rsidR="00FB241A" w:rsidRPr="00FB241A" w:rsidRDefault="00FB241A" w:rsidP="00FB241A">
      <w:pPr>
        <w:jc w:val="both"/>
        <w:rPr>
          <w:b/>
          <w:sz w:val="28"/>
          <w:szCs w:val="28"/>
        </w:rPr>
      </w:pPr>
      <w:r w:rsidRPr="00FB241A">
        <w:rPr>
          <w:b/>
          <w:sz w:val="28"/>
          <w:szCs w:val="28"/>
        </w:rPr>
        <w:t>Статья 10</w:t>
      </w:r>
    </w:p>
    <w:p w:rsidR="00FB241A" w:rsidRPr="00FB241A" w:rsidRDefault="00FB241A" w:rsidP="00FB241A">
      <w:pPr>
        <w:jc w:val="both"/>
        <w:rPr>
          <w:b/>
          <w:sz w:val="28"/>
          <w:szCs w:val="28"/>
        </w:rPr>
      </w:pPr>
    </w:p>
    <w:p w:rsidR="00FB241A" w:rsidRPr="00FB241A" w:rsidRDefault="00FB241A" w:rsidP="00FB241A">
      <w:pPr>
        <w:jc w:val="both"/>
        <w:rPr>
          <w:sz w:val="28"/>
          <w:szCs w:val="28"/>
        </w:rPr>
      </w:pPr>
      <w:r w:rsidRPr="00FB241A">
        <w:rPr>
          <w:sz w:val="28"/>
          <w:szCs w:val="28"/>
        </w:rPr>
        <w:t xml:space="preserve">   Настоящее Решение вступает в силу со дня его опубликования (обнародования).</w:t>
      </w:r>
    </w:p>
    <w:p w:rsidR="00FB241A" w:rsidRPr="00FB241A" w:rsidRDefault="00FB241A" w:rsidP="00FB241A">
      <w:pPr>
        <w:jc w:val="both"/>
        <w:rPr>
          <w:sz w:val="28"/>
          <w:szCs w:val="28"/>
        </w:rPr>
      </w:pPr>
      <w:r w:rsidRPr="00FB241A">
        <w:rPr>
          <w:sz w:val="28"/>
          <w:szCs w:val="28"/>
        </w:rPr>
        <w:t xml:space="preserve">   Действие настоящего Решения распространяется на отношения, возникающие с 1 января 2020 года.</w:t>
      </w:r>
    </w:p>
    <w:p w:rsidR="00FB241A" w:rsidRPr="00FB241A" w:rsidRDefault="00FB241A" w:rsidP="00FB241A">
      <w:pPr>
        <w:jc w:val="both"/>
        <w:rPr>
          <w:sz w:val="28"/>
          <w:szCs w:val="28"/>
        </w:rPr>
      </w:pPr>
    </w:p>
    <w:p w:rsidR="00FB241A" w:rsidRPr="00FB241A" w:rsidRDefault="00FB241A" w:rsidP="00FB241A">
      <w:pPr>
        <w:jc w:val="both"/>
        <w:rPr>
          <w:sz w:val="28"/>
          <w:szCs w:val="28"/>
        </w:rPr>
      </w:pPr>
      <w:r w:rsidRPr="00FB241A">
        <w:rPr>
          <w:sz w:val="28"/>
          <w:szCs w:val="28"/>
        </w:rPr>
        <w:lastRenderedPageBreak/>
        <w:t>Глава сельского поселения «Конкинское:                       А.Н.Гайворонская</w:t>
      </w:r>
    </w:p>
    <w:p w:rsidR="00FB241A" w:rsidRPr="00FB241A" w:rsidRDefault="00FB241A" w:rsidP="00FB241A">
      <w:pPr>
        <w:rPr>
          <w:rFonts w:ascii="Calibri" w:eastAsia="Calibri" w:hAnsi="Calibri"/>
        </w:rPr>
      </w:pPr>
    </w:p>
    <w:p w:rsidR="00FB241A" w:rsidRPr="00FB241A" w:rsidRDefault="00FB241A" w:rsidP="00FB241A">
      <w:pPr>
        <w:tabs>
          <w:tab w:val="left" w:pos="6276"/>
        </w:tabs>
        <w:jc w:val="right"/>
        <w:rPr>
          <w:rFonts w:eastAsia="Calibri"/>
          <w:b/>
          <w:i/>
        </w:rPr>
      </w:pPr>
      <w:r w:rsidRPr="00FB241A">
        <w:rPr>
          <w:rFonts w:eastAsia="Calibri"/>
          <w:b/>
          <w:i/>
        </w:rPr>
        <w:t>Приложение № 1</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right"/>
        <w:rPr>
          <w:rFonts w:eastAsia="Calibri"/>
        </w:rPr>
      </w:pPr>
    </w:p>
    <w:p w:rsidR="00FB241A" w:rsidRPr="00FB241A" w:rsidRDefault="00FB241A" w:rsidP="00FB241A">
      <w:pPr>
        <w:jc w:val="right"/>
        <w:rPr>
          <w:b/>
          <w:sz w:val="28"/>
          <w:szCs w:val="28"/>
        </w:rPr>
      </w:pPr>
    </w:p>
    <w:p w:rsidR="00FB241A" w:rsidRPr="00FB241A" w:rsidRDefault="00FB241A" w:rsidP="00FB241A">
      <w:pPr>
        <w:jc w:val="center"/>
        <w:rPr>
          <w:rFonts w:eastAsia="Calibri"/>
          <w:b/>
          <w:sz w:val="28"/>
          <w:szCs w:val="28"/>
          <w:lang w:eastAsia="en-US"/>
        </w:rPr>
      </w:pPr>
      <w:r w:rsidRPr="00FB241A">
        <w:rPr>
          <w:rFonts w:eastAsia="Calibri"/>
          <w:b/>
          <w:sz w:val="28"/>
          <w:szCs w:val="28"/>
        </w:rPr>
        <w:t>Источники доходов бюджета сельского поселения «Конкинское»</w:t>
      </w:r>
    </w:p>
    <w:p w:rsidR="00FB241A" w:rsidRPr="00FB241A" w:rsidRDefault="00FB241A" w:rsidP="00FB241A">
      <w:pPr>
        <w:jc w:val="center"/>
        <w:rPr>
          <w:rFonts w:eastAsia="Calibri"/>
          <w:b/>
          <w:sz w:val="28"/>
          <w:szCs w:val="28"/>
        </w:rPr>
      </w:pPr>
      <w:r w:rsidRPr="00FB241A">
        <w:rPr>
          <w:rFonts w:eastAsia="Calibri"/>
          <w:b/>
          <w:sz w:val="28"/>
          <w:szCs w:val="28"/>
        </w:rPr>
        <w:t xml:space="preserve">муниципального района «Красночикойский район» – </w:t>
      </w:r>
    </w:p>
    <w:p w:rsidR="00FB241A" w:rsidRPr="00FB241A" w:rsidRDefault="00FB241A" w:rsidP="00FB241A">
      <w:pPr>
        <w:jc w:val="center"/>
        <w:rPr>
          <w:rFonts w:eastAsia="Calibri"/>
          <w:b/>
          <w:sz w:val="28"/>
          <w:szCs w:val="28"/>
        </w:rPr>
      </w:pPr>
      <w:r w:rsidRPr="00FB241A">
        <w:rPr>
          <w:rFonts w:eastAsia="Calibri"/>
          <w:b/>
          <w:sz w:val="28"/>
          <w:szCs w:val="28"/>
        </w:rPr>
        <w:t>органами государственной власти Российской Федерации</w:t>
      </w:r>
    </w:p>
    <w:p w:rsidR="00FB241A" w:rsidRPr="00FB241A" w:rsidRDefault="00FB241A" w:rsidP="00FB241A">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FB241A" w:rsidRPr="00FB241A" w:rsidTr="00492948">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sz w:val="22"/>
                <w:szCs w:val="22"/>
                <w:lang w:eastAsia="en-US"/>
              </w:rPr>
            </w:pPr>
            <w:r w:rsidRPr="00FB241A">
              <w:rPr>
                <w:rFonts w:eastAsia="Calibri"/>
                <w:b/>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ascii="Calibri" w:eastAsia="Calibri" w:hAnsi="Calibri"/>
                <w:b/>
                <w:lang w:eastAsia="en-US"/>
              </w:rPr>
            </w:pPr>
            <w:r w:rsidRPr="00FB241A">
              <w:rPr>
                <w:rFonts w:eastAsia="Calibri"/>
                <w:b/>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sz w:val="22"/>
                <w:szCs w:val="22"/>
                <w:lang w:eastAsia="en-US"/>
              </w:rPr>
            </w:pPr>
            <w:r w:rsidRPr="00FB241A">
              <w:rPr>
                <w:rFonts w:eastAsia="Calibri"/>
                <w:b/>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Код вида доходов,</w:t>
            </w:r>
          </w:p>
          <w:p w:rsidR="00FB241A" w:rsidRPr="00FB241A" w:rsidRDefault="00FB241A" w:rsidP="00FB241A">
            <w:pPr>
              <w:jc w:val="center"/>
              <w:rPr>
                <w:rFonts w:eastAsia="Calibri"/>
                <w:b/>
                <w:sz w:val="22"/>
                <w:szCs w:val="22"/>
                <w:lang w:eastAsia="en-US"/>
              </w:rPr>
            </w:pPr>
            <w:r w:rsidRPr="00FB241A">
              <w:rPr>
                <w:rFonts w:eastAsia="Calibri"/>
                <w:b/>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rFonts w:ascii="Calibri" w:eastAsia="Calibri" w:hAnsi="Calibri"/>
                <w:b/>
                <w:lang w:eastAsia="en-US"/>
              </w:rPr>
            </w:pP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rFonts w:eastAsia="Calibri"/>
                <w:b/>
                <w:i/>
                <w:lang w:eastAsia="en-US"/>
              </w:rPr>
            </w:pPr>
            <w:r w:rsidRPr="00FB241A">
              <w:rPr>
                <w:rFonts w:eastAsia="Calibri"/>
                <w:b/>
                <w:i/>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rFonts w:eastAsia="Calibri"/>
                <w:b/>
                <w:i/>
                <w:lang w:eastAsia="en-US"/>
              </w:rPr>
            </w:pPr>
            <w:r w:rsidRPr="00FB241A">
              <w:rPr>
                <w:rFonts w:eastAsia="Calibri"/>
                <w:b/>
                <w:i/>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rFonts w:eastAsia="Calibri"/>
                <w:b/>
                <w:i/>
                <w:lang w:eastAsia="en-US"/>
              </w:rPr>
            </w:pPr>
            <w:r w:rsidRPr="00FB241A">
              <w:rPr>
                <w:rFonts w:eastAsia="Calibri"/>
                <w:b/>
                <w:i/>
                <w:lang w:eastAsia="en-US"/>
              </w:rPr>
              <w:t>3</w:t>
            </w:r>
          </w:p>
        </w:tc>
      </w:tr>
      <w:tr w:rsidR="00FB241A" w:rsidRPr="00FB241A" w:rsidTr="00492948">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Управление Федеральной налоговой службы России по Забайкальскому краю</w:t>
            </w: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Налог на доходы физических лиц</w:t>
            </w: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Единый сельскохозяйственный налог</w:t>
            </w: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Налог на имущество физических лиц</w:t>
            </w:r>
          </w:p>
        </w:tc>
      </w:tr>
      <w:tr w:rsidR="00FB241A" w:rsidRPr="00FB241A" w:rsidTr="00492948">
        <w:tc>
          <w:tcPr>
            <w:tcW w:w="118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Земельный налог</w:t>
            </w:r>
          </w:p>
        </w:tc>
      </w:tr>
    </w:tbl>
    <w:p w:rsidR="00FB241A" w:rsidRPr="00FB241A" w:rsidRDefault="00FB241A" w:rsidP="00FB241A">
      <w:pPr>
        <w:rPr>
          <w:sz w:val="28"/>
          <w:szCs w:val="28"/>
        </w:rPr>
      </w:pPr>
    </w:p>
    <w:p w:rsidR="00FB241A" w:rsidRPr="00FB241A" w:rsidRDefault="00FB241A" w:rsidP="00FB241A">
      <w:pPr>
        <w:rPr>
          <w:sz w:val="28"/>
          <w:szCs w:val="28"/>
        </w:rPr>
      </w:pPr>
    </w:p>
    <w:p w:rsidR="00FB241A" w:rsidRPr="00FB241A" w:rsidRDefault="00FB241A" w:rsidP="00FB241A"/>
    <w:p w:rsidR="00FB241A" w:rsidRPr="00FB241A" w:rsidRDefault="00FB241A" w:rsidP="00FB241A">
      <w:pPr>
        <w:rPr>
          <w:rFonts w:ascii="Calibri" w:eastAsia="Calibri" w:hAnsi="Calibri"/>
          <w:sz w:val="22"/>
          <w:szCs w:val="22"/>
          <w:lang w:eastAsia="en-US"/>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jc w:val="center"/>
        <w:rPr>
          <w:rFonts w:ascii="Calibri" w:eastAsia="Calibri" w:hAnsi="Calibri"/>
        </w:rPr>
      </w:pPr>
    </w:p>
    <w:p w:rsidR="00FB241A" w:rsidRPr="00FB241A" w:rsidRDefault="00FB241A" w:rsidP="00FB241A">
      <w:pPr>
        <w:tabs>
          <w:tab w:val="left" w:pos="6276"/>
        </w:tabs>
        <w:jc w:val="right"/>
        <w:rPr>
          <w:rFonts w:eastAsia="Calibri"/>
          <w:b/>
          <w:i/>
        </w:rPr>
      </w:pPr>
      <w:r w:rsidRPr="00FB241A">
        <w:rPr>
          <w:rFonts w:eastAsia="Calibri"/>
          <w:b/>
          <w:i/>
        </w:rPr>
        <w:t>Приложение № 2</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right"/>
        <w:rPr>
          <w:rFonts w:eastAsia="Calibri"/>
        </w:rPr>
      </w:pPr>
    </w:p>
    <w:p w:rsidR="00FB241A" w:rsidRPr="00FB241A" w:rsidRDefault="00FB241A" w:rsidP="00FB241A">
      <w:pPr>
        <w:jc w:val="center"/>
        <w:rPr>
          <w:rFonts w:eastAsia="Calibri"/>
          <w:b/>
          <w:sz w:val="28"/>
          <w:szCs w:val="28"/>
        </w:rPr>
      </w:pPr>
      <w:r w:rsidRPr="00FB241A">
        <w:rPr>
          <w:rFonts w:eastAsia="Calibri"/>
          <w:b/>
          <w:sz w:val="28"/>
          <w:szCs w:val="28"/>
        </w:rPr>
        <w:t xml:space="preserve">Перечень главных администраторов доходов бюджета </w:t>
      </w:r>
    </w:p>
    <w:p w:rsidR="00FB241A" w:rsidRPr="00FB241A" w:rsidRDefault="00FB241A" w:rsidP="00FB241A">
      <w:pPr>
        <w:jc w:val="center"/>
        <w:rPr>
          <w:rFonts w:eastAsia="Calibri"/>
          <w:b/>
          <w:sz w:val="28"/>
          <w:szCs w:val="28"/>
        </w:rPr>
      </w:pPr>
      <w:r w:rsidRPr="00FB241A">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2020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FB241A" w:rsidRPr="00FB241A" w:rsidTr="00492948">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Наименование главных администраторов доходов бюджета сельского поселения «Конкинское» -</w:t>
            </w:r>
          </w:p>
          <w:p w:rsidR="00FB241A" w:rsidRPr="00FB241A" w:rsidRDefault="00FB241A" w:rsidP="00FB241A">
            <w:pPr>
              <w:jc w:val="center"/>
              <w:rPr>
                <w:rFonts w:eastAsia="Calibri"/>
                <w:b/>
                <w:lang w:eastAsia="en-US"/>
              </w:rPr>
            </w:pPr>
            <w:r w:rsidRPr="00FB241A">
              <w:rPr>
                <w:rFonts w:eastAsia="Calibri"/>
                <w:b/>
                <w:lang w:eastAsia="en-US"/>
              </w:rPr>
              <w:t xml:space="preserve"> органов местного самоуправления </w:t>
            </w:r>
          </w:p>
          <w:p w:rsidR="00FB241A" w:rsidRPr="00FB241A" w:rsidRDefault="00FB241A" w:rsidP="00FB241A">
            <w:pPr>
              <w:jc w:val="center"/>
              <w:rPr>
                <w:rFonts w:eastAsia="Calibri"/>
                <w:b/>
                <w:lang w:eastAsia="en-US"/>
              </w:rPr>
            </w:pPr>
            <w:r w:rsidRPr="00FB241A">
              <w:rPr>
                <w:rFonts w:eastAsia="Calibri"/>
                <w:b/>
                <w:lang w:eastAsia="en-US"/>
              </w:rPr>
              <w:t>сельского поселения "Конкинское" на 2020 год</w:t>
            </w:r>
          </w:p>
        </w:tc>
      </w:tr>
      <w:tr w:rsidR="00FB241A" w:rsidRPr="00FB241A" w:rsidTr="00492948">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Код вида доходов,</w:t>
            </w:r>
          </w:p>
          <w:p w:rsidR="00FB241A" w:rsidRPr="00FB241A" w:rsidRDefault="00FB241A" w:rsidP="00FB241A">
            <w:pPr>
              <w:jc w:val="center"/>
              <w:rPr>
                <w:rFonts w:eastAsia="Calibri"/>
                <w:b/>
                <w:lang w:eastAsia="en-US"/>
              </w:rPr>
            </w:pPr>
            <w:r w:rsidRPr="00FB241A">
              <w:rPr>
                <w:rFonts w:eastAsia="Calibri"/>
                <w:b/>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rFonts w:eastAsia="Calibri"/>
                <w:b/>
                <w:lang w:eastAsia="en-US"/>
              </w:rPr>
            </w:pPr>
          </w:p>
        </w:tc>
      </w:tr>
      <w:tr w:rsidR="00FB241A" w:rsidRPr="00FB241A" w:rsidTr="00492948">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sz w:val="28"/>
                <w:szCs w:val="28"/>
                <w:lang w:eastAsia="en-US"/>
              </w:rPr>
            </w:pPr>
            <w:r w:rsidRPr="00FB241A">
              <w:rPr>
                <w:rFonts w:eastAsia="Calibri"/>
                <w:b/>
                <w:sz w:val="28"/>
                <w:szCs w:val="28"/>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sz w:val="28"/>
                <w:szCs w:val="28"/>
                <w:lang w:eastAsia="en-US"/>
              </w:rPr>
            </w:pPr>
            <w:r w:rsidRPr="00FB241A">
              <w:rPr>
                <w:rFonts w:eastAsia="Calibri"/>
                <w:b/>
                <w:sz w:val="28"/>
                <w:szCs w:val="28"/>
                <w:lang w:eastAsia="en-US"/>
              </w:rPr>
              <w:t>Администрация сельского поселения «Конкинское»</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sidRPr="00FB241A">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b/>
                <w:u w:val="single"/>
                <w:lang w:eastAsia="en-US"/>
              </w:rPr>
            </w:pPr>
            <w:r w:rsidRPr="00FB241A">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sidRPr="00FB241A">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b/>
                <w:u w:val="single"/>
                <w:lang w:eastAsia="en-US"/>
              </w:rPr>
            </w:pPr>
            <w:r w:rsidRPr="00FB241A">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Доходы от размещения временно свободных средств бюджетов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w:t>
            </w:r>
            <w:r w:rsidRPr="00FB241A">
              <w:rPr>
                <w:rFonts w:eastAsia="Calibri"/>
                <w:lang w:eastAsia="en-US"/>
              </w:rPr>
              <w:lastRenderedPageBreak/>
              <w:t>поселений (за исключением земельных участков муниципальных бюджетных и автономных учреждений)</w:t>
            </w:r>
          </w:p>
        </w:tc>
      </w:tr>
      <w:tr w:rsidR="00FB241A" w:rsidRPr="00FB241A" w:rsidTr="00492948">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Прочие доходы от оказания платных услуг (работ) получателями средств бюджетов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Прочие доходы от компенсации затрат бюджетов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FB241A" w:rsidRPr="00FB241A" w:rsidTr="00492948">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FB241A" w:rsidRPr="00FB241A" w:rsidTr="00492948">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Невыясненные поступления, зачисляемые в бюджеты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Прочие неналоговые доходы бюджетов сельских поселений</w:t>
            </w:r>
          </w:p>
        </w:tc>
      </w:tr>
      <w:tr w:rsidR="00FB241A" w:rsidRPr="00FB241A" w:rsidTr="00492948">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keepNext/>
              <w:jc w:val="center"/>
              <w:outlineLvl w:val="0"/>
              <w:rPr>
                <w:rFonts w:eastAsia="Calibri"/>
                <w:b/>
                <w:bCs/>
                <w:lang w:eastAsia="en-US"/>
              </w:rPr>
            </w:pPr>
            <w:r w:rsidRPr="00FB241A">
              <w:rPr>
                <w:rFonts w:eastAsia="Calibri"/>
                <w:b/>
                <w:bCs/>
                <w:lang w:eastAsia="en-US"/>
              </w:rPr>
              <w:t>ДОТАЦИИ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FB241A" w:rsidRPr="00FB241A" w:rsidRDefault="00FB241A" w:rsidP="00FB241A">
            <w:pPr>
              <w:jc w:val="both"/>
              <w:rPr>
                <w:rFonts w:eastAsia="Calibri"/>
                <w:color w:val="000000"/>
                <w:lang w:eastAsia="en-US"/>
              </w:rPr>
            </w:pPr>
            <w:r w:rsidRPr="00FB241A">
              <w:rPr>
                <w:rFonts w:eastAsia="Calibri"/>
                <w:lang w:eastAsia="en-US"/>
              </w:rPr>
              <w:t xml:space="preserve">Дотации бюджетам сельских поселений </w:t>
            </w:r>
            <w:r w:rsidRPr="00FB241A">
              <w:rPr>
                <w:rFonts w:eastAsia="Calibri"/>
                <w:color w:val="000000"/>
                <w:lang w:eastAsia="en-US"/>
              </w:rPr>
              <w:t>на выравнивание бюджетной обеспеченности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Дотации бюджетам сельских поселений на поддержку мер по обеспечению сбалансированности бюджетов</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Дотации бюджетам сельских поселений на поощрение достижения наилучших показателей деятельности органов местного самоуправления</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Прочие дотации бюджетам сельских поселений</w:t>
            </w:r>
          </w:p>
        </w:tc>
      </w:tr>
      <w:tr w:rsidR="00FB241A" w:rsidRPr="00FB241A" w:rsidTr="00492948">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СУБСИДИИ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Субсидии бюджетам сельских поселений на реализацию федеральных целевых программ</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Субсидии бюджетам сельских поселений на закупку автотранспортных средств и коммунальной техники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Прочие субсидии бюджетам сельских поселений</w:t>
            </w:r>
          </w:p>
        </w:tc>
      </w:tr>
      <w:tr w:rsidR="00FB241A" w:rsidRPr="00FB241A" w:rsidTr="00492948">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СУБВЕНЦИИ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Субвенции бюджетам сельских поселений на выполнение передаваемых полномочий субъектов Российской Федерации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rFonts w:eastAsia="Calibri"/>
                <w:lang w:eastAsia="en-US"/>
              </w:rPr>
            </w:pPr>
            <w:r w:rsidRPr="00FB241A">
              <w:rPr>
                <w:rFonts w:eastAsia="Calibri"/>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lang w:eastAsia="en-US"/>
              </w:rPr>
            </w:pPr>
            <w:r w:rsidRPr="00FB241A">
              <w:rPr>
                <w:rFonts w:eastAsia="Calibri"/>
                <w:lang w:eastAsia="en-US"/>
              </w:rPr>
              <w:t>Прочие субвенции бюджетам сельских поселений</w:t>
            </w:r>
          </w:p>
        </w:tc>
      </w:tr>
      <w:tr w:rsidR="00FB241A" w:rsidRPr="00FB241A" w:rsidTr="00492948">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ИНЫЕ МЕЖБЮДЖЕТНЫЕ ТРАНСФЕРТЫ</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rFonts w:eastAsia="Calibri"/>
                <w:color w:val="000000"/>
                <w:lang w:eastAsia="en-US"/>
              </w:rPr>
            </w:pPr>
            <w:r w:rsidRPr="00FB241A">
              <w:rPr>
                <w:rFonts w:eastAsia="Calibri"/>
                <w:color w:val="00000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FB241A" w:rsidRPr="00FB241A" w:rsidRDefault="00FB241A" w:rsidP="00FB241A">
            <w:pPr>
              <w:jc w:val="both"/>
              <w:rPr>
                <w:rFonts w:eastAsia="Calibri"/>
                <w:color w:val="000000"/>
                <w:lang w:eastAsia="en-US"/>
              </w:rPr>
            </w:pPr>
            <w:r w:rsidRPr="00FB241A">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rFonts w:eastAsia="Calibri"/>
                <w:lang w:eastAsia="en-US"/>
              </w:rPr>
            </w:pPr>
            <w:r w:rsidRPr="00FB241A">
              <w:rPr>
                <w:rFonts w:eastAsia="Calibri"/>
                <w:color w:val="000000"/>
                <w:lang w:eastAsia="en-US"/>
              </w:rPr>
              <w:t>Прочие межбюджетные трансферты, передаваемые бюджетам сельских поселений</w:t>
            </w:r>
          </w:p>
        </w:tc>
      </w:tr>
      <w:tr w:rsidR="00FB241A" w:rsidRPr="00FB241A" w:rsidTr="00492948">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b/>
                <w:lang w:eastAsia="en-US"/>
              </w:rPr>
            </w:pPr>
            <w:r w:rsidRPr="00FB241A">
              <w:rPr>
                <w:rFonts w:eastAsia="Calibri"/>
                <w:b/>
                <w:lang w:eastAsia="en-US"/>
              </w:rPr>
              <w:t>БЕЗВОЗМЕЗДНЫЕ ПОСТУПЛЕНИЯ</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both"/>
              <w:rPr>
                <w:rFonts w:eastAsia="Calibri"/>
                <w:lang w:eastAsia="en-US"/>
              </w:rPr>
            </w:pPr>
            <w:r w:rsidRPr="00FB241A">
              <w:rPr>
                <w:rFonts w:eastAsia="Calibri"/>
                <w:lang w:eastAsia="en-US"/>
              </w:rPr>
              <w:t>Поступления от денежных пожертвований, предоставляемых физическими лицами получателям средств бюджетов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Прочие безвозмездные поступления в бюджеты сельских поселений</w:t>
            </w:r>
          </w:p>
        </w:tc>
      </w:tr>
      <w:tr w:rsidR="00FB241A" w:rsidRPr="00FB241A" w:rsidTr="00492948">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rFonts w:eastAsia="Calibri"/>
                <w:lang w:eastAsia="en-US"/>
              </w:rPr>
            </w:pPr>
            <w:r w:rsidRPr="00FB241A">
              <w:rPr>
                <w:rFonts w:eastAsia="Calibri"/>
                <w:lang w:eastAsia="en-US"/>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keepNext/>
              <w:jc w:val="both"/>
              <w:outlineLvl w:val="0"/>
              <w:rPr>
                <w:rFonts w:eastAsia="Calibri"/>
                <w:bCs/>
                <w:lang w:eastAsia="en-US"/>
              </w:rPr>
            </w:pPr>
            <w:r w:rsidRPr="00FB241A">
              <w:rPr>
                <w:rFonts w:eastAsia="Calibri"/>
                <w:bCs/>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FB241A" w:rsidRPr="00FB241A" w:rsidRDefault="00FB241A" w:rsidP="00FB241A">
      <w:pPr>
        <w:tabs>
          <w:tab w:val="left" w:pos="6276"/>
        </w:tabs>
        <w:jc w:val="both"/>
        <w:rPr>
          <w:sz w:val="28"/>
          <w:szCs w:val="28"/>
        </w:rPr>
      </w:pPr>
    </w:p>
    <w:p w:rsidR="00FB241A" w:rsidRPr="00FB241A" w:rsidRDefault="00FB241A" w:rsidP="00FB241A">
      <w:pPr>
        <w:tabs>
          <w:tab w:val="left" w:pos="6276"/>
        </w:tabs>
        <w:jc w:val="both"/>
        <w:rPr>
          <w:sz w:val="28"/>
          <w:szCs w:val="28"/>
        </w:rPr>
      </w:pPr>
    </w:p>
    <w:p w:rsidR="00FB241A" w:rsidRPr="00FB241A" w:rsidRDefault="00FB241A" w:rsidP="00FB241A">
      <w:pPr>
        <w:tabs>
          <w:tab w:val="left" w:pos="3975"/>
        </w:tabs>
        <w:rPr>
          <w:sz w:val="28"/>
          <w:szCs w:val="28"/>
        </w:rPr>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3975"/>
        </w:tabs>
      </w:pPr>
    </w:p>
    <w:p w:rsidR="00FB241A" w:rsidRPr="00FB241A" w:rsidRDefault="00FB241A" w:rsidP="00FB241A">
      <w:pPr>
        <w:tabs>
          <w:tab w:val="left" w:pos="6276"/>
        </w:tabs>
        <w:jc w:val="right"/>
        <w:rPr>
          <w:rFonts w:eastAsia="Calibri"/>
          <w:b/>
          <w:i/>
          <w:sz w:val="20"/>
          <w:szCs w:val="20"/>
          <w:lang w:eastAsia="en-US"/>
        </w:rPr>
      </w:pPr>
      <w:r w:rsidRPr="00FB241A">
        <w:rPr>
          <w:rFonts w:eastAsia="Calibri"/>
          <w:b/>
          <w:i/>
          <w:sz w:val="20"/>
          <w:szCs w:val="20"/>
        </w:rPr>
        <w:t>Приложение № 3</w:t>
      </w:r>
    </w:p>
    <w:p w:rsidR="00FB241A" w:rsidRPr="00FB241A" w:rsidRDefault="00FB241A" w:rsidP="00FB241A">
      <w:pPr>
        <w:jc w:val="right"/>
        <w:rPr>
          <w:rFonts w:eastAsia="Calibri"/>
          <w:sz w:val="20"/>
          <w:szCs w:val="20"/>
        </w:rPr>
      </w:pPr>
      <w:r w:rsidRPr="00FB241A">
        <w:rPr>
          <w:rFonts w:eastAsia="Calibri"/>
          <w:sz w:val="20"/>
          <w:szCs w:val="20"/>
        </w:rPr>
        <w:t>к решению Совета сельского поселения</w:t>
      </w:r>
    </w:p>
    <w:p w:rsidR="00FB241A" w:rsidRPr="00FB241A" w:rsidRDefault="00FB241A" w:rsidP="00FB241A">
      <w:pPr>
        <w:jc w:val="right"/>
        <w:rPr>
          <w:rFonts w:eastAsia="Calibri"/>
          <w:sz w:val="20"/>
          <w:szCs w:val="20"/>
        </w:rPr>
      </w:pPr>
      <w:r w:rsidRPr="00FB241A">
        <w:rPr>
          <w:rFonts w:eastAsia="Calibri"/>
          <w:sz w:val="20"/>
          <w:szCs w:val="20"/>
        </w:rPr>
        <w:t xml:space="preserve"> «Конкинское» «О бюджете сельского </w:t>
      </w:r>
    </w:p>
    <w:p w:rsidR="00FB241A" w:rsidRPr="00FB241A" w:rsidRDefault="00FB241A" w:rsidP="00FB241A">
      <w:pPr>
        <w:jc w:val="right"/>
        <w:rPr>
          <w:rFonts w:eastAsia="Calibri"/>
          <w:sz w:val="20"/>
          <w:szCs w:val="20"/>
        </w:rPr>
      </w:pPr>
      <w:r w:rsidRPr="00FB241A">
        <w:rPr>
          <w:rFonts w:eastAsia="Calibri"/>
          <w:sz w:val="20"/>
          <w:szCs w:val="20"/>
        </w:rPr>
        <w:t xml:space="preserve">                                                       поселения «Конкинское» на 2020 год</w:t>
      </w:r>
    </w:p>
    <w:p w:rsidR="00FB241A" w:rsidRPr="00FB241A" w:rsidRDefault="00FB241A" w:rsidP="00FB241A">
      <w:pPr>
        <w:jc w:val="center"/>
        <w:rPr>
          <w:rFonts w:eastAsia="Calibri"/>
          <w:sz w:val="20"/>
          <w:szCs w:val="20"/>
        </w:rPr>
      </w:pPr>
      <w:r w:rsidRPr="00FB241A">
        <w:rPr>
          <w:rFonts w:eastAsia="Calibri"/>
          <w:sz w:val="20"/>
          <w:szCs w:val="20"/>
        </w:rPr>
        <w:t xml:space="preserve">                                                                                                          №     от    декабря 2019 г.</w:t>
      </w:r>
    </w:p>
    <w:p w:rsidR="00FB241A" w:rsidRPr="00FB241A" w:rsidRDefault="00FB241A" w:rsidP="00FB241A">
      <w:pPr>
        <w:jc w:val="right"/>
        <w:rPr>
          <w:rFonts w:eastAsia="Calibri"/>
          <w:sz w:val="20"/>
          <w:szCs w:val="20"/>
        </w:rPr>
      </w:pPr>
      <w:r w:rsidRPr="00FB241A">
        <w:rPr>
          <w:rFonts w:eastAsia="Calibri"/>
          <w:sz w:val="20"/>
          <w:szCs w:val="20"/>
        </w:rPr>
        <w:t xml:space="preserve">                                                                                                              </w:t>
      </w:r>
    </w:p>
    <w:p w:rsidR="00FB241A" w:rsidRPr="00FB241A" w:rsidRDefault="00FB241A" w:rsidP="00FB241A">
      <w:pPr>
        <w:tabs>
          <w:tab w:val="left" w:pos="3450"/>
          <w:tab w:val="right" w:pos="9355"/>
        </w:tabs>
        <w:jc w:val="right"/>
        <w:rPr>
          <w:sz w:val="20"/>
          <w:szCs w:val="20"/>
        </w:rPr>
      </w:pPr>
    </w:p>
    <w:p w:rsidR="00FB241A" w:rsidRPr="00FB241A" w:rsidRDefault="00FB241A" w:rsidP="00FB241A">
      <w:pPr>
        <w:jc w:val="center"/>
        <w:rPr>
          <w:b/>
          <w:sz w:val="20"/>
          <w:szCs w:val="20"/>
        </w:rPr>
      </w:pPr>
    </w:p>
    <w:p w:rsidR="00FB241A" w:rsidRPr="00FB241A" w:rsidRDefault="00FB241A" w:rsidP="00FB241A">
      <w:pPr>
        <w:jc w:val="center"/>
        <w:rPr>
          <w:b/>
          <w:sz w:val="20"/>
          <w:szCs w:val="20"/>
        </w:rPr>
      </w:pPr>
      <w:r w:rsidRPr="00FB241A">
        <w:rPr>
          <w:b/>
          <w:sz w:val="20"/>
          <w:szCs w:val="20"/>
        </w:rPr>
        <w:t>Доходы бюджета Администрации сельского поселения «Конкинское»</w:t>
      </w:r>
    </w:p>
    <w:p w:rsidR="00FB241A" w:rsidRPr="00FB241A" w:rsidRDefault="00FB241A" w:rsidP="00FB241A">
      <w:pPr>
        <w:jc w:val="center"/>
        <w:rPr>
          <w:sz w:val="20"/>
          <w:szCs w:val="20"/>
        </w:rPr>
      </w:pPr>
      <w:r w:rsidRPr="00FB241A">
        <w:rPr>
          <w:b/>
          <w:sz w:val="20"/>
          <w:szCs w:val="20"/>
        </w:rPr>
        <w:t>по кодам классификации доходов бюджетов Российской Федерации</w:t>
      </w:r>
    </w:p>
    <w:p w:rsidR="00FB241A" w:rsidRPr="00FB241A" w:rsidRDefault="00FB241A" w:rsidP="00FB241A">
      <w:pPr>
        <w:jc w:val="center"/>
        <w:rPr>
          <w:b/>
          <w:sz w:val="20"/>
          <w:szCs w:val="20"/>
        </w:rPr>
      </w:pPr>
      <w:r w:rsidRPr="00FB241A">
        <w:rPr>
          <w:b/>
          <w:sz w:val="20"/>
          <w:szCs w:val="20"/>
        </w:rPr>
        <w:t>на 2019 год</w:t>
      </w:r>
    </w:p>
    <w:p w:rsidR="00FB241A" w:rsidRPr="00FB241A" w:rsidRDefault="00FB241A" w:rsidP="00FB241A">
      <w:pPr>
        <w:jc w:val="center"/>
        <w:rPr>
          <w:b/>
          <w:sz w:val="20"/>
          <w:szCs w:val="20"/>
        </w:rPr>
      </w:pPr>
    </w:p>
    <w:p w:rsidR="00FB241A" w:rsidRPr="00FB241A" w:rsidRDefault="00FB241A" w:rsidP="00FB241A">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FB241A" w:rsidRPr="00FB241A" w:rsidTr="00492948">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Сумма</w:t>
            </w:r>
          </w:p>
        </w:tc>
      </w:tr>
      <w:tr w:rsidR="00FB241A" w:rsidRPr="00FB241A" w:rsidTr="00492948">
        <w:trPr>
          <w:trHeight w:val="153"/>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3</w:t>
            </w:r>
          </w:p>
        </w:tc>
      </w:tr>
      <w:tr w:rsidR="00FB241A" w:rsidRPr="00FB241A" w:rsidTr="00492948">
        <w:trPr>
          <w:trHeight w:val="153"/>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r>
      <w:tr w:rsidR="00FB241A" w:rsidRPr="00FB241A" w:rsidTr="00492948">
        <w:trPr>
          <w:trHeight w:val="428"/>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44500,00</w:t>
            </w:r>
          </w:p>
        </w:tc>
      </w:tr>
      <w:tr w:rsidR="00FB241A" w:rsidRPr="00FB241A" w:rsidTr="00492948">
        <w:trPr>
          <w:trHeight w:val="409"/>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26 000,00</w:t>
            </w:r>
          </w:p>
        </w:tc>
      </w:tr>
      <w:tr w:rsidR="00FB241A" w:rsidRPr="00FB241A" w:rsidTr="00492948">
        <w:trPr>
          <w:trHeight w:val="39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26 000,00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2500,00</w:t>
            </w:r>
          </w:p>
        </w:tc>
      </w:tr>
      <w:tr w:rsidR="00FB241A" w:rsidRPr="00FB241A" w:rsidTr="00492948">
        <w:trPr>
          <w:trHeight w:val="408"/>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2500,00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line="276" w:lineRule="auto"/>
              <w:jc w:val="center"/>
              <w:rPr>
                <w:rFonts w:eastAsia="Calibri"/>
                <w:b/>
                <w:sz w:val="20"/>
                <w:szCs w:val="20"/>
                <w:lang w:eastAsia="en-US"/>
              </w:rPr>
            </w:pPr>
            <w:r w:rsidRPr="00FB241A">
              <w:rPr>
                <w:rFonts w:eastAsia="Calibri"/>
                <w:b/>
                <w:sz w:val="20"/>
                <w:szCs w:val="20"/>
                <w:lang w:eastAsia="en-US"/>
              </w:rPr>
              <w:t xml:space="preserve">9000,0 </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1 000,00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1 000,00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6000,0</w:t>
            </w:r>
          </w:p>
        </w:tc>
      </w:tr>
      <w:tr w:rsidR="00FB241A" w:rsidRPr="00FB241A" w:rsidTr="00492948">
        <w:trPr>
          <w:trHeight w:val="2248"/>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p>
        </w:tc>
      </w:tr>
      <w:tr w:rsidR="00FB241A" w:rsidRPr="00FB241A" w:rsidTr="00492948">
        <w:trPr>
          <w:trHeight w:val="1408"/>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 xml:space="preserve">                                                6000,0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1340900,0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b/>
                <w:sz w:val="20"/>
                <w:szCs w:val="20"/>
                <w:lang w:eastAsia="en-US"/>
              </w:rPr>
            </w:pPr>
            <w:r w:rsidRPr="00FB241A">
              <w:rPr>
                <w:b/>
                <w:sz w:val="20"/>
                <w:szCs w:val="20"/>
                <w:lang w:eastAsia="en-US"/>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1340900,0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0"/>
                <w:szCs w:val="20"/>
                <w:lang w:eastAsia="en-US"/>
              </w:rPr>
            </w:pPr>
            <w:r w:rsidRPr="00FB241A">
              <w:rPr>
                <w:b/>
                <w:sz w:val="20"/>
                <w:szCs w:val="20"/>
                <w:lang w:eastAsia="en-US"/>
              </w:rPr>
              <w:t>31500,0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lastRenderedPageBreak/>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lang w:eastAsia="en-US"/>
              </w:rPr>
            </w:pPr>
            <w:r w:rsidRPr="00FB241A">
              <w:rPr>
                <w:lang w:eastAsia="en-US"/>
              </w:rPr>
              <w:t>31500,0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lang w:eastAsia="en-US"/>
              </w:rPr>
            </w:pP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0"/>
                <w:szCs w:val="20"/>
                <w:lang w:eastAsia="en-US"/>
              </w:rPr>
            </w:pP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2 02 02999 00 0000 150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0"/>
                <w:szCs w:val="20"/>
                <w:lang w:eastAsia="en-US"/>
              </w:rPr>
            </w:pPr>
            <w:r w:rsidRPr="00FB241A">
              <w:rPr>
                <w:b/>
                <w:sz w:val="20"/>
                <w:szCs w:val="20"/>
                <w:lang w:eastAsia="en-US"/>
              </w:rPr>
              <w:t>1011000,0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2 02 29999 10 0000 150</w:t>
            </w: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1011000,0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73000,0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коммисариаты. </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73000,0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Прочие межбюджетные трансферты ,передаваемые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2 02 04014 10 0000 150</w:t>
            </w:r>
          </w:p>
        </w:tc>
        <w:tc>
          <w:tcPr>
            <w:tcW w:w="184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225400,0</w:t>
            </w:r>
          </w:p>
        </w:tc>
      </w:tr>
      <w:tr w:rsidR="00FB241A" w:rsidRPr="00FB241A" w:rsidTr="00492948">
        <w:trPr>
          <w:trHeight w:val="315"/>
        </w:trPr>
        <w:tc>
          <w:tcPr>
            <w:tcW w:w="49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both"/>
              <w:rPr>
                <w:sz w:val="20"/>
                <w:szCs w:val="20"/>
                <w:lang w:eastAsia="en-US"/>
              </w:rPr>
            </w:pPr>
            <w:r w:rsidRPr="00FB241A">
              <w:rPr>
                <w:sz w:val="20"/>
                <w:szCs w:val="20"/>
                <w:lang w:eastAsia="en-US"/>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right"/>
              <w:rPr>
                <w:sz w:val="20"/>
                <w:szCs w:val="20"/>
                <w:lang w:eastAsia="en-US"/>
              </w:rPr>
            </w:pPr>
          </w:p>
        </w:tc>
      </w:tr>
    </w:tbl>
    <w:p w:rsidR="00FB241A" w:rsidRPr="00FB241A" w:rsidRDefault="00FB241A" w:rsidP="00FB241A">
      <w:pPr>
        <w:jc w:val="center"/>
        <w:rPr>
          <w:sz w:val="20"/>
          <w:szCs w:val="20"/>
        </w:rPr>
      </w:pPr>
    </w:p>
    <w:p w:rsidR="00FB241A" w:rsidRPr="00FB241A" w:rsidRDefault="00FB241A" w:rsidP="00FB241A">
      <w:pPr>
        <w:jc w:val="center"/>
        <w:rPr>
          <w:sz w:val="20"/>
          <w:szCs w:val="20"/>
        </w:rPr>
      </w:pPr>
    </w:p>
    <w:p w:rsidR="00FB241A" w:rsidRPr="00FB241A" w:rsidRDefault="00FB241A" w:rsidP="00FB241A">
      <w:pPr>
        <w:tabs>
          <w:tab w:val="left" w:pos="6276"/>
        </w:tabs>
        <w:jc w:val="both"/>
        <w:rPr>
          <w:sz w:val="20"/>
          <w:szCs w:val="20"/>
        </w:rPr>
      </w:pPr>
    </w:p>
    <w:p w:rsidR="00FB241A" w:rsidRPr="00FB241A" w:rsidRDefault="00FB241A" w:rsidP="00FB241A">
      <w:pPr>
        <w:tabs>
          <w:tab w:val="left" w:pos="3975"/>
        </w:tabs>
        <w:rPr>
          <w:sz w:val="20"/>
          <w:szCs w:val="20"/>
        </w:rPr>
      </w:pPr>
    </w:p>
    <w:p w:rsidR="00FB241A" w:rsidRPr="00FB241A" w:rsidRDefault="00FB241A" w:rsidP="00FB241A">
      <w:pPr>
        <w:jc w:val="center"/>
        <w:rPr>
          <w:rFonts w:eastAsia="Calibri"/>
          <w:sz w:val="20"/>
          <w:szCs w:val="20"/>
          <w:lang w:eastAsia="en-US"/>
        </w:rPr>
      </w:pPr>
    </w:p>
    <w:p w:rsidR="00FB241A" w:rsidRPr="00FB241A" w:rsidRDefault="00FB241A" w:rsidP="00FB241A">
      <w:pPr>
        <w:rPr>
          <w:rFonts w:eastAsia="Calibri"/>
          <w:sz w:val="20"/>
          <w:szCs w:val="20"/>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6276"/>
        </w:tabs>
        <w:jc w:val="right"/>
        <w:rPr>
          <w:rFonts w:eastAsia="Calibri"/>
          <w:b/>
          <w:i/>
        </w:rPr>
      </w:pPr>
      <w:r w:rsidRPr="00FB241A">
        <w:rPr>
          <w:rFonts w:eastAsia="Calibri"/>
          <w:b/>
          <w:i/>
        </w:rPr>
        <w:t>Приложение № 4</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center"/>
      </w:pPr>
    </w:p>
    <w:p w:rsidR="00FB241A" w:rsidRPr="00FB241A" w:rsidRDefault="00FB241A" w:rsidP="00FB241A">
      <w:pPr>
        <w:jc w:val="center"/>
        <w:rPr>
          <w:b/>
          <w:sz w:val="28"/>
          <w:szCs w:val="28"/>
        </w:rPr>
      </w:pPr>
      <w:r w:rsidRPr="00FB241A">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2018 год и плановый период 2019-2020г.г</w:t>
      </w:r>
    </w:p>
    <w:p w:rsidR="00FB241A" w:rsidRPr="00FB241A" w:rsidRDefault="00FB241A" w:rsidP="00FB241A">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0"/>
        <w:gridCol w:w="420"/>
        <w:gridCol w:w="24"/>
        <w:gridCol w:w="556"/>
        <w:gridCol w:w="8"/>
        <w:gridCol w:w="1415"/>
        <w:gridCol w:w="560"/>
        <w:gridCol w:w="7"/>
        <w:gridCol w:w="1112"/>
        <w:gridCol w:w="21"/>
        <w:gridCol w:w="1000"/>
        <w:gridCol w:w="997"/>
      </w:tblGrid>
      <w:tr w:rsidR="00FB241A" w:rsidRPr="00FB241A" w:rsidTr="00492948">
        <w:trPr>
          <w:cantSplit/>
          <w:trHeight w:val="252"/>
        </w:trPr>
        <w:tc>
          <w:tcPr>
            <w:tcW w:w="4050" w:type="dxa"/>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Наименование показателя</w:t>
            </w:r>
          </w:p>
        </w:tc>
        <w:tc>
          <w:tcPr>
            <w:tcW w:w="6120" w:type="dxa"/>
            <w:gridSpan w:val="11"/>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Сумма</w:t>
            </w:r>
          </w:p>
        </w:tc>
      </w:tr>
      <w:tr w:rsidR="00FB241A" w:rsidRPr="00FB241A" w:rsidTr="00492948">
        <w:trPr>
          <w:cantSplit/>
          <w:trHeight w:val="270"/>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444" w:type="dxa"/>
            <w:gridSpan w:val="2"/>
            <w:vMerge w:val="restart"/>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РЗ</w:t>
            </w:r>
          </w:p>
        </w:tc>
        <w:tc>
          <w:tcPr>
            <w:tcW w:w="564" w:type="dxa"/>
            <w:gridSpan w:val="2"/>
            <w:vMerge w:val="restart"/>
            <w:tcBorders>
              <w:top w:val="single" w:sz="4" w:space="0" w:color="auto"/>
              <w:left w:val="nil"/>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ПР</w:t>
            </w:r>
          </w:p>
        </w:tc>
        <w:tc>
          <w:tcPr>
            <w:tcW w:w="1415" w:type="dxa"/>
            <w:vMerge w:val="restart"/>
            <w:tcBorders>
              <w:top w:val="single" w:sz="4" w:space="0" w:color="auto"/>
              <w:left w:val="nil"/>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ВР</w:t>
            </w:r>
          </w:p>
        </w:tc>
        <w:tc>
          <w:tcPr>
            <w:tcW w:w="3130" w:type="dxa"/>
            <w:gridSpan w:val="4"/>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Назначено</w:t>
            </w:r>
          </w:p>
        </w:tc>
      </w:tr>
      <w:tr w:rsidR="00FB241A" w:rsidRPr="00FB241A" w:rsidTr="00492948">
        <w:trPr>
          <w:cantSplit/>
          <w:trHeight w:val="113"/>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444" w:type="dxa"/>
            <w:gridSpan w:val="2"/>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4" w:type="dxa"/>
            <w:gridSpan w:val="2"/>
            <w:vMerge/>
            <w:tcBorders>
              <w:top w:val="single" w:sz="4" w:space="0" w:color="auto"/>
              <w:left w:val="nil"/>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415" w:type="dxa"/>
            <w:vMerge/>
            <w:tcBorders>
              <w:top w:val="single" w:sz="4" w:space="0" w:color="auto"/>
              <w:left w:val="nil"/>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2019</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2020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2021</w:t>
            </w:r>
          </w:p>
        </w:tc>
      </w:tr>
      <w:tr w:rsidR="00FB241A" w:rsidRPr="00FB241A" w:rsidTr="00492948">
        <w:trPr>
          <w:cantSplit/>
          <w:trHeight w:val="23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3</w:t>
            </w:r>
          </w:p>
        </w:tc>
        <w:tc>
          <w:tcPr>
            <w:tcW w:w="564" w:type="dxa"/>
            <w:gridSpan w:val="2"/>
            <w:tcBorders>
              <w:top w:val="single" w:sz="4" w:space="0" w:color="auto"/>
              <w:left w:val="nil"/>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w:t>
            </w:r>
          </w:p>
        </w:tc>
        <w:tc>
          <w:tcPr>
            <w:tcW w:w="1415" w:type="dxa"/>
            <w:tcBorders>
              <w:top w:val="single" w:sz="4" w:space="0" w:color="auto"/>
              <w:left w:val="nil"/>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w:t>
            </w:r>
          </w:p>
        </w:tc>
        <w:tc>
          <w:tcPr>
            <w:tcW w:w="567" w:type="dxa"/>
            <w:gridSpan w:val="2"/>
            <w:tcBorders>
              <w:top w:val="single" w:sz="4" w:space="0" w:color="auto"/>
              <w:left w:val="single" w:sz="4" w:space="0" w:color="auto"/>
              <w:bottom w:val="single" w:sz="4" w:space="0" w:color="auto"/>
              <w:right w:val="nil"/>
            </w:tcBorders>
            <w:vAlign w:val="center"/>
            <w:hideMark/>
          </w:tcPr>
          <w:p w:rsidR="00FB241A" w:rsidRPr="00FB241A" w:rsidRDefault="00FB241A" w:rsidP="00FB241A">
            <w:pPr>
              <w:jc w:val="center"/>
              <w:rPr>
                <w:sz w:val="20"/>
                <w:szCs w:val="20"/>
                <w:lang w:eastAsia="en-US"/>
              </w:rPr>
            </w:pPr>
            <w:r w:rsidRPr="00FB241A">
              <w:rPr>
                <w:sz w:val="20"/>
                <w:szCs w:val="20"/>
                <w:lang w:eastAsia="en-US"/>
              </w:rPr>
              <w:t>6</w:t>
            </w:r>
          </w:p>
        </w:tc>
        <w:tc>
          <w:tcPr>
            <w:tcW w:w="1133" w:type="dxa"/>
            <w:gridSpan w:val="2"/>
            <w:tcBorders>
              <w:top w:val="single" w:sz="4" w:space="0" w:color="auto"/>
              <w:left w:val="nil"/>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7</w:t>
            </w:r>
          </w:p>
        </w:tc>
        <w:tc>
          <w:tcPr>
            <w:tcW w:w="1000" w:type="dxa"/>
            <w:tcBorders>
              <w:top w:val="single" w:sz="4" w:space="0" w:color="auto"/>
              <w:left w:val="nil"/>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w:t>
            </w:r>
          </w:p>
        </w:tc>
        <w:tc>
          <w:tcPr>
            <w:tcW w:w="997" w:type="dxa"/>
            <w:tcBorders>
              <w:top w:val="single" w:sz="4" w:space="0" w:color="auto"/>
              <w:left w:val="nil"/>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9</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998884,0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998884,0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998884,0</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Функционирование высшего должностного лица субъекта Российской Федерации и муниципального образования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173000,0</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Руководство и управление в сфере установленных функций органов местного самоуправления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Глава муниципального образования</w:t>
            </w:r>
          </w:p>
          <w:p w:rsidR="00FB241A" w:rsidRPr="00FB241A" w:rsidRDefault="00FB241A" w:rsidP="00FB241A">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r>
      <w:tr w:rsidR="00FB241A" w:rsidRPr="00FB241A" w:rsidTr="00492948">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b/>
                <w:sz w:val="20"/>
                <w:szCs w:val="20"/>
                <w:lang w:eastAsia="en-US"/>
              </w:rPr>
              <w:t>173000,0</w:t>
            </w:r>
          </w:p>
        </w:tc>
      </w:tr>
      <w:tr w:rsidR="00FB241A" w:rsidRPr="00FB241A" w:rsidTr="00492948">
        <w:trPr>
          <w:trHeight w:val="55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133000,0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133000,0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133000,0</w:t>
            </w:r>
          </w:p>
        </w:tc>
      </w:tr>
      <w:tr w:rsidR="00FB241A" w:rsidRPr="00FB241A" w:rsidTr="00492948">
        <w:trPr>
          <w:trHeight w:val="21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40000,0</w:t>
            </w:r>
          </w:p>
        </w:tc>
      </w:tr>
      <w:tr w:rsidR="00FB241A" w:rsidRPr="00FB241A" w:rsidTr="00492948">
        <w:trPr>
          <w:trHeight w:val="21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Функционирование Правительства Российской Федерации высших исполнительных органов государственной власти субъектов Российкой Федерации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rPr>
                <w:b/>
                <w:sz w:val="20"/>
                <w:szCs w:val="20"/>
                <w:lang w:eastAsia="en-US"/>
              </w:rPr>
            </w:pPr>
          </w:p>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rPr>
                <w:b/>
                <w:sz w:val="20"/>
                <w:szCs w:val="20"/>
                <w:lang w:eastAsia="en-US"/>
              </w:rPr>
            </w:pPr>
          </w:p>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rPr>
                <w:b/>
                <w:sz w:val="20"/>
                <w:szCs w:val="20"/>
                <w:lang w:eastAsia="en-US"/>
              </w:rPr>
            </w:pPr>
          </w:p>
          <w:p w:rsidR="00FB241A" w:rsidRPr="00FB241A" w:rsidRDefault="00FB241A" w:rsidP="00FB241A">
            <w:pPr>
              <w:jc w:val="center"/>
              <w:rPr>
                <w:b/>
                <w:sz w:val="20"/>
                <w:szCs w:val="20"/>
                <w:lang w:eastAsia="en-US"/>
              </w:rPr>
            </w:pPr>
          </w:p>
        </w:tc>
      </w:tr>
      <w:tr w:rsidR="00FB241A" w:rsidRPr="00FB241A" w:rsidTr="00492948">
        <w:trPr>
          <w:trHeight w:val="847"/>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Центральный аппарат</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p w:rsidR="00FB241A" w:rsidRPr="00FB241A" w:rsidRDefault="00FB241A" w:rsidP="00FB241A">
            <w:pPr>
              <w:jc w:val="center"/>
              <w:rPr>
                <w:b/>
                <w:sz w:val="20"/>
                <w:szCs w:val="20"/>
                <w:lang w:eastAsia="en-US"/>
              </w:rPr>
            </w:pPr>
            <w:r w:rsidRPr="00FB241A">
              <w:rPr>
                <w:b/>
                <w:sz w:val="20"/>
                <w:szCs w:val="20"/>
                <w:lang w:eastAsia="en-US"/>
              </w:rPr>
              <w:t>150294,0</w:t>
            </w:r>
          </w:p>
          <w:p w:rsidR="00FB241A" w:rsidRPr="00FB241A" w:rsidRDefault="00FB241A" w:rsidP="00FB241A">
            <w:pPr>
              <w:jc w:val="center"/>
              <w:rPr>
                <w:b/>
                <w:sz w:val="20"/>
                <w:szCs w:val="20"/>
                <w:lang w:eastAsia="en-US"/>
              </w:rPr>
            </w:pPr>
          </w:p>
        </w:tc>
      </w:tr>
      <w:tr w:rsidR="00FB241A" w:rsidRPr="00FB241A" w:rsidTr="00492948">
        <w:trPr>
          <w:trHeight w:val="18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118000,00</w:t>
            </w:r>
          </w:p>
        </w:tc>
      </w:tr>
      <w:tr w:rsidR="00FB241A" w:rsidRPr="00FB241A" w:rsidTr="00492948">
        <w:trPr>
          <w:trHeight w:val="33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 xml:space="preserve">Оплата труда и начисления на выплаты по </w:t>
            </w:r>
            <w:r w:rsidRPr="00FB241A">
              <w:rPr>
                <w:sz w:val="20"/>
                <w:szCs w:val="20"/>
                <w:lang w:eastAsia="en-US"/>
              </w:rPr>
              <w:lastRenderedPageBreak/>
              <w:t>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88000,00</w:t>
            </w:r>
          </w:p>
        </w:tc>
      </w:tr>
      <w:tr w:rsidR="00FB241A" w:rsidRPr="00FB241A" w:rsidTr="00492948">
        <w:trPr>
          <w:trHeight w:val="16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30000,00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30000,00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30000,00</w:t>
            </w:r>
          </w:p>
        </w:tc>
      </w:tr>
      <w:tr w:rsidR="00FB241A" w:rsidRPr="00FB241A" w:rsidTr="00492948">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Закупки товаров, работ и услуг для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32294,0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32294,0</w:t>
            </w:r>
          </w:p>
        </w:tc>
      </w:tr>
      <w:tr w:rsidR="00FB241A" w:rsidRPr="00FB241A" w:rsidTr="00492948">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32294,0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32294,0</w:t>
            </w:r>
          </w:p>
        </w:tc>
      </w:tr>
      <w:tr w:rsidR="00FB241A" w:rsidRPr="00FB241A" w:rsidTr="00492948">
        <w:trPr>
          <w:trHeight w:val="37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16294,0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16294,0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16294,0</w:t>
            </w:r>
          </w:p>
        </w:tc>
      </w:tr>
      <w:tr w:rsidR="00FB241A" w:rsidRPr="00FB241A" w:rsidTr="00492948">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 коммунальные</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16000,0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16000,0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16000,0</w:t>
            </w:r>
          </w:p>
        </w:tc>
      </w:tr>
      <w:tr w:rsidR="00FB241A" w:rsidRPr="00FB241A" w:rsidTr="00492948">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r>
      <w:tr w:rsidR="00FB241A" w:rsidRPr="00FB241A" w:rsidTr="00492948">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830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831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Уплата  налогов, сборов и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850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Уплата налога на имущество организаций и земельного налога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851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15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Уплата прочих налогов, сборов и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852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603"/>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Уплата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853</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Резервные средства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700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5000,0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b/>
                <w:sz w:val="20"/>
                <w:szCs w:val="20"/>
                <w:lang w:eastAsia="en-US"/>
              </w:rPr>
            </w:pPr>
            <w:r w:rsidRPr="00FB241A">
              <w:rPr>
                <w:b/>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b/>
                <w:sz w:val="20"/>
                <w:szCs w:val="20"/>
                <w:lang w:eastAsia="en-US"/>
              </w:rPr>
            </w:pPr>
            <w:r w:rsidRPr="00FB241A">
              <w:rPr>
                <w:b/>
                <w:sz w:val="20"/>
                <w:szCs w:val="20"/>
                <w:lang w:eastAsia="en-US"/>
              </w:rPr>
              <w:t>5000,0</w:t>
            </w:r>
          </w:p>
        </w:tc>
      </w:tr>
      <w:tr w:rsidR="00FB241A" w:rsidRPr="00FB241A" w:rsidTr="00492948">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расходы</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702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5000,0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5000,0</w:t>
            </w:r>
          </w:p>
        </w:tc>
      </w:tr>
      <w:tr w:rsidR="00FB241A" w:rsidRPr="00FB241A" w:rsidTr="00492948">
        <w:trPr>
          <w:trHeight w:val="347"/>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42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42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56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40" w:type="dxa"/>
            <w:gridSpan w:val="3"/>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0"/>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420" w:type="dxa"/>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580" w:type="dxa"/>
            <w:gridSpan w:val="2"/>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1423" w:type="dxa"/>
            <w:gridSpan w:val="2"/>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560" w:type="dxa"/>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1119" w:type="dxa"/>
            <w:gridSpan w:val="2"/>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1021" w:type="dxa"/>
            <w:gridSpan w:val="2"/>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nil"/>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eastAsia="Calibri"/>
                <w:b/>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830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w:t>
            </w:r>
            <w:r w:rsidRPr="00FB241A">
              <w:rPr>
                <w:sz w:val="20"/>
                <w:szCs w:val="20"/>
                <w:lang w:eastAsia="en-US"/>
              </w:rPr>
              <w:lastRenderedPageBreak/>
              <w:t>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831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300"/>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lastRenderedPageBreak/>
              <w:t>Другие 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r>
      <w:tr w:rsidR="00FB241A" w:rsidRPr="00FB241A" w:rsidTr="00492948">
        <w:trPr>
          <w:trHeight w:val="144"/>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Выполнение других обязательств государства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p>
        </w:tc>
      </w:tr>
      <w:tr w:rsidR="00FB241A" w:rsidRPr="00FB241A" w:rsidTr="00492948">
        <w:trPr>
          <w:trHeight w:val="1020"/>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670590,0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670590,0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670590,0</w:t>
            </w:r>
          </w:p>
        </w:tc>
      </w:tr>
      <w:tr w:rsidR="00FB241A" w:rsidRPr="00FB241A" w:rsidTr="00492948">
        <w:trPr>
          <w:trHeight w:val="262"/>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lang w:eastAsia="en-US"/>
              </w:rPr>
            </w:pPr>
            <w:r w:rsidRPr="00FB241A">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66504,0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66504,0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b/>
                <w:sz w:val="20"/>
                <w:szCs w:val="20"/>
                <w:lang w:eastAsia="en-US"/>
              </w:rPr>
            </w:pPr>
            <w:r w:rsidRPr="00FB241A">
              <w:rPr>
                <w:b/>
                <w:sz w:val="20"/>
                <w:szCs w:val="20"/>
                <w:lang w:eastAsia="en-US"/>
              </w:rPr>
              <w:t>66504,0</w:t>
            </w:r>
          </w:p>
        </w:tc>
      </w:tr>
      <w:tr w:rsidR="00FB241A" w:rsidRPr="00FB241A" w:rsidTr="00492948">
        <w:trPr>
          <w:trHeight w:val="33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110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66504,0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66504,0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66504,0</w:t>
            </w:r>
          </w:p>
        </w:tc>
      </w:tr>
      <w:tr w:rsidR="00FB241A" w:rsidRPr="00FB241A" w:rsidTr="00492948">
        <w:trPr>
          <w:trHeight w:val="294"/>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111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50000,0</w:t>
            </w:r>
          </w:p>
        </w:tc>
      </w:tr>
      <w:tr w:rsidR="00FB241A" w:rsidRPr="00FB241A" w:rsidTr="00492948">
        <w:trPr>
          <w:trHeight w:val="38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119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16504,0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16504,0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16504,0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604086,0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604086,0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604086,0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604086,0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Национальная оборона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Мобилизационная и вневойсковая подготовка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Осуществление первичного воинского учета на территориях, где отсутствуют военные комиссариаты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73000,00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64000,00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Расходы на выплаты персоналу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64000,00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64000,00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49000,00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49000,00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49000,00</w:t>
            </w: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15000,00</w:t>
            </w:r>
          </w:p>
        </w:tc>
      </w:tr>
      <w:tr w:rsidR="00FB241A" w:rsidRPr="00FB241A" w:rsidTr="00492948">
        <w:trPr>
          <w:trHeight w:val="234"/>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выплаты персоналу государственных (муниципальных) органов, за исключением фонда оплаты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122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4000,00</w:t>
            </w:r>
          </w:p>
        </w:tc>
      </w:tr>
      <w:tr w:rsidR="00FB241A" w:rsidRPr="00FB241A" w:rsidTr="00492948">
        <w:trPr>
          <w:trHeight w:val="853"/>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r>
      <w:tr w:rsidR="00FB241A" w:rsidRPr="00FB241A" w:rsidTr="00492948">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5000,00</w:t>
            </w:r>
          </w:p>
        </w:tc>
      </w:tr>
      <w:tr w:rsidR="00FB241A" w:rsidRPr="00FB241A" w:rsidTr="00492948">
        <w:trPr>
          <w:trHeight w:val="871"/>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5000,00</w:t>
            </w:r>
          </w:p>
        </w:tc>
      </w:tr>
      <w:tr w:rsidR="00FB241A" w:rsidRPr="00FB241A" w:rsidTr="00492948">
        <w:trPr>
          <w:trHeight w:val="192"/>
        </w:trPr>
        <w:tc>
          <w:tcPr>
            <w:tcW w:w="405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w:t>
            </w:r>
          </w:p>
          <w:p w:rsidR="00FB241A" w:rsidRPr="00FB241A" w:rsidRDefault="00FB241A" w:rsidP="00FB241A">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02</w:t>
            </w:r>
          </w:p>
          <w:p w:rsidR="00FB241A" w:rsidRPr="00FB241A" w:rsidRDefault="00FB241A" w:rsidP="00FB241A">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03</w:t>
            </w:r>
          </w:p>
          <w:p w:rsidR="00FB241A" w:rsidRPr="00FB241A" w:rsidRDefault="00FB241A" w:rsidP="00FB241A">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0000051180</w:t>
            </w:r>
          </w:p>
          <w:p w:rsidR="00FB241A" w:rsidRPr="00FB241A" w:rsidRDefault="00FB241A" w:rsidP="00FB241A">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242</w:t>
            </w:r>
          </w:p>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0,00</w:t>
            </w:r>
          </w:p>
          <w:p w:rsidR="00FB241A" w:rsidRPr="00FB241A" w:rsidRDefault="00FB241A" w:rsidP="00FB241A">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p w:rsidR="00FB241A" w:rsidRPr="00FB241A" w:rsidRDefault="00FB241A" w:rsidP="00FB241A">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p w:rsidR="00FB241A" w:rsidRPr="00FB241A" w:rsidRDefault="00FB241A" w:rsidP="00FB241A">
            <w:pPr>
              <w:rPr>
                <w:sz w:val="20"/>
                <w:szCs w:val="20"/>
                <w:lang w:eastAsia="en-US"/>
              </w:rPr>
            </w:pPr>
          </w:p>
        </w:tc>
      </w:tr>
      <w:tr w:rsidR="00FB241A" w:rsidRPr="00FB241A" w:rsidTr="00492948">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Национальная безопасность и правоохранительная деятельность</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160116,0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160116,0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160116,0</w:t>
            </w:r>
          </w:p>
        </w:tc>
      </w:tr>
      <w:tr w:rsidR="00FB241A" w:rsidRPr="00FB241A" w:rsidTr="00492948">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Защита населения и территории от чрезвычайных ситуаций природного и техногенного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74600,0</w:t>
            </w:r>
          </w:p>
        </w:tc>
      </w:tr>
      <w:tr w:rsidR="00FB241A" w:rsidRPr="00FB241A" w:rsidTr="00492948">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r>
      <w:tr w:rsidR="00FB241A" w:rsidRPr="00FB241A" w:rsidTr="00492948">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r>
      <w:tr w:rsidR="00FB241A" w:rsidRPr="00FB241A" w:rsidTr="00492948">
        <w:trPr>
          <w:trHeight w:val="27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r>
      <w:tr w:rsidR="00FB241A" w:rsidRPr="00FB241A" w:rsidTr="00492948">
        <w:trPr>
          <w:trHeight w:val="27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r w:rsidRPr="00FB241A">
              <w:rPr>
                <w:rFonts w:ascii="Calibri" w:eastAsia="Calibri" w:hAnsi="Calibri"/>
                <w:sz w:val="20"/>
                <w:szCs w:val="20"/>
                <w:lang w:eastAsia="en-US"/>
              </w:rPr>
              <w:t>74600,0</w:t>
            </w:r>
          </w:p>
        </w:tc>
      </w:tr>
      <w:tr w:rsidR="00FB241A" w:rsidRPr="00FB241A" w:rsidTr="00492948">
        <w:trPr>
          <w:trHeight w:val="24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Обеспечение пожарной безопасности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85516,0</w:t>
            </w:r>
          </w:p>
        </w:tc>
      </w:tr>
      <w:tr w:rsidR="00FB241A" w:rsidRPr="00FB241A" w:rsidTr="00492948">
        <w:trPr>
          <w:trHeight w:val="24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Реализация других функций связанных с обеспечением национальной безопасности и правоохранительной деятельности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0000024700</w:t>
            </w:r>
          </w:p>
        </w:tc>
        <w:tc>
          <w:tcPr>
            <w:tcW w:w="567"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r>
      <w:tr w:rsidR="00FB241A" w:rsidRPr="00FB241A" w:rsidTr="00492948">
        <w:trPr>
          <w:trHeight w:val="24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Обеспечение деятельности подведомственных учреждений</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85516,0</w:t>
            </w:r>
          </w:p>
        </w:tc>
      </w:tr>
      <w:tr w:rsidR="00FB241A" w:rsidRPr="00FB241A" w:rsidTr="00492948">
        <w:trPr>
          <w:trHeight w:val="48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r>
      <w:tr w:rsidR="00FB241A" w:rsidRPr="00FB241A" w:rsidTr="00492948">
        <w:trPr>
          <w:trHeight w:val="39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Расходы на выплаты персоналу государственных (муниципальных)органов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110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85516,0,0</w:t>
            </w:r>
          </w:p>
        </w:tc>
      </w:tr>
      <w:tr w:rsidR="00FB241A" w:rsidRPr="00FB241A" w:rsidTr="00492948">
        <w:trPr>
          <w:trHeight w:val="96"/>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111</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66000,0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66000,0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66000,0</w:t>
            </w:r>
          </w:p>
        </w:tc>
      </w:tr>
      <w:tr w:rsidR="00FB241A" w:rsidRPr="00FB241A" w:rsidTr="00492948">
        <w:trPr>
          <w:trHeight w:val="1026"/>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119</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19516,00</w:t>
            </w:r>
          </w:p>
        </w:tc>
        <w:tc>
          <w:tcPr>
            <w:tcW w:w="100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19516,00</w:t>
            </w:r>
          </w:p>
        </w:tc>
        <w:tc>
          <w:tcPr>
            <w:tcW w:w="99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19516,00</w:t>
            </w:r>
          </w:p>
        </w:tc>
      </w:tr>
      <w:tr w:rsidR="00FB241A" w:rsidRPr="00FB241A" w:rsidTr="00492948">
        <w:trPr>
          <w:trHeight w:val="1118"/>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lang w:eastAsia="en-US"/>
              </w:rPr>
            </w:pPr>
            <w:r w:rsidRPr="00FB241A">
              <w:rPr>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13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13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Национальная экономика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r>
      <w:tr w:rsidR="00FB241A" w:rsidRPr="00FB241A" w:rsidTr="00492948">
        <w:trPr>
          <w:trHeight w:val="13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lastRenderedPageBreak/>
              <w:t>Дорожное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r w:rsidRPr="00FB241A">
              <w:rPr>
                <w:b/>
                <w:sz w:val="20"/>
                <w:szCs w:val="20"/>
                <w:lang w:eastAsia="en-US"/>
              </w:rPr>
              <w:t>150800,0</w:t>
            </w:r>
          </w:p>
        </w:tc>
      </w:tr>
      <w:tr w:rsidR="00FB241A" w:rsidRPr="00FB241A" w:rsidTr="00492948">
        <w:trPr>
          <w:trHeight w:val="13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Поддержка дорожного хозяйства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0000049300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r>
      <w:tr w:rsidR="00FB241A" w:rsidRPr="00FB241A" w:rsidTr="00492948">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autoSpaceDE w:val="0"/>
              <w:autoSpaceDN w:val="0"/>
              <w:adjustRightInd w:val="0"/>
              <w:jc w:val="center"/>
              <w:rPr>
                <w:sz w:val="20"/>
                <w:szCs w:val="20"/>
                <w:lang w:eastAsia="en-US"/>
              </w:rPr>
            </w:pPr>
            <w:r w:rsidRPr="00FB241A">
              <w:rPr>
                <w:sz w:val="20"/>
                <w:szCs w:val="20"/>
                <w:lang w:eastAsia="en-US"/>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r>
      <w:tr w:rsidR="00FB241A" w:rsidRPr="00FB241A" w:rsidTr="00492948">
        <w:trPr>
          <w:trHeight w:val="16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r>
      <w:tr w:rsidR="00FB241A" w:rsidRPr="00FB241A" w:rsidTr="00492948">
        <w:trPr>
          <w:trHeight w:val="54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r>
      <w:tr w:rsidR="00FB241A" w:rsidRPr="00FB241A" w:rsidTr="00492948">
        <w:trPr>
          <w:trHeight w:val="57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r w:rsidRPr="00FB241A">
              <w:rPr>
                <w:sz w:val="20"/>
                <w:szCs w:val="20"/>
                <w:lang w:eastAsia="en-US"/>
              </w:rPr>
              <w:t>150800,0</w:t>
            </w:r>
          </w:p>
        </w:tc>
      </w:tr>
      <w:tr w:rsidR="00FB241A" w:rsidRPr="00FB241A" w:rsidTr="00492948">
        <w:trPr>
          <w:trHeight w:val="42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
                <w:bCs/>
                <w:sz w:val="20"/>
                <w:szCs w:val="20"/>
                <w:lang w:eastAsia="en-US"/>
              </w:rPr>
            </w:pPr>
            <w:r w:rsidRPr="00FB241A">
              <w:rPr>
                <w:b/>
                <w:bCs/>
                <w:sz w:val="20"/>
                <w:szCs w:val="20"/>
                <w:lang w:eastAsia="en-US"/>
              </w:rPr>
              <w:t>Жилищно-коммунальное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r>
      <w:tr w:rsidR="00FB241A" w:rsidRPr="00FB241A" w:rsidTr="00492948">
        <w:trPr>
          <w:trHeight w:val="18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
                <w:bCs/>
                <w:sz w:val="20"/>
                <w:szCs w:val="20"/>
                <w:lang w:eastAsia="en-US"/>
              </w:rPr>
            </w:pPr>
            <w:r w:rsidRPr="00FB241A">
              <w:rPr>
                <w:b/>
                <w:sz w:val="20"/>
                <w:szCs w:val="20"/>
                <w:lang w:eastAsia="en-US"/>
              </w:rPr>
              <w:t>Благоустройство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r>
      <w:tr w:rsidR="00FB241A" w:rsidRPr="00FB241A" w:rsidTr="00492948">
        <w:trPr>
          <w:trHeight w:val="18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sz w:val="20"/>
                <w:szCs w:val="20"/>
                <w:lang w:eastAsia="en-US"/>
              </w:rPr>
            </w:pPr>
            <w:r w:rsidRPr="00FB241A">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181"/>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sz w:val="20"/>
                <w:szCs w:val="20"/>
                <w:lang w:eastAsia="en-US"/>
              </w:rPr>
            </w:pPr>
            <w:r w:rsidRPr="00FB241A">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r>
      <w:tr w:rsidR="00FB241A" w:rsidRPr="00FB241A" w:rsidTr="00492948">
        <w:trPr>
          <w:trHeight w:val="225"/>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Cs/>
                <w:sz w:val="20"/>
                <w:szCs w:val="20"/>
                <w:lang w:eastAsia="en-US"/>
              </w:rPr>
            </w:pPr>
            <w:r w:rsidRPr="00FB241A">
              <w:rPr>
                <w:bCs/>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r>
      <w:tr w:rsidR="00FB241A" w:rsidRPr="00FB241A" w:rsidTr="00492948">
        <w:trPr>
          <w:trHeight w:val="33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Cs/>
                <w:sz w:val="20"/>
                <w:szCs w:val="20"/>
                <w:lang w:eastAsia="en-US"/>
              </w:rPr>
            </w:pPr>
            <w:r w:rsidRPr="00FB241A">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spacing w:after="200" w:line="276" w:lineRule="auto"/>
              <w:jc w:val="center"/>
              <w:rPr>
                <w:rFonts w:ascii="Calibri" w:eastAsia="Calibri" w:hAnsi="Calibri"/>
                <w:sz w:val="20"/>
                <w:szCs w:val="20"/>
                <w:lang w:eastAsia="en-US"/>
              </w:rPr>
            </w:pPr>
          </w:p>
        </w:tc>
      </w:tr>
      <w:tr w:rsidR="00FB241A" w:rsidRPr="00FB241A" w:rsidTr="00492948">
        <w:trPr>
          <w:trHeight w:val="33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
                <w:sz w:val="20"/>
                <w:szCs w:val="20"/>
                <w:lang w:eastAsia="en-US"/>
              </w:rPr>
            </w:pPr>
            <w:r w:rsidRPr="00FB241A">
              <w:rPr>
                <w:b/>
                <w:sz w:val="20"/>
                <w:szCs w:val="20"/>
                <w:lang w:eastAsia="en-US"/>
              </w:rPr>
              <w:t>Межбюджетные трансферты общего характера бюджетам бюджетной системы РФ</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r>
      <w:tr w:rsidR="00FB241A" w:rsidRPr="00FB241A" w:rsidTr="00492948">
        <w:trPr>
          <w:trHeight w:val="330"/>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autoSpaceDE w:val="0"/>
              <w:autoSpaceDN w:val="0"/>
              <w:adjustRightInd w:val="0"/>
              <w:jc w:val="center"/>
              <w:rPr>
                <w:b/>
                <w:sz w:val="20"/>
                <w:szCs w:val="20"/>
                <w:lang w:eastAsia="en-US"/>
              </w:rPr>
            </w:pPr>
            <w:r w:rsidRPr="00FB241A">
              <w:rPr>
                <w:b/>
                <w:sz w:val="20"/>
                <w:szCs w:val="20"/>
                <w:lang w:eastAsia="en-US"/>
              </w:rPr>
              <w:t>Прочие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2600,0</w:t>
            </w: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Иные 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540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2600,0</w:t>
            </w:r>
          </w:p>
        </w:tc>
      </w:tr>
      <w:tr w:rsidR="00FB241A" w:rsidRPr="00FB241A" w:rsidTr="00492948">
        <w:trPr>
          <w:trHeight w:val="109"/>
        </w:trPr>
        <w:tc>
          <w:tcPr>
            <w:tcW w:w="405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РАСХОДЫ БЮДЖЕТА-ВСЕГО: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sz w:val="20"/>
                <w:szCs w:val="20"/>
                <w:lang w:eastAsia="en-US"/>
              </w:rPr>
            </w:pPr>
            <w:r w:rsidRPr="00FB241A">
              <w:rPr>
                <w:b/>
                <w:sz w:val="20"/>
                <w:szCs w:val="20"/>
                <w:lang w:eastAsia="en-US"/>
              </w:rPr>
              <w:t>1385400,0</w:t>
            </w:r>
          </w:p>
        </w:tc>
      </w:tr>
    </w:tbl>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276"/>
        </w:tabs>
        <w:jc w:val="right"/>
        <w:rPr>
          <w:rFonts w:eastAsia="Calibri"/>
          <w:b/>
          <w:i/>
          <w:lang w:eastAsia="en-US"/>
        </w:rPr>
      </w:pPr>
      <w:r w:rsidRPr="00FB241A">
        <w:rPr>
          <w:rFonts w:eastAsia="Calibri"/>
          <w:b/>
          <w:i/>
        </w:rPr>
        <w:t>Приложение № 5</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center"/>
        <w:rPr>
          <w:b/>
          <w:sz w:val="28"/>
          <w:szCs w:val="28"/>
        </w:rPr>
      </w:pPr>
      <w:r w:rsidRPr="00FB241A">
        <w:rPr>
          <w:b/>
          <w:sz w:val="28"/>
          <w:szCs w:val="28"/>
        </w:rPr>
        <w:t>ПЕРЕЧЕНЬ</w:t>
      </w:r>
    </w:p>
    <w:p w:rsidR="00FB241A" w:rsidRPr="00FB241A" w:rsidRDefault="00FB241A" w:rsidP="00FB241A">
      <w:pPr>
        <w:jc w:val="center"/>
        <w:rPr>
          <w:b/>
          <w:sz w:val="28"/>
          <w:szCs w:val="28"/>
        </w:rPr>
      </w:pPr>
      <w:r w:rsidRPr="00FB241A">
        <w:rPr>
          <w:b/>
          <w:sz w:val="28"/>
          <w:szCs w:val="28"/>
        </w:rPr>
        <w:t>главных администраторов источников финансирования дефицита бюджета Администрации сельского поселения «Конкинское»</w:t>
      </w:r>
    </w:p>
    <w:p w:rsidR="00FB241A" w:rsidRPr="00FB241A" w:rsidRDefault="00FB241A" w:rsidP="00FB241A">
      <w:pPr>
        <w:jc w:val="center"/>
        <w:rPr>
          <w:b/>
          <w:sz w:val="28"/>
          <w:szCs w:val="28"/>
        </w:rPr>
      </w:pPr>
      <w:r w:rsidRPr="00FB241A">
        <w:rPr>
          <w:b/>
          <w:sz w:val="28"/>
          <w:szCs w:val="28"/>
        </w:rPr>
        <w:t>на 2020год.</w:t>
      </w:r>
    </w:p>
    <w:p w:rsidR="00FB241A" w:rsidRPr="00FB241A" w:rsidRDefault="00FB241A" w:rsidP="00FB241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FB241A" w:rsidRPr="00FB241A" w:rsidTr="00492948">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lang w:eastAsia="en-US"/>
              </w:rPr>
            </w:pPr>
            <w:r w:rsidRPr="00FB241A">
              <w:rPr>
                <w:b/>
                <w:lang w:eastAsia="en-US"/>
              </w:rPr>
              <w:t>Наименование главных администраторов источников финансирования дефицита бюджета администрации сельского поселения «Конкинское»</w:t>
            </w:r>
          </w:p>
          <w:p w:rsidR="00FB241A" w:rsidRPr="00FB241A" w:rsidRDefault="00FB241A" w:rsidP="00FB241A">
            <w:pPr>
              <w:jc w:val="center"/>
              <w:rPr>
                <w:b/>
                <w:lang w:eastAsia="en-US"/>
              </w:rPr>
            </w:pPr>
          </w:p>
        </w:tc>
      </w:tr>
      <w:tr w:rsidR="00FB241A" w:rsidRPr="00FB241A" w:rsidTr="00492948">
        <w:tc>
          <w:tcPr>
            <w:tcW w:w="1548"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 группы, подгруппы,</w:t>
            </w:r>
          </w:p>
          <w:p w:rsidR="00FB241A" w:rsidRPr="00FB241A" w:rsidRDefault="00FB241A" w:rsidP="00FB241A">
            <w:pPr>
              <w:jc w:val="center"/>
              <w:rPr>
                <w:b/>
                <w:lang w:eastAsia="en-US"/>
              </w:rPr>
            </w:pPr>
            <w:r w:rsidRPr="00FB241A">
              <w:rPr>
                <w:b/>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r>
      <w:tr w:rsidR="00FB241A" w:rsidRPr="00FB241A" w:rsidTr="00492948">
        <w:tc>
          <w:tcPr>
            <w:tcW w:w="1548"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3</w:t>
            </w:r>
          </w:p>
        </w:tc>
      </w:tr>
      <w:tr w:rsidR="00FB241A" w:rsidRPr="00FB241A" w:rsidTr="00492948">
        <w:tc>
          <w:tcPr>
            <w:tcW w:w="1548"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lang w:eastAsia="en-US"/>
              </w:rPr>
            </w:pPr>
            <w:r w:rsidRPr="00FB241A">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lang w:eastAsia="en-US"/>
              </w:rPr>
            </w:pPr>
            <w:r w:rsidRPr="00FB241A">
              <w:rPr>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lang w:eastAsia="en-US"/>
              </w:rPr>
            </w:pPr>
            <w:r w:rsidRPr="00FB241A">
              <w:rPr>
                <w:lang w:eastAsia="en-US"/>
              </w:rPr>
              <w:t>Увеличение прочих остатков денежных средств бюджетов администрации сельского поселения «Конкинское»</w:t>
            </w:r>
          </w:p>
        </w:tc>
      </w:tr>
      <w:tr w:rsidR="00FB241A" w:rsidRPr="00FB241A" w:rsidTr="00492948">
        <w:tc>
          <w:tcPr>
            <w:tcW w:w="1548"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lang w:eastAsia="en-US"/>
              </w:rPr>
            </w:pPr>
            <w:r w:rsidRPr="00FB241A">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lang w:eastAsia="en-US"/>
              </w:rPr>
            </w:pPr>
            <w:r w:rsidRPr="00FB241A">
              <w:rPr>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both"/>
              <w:rPr>
                <w:lang w:eastAsia="en-US"/>
              </w:rPr>
            </w:pPr>
            <w:r w:rsidRPr="00FB241A">
              <w:rPr>
                <w:lang w:eastAsia="en-US"/>
              </w:rPr>
              <w:t>Уменьшение прочих остатков денежных средств бюджетов администрации сельского поселения «Конкинское»</w:t>
            </w:r>
          </w:p>
        </w:tc>
      </w:tr>
    </w:tbl>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6075"/>
        </w:tabs>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5280"/>
        </w:tabs>
        <w:rPr>
          <w:rFonts w:ascii="Calibri" w:eastAsia="Calibri" w:hAnsi="Calibri"/>
        </w:rPr>
      </w:pPr>
    </w:p>
    <w:p w:rsidR="00FB241A" w:rsidRPr="00FB241A" w:rsidRDefault="00FB241A" w:rsidP="00FB241A">
      <w:pPr>
        <w:tabs>
          <w:tab w:val="left" w:pos="6276"/>
        </w:tabs>
        <w:jc w:val="right"/>
        <w:rPr>
          <w:rFonts w:eastAsia="Calibri"/>
          <w:b/>
          <w:i/>
        </w:rPr>
      </w:pPr>
      <w:r w:rsidRPr="00FB241A">
        <w:rPr>
          <w:rFonts w:eastAsia="Calibri"/>
          <w:b/>
          <w:i/>
        </w:rPr>
        <w:t>Приложение № 6</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center"/>
        <w:rPr>
          <w:b/>
          <w:sz w:val="28"/>
          <w:szCs w:val="28"/>
        </w:rPr>
      </w:pPr>
      <w:r w:rsidRPr="00FB241A">
        <w:rPr>
          <w:b/>
          <w:sz w:val="28"/>
          <w:szCs w:val="28"/>
        </w:rPr>
        <w:t>ПЕРЕЧЕНЬ</w:t>
      </w:r>
    </w:p>
    <w:p w:rsidR="00FB241A" w:rsidRPr="00FB241A" w:rsidRDefault="00FB241A" w:rsidP="00FB241A">
      <w:pPr>
        <w:jc w:val="center"/>
        <w:rPr>
          <w:b/>
          <w:sz w:val="28"/>
          <w:szCs w:val="28"/>
        </w:rPr>
      </w:pPr>
      <w:r w:rsidRPr="00FB241A">
        <w:rPr>
          <w:b/>
          <w:sz w:val="28"/>
          <w:szCs w:val="28"/>
        </w:rPr>
        <w:t>источников финансирования дефицита бюджета</w:t>
      </w:r>
    </w:p>
    <w:p w:rsidR="00FB241A" w:rsidRPr="00FB241A" w:rsidRDefault="00FB241A" w:rsidP="00FB241A">
      <w:pPr>
        <w:jc w:val="center"/>
        <w:rPr>
          <w:b/>
          <w:sz w:val="28"/>
          <w:szCs w:val="28"/>
        </w:rPr>
      </w:pPr>
      <w:r w:rsidRPr="00FB241A">
        <w:rPr>
          <w:b/>
          <w:sz w:val="28"/>
          <w:szCs w:val="28"/>
        </w:rPr>
        <w:t>Администрации сельского поселения «Конкинское»</w:t>
      </w:r>
    </w:p>
    <w:p w:rsidR="00FB241A" w:rsidRPr="00FB241A" w:rsidRDefault="00FB241A" w:rsidP="00FB241A">
      <w:pPr>
        <w:jc w:val="center"/>
        <w:rPr>
          <w:b/>
          <w:sz w:val="28"/>
          <w:szCs w:val="28"/>
        </w:rPr>
      </w:pPr>
      <w:r w:rsidRPr="00FB241A">
        <w:rPr>
          <w:b/>
          <w:sz w:val="28"/>
          <w:szCs w:val="28"/>
        </w:rPr>
        <w:t>на 2020 год и плановый период 2021-2022г.г.</w:t>
      </w:r>
    </w:p>
    <w:p w:rsidR="00FB241A" w:rsidRPr="00FB241A" w:rsidRDefault="00FB241A" w:rsidP="00FB241A">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FB241A" w:rsidRPr="00FB241A" w:rsidTr="00492948">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b/>
                <w:lang w:eastAsia="en-US"/>
              </w:rPr>
            </w:pPr>
            <w:r w:rsidRPr="00FB241A">
              <w:rPr>
                <w:b/>
                <w:lang w:eastAsia="en-US"/>
              </w:rPr>
              <w:t>Наименование главных администраторов источников финансирования дефицита бюджета администрации сельского поселения «Конкинское»</w:t>
            </w:r>
          </w:p>
          <w:p w:rsidR="00FB241A" w:rsidRPr="00FB241A" w:rsidRDefault="00FB241A" w:rsidP="00FB241A">
            <w:pPr>
              <w:jc w:val="center"/>
              <w:rPr>
                <w:b/>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Сумма</w:t>
            </w:r>
          </w:p>
        </w:tc>
      </w:tr>
      <w:tr w:rsidR="00FB241A" w:rsidRPr="00FB241A" w:rsidTr="00492948">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lang w:eastAsia="en-US"/>
              </w:rPr>
            </w:pPr>
            <w:r w:rsidRPr="00FB241A">
              <w:rPr>
                <w:b/>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r>
      <w:tr w:rsidR="00FB241A" w:rsidRPr="00FB241A" w:rsidTr="00492948">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r w:rsidRPr="00FB241A">
              <w:rPr>
                <w:b/>
                <w:lang w:eastAsia="en-US"/>
              </w:rPr>
              <w:t>2020</w:t>
            </w:r>
          </w:p>
        </w:tc>
        <w:tc>
          <w:tcPr>
            <w:tcW w:w="1019"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r w:rsidRPr="00FB241A">
              <w:rPr>
                <w:b/>
                <w:lang w:eastAsia="en-US"/>
              </w:rPr>
              <w:t>2021</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lang w:eastAsia="en-US"/>
              </w:rPr>
            </w:pPr>
            <w:r w:rsidRPr="00FB241A">
              <w:rPr>
                <w:b/>
                <w:lang w:eastAsia="en-US"/>
              </w:rPr>
              <w:t>2022</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i/>
                <w:lang w:eastAsia="en-US"/>
              </w:rPr>
            </w:pPr>
            <w:r w:rsidRPr="00FB241A">
              <w:rPr>
                <w:b/>
                <w:i/>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i/>
                <w:lang w:eastAsia="en-US"/>
              </w:rPr>
            </w:pPr>
            <w:r w:rsidRPr="00FB241A">
              <w:rPr>
                <w:b/>
                <w:i/>
                <w:lang w:eastAsia="en-US"/>
              </w:rPr>
              <w:t>6</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jc w:val="center"/>
              <w:rPr>
                <w:sz w:val="20"/>
                <w:szCs w:val="20"/>
                <w:lang w:eastAsia="en-US"/>
              </w:rPr>
            </w:pP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16"/>
                <w:szCs w:val="16"/>
                <w:lang w:eastAsia="en-US"/>
              </w:rPr>
            </w:pPr>
            <w:r w:rsidRPr="00FB241A">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16"/>
                <w:szCs w:val="16"/>
                <w:lang w:eastAsia="en-US"/>
              </w:rPr>
            </w:pPr>
            <w:r w:rsidRPr="00FB241A">
              <w:rPr>
                <w:sz w:val="16"/>
                <w:szCs w:val="16"/>
                <w:lang w:eastAsia="en-US"/>
              </w:rPr>
              <w:t>-1385400,00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20"/>
                <w:szCs w:val="20"/>
                <w:lang w:eastAsia="en-US"/>
              </w:rPr>
            </w:pPr>
            <w:r w:rsidRPr="00FB241A">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16"/>
                <w:szCs w:val="16"/>
                <w:lang w:eastAsia="en-US"/>
              </w:rPr>
            </w:pPr>
            <w:r w:rsidRPr="00FB241A">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jc w:val="center"/>
              <w:rPr>
                <w:sz w:val="16"/>
                <w:szCs w:val="16"/>
                <w:lang w:eastAsia="en-US"/>
              </w:rPr>
            </w:pPr>
            <w:r w:rsidRPr="00FB241A">
              <w:rPr>
                <w:sz w:val="16"/>
                <w:szCs w:val="16"/>
                <w:lang w:eastAsia="en-US"/>
              </w:rPr>
              <w:t>1385400,0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r>
      <w:tr w:rsidR="00FB241A" w:rsidRPr="00FB241A" w:rsidTr="00492948">
        <w:tc>
          <w:tcPr>
            <w:tcW w:w="152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r w:rsidRPr="00FB241A">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16"/>
                <w:szCs w:val="16"/>
              </w:rPr>
            </w:pPr>
            <w:r w:rsidRPr="00FB241A">
              <w:rPr>
                <w:sz w:val="16"/>
                <w:szCs w:val="16"/>
                <w:lang w:eastAsia="en-US"/>
              </w:rPr>
              <w:t>1385400,0</w:t>
            </w:r>
          </w:p>
        </w:tc>
      </w:tr>
    </w:tbl>
    <w:p w:rsidR="00FB241A" w:rsidRPr="00FB241A" w:rsidRDefault="00FB241A" w:rsidP="00FB241A">
      <w:pPr>
        <w:jc w:val="center"/>
        <w:rPr>
          <w:sz w:val="20"/>
          <w:szCs w:val="20"/>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jc w:val="center"/>
        <w:rPr>
          <w:sz w:val="28"/>
          <w:szCs w:val="28"/>
        </w:rPr>
      </w:pPr>
    </w:p>
    <w:p w:rsidR="00FB241A" w:rsidRPr="00FB241A" w:rsidRDefault="00FB241A" w:rsidP="00FB241A">
      <w:pPr>
        <w:tabs>
          <w:tab w:val="left" w:pos="6276"/>
        </w:tabs>
        <w:jc w:val="right"/>
        <w:rPr>
          <w:rFonts w:eastAsia="Calibri"/>
          <w:b/>
          <w:i/>
          <w:lang w:eastAsia="en-US"/>
        </w:rPr>
      </w:pPr>
      <w:r w:rsidRPr="00FB241A">
        <w:rPr>
          <w:rFonts w:eastAsia="Calibri"/>
          <w:b/>
          <w:i/>
        </w:rPr>
        <w:t>Приложение № 7</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2020 год</w:t>
      </w:r>
    </w:p>
    <w:p w:rsidR="00FB241A" w:rsidRPr="00FB241A" w:rsidRDefault="00FB241A" w:rsidP="00FB241A">
      <w:pPr>
        <w:jc w:val="center"/>
        <w:rPr>
          <w:rFonts w:eastAsia="Calibri"/>
        </w:rPr>
      </w:pPr>
      <w:r w:rsidRPr="00FB241A">
        <w:rPr>
          <w:rFonts w:eastAsia="Calibri"/>
        </w:rPr>
        <w:t xml:space="preserve">                                                                                                          №     от   декабря 2019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center"/>
        <w:rPr>
          <w:b/>
        </w:rPr>
      </w:pPr>
      <w:r w:rsidRPr="00FB241A">
        <w:rPr>
          <w:b/>
        </w:rPr>
        <w:t>Оценка ожидаемого исполнения бюджета сельского поселения «Конкинское» на</w:t>
      </w:r>
    </w:p>
    <w:p w:rsidR="00FB241A" w:rsidRPr="00FB241A" w:rsidRDefault="00FB241A" w:rsidP="00FB241A">
      <w:pPr>
        <w:jc w:val="center"/>
        <w:rPr>
          <w:b/>
        </w:rPr>
      </w:pPr>
      <w:r w:rsidRPr="00FB241A">
        <w:rPr>
          <w:b/>
        </w:rPr>
        <w:t>2018 год и плановый период 2019-2020г.г.</w:t>
      </w:r>
    </w:p>
    <w:p w:rsidR="00FB241A" w:rsidRPr="00FB241A" w:rsidRDefault="00FB241A" w:rsidP="00FB241A">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FB241A" w:rsidRPr="00FB241A" w:rsidTr="00492948">
        <w:trPr>
          <w:trHeight w:val="517"/>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ожидаемое исполнение</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2020</w:t>
            </w:r>
          </w:p>
        </w:tc>
        <w:tc>
          <w:tcPr>
            <w:tcW w:w="113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2021</w:t>
            </w:r>
          </w:p>
        </w:tc>
        <w:tc>
          <w:tcPr>
            <w:tcW w:w="114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2022</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2020</w:t>
            </w:r>
          </w:p>
        </w:tc>
        <w:tc>
          <w:tcPr>
            <w:tcW w:w="109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2021</w:t>
            </w:r>
          </w:p>
        </w:tc>
        <w:tc>
          <w:tcPr>
            <w:tcW w:w="113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2022</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44500,00</w:t>
            </w:r>
          </w:p>
        </w:tc>
      </w:tr>
      <w:tr w:rsidR="00FB241A" w:rsidRPr="00FB241A" w:rsidTr="00492948">
        <w:trPr>
          <w:trHeight w:val="52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в т.ч. налог на доходы физических лиц</w:t>
            </w:r>
          </w:p>
          <w:p w:rsidR="00FB241A" w:rsidRPr="00FB241A" w:rsidRDefault="00FB241A" w:rsidP="00FB241A">
            <w:pPr>
              <w:jc w:val="center"/>
              <w:rPr>
                <w:sz w:val="20"/>
                <w:szCs w:val="20"/>
                <w:lang w:eastAsia="en-US"/>
              </w:rPr>
            </w:pPr>
            <w:r w:rsidRPr="00FB241A">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26 000,00</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налог на имущество физических лиц</w:t>
            </w:r>
          </w:p>
          <w:p w:rsidR="00FB241A" w:rsidRPr="00FB241A" w:rsidRDefault="00FB241A" w:rsidP="00FB241A">
            <w:pPr>
              <w:jc w:val="center"/>
              <w:rPr>
                <w:sz w:val="20"/>
                <w:szCs w:val="20"/>
                <w:lang w:eastAsia="en-US"/>
              </w:rPr>
            </w:pPr>
            <w:r w:rsidRPr="00FB241A">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2500,00</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Земельный налог</w:t>
            </w:r>
          </w:p>
          <w:p w:rsidR="00FB241A" w:rsidRPr="00FB241A" w:rsidRDefault="00FB241A" w:rsidP="00FB241A">
            <w:pPr>
              <w:jc w:val="center"/>
              <w:rPr>
                <w:sz w:val="20"/>
                <w:szCs w:val="20"/>
                <w:lang w:eastAsia="en-US"/>
              </w:rPr>
            </w:pPr>
            <w:r w:rsidRPr="00FB241A">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9000,0</w:t>
            </w: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9000,0</w:t>
            </w: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9000,0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9000,0</w:t>
            </w: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9000,0</w:t>
            </w: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9000,0</w:t>
            </w:r>
          </w:p>
        </w:tc>
      </w:tr>
      <w:tr w:rsidR="00FB241A" w:rsidRPr="00FB241A" w:rsidTr="00492948">
        <w:trPr>
          <w:trHeight w:val="51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Государственная пошлина</w:t>
            </w:r>
          </w:p>
          <w:p w:rsidR="00FB241A" w:rsidRPr="00FB241A" w:rsidRDefault="00FB241A" w:rsidP="00FB241A">
            <w:pPr>
              <w:jc w:val="center"/>
              <w:rPr>
                <w:sz w:val="20"/>
                <w:szCs w:val="20"/>
                <w:lang w:eastAsia="en-US"/>
              </w:rPr>
            </w:pPr>
            <w:r w:rsidRPr="00FB241A">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1 000,00</w:t>
            </w:r>
          </w:p>
        </w:tc>
      </w:tr>
      <w:tr w:rsidR="00FB241A" w:rsidRPr="00FB241A" w:rsidTr="00492948">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sz w:val="20"/>
                <w:szCs w:val="20"/>
                <w:lang w:eastAsia="en-US"/>
              </w:rPr>
            </w:pPr>
            <w:r w:rsidRPr="00FB241A">
              <w:rPr>
                <w:sz w:val="20"/>
                <w:szCs w:val="20"/>
                <w:lang w:eastAsia="en-US"/>
              </w:rPr>
              <w:t>Доходы от использования имущества, находящегося в государственной и муниципальной собственности</w:t>
            </w:r>
          </w:p>
          <w:p w:rsidR="00FB241A" w:rsidRPr="00FB241A" w:rsidRDefault="00FB241A" w:rsidP="00FB241A">
            <w:pPr>
              <w:jc w:val="center"/>
              <w:rPr>
                <w:sz w:val="20"/>
                <w:szCs w:val="20"/>
                <w:lang w:eastAsia="en-US"/>
              </w:rPr>
            </w:pPr>
            <w:r w:rsidRPr="00FB241A">
              <w:rPr>
                <w:sz w:val="20"/>
                <w:szCs w:val="20"/>
                <w:lang w:eastAsia="en-US"/>
              </w:rPr>
              <w:t>1 11 05013 10 0000 120</w:t>
            </w:r>
          </w:p>
          <w:p w:rsidR="00FB241A" w:rsidRPr="00FB241A" w:rsidRDefault="00FB241A" w:rsidP="00FB241A">
            <w:pPr>
              <w:jc w:val="center"/>
              <w:rPr>
                <w:sz w:val="20"/>
                <w:szCs w:val="20"/>
                <w:lang w:eastAsia="en-US"/>
              </w:rPr>
            </w:pPr>
            <w:r w:rsidRPr="00FB241A">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6 000,00</w:t>
            </w:r>
          </w:p>
          <w:p w:rsidR="00FB241A" w:rsidRPr="00FB241A" w:rsidRDefault="00FB241A" w:rsidP="00FB241A">
            <w:pPr>
              <w:rPr>
                <w:sz w:val="20"/>
                <w:szCs w:val="20"/>
                <w:lang w:eastAsia="en-US"/>
              </w:rPr>
            </w:pPr>
          </w:p>
        </w:tc>
      </w:tr>
      <w:tr w:rsidR="00FB241A" w:rsidRPr="00FB241A" w:rsidTr="00492948">
        <w:trPr>
          <w:trHeight w:val="16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b/>
                <w:sz w:val="20"/>
                <w:szCs w:val="20"/>
                <w:lang w:eastAsia="en-US"/>
              </w:rPr>
            </w:pPr>
            <w:r w:rsidRPr="00FB241A">
              <w:rPr>
                <w:b/>
                <w:sz w:val="20"/>
                <w:szCs w:val="20"/>
                <w:lang w:eastAsia="en-US"/>
              </w:rPr>
              <w:t>1340900,00</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Дотация на выравнивание бюджетной обеспеченности(областная)</w:t>
            </w:r>
          </w:p>
          <w:p w:rsidR="00FB241A" w:rsidRPr="00FB241A" w:rsidRDefault="00FB241A" w:rsidP="00FB241A">
            <w:pPr>
              <w:jc w:val="center"/>
              <w:rPr>
                <w:sz w:val="20"/>
                <w:szCs w:val="20"/>
                <w:lang w:eastAsia="en-US"/>
              </w:rPr>
            </w:pPr>
            <w:r w:rsidRPr="00FB241A">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r>
      <w:tr w:rsidR="00FB241A" w:rsidRPr="00FB241A" w:rsidTr="00492948">
        <w:trPr>
          <w:trHeight w:val="42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Дотация на выравнивание бюджетной обеспеченности(районная)</w:t>
            </w:r>
          </w:p>
          <w:p w:rsidR="00FB241A" w:rsidRPr="00FB241A" w:rsidRDefault="00FB241A" w:rsidP="00FB241A">
            <w:pPr>
              <w:jc w:val="center"/>
              <w:rPr>
                <w:sz w:val="20"/>
                <w:szCs w:val="20"/>
                <w:lang w:eastAsia="en-US"/>
              </w:rPr>
            </w:pPr>
            <w:r w:rsidRPr="00FB241A">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31500,00</w:t>
            </w:r>
          </w:p>
        </w:tc>
      </w:tr>
      <w:tr w:rsidR="00FB241A" w:rsidRPr="00FB241A" w:rsidTr="00492948">
        <w:trPr>
          <w:trHeight w:val="36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Дотация на сбалансированность бюджетов</w:t>
            </w:r>
          </w:p>
          <w:p w:rsidR="00FB241A" w:rsidRPr="00FB241A" w:rsidRDefault="00FB241A" w:rsidP="00FB241A">
            <w:pPr>
              <w:jc w:val="center"/>
              <w:rPr>
                <w:sz w:val="20"/>
                <w:szCs w:val="20"/>
                <w:lang w:eastAsia="en-US"/>
              </w:rPr>
            </w:pPr>
            <w:r w:rsidRPr="00FB241A">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r>
      <w:tr w:rsidR="00FB241A" w:rsidRPr="00FB241A" w:rsidTr="00492948">
        <w:trPr>
          <w:trHeight w:val="36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Субсидии бюджетам бюджетной системы Российской Федерации (межбюджетные субсидии)</w:t>
            </w:r>
          </w:p>
          <w:p w:rsidR="00FB241A" w:rsidRPr="00FB241A" w:rsidRDefault="00FB241A" w:rsidP="00FB241A">
            <w:pPr>
              <w:jc w:val="center"/>
              <w:rPr>
                <w:sz w:val="20"/>
                <w:szCs w:val="20"/>
                <w:lang w:eastAsia="en-US"/>
              </w:rPr>
            </w:pPr>
            <w:r w:rsidRPr="00FB241A">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r w:rsidRPr="00FB241A">
              <w:rPr>
                <w:sz w:val="20"/>
                <w:szCs w:val="20"/>
                <w:lang w:eastAsia="en-US"/>
              </w:rPr>
              <w:t>1011000,0</w:t>
            </w:r>
          </w:p>
        </w:tc>
      </w:tr>
      <w:tr w:rsidR="00FB241A" w:rsidRPr="00FB241A" w:rsidTr="00492948">
        <w:trPr>
          <w:trHeight w:val="34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Субвенция поселениям на осуществление полномочий по первичному воинскому учету</w:t>
            </w:r>
          </w:p>
          <w:p w:rsidR="00FB241A" w:rsidRPr="00FB241A" w:rsidRDefault="00FB241A" w:rsidP="00FB241A">
            <w:pPr>
              <w:jc w:val="center"/>
              <w:rPr>
                <w:sz w:val="20"/>
                <w:szCs w:val="20"/>
                <w:lang w:eastAsia="en-US"/>
              </w:rPr>
            </w:pPr>
            <w:r w:rsidRPr="00FB241A">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73000,00</w:t>
            </w:r>
          </w:p>
        </w:tc>
      </w:tr>
      <w:tr w:rsidR="00FB241A" w:rsidRPr="00FB241A" w:rsidTr="00492948">
        <w:trPr>
          <w:trHeight w:val="118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FB241A" w:rsidRPr="00FB241A" w:rsidRDefault="00FB241A" w:rsidP="00FB241A">
            <w:pPr>
              <w:jc w:val="center"/>
              <w:rPr>
                <w:sz w:val="20"/>
                <w:szCs w:val="20"/>
                <w:lang w:eastAsia="en-US"/>
              </w:rPr>
            </w:pPr>
            <w:r w:rsidRPr="00FB241A">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tc>
      </w:tr>
      <w:tr w:rsidR="00FB241A" w:rsidRPr="00FB241A" w:rsidTr="00492948">
        <w:trPr>
          <w:trHeight w:val="103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FB241A" w:rsidRPr="00FB241A" w:rsidRDefault="00FB241A" w:rsidP="00FB241A">
            <w:pPr>
              <w:jc w:val="center"/>
              <w:rPr>
                <w:sz w:val="20"/>
                <w:szCs w:val="20"/>
                <w:lang w:eastAsia="en-US"/>
              </w:rPr>
            </w:pPr>
            <w:r w:rsidRPr="00FB241A">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r w:rsidRPr="00FB241A">
              <w:rPr>
                <w:sz w:val="20"/>
                <w:szCs w:val="20"/>
                <w:lang w:eastAsia="en-US"/>
              </w:rPr>
              <w:t>225400,00</w:t>
            </w:r>
          </w:p>
        </w:tc>
      </w:tr>
      <w:tr w:rsidR="00FB241A" w:rsidRPr="00FB241A" w:rsidTr="00492948">
        <w:trPr>
          <w:trHeight w:val="1035"/>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FB241A" w:rsidRPr="00FB241A" w:rsidRDefault="00FB241A" w:rsidP="00FB241A">
            <w:pPr>
              <w:jc w:val="center"/>
              <w:rPr>
                <w:sz w:val="20"/>
                <w:szCs w:val="20"/>
                <w:lang w:eastAsia="en-US"/>
              </w:rPr>
            </w:pPr>
            <w:r w:rsidRPr="00FB241A">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rPr>
                <w:sz w:val="20"/>
                <w:szCs w:val="20"/>
                <w:lang w:eastAsia="en-US"/>
              </w:rPr>
            </w:pPr>
          </w:p>
        </w:tc>
      </w:tr>
      <w:tr w:rsidR="00FB241A" w:rsidRPr="00FB241A" w:rsidTr="00492948">
        <w:trPr>
          <w:trHeight w:val="797"/>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Прочие безвозмездные поступления в бюджеты сельских поселений</w:t>
            </w:r>
          </w:p>
          <w:p w:rsidR="00FB241A" w:rsidRPr="00FB241A" w:rsidRDefault="00FB241A" w:rsidP="00FB241A">
            <w:pPr>
              <w:jc w:val="center"/>
              <w:rPr>
                <w:sz w:val="20"/>
                <w:szCs w:val="20"/>
                <w:lang w:eastAsia="en-US"/>
              </w:rPr>
            </w:pPr>
            <w:r w:rsidRPr="00FB241A">
              <w:rPr>
                <w:sz w:val="20"/>
                <w:szCs w:val="20"/>
                <w:lang w:eastAsia="en-US"/>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B241A" w:rsidRPr="00FB241A" w:rsidRDefault="00FB241A" w:rsidP="00FB241A">
            <w:pPr>
              <w:jc w:val="center"/>
              <w:rPr>
                <w:sz w:val="20"/>
                <w:szCs w:val="20"/>
                <w:lang w:eastAsia="en-US"/>
              </w:rPr>
            </w:pPr>
          </w:p>
        </w:tc>
      </w:tr>
      <w:tr w:rsidR="00FB241A" w:rsidRPr="00FB241A" w:rsidTr="00492948">
        <w:trPr>
          <w:trHeight w:val="360"/>
        </w:trPr>
        <w:tc>
          <w:tcPr>
            <w:tcW w:w="397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3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4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09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34"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r>
    </w:tbl>
    <w:p w:rsidR="00FB241A" w:rsidRPr="00FB241A" w:rsidRDefault="00FB241A" w:rsidP="00FB241A">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316"/>
        <w:gridCol w:w="1186"/>
        <w:gridCol w:w="1066"/>
        <w:gridCol w:w="1166"/>
        <w:gridCol w:w="1066"/>
        <w:gridCol w:w="1355"/>
      </w:tblGrid>
      <w:tr w:rsidR="00FB241A" w:rsidRPr="00FB241A" w:rsidTr="00492948">
        <w:trPr>
          <w:trHeight w:val="49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наименование показателей</w:t>
            </w:r>
          </w:p>
        </w:tc>
        <w:tc>
          <w:tcPr>
            <w:tcW w:w="3568" w:type="dxa"/>
            <w:gridSpan w:val="3"/>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ожидаемое исполнение</w:t>
            </w:r>
          </w:p>
        </w:tc>
      </w:tr>
      <w:tr w:rsidR="00FB241A" w:rsidRPr="00FB241A" w:rsidTr="00492948">
        <w:trPr>
          <w:trHeight w:val="34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РАСХОДЫ</w:t>
            </w:r>
          </w:p>
        </w:tc>
        <w:tc>
          <w:tcPr>
            <w:tcW w:w="13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r>
      <w:tr w:rsidR="00FB241A" w:rsidRPr="00FB241A" w:rsidTr="00492948">
        <w:trPr>
          <w:trHeight w:val="34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Руководство и управление в сфере установленных функций органов местного самоуправления</w:t>
            </w:r>
          </w:p>
          <w:p w:rsidR="00FB241A" w:rsidRPr="00FB241A" w:rsidRDefault="00FB241A" w:rsidP="00FB241A">
            <w:pPr>
              <w:jc w:val="center"/>
              <w:rPr>
                <w:sz w:val="20"/>
                <w:szCs w:val="20"/>
                <w:lang w:eastAsia="en-US"/>
              </w:rPr>
            </w:pPr>
            <w:r w:rsidRPr="00FB241A">
              <w:rPr>
                <w:sz w:val="20"/>
                <w:szCs w:val="20"/>
                <w:lang w:eastAsia="en-US"/>
              </w:rPr>
              <w:t>01 02 0000020300 000 000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173000,0</w:t>
            </w:r>
          </w:p>
        </w:tc>
      </w:tr>
      <w:tr w:rsidR="00FB241A" w:rsidRPr="00FB241A" w:rsidTr="00492948">
        <w:trPr>
          <w:trHeight w:val="1120"/>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Руководство и управление в сфере установленных функций органов местного самоуправления</w:t>
            </w:r>
          </w:p>
          <w:p w:rsidR="00FB241A" w:rsidRPr="00FB241A" w:rsidRDefault="00FB241A" w:rsidP="00FB241A">
            <w:pPr>
              <w:jc w:val="center"/>
              <w:rPr>
                <w:sz w:val="20"/>
                <w:szCs w:val="20"/>
                <w:lang w:eastAsia="en-US"/>
              </w:rPr>
            </w:pPr>
            <w:r w:rsidRPr="00FB241A">
              <w:rPr>
                <w:sz w:val="20"/>
                <w:szCs w:val="20"/>
                <w:lang w:eastAsia="en-US"/>
              </w:rPr>
              <w:t>01 04 0000020400 000 000</w:t>
            </w:r>
          </w:p>
          <w:p w:rsidR="00FB241A" w:rsidRPr="00FB241A" w:rsidRDefault="00FB241A" w:rsidP="00FB241A">
            <w:pPr>
              <w:jc w:val="center"/>
              <w:rPr>
                <w:sz w:val="20"/>
                <w:szCs w:val="20"/>
                <w:lang w:eastAsia="en-US"/>
              </w:rPr>
            </w:pPr>
            <w:r w:rsidRPr="00FB241A">
              <w:rPr>
                <w:sz w:val="20"/>
                <w:szCs w:val="20"/>
                <w:lang w:eastAsia="en-US"/>
              </w:rPr>
              <w:t>01 04 0000025201 000 000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150294,00</w:t>
            </w:r>
          </w:p>
        </w:tc>
      </w:tr>
      <w:tr w:rsidR="00FB241A" w:rsidRPr="00FB241A" w:rsidTr="00492948">
        <w:trPr>
          <w:trHeight w:val="354"/>
        </w:trPr>
        <w:tc>
          <w:tcPr>
            <w:tcW w:w="3761"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Резервные средства</w:t>
            </w:r>
          </w:p>
          <w:p w:rsidR="00FB241A" w:rsidRPr="00FB241A" w:rsidRDefault="00FB241A" w:rsidP="00FB241A">
            <w:pPr>
              <w:jc w:val="center"/>
              <w:rPr>
                <w:sz w:val="20"/>
                <w:szCs w:val="20"/>
                <w:lang w:eastAsia="en-US"/>
              </w:rPr>
            </w:pPr>
            <w:r w:rsidRPr="00FB241A">
              <w:rPr>
                <w:sz w:val="20"/>
                <w:szCs w:val="20"/>
                <w:lang w:eastAsia="en-US"/>
              </w:rPr>
              <w:t>01 11 0000070058 000 000</w:t>
            </w:r>
          </w:p>
        </w:tc>
        <w:tc>
          <w:tcPr>
            <w:tcW w:w="13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c>
          <w:tcPr>
            <w:tcW w:w="11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c>
          <w:tcPr>
            <w:tcW w:w="135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r w:rsidRPr="00FB241A">
              <w:rPr>
                <w:b/>
                <w:sz w:val="20"/>
                <w:szCs w:val="20"/>
                <w:lang w:eastAsia="en-US"/>
              </w:rPr>
              <w:t>5000,0</w:t>
            </w:r>
          </w:p>
        </w:tc>
      </w:tr>
      <w:tr w:rsidR="00FB241A" w:rsidRPr="00FB241A" w:rsidTr="00492948">
        <w:trPr>
          <w:trHeight w:val="1673"/>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Реализация государственных функций, связанных с общегосударственным управлением</w:t>
            </w:r>
          </w:p>
          <w:p w:rsidR="00FB241A" w:rsidRPr="00FB241A" w:rsidRDefault="00FB241A" w:rsidP="00FB241A">
            <w:pPr>
              <w:jc w:val="center"/>
              <w:rPr>
                <w:sz w:val="20"/>
                <w:szCs w:val="20"/>
                <w:lang w:eastAsia="en-US"/>
              </w:rPr>
            </w:pPr>
            <w:r w:rsidRPr="00FB241A">
              <w:rPr>
                <w:sz w:val="20"/>
                <w:szCs w:val="20"/>
                <w:lang w:eastAsia="en-US"/>
              </w:rPr>
              <w:t>01 13 0000009203 000 000</w:t>
            </w:r>
          </w:p>
          <w:p w:rsidR="00FB241A" w:rsidRPr="00FB241A" w:rsidRDefault="00FB241A" w:rsidP="00FB241A">
            <w:pPr>
              <w:jc w:val="center"/>
              <w:rPr>
                <w:sz w:val="20"/>
                <w:szCs w:val="20"/>
                <w:lang w:eastAsia="en-US"/>
              </w:rPr>
            </w:pPr>
            <w:r w:rsidRPr="00FB241A">
              <w:rPr>
                <w:sz w:val="20"/>
                <w:szCs w:val="20"/>
                <w:lang w:eastAsia="en-US"/>
              </w:rPr>
              <w:t>01 13 0000025201 000 000</w:t>
            </w:r>
          </w:p>
          <w:p w:rsidR="00FB241A" w:rsidRPr="00FB241A" w:rsidRDefault="00FB241A" w:rsidP="00FB241A">
            <w:pPr>
              <w:jc w:val="center"/>
              <w:rPr>
                <w:sz w:val="20"/>
                <w:szCs w:val="20"/>
                <w:lang w:eastAsia="en-US"/>
              </w:rPr>
            </w:pPr>
            <w:r w:rsidRPr="00FB241A">
              <w:rPr>
                <w:sz w:val="20"/>
                <w:szCs w:val="20"/>
                <w:lang w:eastAsia="en-US"/>
              </w:rPr>
              <w:t>01 13 0000074402 000 000</w:t>
            </w:r>
          </w:p>
        </w:tc>
        <w:tc>
          <w:tcPr>
            <w:tcW w:w="13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c>
          <w:tcPr>
            <w:tcW w:w="118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c>
          <w:tcPr>
            <w:tcW w:w="11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c>
          <w:tcPr>
            <w:tcW w:w="135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pacing w:after="200" w:line="276" w:lineRule="auto"/>
              <w:rPr>
                <w:b/>
                <w:sz w:val="20"/>
                <w:szCs w:val="20"/>
                <w:lang w:eastAsia="en-US"/>
              </w:rPr>
            </w:pPr>
          </w:p>
          <w:p w:rsidR="00FB241A" w:rsidRPr="00FB241A" w:rsidRDefault="00FB241A" w:rsidP="00FB241A">
            <w:pPr>
              <w:spacing w:after="200" w:line="276" w:lineRule="auto"/>
              <w:rPr>
                <w:sz w:val="20"/>
                <w:szCs w:val="20"/>
                <w:lang w:eastAsia="en-US"/>
              </w:rPr>
            </w:pPr>
            <w:r w:rsidRPr="00FB241A">
              <w:rPr>
                <w:b/>
                <w:sz w:val="20"/>
                <w:szCs w:val="20"/>
                <w:lang w:eastAsia="en-US"/>
              </w:rPr>
              <w:t>670590,0</w:t>
            </w:r>
          </w:p>
        </w:tc>
      </w:tr>
      <w:tr w:rsidR="00FB241A" w:rsidRPr="00FB241A" w:rsidTr="00492948">
        <w:trPr>
          <w:trHeight w:val="144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Мероприятия по предупреждению и ликвидации последствий чрезвычайных ситуаций и стихийных бедствий</w:t>
            </w:r>
          </w:p>
          <w:p w:rsidR="00FB241A" w:rsidRPr="00FB241A" w:rsidRDefault="00FB241A" w:rsidP="00FB241A">
            <w:pPr>
              <w:jc w:val="center"/>
              <w:rPr>
                <w:sz w:val="20"/>
                <w:szCs w:val="20"/>
                <w:lang w:eastAsia="en-US"/>
              </w:rPr>
            </w:pPr>
            <w:r w:rsidRPr="00FB241A">
              <w:rPr>
                <w:sz w:val="20"/>
                <w:szCs w:val="20"/>
                <w:lang w:eastAsia="en-US"/>
              </w:rPr>
              <w:t>03 09 0000025201 000 000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sz w:val="20"/>
                <w:szCs w:val="20"/>
                <w:lang w:eastAsia="en-US"/>
              </w:rPr>
              <w:t>74600,0</w:t>
            </w:r>
          </w:p>
        </w:tc>
      </w:tr>
      <w:tr w:rsidR="00FB241A" w:rsidRPr="00FB241A" w:rsidTr="00492948">
        <w:trPr>
          <w:trHeight w:val="528"/>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Обеспечение пожарной безопасности</w:t>
            </w:r>
          </w:p>
          <w:p w:rsidR="00FB241A" w:rsidRPr="00FB241A" w:rsidRDefault="00FB241A" w:rsidP="00FB241A">
            <w:pPr>
              <w:jc w:val="center"/>
              <w:rPr>
                <w:sz w:val="20"/>
                <w:szCs w:val="20"/>
                <w:lang w:eastAsia="en-US"/>
              </w:rPr>
            </w:pPr>
            <w:r w:rsidRPr="00FB241A">
              <w:rPr>
                <w:sz w:val="20"/>
                <w:szCs w:val="20"/>
                <w:lang w:eastAsia="en-US"/>
              </w:rPr>
              <w:t>03 10 0000024799 000 000</w:t>
            </w:r>
          </w:p>
          <w:p w:rsidR="00FB241A" w:rsidRPr="00FB241A" w:rsidRDefault="00FB241A" w:rsidP="00FB241A">
            <w:pPr>
              <w:jc w:val="center"/>
              <w:rPr>
                <w:sz w:val="20"/>
                <w:szCs w:val="20"/>
                <w:lang w:eastAsia="en-US"/>
              </w:rPr>
            </w:pPr>
            <w:r w:rsidRPr="00FB241A">
              <w:rPr>
                <w:sz w:val="20"/>
                <w:szCs w:val="20"/>
                <w:lang w:eastAsia="en-US"/>
              </w:rPr>
              <w:t>03 10 0000025201 000 000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85516,00</w:t>
            </w:r>
          </w:p>
        </w:tc>
      </w:tr>
      <w:tr w:rsidR="00FB241A" w:rsidRPr="00FB241A" w:rsidTr="00492948">
        <w:trPr>
          <w:trHeight w:val="34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Благоустройство</w:t>
            </w:r>
          </w:p>
          <w:p w:rsidR="00FB241A" w:rsidRPr="00FB241A" w:rsidRDefault="00FB241A" w:rsidP="00FB241A">
            <w:pPr>
              <w:jc w:val="center"/>
              <w:rPr>
                <w:sz w:val="20"/>
                <w:szCs w:val="20"/>
                <w:lang w:eastAsia="en-US"/>
              </w:rPr>
            </w:pPr>
            <w:r w:rsidRPr="00FB241A">
              <w:rPr>
                <w:sz w:val="20"/>
                <w:szCs w:val="20"/>
                <w:lang w:eastAsia="en-US"/>
              </w:rPr>
              <w:t>05 03 0000025201 000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0</w:t>
            </w:r>
          </w:p>
        </w:tc>
      </w:tr>
      <w:tr w:rsidR="00FB241A" w:rsidRPr="00FB241A" w:rsidTr="00492948">
        <w:trPr>
          <w:trHeight w:val="930"/>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Осуществление первичного воинского учета</w:t>
            </w:r>
          </w:p>
          <w:p w:rsidR="00FB241A" w:rsidRPr="00FB241A" w:rsidRDefault="00FB241A" w:rsidP="00FB241A">
            <w:pPr>
              <w:jc w:val="center"/>
              <w:rPr>
                <w:sz w:val="20"/>
                <w:szCs w:val="20"/>
                <w:lang w:eastAsia="en-US"/>
              </w:rPr>
            </w:pPr>
            <w:r w:rsidRPr="00FB241A">
              <w:rPr>
                <w:sz w:val="20"/>
                <w:szCs w:val="20"/>
                <w:lang w:eastAsia="en-US"/>
              </w:rPr>
              <w:t>02 03 0000051180 000 000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pacing w:after="200" w:line="276" w:lineRule="auto"/>
              <w:rPr>
                <w:sz w:val="20"/>
                <w:szCs w:val="20"/>
                <w:lang w:eastAsia="en-US"/>
              </w:rPr>
            </w:pPr>
            <w:r w:rsidRPr="00FB241A">
              <w:rPr>
                <w:b/>
                <w:sz w:val="20"/>
                <w:szCs w:val="20"/>
                <w:lang w:eastAsia="en-US"/>
              </w:rPr>
              <w:t>73000,00</w:t>
            </w:r>
          </w:p>
        </w:tc>
      </w:tr>
      <w:tr w:rsidR="00FB241A" w:rsidRPr="00FB241A" w:rsidTr="00492948">
        <w:trPr>
          <w:trHeight w:val="420"/>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Дорожное хозяйство, расходы по ремонту дорог местного значения</w:t>
            </w:r>
          </w:p>
          <w:p w:rsidR="00FB241A" w:rsidRPr="00FB241A" w:rsidRDefault="00FB241A" w:rsidP="00FB241A">
            <w:pPr>
              <w:jc w:val="center"/>
              <w:rPr>
                <w:sz w:val="20"/>
                <w:szCs w:val="20"/>
                <w:lang w:eastAsia="en-US"/>
              </w:rPr>
            </w:pPr>
            <w:r w:rsidRPr="00FB241A">
              <w:rPr>
                <w:sz w:val="20"/>
                <w:szCs w:val="20"/>
                <w:lang w:eastAsia="en-US"/>
              </w:rPr>
              <w:t>04 09 0000049315 000 000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150800,0</w:t>
            </w:r>
          </w:p>
        </w:tc>
        <w:tc>
          <w:tcPr>
            <w:tcW w:w="118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b/>
                <w:sz w:val="20"/>
                <w:szCs w:val="20"/>
                <w:lang w:eastAsia="en-US"/>
              </w:rPr>
            </w:pPr>
            <w:r w:rsidRPr="00FB241A">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b/>
                <w:sz w:val="20"/>
                <w:szCs w:val="20"/>
                <w:lang w:eastAsia="en-US"/>
              </w:rPr>
            </w:pPr>
            <w:r w:rsidRPr="00FB241A">
              <w:rPr>
                <w:b/>
                <w:sz w:val="20"/>
                <w:szCs w:val="20"/>
                <w:lang w:eastAsia="en-US"/>
              </w:rPr>
              <w:t>150800,0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b/>
                <w:sz w:val="20"/>
                <w:szCs w:val="20"/>
                <w:lang w:eastAsia="en-US"/>
              </w:rPr>
            </w:pPr>
            <w:r w:rsidRPr="00FB241A">
              <w:rPr>
                <w:b/>
                <w:sz w:val="20"/>
                <w:szCs w:val="20"/>
                <w:lang w:eastAsia="en-US"/>
              </w:rPr>
              <w:t>150800,0</w:t>
            </w:r>
          </w:p>
        </w:tc>
        <w:tc>
          <w:tcPr>
            <w:tcW w:w="135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b/>
                <w:sz w:val="20"/>
                <w:szCs w:val="20"/>
                <w:lang w:eastAsia="en-US"/>
              </w:rPr>
            </w:pPr>
            <w:r w:rsidRPr="00FB241A">
              <w:rPr>
                <w:b/>
                <w:sz w:val="20"/>
                <w:szCs w:val="20"/>
                <w:lang w:eastAsia="en-US"/>
              </w:rPr>
              <w:t>150800,0</w:t>
            </w:r>
          </w:p>
        </w:tc>
      </w:tr>
      <w:tr w:rsidR="00FB241A" w:rsidRPr="00FB241A" w:rsidTr="00492948">
        <w:trPr>
          <w:trHeight w:val="360"/>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Иные межбюджетные трансферты, перечисленные другим бюджетам РФ</w:t>
            </w:r>
          </w:p>
          <w:p w:rsidR="00FB241A" w:rsidRPr="00FB241A" w:rsidRDefault="00FB241A" w:rsidP="00FB241A">
            <w:pPr>
              <w:jc w:val="center"/>
              <w:rPr>
                <w:sz w:val="20"/>
                <w:szCs w:val="20"/>
                <w:lang w:eastAsia="en-US"/>
              </w:rPr>
            </w:pPr>
            <w:r w:rsidRPr="00FB241A">
              <w:rPr>
                <w:sz w:val="20"/>
                <w:szCs w:val="20"/>
                <w:lang w:eastAsia="en-US"/>
              </w:rPr>
              <w:t>14 03 0000052106 000 000</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b/>
                <w:sz w:val="20"/>
                <w:szCs w:val="20"/>
                <w:lang w:eastAsia="en-US"/>
              </w:rPr>
            </w:pPr>
            <w:r w:rsidRPr="00FB241A">
              <w:rPr>
                <w:b/>
                <w:sz w:val="20"/>
                <w:szCs w:val="20"/>
                <w:lang w:eastAsia="en-US"/>
              </w:rPr>
              <w:t>2600,0</w:t>
            </w:r>
          </w:p>
        </w:tc>
      </w:tr>
      <w:tr w:rsidR="00FB241A" w:rsidRPr="00FB241A" w:rsidTr="00492948">
        <w:trPr>
          <w:trHeight w:val="240"/>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итого</w:t>
            </w:r>
          </w:p>
        </w:tc>
        <w:tc>
          <w:tcPr>
            <w:tcW w:w="13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8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1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c>
          <w:tcPr>
            <w:tcW w:w="1355"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0"/>
                <w:szCs w:val="20"/>
                <w:lang w:eastAsia="en-US"/>
              </w:rPr>
            </w:pPr>
            <w:r w:rsidRPr="00FB241A">
              <w:rPr>
                <w:b/>
                <w:sz w:val="20"/>
                <w:szCs w:val="20"/>
                <w:lang w:eastAsia="en-US"/>
              </w:rPr>
              <w:t>1385400,0</w:t>
            </w:r>
          </w:p>
        </w:tc>
      </w:tr>
      <w:tr w:rsidR="00FB241A" w:rsidRPr="00FB241A" w:rsidTr="00492948">
        <w:trPr>
          <w:trHeight w:val="345"/>
        </w:trPr>
        <w:tc>
          <w:tcPr>
            <w:tcW w:w="3761"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Дефицит (-), профицит (+)</w:t>
            </w:r>
          </w:p>
        </w:tc>
        <w:tc>
          <w:tcPr>
            <w:tcW w:w="13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bl>
    <w:p w:rsidR="00FB241A" w:rsidRPr="00FB241A" w:rsidRDefault="00FB241A" w:rsidP="00FB241A">
      <w:pPr>
        <w:tabs>
          <w:tab w:val="left" w:pos="1020"/>
        </w:tabs>
      </w:pPr>
    </w:p>
    <w:p w:rsidR="00FB241A" w:rsidRPr="00FB241A" w:rsidRDefault="00FB241A" w:rsidP="00FB241A">
      <w:pPr>
        <w:tabs>
          <w:tab w:val="left" w:pos="1020"/>
        </w:tabs>
      </w:pPr>
    </w:p>
    <w:p w:rsidR="00FB241A" w:rsidRPr="00FB241A" w:rsidRDefault="00FB241A" w:rsidP="00FB241A">
      <w:pPr>
        <w:tabs>
          <w:tab w:val="left" w:pos="1020"/>
        </w:tabs>
      </w:pPr>
      <w:r w:rsidRPr="00FB241A">
        <w:t>Зам.руководителя: __________________ Боровская Е.И</w:t>
      </w:r>
    </w:p>
    <w:p w:rsidR="00FB241A" w:rsidRPr="00FB241A" w:rsidRDefault="00FB241A" w:rsidP="00FB241A">
      <w:pPr>
        <w:tabs>
          <w:tab w:val="left" w:pos="6276"/>
        </w:tabs>
        <w:jc w:val="right"/>
        <w:rPr>
          <w:rFonts w:eastAsia="Calibri"/>
          <w:b/>
          <w:i/>
        </w:rPr>
      </w:pPr>
    </w:p>
    <w:p w:rsidR="00FB241A" w:rsidRPr="00FB241A" w:rsidRDefault="00FB241A" w:rsidP="00FB241A">
      <w:pPr>
        <w:tabs>
          <w:tab w:val="left" w:pos="6276"/>
        </w:tabs>
        <w:jc w:val="right"/>
        <w:rPr>
          <w:rFonts w:eastAsia="Calibri"/>
          <w:b/>
          <w:i/>
        </w:rPr>
      </w:pPr>
    </w:p>
    <w:p w:rsidR="00FB241A" w:rsidRPr="00FB241A" w:rsidRDefault="00FB241A" w:rsidP="00FB241A">
      <w:pPr>
        <w:tabs>
          <w:tab w:val="left" w:pos="6276"/>
        </w:tabs>
        <w:jc w:val="right"/>
        <w:rPr>
          <w:rFonts w:eastAsia="Calibri"/>
          <w:b/>
          <w:i/>
        </w:rPr>
      </w:pPr>
      <w:r w:rsidRPr="00FB241A">
        <w:rPr>
          <w:rFonts w:eastAsia="Calibri"/>
          <w:b/>
          <w:i/>
        </w:rPr>
        <w:t>Приложение № 8</w:t>
      </w:r>
    </w:p>
    <w:p w:rsidR="00FB241A" w:rsidRPr="00FB241A" w:rsidRDefault="00FB241A" w:rsidP="00FB241A">
      <w:pPr>
        <w:jc w:val="right"/>
        <w:rPr>
          <w:rFonts w:eastAsia="Calibri"/>
        </w:rPr>
      </w:pPr>
      <w:r w:rsidRPr="00FB241A">
        <w:rPr>
          <w:rFonts w:eastAsia="Calibri"/>
        </w:rPr>
        <w:t>к решению Совета сельского поселения</w:t>
      </w:r>
    </w:p>
    <w:p w:rsidR="00FB241A" w:rsidRPr="00FB241A" w:rsidRDefault="00FB241A" w:rsidP="00FB241A">
      <w:pPr>
        <w:jc w:val="right"/>
        <w:rPr>
          <w:rFonts w:eastAsia="Calibri"/>
        </w:rPr>
      </w:pPr>
      <w:r w:rsidRPr="00FB241A">
        <w:rPr>
          <w:rFonts w:eastAsia="Calibri"/>
        </w:rPr>
        <w:t xml:space="preserve"> «Конкинское» «О бюджете сельского </w:t>
      </w:r>
    </w:p>
    <w:p w:rsidR="00FB241A" w:rsidRPr="00FB241A" w:rsidRDefault="00FB241A" w:rsidP="00FB241A">
      <w:pPr>
        <w:jc w:val="right"/>
        <w:rPr>
          <w:rFonts w:eastAsia="Calibri"/>
        </w:rPr>
      </w:pPr>
      <w:r w:rsidRPr="00FB241A">
        <w:rPr>
          <w:rFonts w:eastAsia="Calibri"/>
        </w:rPr>
        <w:t xml:space="preserve">                                                       поселения «Конкинское» на 2019 год</w:t>
      </w:r>
    </w:p>
    <w:p w:rsidR="00FB241A" w:rsidRPr="00FB241A" w:rsidRDefault="00FB241A" w:rsidP="00FB241A">
      <w:pPr>
        <w:jc w:val="center"/>
        <w:rPr>
          <w:rFonts w:eastAsia="Calibri"/>
        </w:rPr>
      </w:pPr>
      <w:r w:rsidRPr="00FB241A">
        <w:rPr>
          <w:rFonts w:eastAsia="Calibri"/>
        </w:rPr>
        <w:t xml:space="preserve">                                                                                                          №     от   декабря 2018 г.</w:t>
      </w:r>
    </w:p>
    <w:p w:rsidR="00FB241A" w:rsidRPr="00FB241A" w:rsidRDefault="00FB241A" w:rsidP="00FB241A">
      <w:pPr>
        <w:jc w:val="right"/>
        <w:rPr>
          <w:rFonts w:eastAsia="Calibri"/>
        </w:rPr>
      </w:pPr>
      <w:r w:rsidRPr="00FB241A">
        <w:rPr>
          <w:rFonts w:eastAsia="Calibri"/>
        </w:rPr>
        <w:t xml:space="preserve">                                                                                                              </w:t>
      </w:r>
    </w:p>
    <w:p w:rsidR="00FB241A" w:rsidRPr="00FB241A" w:rsidRDefault="00FB241A" w:rsidP="00FB241A">
      <w:pPr>
        <w:jc w:val="center"/>
        <w:rPr>
          <w:rFonts w:eastAsia="Calibri"/>
          <w:b/>
          <w:sz w:val="28"/>
          <w:szCs w:val="28"/>
        </w:rPr>
      </w:pPr>
      <w:r w:rsidRPr="00FB241A">
        <w:rPr>
          <w:rFonts w:eastAsia="Calibri"/>
          <w:b/>
          <w:sz w:val="28"/>
          <w:szCs w:val="28"/>
        </w:rPr>
        <w:t>ИСТОЧНИКИ ФИНАНСИРОВАНИЯ ДЕФИЦИТА БЮДЖЕТА СЕЛЬСКОГО ПОСЕЛЕНИЯ «КОНКИНСКОЕ»</w:t>
      </w:r>
    </w:p>
    <w:p w:rsidR="00FB241A" w:rsidRPr="00FB241A" w:rsidRDefault="00FB241A" w:rsidP="00FB241A">
      <w:pPr>
        <w:jc w:val="center"/>
        <w:rPr>
          <w:rFonts w:eastAsia="Calibri"/>
          <w:b/>
          <w:sz w:val="28"/>
          <w:szCs w:val="28"/>
        </w:rPr>
      </w:pPr>
      <w:r w:rsidRPr="00FB241A">
        <w:rPr>
          <w:rFonts w:eastAsia="Calibri"/>
          <w:b/>
          <w:sz w:val="28"/>
          <w:szCs w:val="28"/>
        </w:rPr>
        <w:t>НА 2018ГОД</w:t>
      </w:r>
    </w:p>
    <w:p w:rsidR="00FB241A" w:rsidRPr="00FB241A" w:rsidRDefault="00FB241A" w:rsidP="00FB241A">
      <w:pPr>
        <w:jc w:val="center"/>
        <w:rPr>
          <w:rFonts w:eastAsia="Calibri"/>
          <w:b/>
          <w:sz w:val="28"/>
          <w:szCs w:val="28"/>
        </w:rPr>
      </w:pPr>
    </w:p>
    <w:tbl>
      <w:tblPr>
        <w:tblW w:w="0" w:type="auto"/>
        <w:tblLook w:val="04A0" w:firstRow="1" w:lastRow="0" w:firstColumn="1" w:lastColumn="0" w:noHBand="0" w:noVBand="1"/>
      </w:tblPr>
      <w:tblGrid>
        <w:gridCol w:w="2352"/>
        <w:gridCol w:w="2799"/>
        <w:gridCol w:w="2210"/>
        <w:gridCol w:w="2210"/>
      </w:tblGrid>
      <w:tr w:rsidR="00FB241A" w:rsidRPr="00FB241A" w:rsidTr="00492948">
        <w:tc>
          <w:tcPr>
            <w:tcW w:w="5151" w:type="dxa"/>
            <w:gridSpan w:val="2"/>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Сумма, руб</w:t>
            </w:r>
          </w:p>
        </w:tc>
      </w:tr>
      <w:tr w:rsidR="00FB241A" w:rsidRPr="00FB241A" w:rsidTr="00492948">
        <w:tc>
          <w:tcPr>
            <w:tcW w:w="235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lang w:eastAsia="en-US"/>
              </w:rPr>
            </w:pPr>
          </w:p>
        </w:tc>
      </w:tr>
      <w:tr w:rsidR="00FB241A" w:rsidRPr="00FB241A" w:rsidTr="00492948">
        <w:tc>
          <w:tcPr>
            <w:tcW w:w="235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Источники внутреннего финансирования дефицита бюджета всего, в т.ч.</w:t>
            </w:r>
          </w:p>
        </w:tc>
        <w:tc>
          <w:tcPr>
            <w:tcW w:w="221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b/>
                <w:sz w:val="28"/>
                <w:szCs w:val="28"/>
                <w:lang w:eastAsia="en-US"/>
              </w:rPr>
            </w:pPr>
          </w:p>
        </w:tc>
      </w:tr>
      <w:tr w:rsidR="00FB241A" w:rsidRPr="00FB241A" w:rsidTr="00492948">
        <w:tc>
          <w:tcPr>
            <w:tcW w:w="235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8"/>
                <w:szCs w:val="28"/>
                <w:lang w:eastAsia="en-US"/>
              </w:rPr>
            </w:pPr>
            <w:r w:rsidRPr="00FB241A">
              <w:rPr>
                <w:b/>
                <w:sz w:val="28"/>
                <w:szCs w:val="28"/>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8"/>
                <w:szCs w:val="28"/>
                <w:lang w:eastAsia="en-US"/>
              </w:rPr>
            </w:pPr>
            <w:r w:rsidRPr="00FB241A">
              <w:rPr>
                <w:b/>
                <w:sz w:val="28"/>
                <w:szCs w:val="28"/>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b/>
                <w:sz w:val="28"/>
                <w:szCs w:val="28"/>
                <w:lang w:eastAsia="en-US"/>
              </w:rPr>
            </w:pPr>
            <w:r w:rsidRPr="00FB241A">
              <w:rPr>
                <w:b/>
                <w:sz w:val="28"/>
                <w:szCs w:val="28"/>
                <w:lang w:eastAsia="en-US"/>
              </w:rPr>
              <w:t>4</w:t>
            </w:r>
          </w:p>
        </w:tc>
      </w:tr>
      <w:tr w:rsidR="00FB241A" w:rsidRPr="00FB241A" w:rsidTr="00492948">
        <w:tc>
          <w:tcPr>
            <w:tcW w:w="235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lang w:eastAsia="en-US"/>
              </w:rPr>
            </w:pPr>
            <w:r w:rsidRPr="00FB241A">
              <w:rPr>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lang w:eastAsia="en-US"/>
              </w:rPr>
            </w:pPr>
          </w:p>
        </w:tc>
      </w:tr>
    </w:tbl>
    <w:p w:rsidR="00FB241A" w:rsidRPr="00FB241A" w:rsidRDefault="00FB241A" w:rsidP="00FB241A">
      <w:pPr>
        <w:jc w:val="center"/>
        <w:rPr>
          <w:rFonts w:eastAsia="Calibri"/>
          <w:b/>
          <w:sz w:val="28"/>
          <w:szCs w:val="28"/>
          <w:lang w:eastAsia="en-US"/>
        </w:rPr>
      </w:pPr>
    </w:p>
    <w:p w:rsidR="00FB241A" w:rsidRPr="00FB241A" w:rsidRDefault="00FB241A" w:rsidP="00FB241A">
      <w:pPr>
        <w:tabs>
          <w:tab w:val="left" w:pos="6075"/>
        </w:tabs>
      </w:pPr>
    </w:p>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 w:rsidR="00FB241A" w:rsidRPr="00FB241A" w:rsidRDefault="00FB241A" w:rsidP="00FB241A">
      <w:pPr>
        <w:jc w:val="center"/>
        <w:rPr>
          <w:b/>
          <w:sz w:val="28"/>
          <w:szCs w:val="28"/>
        </w:rPr>
      </w:pPr>
      <w:r w:rsidRPr="00FB241A">
        <w:rPr>
          <w:b/>
          <w:sz w:val="28"/>
          <w:szCs w:val="28"/>
        </w:rPr>
        <w:t>Пояснительная записка</w:t>
      </w:r>
    </w:p>
    <w:p w:rsidR="00FB241A" w:rsidRPr="00FB241A" w:rsidRDefault="00FB241A" w:rsidP="00FB241A">
      <w:pPr>
        <w:jc w:val="center"/>
        <w:rPr>
          <w:b/>
          <w:sz w:val="28"/>
          <w:szCs w:val="28"/>
        </w:rPr>
      </w:pPr>
      <w:r w:rsidRPr="00FB241A">
        <w:rPr>
          <w:b/>
          <w:sz w:val="28"/>
          <w:szCs w:val="28"/>
        </w:rPr>
        <w:t xml:space="preserve">К бюджету сельского  поселения  </w:t>
      </w:r>
    </w:p>
    <w:p w:rsidR="00FB241A" w:rsidRPr="00FB241A" w:rsidRDefault="00FB241A" w:rsidP="00FB241A">
      <w:pPr>
        <w:jc w:val="center"/>
        <w:rPr>
          <w:b/>
          <w:sz w:val="28"/>
          <w:szCs w:val="28"/>
        </w:rPr>
      </w:pPr>
      <w:r w:rsidRPr="00FB241A">
        <w:rPr>
          <w:b/>
          <w:sz w:val="28"/>
          <w:szCs w:val="28"/>
        </w:rPr>
        <w:t>«Конкинское» на 2019-2021 гг.</w:t>
      </w:r>
    </w:p>
    <w:p w:rsidR="00FB241A" w:rsidRPr="00FB241A" w:rsidRDefault="00FB241A" w:rsidP="00FB241A">
      <w:pPr>
        <w:jc w:val="center"/>
      </w:pPr>
    </w:p>
    <w:p w:rsidR="00FB241A" w:rsidRPr="00FB241A" w:rsidRDefault="00FB241A" w:rsidP="00FB241A">
      <w:pPr>
        <w:ind w:firstLine="540"/>
        <w:jc w:val="both"/>
      </w:pPr>
      <w:r w:rsidRPr="00FB241A">
        <w:t>Прогнозирование доходной части бюджета сельского поселения «Конкинское»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FB241A" w:rsidRPr="00FB241A" w:rsidRDefault="00FB241A" w:rsidP="00FB241A">
      <w:pPr>
        <w:ind w:firstLine="720"/>
        <w:jc w:val="both"/>
      </w:pPr>
      <w:r w:rsidRPr="00FB241A">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FB241A" w:rsidRPr="00FB241A" w:rsidRDefault="00FB241A" w:rsidP="00FB241A">
      <w:pPr>
        <w:ind w:firstLine="540"/>
        <w:jc w:val="both"/>
      </w:pPr>
    </w:p>
    <w:p w:rsidR="00FB241A" w:rsidRPr="00FB241A" w:rsidRDefault="00FB241A" w:rsidP="00FB241A">
      <w:pPr>
        <w:ind w:firstLine="540"/>
        <w:jc w:val="both"/>
      </w:pPr>
    </w:p>
    <w:p w:rsidR="00FB241A" w:rsidRPr="00FB241A" w:rsidRDefault="00FB241A" w:rsidP="00FB241A">
      <w:pPr>
        <w:jc w:val="center"/>
        <w:rPr>
          <w:b/>
          <w:caps/>
          <w:spacing w:val="102"/>
        </w:rPr>
      </w:pPr>
      <w:r w:rsidRPr="00FB241A">
        <w:rPr>
          <w:b/>
          <w:caps/>
          <w:spacing w:val="102"/>
        </w:rPr>
        <w:t>доходы</w:t>
      </w:r>
    </w:p>
    <w:p w:rsidR="00FB241A" w:rsidRPr="00FB241A" w:rsidRDefault="00FB241A" w:rsidP="00FB241A"/>
    <w:p w:rsidR="00FB241A" w:rsidRPr="00FB241A" w:rsidRDefault="00FB241A" w:rsidP="00FB241A">
      <w:pPr>
        <w:ind w:firstLine="720"/>
        <w:jc w:val="both"/>
      </w:pPr>
      <w:r w:rsidRPr="00FB241A">
        <w:t>Формирование проектировок параметров Бюджета сельского поселения «Конкинское» производилась в  соответствии с Положением «О бюджетном процессе в сельском поселении «Конкинское» , утвержденным решением Совета сельского поселения Красночикойское  № 3 от 20.03.2017 г.</w:t>
      </w:r>
    </w:p>
    <w:p w:rsidR="00FB241A" w:rsidRPr="00FB241A" w:rsidRDefault="00FB241A" w:rsidP="00FB241A">
      <w:pPr>
        <w:ind w:firstLine="720"/>
        <w:jc w:val="both"/>
        <w:rPr>
          <w:rFonts w:ascii="Arial" w:hAnsi="Arial" w:cs="Arial"/>
          <w:color w:val="333333"/>
          <w:sz w:val="14"/>
          <w:szCs w:val="14"/>
        </w:rPr>
      </w:pPr>
      <w:r w:rsidRPr="00FB241A">
        <w:t>Подготовка бюджета осуществлялась в рамках реализации положений:</w:t>
      </w:r>
      <w:r w:rsidRPr="00FB241A">
        <w:rPr>
          <w:rFonts w:ascii="Arial" w:hAnsi="Arial" w:cs="Arial"/>
          <w:color w:val="333333"/>
          <w:sz w:val="14"/>
          <w:szCs w:val="14"/>
        </w:rPr>
        <w:t xml:space="preserve"> </w:t>
      </w:r>
    </w:p>
    <w:p w:rsidR="00FB241A" w:rsidRPr="00FB241A" w:rsidRDefault="00FB241A" w:rsidP="00FB241A">
      <w:pPr>
        <w:ind w:firstLine="720"/>
        <w:jc w:val="both"/>
      </w:pPr>
      <w:r w:rsidRPr="00FB241A">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FB241A" w:rsidRPr="00FB241A" w:rsidRDefault="00FB241A" w:rsidP="00FB241A">
      <w:pPr>
        <w:jc w:val="both"/>
      </w:pPr>
      <w:r w:rsidRPr="00FB241A">
        <w:t xml:space="preserve">- Закона Забайкальского края  от 20.11.2011 № 608 -ЗЗК «О межбюджетных отношениях в Забайкальском крае»; </w:t>
      </w:r>
    </w:p>
    <w:p w:rsidR="00FB241A" w:rsidRPr="00FB241A" w:rsidRDefault="00FB241A" w:rsidP="00FB241A">
      <w:pPr>
        <w:numPr>
          <w:ilvl w:val="0"/>
          <w:numId w:val="3"/>
        </w:numPr>
        <w:jc w:val="both"/>
      </w:pPr>
      <w:r w:rsidRPr="00FB241A">
        <w:t>Налогового кодекса Российской Федерации (часть первая, часть вторая);</w:t>
      </w:r>
    </w:p>
    <w:p w:rsidR="00FB241A" w:rsidRPr="00FB241A" w:rsidRDefault="00FB241A" w:rsidP="00FB241A">
      <w:pPr>
        <w:numPr>
          <w:ilvl w:val="0"/>
          <w:numId w:val="3"/>
        </w:numPr>
        <w:jc w:val="both"/>
      </w:pPr>
      <w:r w:rsidRPr="00FB241A">
        <w:t>Федерального закона от 06.10.2003 №131-ФЗ «Об общих принципах организации местного самоуправления в Российской федерации»;</w:t>
      </w:r>
    </w:p>
    <w:p w:rsidR="00FB241A" w:rsidRPr="00FB241A" w:rsidRDefault="00FB241A" w:rsidP="00FB241A">
      <w:pPr>
        <w:numPr>
          <w:ilvl w:val="0"/>
          <w:numId w:val="3"/>
        </w:numPr>
        <w:jc w:val="both"/>
      </w:pPr>
      <w:r w:rsidRPr="00FB241A">
        <w:t>Федерального закона от 09.12.1991 № 2003-1 «О налоге на имущество физических лиц» (со всеми изменениями и дополнениями);</w:t>
      </w:r>
    </w:p>
    <w:p w:rsidR="00FB241A" w:rsidRPr="00FB241A" w:rsidRDefault="00FB241A" w:rsidP="00FB241A">
      <w:pPr>
        <w:ind w:firstLine="709"/>
        <w:jc w:val="both"/>
      </w:pPr>
      <w:r w:rsidRPr="00FB241A">
        <w:t>Формирование проектировок бюджета  сельского поселения «Конкинское» на 2019 г. и плановый период 2020-2021 годов  осуществлялось в соответствии  динамики поступлений доходов в бюджет сельского поселения «Конкинское»  за 2018 – 2019  года.</w:t>
      </w:r>
    </w:p>
    <w:p w:rsidR="00FB241A" w:rsidRPr="00FB241A" w:rsidRDefault="00FB241A" w:rsidP="00FB241A">
      <w:pPr>
        <w:ind w:firstLine="709"/>
        <w:jc w:val="both"/>
      </w:pPr>
    </w:p>
    <w:p w:rsidR="00FB241A" w:rsidRPr="00FB241A" w:rsidRDefault="00FB241A" w:rsidP="00FB241A">
      <w:pPr>
        <w:ind w:firstLine="709"/>
        <w:jc w:val="both"/>
      </w:pPr>
    </w:p>
    <w:p w:rsidR="00FB241A" w:rsidRPr="00FB241A" w:rsidRDefault="00FB241A" w:rsidP="00FB241A">
      <w:pPr>
        <w:ind w:firstLine="709"/>
        <w:jc w:val="center"/>
        <w:rPr>
          <w:b/>
        </w:rPr>
      </w:pPr>
      <w:r w:rsidRPr="00FB241A">
        <w:rPr>
          <w:b/>
        </w:rPr>
        <w:t>Поступления платежей в бюджет сельского поселения «Конкинское» по доходным источникам на 2020-2022 года</w:t>
      </w:r>
    </w:p>
    <w:p w:rsidR="00FB241A" w:rsidRPr="00FB241A" w:rsidRDefault="00FB241A" w:rsidP="00FB241A">
      <w:pPr>
        <w:jc w:val="center"/>
        <w:rPr>
          <w:b/>
        </w:rPr>
      </w:pPr>
    </w:p>
    <w:p w:rsidR="00FB241A" w:rsidRPr="00FB241A" w:rsidRDefault="00FB241A" w:rsidP="00FB241A">
      <w:pPr>
        <w:shd w:val="clear" w:color="auto" w:fill="FFFFFF"/>
        <w:tabs>
          <w:tab w:val="left" w:pos="9921"/>
        </w:tabs>
        <w:spacing w:line="326" w:lineRule="exact"/>
        <w:ind w:right="-2" w:firstLine="709"/>
        <w:jc w:val="both"/>
      </w:pPr>
      <w:r w:rsidRPr="00FB241A">
        <w:t>Объём бюджета сельского поселения «Конкинское» по налоговым и неналоговым платежам, безвозмездным перечислениям прогнозируется на 2020 год в сумме 1385400,0 руб., или на уровне 48,8  % к прогнозному исполнению за 2019 год. На 2021-2022 года в объеме 2021 г – 1385400,0 руб., 2022 – 1385400,0 руб.</w:t>
      </w:r>
    </w:p>
    <w:p w:rsidR="00FB241A" w:rsidRPr="00FB241A" w:rsidRDefault="00FB241A" w:rsidP="00FB241A">
      <w:pPr>
        <w:shd w:val="clear" w:color="auto" w:fill="FFFFFF"/>
        <w:tabs>
          <w:tab w:val="left" w:pos="9921"/>
        </w:tabs>
        <w:spacing w:line="326" w:lineRule="exact"/>
        <w:ind w:right="-2" w:firstLine="709"/>
        <w:jc w:val="both"/>
      </w:pPr>
    </w:p>
    <w:p w:rsidR="00FB241A" w:rsidRPr="00FB241A" w:rsidRDefault="00FB241A" w:rsidP="00FB241A">
      <w:pPr>
        <w:ind w:firstLine="540"/>
        <w:jc w:val="both"/>
      </w:pPr>
    </w:p>
    <w:p w:rsidR="00FB241A" w:rsidRPr="00FB241A" w:rsidRDefault="00FB241A" w:rsidP="00FB241A">
      <w:pPr>
        <w:shd w:val="clear" w:color="auto" w:fill="FFFFFF"/>
        <w:spacing w:line="317" w:lineRule="exact"/>
        <w:ind w:left="14" w:right="19" w:firstLine="696"/>
        <w:jc w:val="center"/>
        <w:rPr>
          <w:b/>
          <w:color w:val="000000"/>
          <w:spacing w:val="-7"/>
        </w:rPr>
      </w:pPr>
      <w:r w:rsidRPr="00FB241A">
        <w:rPr>
          <w:b/>
          <w:color w:val="000000"/>
        </w:rPr>
        <w:t>Налог на доходы физических лиц</w:t>
      </w:r>
    </w:p>
    <w:p w:rsidR="00FB241A" w:rsidRPr="00FB241A" w:rsidRDefault="00FB241A" w:rsidP="00FB241A">
      <w:pPr>
        <w:numPr>
          <w:ilvl w:val="0"/>
          <w:numId w:val="3"/>
        </w:numPr>
        <w:jc w:val="both"/>
      </w:pPr>
      <w:r w:rsidRPr="00FB241A">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rsidRPr="00FB241A">
        <w:lastRenderedPageBreak/>
        <w:t>20.11.2011 № 608 -ЗЗК «О межбюджетных отношениях в Забайкальском крае»; планируемых изменений в бюджетном и налоговом законодательстве</w:t>
      </w:r>
    </w:p>
    <w:p w:rsidR="00FB241A" w:rsidRPr="00FB241A" w:rsidRDefault="00FB241A" w:rsidP="00FB241A">
      <w:pPr>
        <w:ind w:firstLine="720"/>
        <w:jc w:val="both"/>
      </w:pPr>
      <w:r w:rsidRPr="00FB241A">
        <w:t xml:space="preserve">В основу расчёта налога принят прогноз анализа динамики фактических поступлений к общему объему доходов  за 2018-2019 года. </w:t>
      </w:r>
    </w:p>
    <w:p w:rsidR="00FB241A" w:rsidRPr="00FB241A" w:rsidRDefault="00FB241A" w:rsidP="00FB241A">
      <w:pPr>
        <w:jc w:val="both"/>
      </w:pPr>
      <w:r w:rsidRPr="00FB241A">
        <w:t>Прогнозируемый объем общих поступлений по налогу на доходы физических лиц на 2019 год в сумме 26500,0 руб., или 86,0 % к  прогнозным поступлениям в 2018 году, плановый период 2020-2021 годов в сумме 2020 г. – 26500 руб.</w:t>
      </w:r>
      <w:r w:rsidRPr="00FB241A">
        <w:rPr>
          <w:rFonts w:ascii="Arial CYR" w:hAnsi="Arial CYR" w:cs="Arial CYR"/>
          <w:sz w:val="20"/>
          <w:szCs w:val="20"/>
        </w:rPr>
        <w:t xml:space="preserve"> </w:t>
      </w:r>
      <w:r w:rsidRPr="00FB241A">
        <w:t xml:space="preserve">, 2021 г. 26500 руб. </w:t>
      </w:r>
    </w:p>
    <w:p w:rsidR="00FB241A" w:rsidRPr="00FB241A" w:rsidRDefault="00FB241A" w:rsidP="00FB241A">
      <w:pPr>
        <w:jc w:val="both"/>
        <w:rPr>
          <w:b/>
        </w:rPr>
      </w:pPr>
    </w:p>
    <w:p w:rsidR="00FB241A" w:rsidRPr="00FB241A" w:rsidRDefault="00FB241A" w:rsidP="00FB241A">
      <w:pPr>
        <w:keepNext/>
        <w:jc w:val="center"/>
        <w:outlineLvl w:val="0"/>
        <w:rPr>
          <w:i/>
          <w:iCs/>
          <w:u w:val="single"/>
        </w:rPr>
      </w:pPr>
    </w:p>
    <w:p w:rsidR="00FB241A" w:rsidRPr="00FB241A" w:rsidRDefault="00FB241A" w:rsidP="00FB241A">
      <w:pPr>
        <w:jc w:val="center"/>
        <w:rPr>
          <w:b/>
        </w:rPr>
      </w:pPr>
      <w:r w:rsidRPr="00FB241A">
        <w:rPr>
          <w:b/>
        </w:rPr>
        <w:t xml:space="preserve">Налоги на имущество </w:t>
      </w:r>
    </w:p>
    <w:p w:rsidR="00FB241A" w:rsidRPr="00FB241A" w:rsidRDefault="00FB241A" w:rsidP="00FB241A">
      <w:pPr>
        <w:ind w:firstLine="360"/>
        <w:jc w:val="both"/>
      </w:pPr>
      <w:r w:rsidRPr="00FB241A">
        <w:t>в том числе:</w:t>
      </w:r>
    </w:p>
    <w:p w:rsidR="00FB241A" w:rsidRPr="00FB241A" w:rsidRDefault="00FB241A" w:rsidP="00FB241A">
      <w:pPr>
        <w:ind w:firstLine="360"/>
        <w:jc w:val="center"/>
        <w:rPr>
          <w:b/>
          <w:i/>
        </w:rPr>
      </w:pPr>
      <w:r w:rsidRPr="00FB241A">
        <w:rPr>
          <w:b/>
          <w:i/>
        </w:rPr>
        <w:t xml:space="preserve">Налог на имущество физических лиц </w:t>
      </w:r>
    </w:p>
    <w:p w:rsidR="00FB241A" w:rsidRPr="00FB241A" w:rsidRDefault="00FB241A" w:rsidP="00FB241A">
      <w:pPr>
        <w:ind w:firstLine="360"/>
        <w:jc w:val="both"/>
      </w:pPr>
      <w:r w:rsidRPr="00FB241A">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
    <w:p w:rsidR="00FB241A" w:rsidRPr="00FB241A" w:rsidRDefault="00FB241A" w:rsidP="00FB241A">
      <w:pPr>
        <w:ind w:firstLine="720"/>
        <w:jc w:val="both"/>
      </w:pPr>
      <w:r w:rsidRPr="00FB241A">
        <w:t xml:space="preserve">В основу расчёта налога принят план по налогу  и прогноз поступлений на 2018-2019 гг. </w:t>
      </w:r>
    </w:p>
    <w:p w:rsidR="00FB241A" w:rsidRPr="00FB241A" w:rsidRDefault="00FB241A" w:rsidP="00FB241A">
      <w:pPr>
        <w:ind w:firstLine="720"/>
        <w:jc w:val="both"/>
        <w:rPr>
          <w:b/>
        </w:rPr>
      </w:pPr>
      <w:r w:rsidRPr="00FB241A">
        <w:t>Прогнозируемый объем поступлений на 2020 год  в сумме 2500 руб., или 22,0 % к прогнозным поступлениям в 2019 году, плановый период 2021-2022 годов в сумме 2021 г – 2500 руб., 2022 г. – 2500 руб.</w:t>
      </w:r>
    </w:p>
    <w:p w:rsidR="00FB241A" w:rsidRPr="00FB241A" w:rsidRDefault="00FB241A" w:rsidP="00FB241A">
      <w:pPr>
        <w:ind w:firstLine="360"/>
        <w:jc w:val="both"/>
      </w:pPr>
    </w:p>
    <w:p w:rsidR="00FB241A" w:rsidRPr="00FB241A" w:rsidRDefault="00FB241A" w:rsidP="00FB241A">
      <w:pPr>
        <w:spacing w:after="120"/>
        <w:ind w:firstLine="720"/>
        <w:jc w:val="center"/>
        <w:rPr>
          <w:b/>
          <w:i/>
        </w:rPr>
      </w:pPr>
      <w:r w:rsidRPr="00FB241A">
        <w:rPr>
          <w:b/>
          <w:i/>
        </w:rPr>
        <w:t>Земельный налог</w:t>
      </w:r>
    </w:p>
    <w:p w:rsidR="00FB241A" w:rsidRPr="00FB241A" w:rsidRDefault="00FB241A" w:rsidP="00FB241A">
      <w:pPr>
        <w:ind w:firstLine="709"/>
        <w:jc w:val="both"/>
      </w:pPr>
      <w:r w:rsidRPr="00FB241A">
        <w:t xml:space="preserve">Расчет земельного налога осуществлён с учетом положений главы 31 «Земельный налог» части второй Налогового кодекса. </w:t>
      </w:r>
    </w:p>
    <w:p w:rsidR="00FB241A" w:rsidRPr="00FB241A" w:rsidRDefault="00FB241A" w:rsidP="00FB241A">
      <w:pPr>
        <w:ind w:firstLine="720"/>
        <w:jc w:val="both"/>
      </w:pPr>
      <w:r w:rsidRPr="00FB241A">
        <w:t>Прогнозируемый объем поступлений на 2020 год в сумме 9000,0 руб., или 97 % к плану 2019 года.  В основу расчёта налога принят план по налогу  и прогноз поступлений на 2019 г., плановый период 2021-2022 годов в сумме 2021 г – 9000,0 руб., 2022 г. – 9000,0 руб.</w:t>
      </w:r>
    </w:p>
    <w:p w:rsidR="00FB241A" w:rsidRPr="00FB241A" w:rsidRDefault="00FB241A" w:rsidP="00FB241A">
      <w:pPr>
        <w:ind w:firstLine="720"/>
        <w:jc w:val="center"/>
        <w:rPr>
          <w:b/>
          <w:i/>
        </w:rPr>
      </w:pPr>
      <w:r w:rsidRPr="00FB241A">
        <w:rPr>
          <w:b/>
          <w:i/>
        </w:rPr>
        <w:t>Налог на доходы физических лиц</w:t>
      </w:r>
    </w:p>
    <w:p w:rsidR="00FB241A" w:rsidRPr="00FB241A" w:rsidRDefault="00FB241A" w:rsidP="00FB241A">
      <w:pPr>
        <w:ind w:firstLine="720"/>
        <w:jc w:val="both"/>
      </w:pPr>
    </w:p>
    <w:p w:rsidR="00FB241A" w:rsidRPr="00FB241A" w:rsidRDefault="00FB241A" w:rsidP="00FB241A">
      <w:pPr>
        <w:jc w:val="both"/>
      </w:pPr>
    </w:p>
    <w:p w:rsidR="00FB241A" w:rsidRPr="00FB241A" w:rsidRDefault="00FB241A" w:rsidP="00FB241A">
      <w:pPr>
        <w:ind w:firstLine="720"/>
        <w:jc w:val="both"/>
      </w:pPr>
      <w:r w:rsidRPr="00FB241A">
        <w:t>Прогнозируемый объём поступлений на 2020 год в сумме  26000 руб., в сумме на 2021 г – 26000 руб., 2022 г.- 26000 руб.</w:t>
      </w:r>
    </w:p>
    <w:p w:rsidR="00FB241A" w:rsidRPr="00FB241A" w:rsidRDefault="00FB241A" w:rsidP="00FB241A">
      <w:pPr>
        <w:ind w:firstLine="720"/>
        <w:jc w:val="both"/>
      </w:pPr>
    </w:p>
    <w:p w:rsidR="00FB241A" w:rsidRPr="00FB241A" w:rsidRDefault="00FB241A" w:rsidP="00FB241A">
      <w:pPr>
        <w:jc w:val="center"/>
        <w:rPr>
          <w:b/>
        </w:rPr>
      </w:pPr>
      <w:r w:rsidRPr="00FB241A">
        <w:rPr>
          <w:b/>
        </w:rPr>
        <w:t>Безвозмездные поступления (код 000 2 00 00000 00 0000 000)</w:t>
      </w:r>
    </w:p>
    <w:p w:rsidR="00FB241A" w:rsidRPr="00FB241A" w:rsidRDefault="00FB241A" w:rsidP="00FB241A">
      <w:pPr>
        <w:jc w:val="both"/>
      </w:pPr>
      <w:r w:rsidRPr="00FB241A">
        <w:t xml:space="preserve"> </w:t>
      </w:r>
      <w:r w:rsidRPr="00FB241A">
        <w:tab/>
        <w:t>Безвозмездные поступления в бюджет сельского поселения  спрогнозированы на 2020 год в сумме 1340900,0 руб. или 50 % к плановым назначениям на  2019 год, плановый период 2021-2022 годов в сумме 2021 г – 1340900,0 руб., 2022 г. – 1340900,0 руб.</w:t>
      </w:r>
    </w:p>
    <w:p w:rsidR="00FB241A" w:rsidRPr="00FB241A" w:rsidRDefault="00FB241A" w:rsidP="00FB241A">
      <w:pPr>
        <w:ind w:firstLine="360"/>
        <w:jc w:val="both"/>
      </w:pPr>
    </w:p>
    <w:p w:rsidR="00FB241A" w:rsidRPr="00FB241A" w:rsidRDefault="00FB241A" w:rsidP="00FB241A">
      <w:pPr>
        <w:ind w:firstLine="360"/>
        <w:jc w:val="both"/>
      </w:pPr>
    </w:p>
    <w:p w:rsidR="00FB241A" w:rsidRPr="00FB241A" w:rsidRDefault="00FB241A" w:rsidP="00FB241A">
      <w:pPr>
        <w:jc w:val="both"/>
        <w:rPr>
          <w:b/>
        </w:rPr>
      </w:pPr>
      <w:r w:rsidRPr="00FB241A">
        <w:rPr>
          <w:b/>
        </w:rPr>
        <w:t>ДОХОДЫ – ВСЕГО:  2020 год – 1385400,0 руб., 2020 г. – 1385400,0 руб., 2021 г. – 1385400,0 руб.</w:t>
      </w: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both"/>
        <w:rPr>
          <w:b/>
        </w:rPr>
      </w:pPr>
    </w:p>
    <w:p w:rsidR="00FB241A" w:rsidRPr="00FB241A" w:rsidRDefault="00FB241A" w:rsidP="00FB241A">
      <w:pPr>
        <w:jc w:val="center"/>
        <w:rPr>
          <w:b/>
          <w:sz w:val="28"/>
          <w:szCs w:val="28"/>
        </w:rPr>
      </w:pPr>
      <w:r w:rsidRPr="00FB241A">
        <w:rPr>
          <w:b/>
          <w:sz w:val="28"/>
          <w:szCs w:val="28"/>
        </w:rPr>
        <w:t xml:space="preserve">Прогнозные расчёты к смете расходов </w:t>
      </w:r>
    </w:p>
    <w:p w:rsidR="00FB241A" w:rsidRPr="00FB241A" w:rsidRDefault="00FB241A" w:rsidP="00FB241A">
      <w:pPr>
        <w:jc w:val="center"/>
        <w:rPr>
          <w:b/>
          <w:sz w:val="28"/>
          <w:szCs w:val="28"/>
        </w:rPr>
      </w:pPr>
      <w:r w:rsidRPr="00FB241A">
        <w:rPr>
          <w:b/>
          <w:sz w:val="28"/>
          <w:szCs w:val="28"/>
        </w:rPr>
        <w:t>на 2020 год по разделам:</w:t>
      </w:r>
    </w:p>
    <w:p w:rsidR="00FB241A" w:rsidRPr="00FB241A" w:rsidRDefault="00FB241A" w:rsidP="00FB241A">
      <w:pPr>
        <w:jc w:val="center"/>
        <w:rPr>
          <w:b/>
          <w:sz w:val="28"/>
          <w:szCs w:val="28"/>
        </w:rPr>
      </w:pPr>
    </w:p>
    <w:p w:rsidR="00FB241A" w:rsidRPr="00FB241A" w:rsidRDefault="00FB241A" w:rsidP="00FB241A">
      <w:pPr>
        <w:jc w:val="center"/>
        <w:rPr>
          <w:b/>
        </w:rPr>
      </w:pPr>
      <w:r w:rsidRPr="00FB241A">
        <w:rPr>
          <w:b/>
          <w:sz w:val="28"/>
          <w:szCs w:val="28"/>
        </w:rPr>
        <w:t xml:space="preserve"> </w:t>
      </w:r>
      <w:r w:rsidRPr="00FB241A">
        <w:rPr>
          <w:b/>
        </w:rPr>
        <w:t xml:space="preserve">ПРОГНОЗНЫЕ РАСЧЕТЫ </w:t>
      </w:r>
    </w:p>
    <w:p w:rsidR="00FB241A" w:rsidRPr="00FB241A" w:rsidRDefault="00FB241A" w:rsidP="00FB241A">
      <w:pPr>
        <w:jc w:val="center"/>
        <w:rPr>
          <w:b/>
        </w:rPr>
      </w:pPr>
    </w:p>
    <w:p w:rsidR="00FB241A" w:rsidRPr="00FB241A" w:rsidRDefault="00FB241A" w:rsidP="00FB241A">
      <w:pPr>
        <w:jc w:val="center"/>
        <w:rPr>
          <w:b/>
        </w:rPr>
      </w:pPr>
      <w:r w:rsidRPr="00FB241A">
        <w:rPr>
          <w:b/>
        </w:rPr>
        <w:t>РАСХОДЫ</w:t>
      </w:r>
    </w:p>
    <w:p w:rsidR="00FB241A" w:rsidRPr="00FB241A" w:rsidRDefault="00FB241A" w:rsidP="00FB241A">
      <w:pPr>
        <w:jc w:val="center"/>
        <w:rPr>
          <w:b/>
        </w:rPr>
      </w:pPr>
      <w:r w:rsidRPr="00FB241A">
        <w:rPr>
          <w:b/>
        </w:rPr>
        <w:t xml:space="preserve">бюджета сельского поселения «Конкинское» на 2020 год. </w:t>
      </w:r>
    </w:p>
    <w:p w:rsidR="00FB241A" w:rsidRPr="00FB241A" w:rsidRDefault="00FB241A" w:rsidP="00FB241A">
      <w:pPr>
        <w:jc w:val="center"/>
        <w:rPr>
          <w:b/>
        </w:rPr>
      </w:pPr>
    </w:p>
    <w:p w:rsidR="00FB241A" w:rsidRPr="00FB241A" w:rsidRDefault="00FB241A" w:rsidP="00FB241A">
      <w:pPr>
        <w:jc w:val="center"/>
        <w:rPr>
          <w:b/>
        </w:rPr>
      </w:pPr>
    </w:p>
    <w:p w:rsidR="00FB241A" w:rsidRPr="00FB241A" w:rsidRDefault="00FB241A" w:rsidP="00FB241A">
      <w:pPr>
        <w:numPr>
          <w:ilvl w:val="0"/>
          <w:numId w:val="4"/>
        </w:numPr>
        <w:jc w:val="both"/>
        <w:rPr>
          <w:b/>
        </w:rPr>
      </w:pPr>
      <w:r w:rsidRPr="00FB241A">
        <w:rPr>
          <w:b/>
        </w:rPr>
        <w:t>Функционирование высшего должностного лица (глава поселения)</w:t>
      </w:r>
    </w:p>
    <w:p w:rsidR="00FB241A" w:rsidRPr="00FB241A" w:rsidRDefault="00FB241A" w:rsidP="00FB241A">
      <w:pPr>
        <w:ind w:left="360"/>
        <w:jc w:val="both"/>
        <w:rPr>
          <w:b/>
        </w:rPr>
      </w:pPr>
      <w:r w:rsidRPr="00FB241A">
        <w:rPr>
          <w:b/>
        </w:rPr>
        <w:t xml:space="preserve">(0102) </w:t>
      </w:r>
    </w:p>
    <w:p w:rsidR="00FB241A" w:rsidRPr="00FB241A" w:rsidRDefault="00FB241A" w:rsidP="00FB241A">
      <w:pPr>
        <w:ind w:left="360" w:hanging="360"/>
        <w:jc w:val="both"/>
      </w:pPr>
      <w:r w:rsidRPr="00FB241A">
        <w:rPr>
          <w:b/>
        </w:rPr>
        <w:t>-211  (оплата труда)</w:t>
      </w:r>
      <w:r w:rsidRPr="00FB241A">
        <w:t xml:space="preserve"> –133000,0    (4065,0 х 5,7 х 1,7х12)</w:t>
      </w:r>
    </w:p>
    <w:p w:rsidR="00FB241A" w:rsidRPr="00FB241A" w:rsidRDefault="00FB241A" w:rsidP="00FB241A">
      <w:pPr>
        <w:jc w:val="both"/>
      </w:pPr>
      <w:r w:rsidRPr="00FB241A">
        <w:rPr>
          <w:b/>
        </w:rPr>
        <w:t>-213 (начисления на оплату труда )</w:t>
      </w:r>
      <w:r w:rsidRPr="00FB241A">
        <w:t xml:space="preserve"> – 40000,0 руб. </w:t>
      </w:r>
    </w:p>
    <w:p w:rsidR="00FB241A" w:rsidRPr="00FB241A" w:rsidRDefault="00FB241A" w:rsidP="00FB241A">
      <w:pPr>
        <w:jc w:val="both"/>
        <w:rPr>
          <w:b/>
        </w:rPr>
      </w:pPr>
      <w:r w:rsidRPr="00FB241A">
        <w:rPr>
          <w:b/>
        </w:rPr>
        <w:t xml:space="preserve">Итого: </w:t>
      </w:r>
      <w:r w:rsidRPr="00FB241A">
        <w:rPr>
          <w:b/>
          <w:color w:val="FF0000"/>
        </w:rPr>
        <w:t>173000,0 руб.</w:t>
      </w:r>
    </w:p>
    <w:p w:rsidR="00FB241A" w:rsidRPr="00FB241A" w:rsidRDefault="00FB241A" w:rsidP="00FB241A">
      <w:pPr>
        <w:tabs>
          <w:tab w:val="left" w:pos="1935"/>
        </w:tabs>
        <w:jc w:val="both"/>
        <w:rPr>
          <w:b/>
        </w:rPr>
      </w:pPr>
      <w:r w:rsidRPr="00FB241A">
        <w:rPr>
          <w:b/>
        </w:rPr>
        <w:tab/>
      </w:r>
    </w:p>
    <w:p w:rsidR="00FB241A" w:rsidRPr="00FB241A" w:rsidRDefault="00FB241A" w:rsidP="00FB241A">
      <w:pPr>
        <w:numPr>
          <w:ilvl w:val="0"/>
          <w:numId w:val="4"/>
        </w:numPr>
        <w:contextualSpacing/>
        <w:jc w:val="both"/>
        <w:rPr>
          <w:b/>
          <w:color w:val="FF0000"/>
        </w:rPr>
      </w:pPr>
      <w:r w:rsidRPr="00FB241A">
        <w:rPr>
          <w:b/>
        </w:rPr>
        <w:t>Руководство и управление в сфере установленных функций (аппарат администрации   сельского   поселения   (0104) –</w:t>
      </w:r>
      <w:r w:rsidRPr="00FB241A">
        <w:rPr>
          <w:b/>
          <w:color w:val="FF0000"/>
        </w:rPr>
        <w:t>150294,0 руб.</w:t>
      </w:r>
    </w:p>
    <w:p w:rsidR="00FB241A" w:rsidRPr="00FB241A" w:rsidRDefault="00FB241A" w:rsidP="00FB241A">
      <w:pPr>
        <w:ind w:left="360" w:hanging="360"/>
        <w:jc w:val="both"/>
      </w:pPr>
      <w:r w:rsidRPr="00FB241A">
        <w:rPr>
          <w:b/>
        </w:rPr>
        <w:t xml:space="preserve">-211 расходы на оплату работников –88000,0 руб. </w:t>
      </w:r>
      <w:r w:rsidRPr="00FB241A">
        <w:t xml:space="preserve">оплата труда  (26260,0х12) </w:t>
      </w:r>
    </w:p>
    <w:p w:rsidR="00FB241A" w:rsidRPr="00FB241A" w:rsidRDefault="00FB241A" w:rsidP="00FB241A">
      <w:pPr>
        <w:jc w:val="both"/>
      </w:pPr>
      <w:r w:rsidRPr="00FB241A">
        <w:rPr>
          <w:b/>
        </w:rPr>
        <w:t>-213 (начисления на оплату труда)</w:t>
      </w:r>
      <w:r w:rsidRPr="00FB241A">
        <w:t xml:space="preserve"> – </w:t>
      </w:r>
      <w:r w:rsidRPr="00FB241A">
        <w:rPr>
          <w:b/>
        </w:rPr>
        <w:t>27000,0 руб</w:t>
      </w:r>
      <w:r w:rsidRPr="00FB241A">
        <w:t xml:space="preserve">. </w:t>
      </w:r>
    </w:p>
    <w:p w:rsidR="00FB241A" w:rsidRPr="00FB241A" w:rsidRDefault="00FB241A" w:rsidP="00FB241A">
      <w:pPr>
        <w:jc w:val="both"/>
        <w:rPr>
          <w:b/>
        </w:rPr>
      </w:pPr>
      <w:r w:rsidRPr="00FB241A">
        <w:rPr>
          <w:b/>
        </w:rPr>
        <w:t>- 221 (услуги связи)</w:t>
      </w:r>
      <w:r w:rsidRPr="00FB241A">
        <w:t xml:space="preserve"> – </w:t>
      </w:r>
      <w:r w:rsidRPr="00FB241A">
        <w:rPr>
          <w:b/>
        </w:rPr>
        <w:t>16294,0 руб</w:t>
      </w:r>
      <w:r w:rsidRPr="00FB241A">
        <w:t>., в т.ч (переговоры – 2280,0 руб.)</w:t>
      </w:r>
      <w:r w:rsidRPr="00FB241A">
        <w:rPr>
          <w:b/>
        </w:rPr>
        <w:t xml:space="preserve"> </w:t>
      </w:r>
    </w:p>
    <w:p w:rsidR="00FB241A" w:rsidRPr="00FB241A" w:rsidRDefault="00FB241A" w:rsidP="00FB241A">
      <w:pPr>
        <w:jc w:val="both"/>
        <w:rPr>
          <w:b/>
        </w:rPr>
      </w:pPr>
      <w:r w:rsidRPr="00FB241A">
        <w:rPr>
          <w:b/>
        </w:rPr>
        <w:t xml:space="preserve">-223 (электроэнергия) -16000,0  </w:t>
      </w:r>
      <w:r w:rsidRPr="00FB241A">
        <w:t>электроэнергия (3200 кВт/ч*5 руб. = 16000,0 руб.),</w:t>
      </w:r>
    </w:p>
    <w:p w:rsidR="00FB241A" w:rsidRPr="00FB241A" w:rsidRDefault="00FB241A" w:rsidP="00FB241A">
      <w:pPr>
        <w:jc w:val="both"/>
      </w:pPr>
    </w:p>
    <w:p w:rsidR="00FB241A" w:rsidRPr="00FB241A" w:rsidRDefault="00FB241A" w:rsidP="00FB241A">
      <w:pPr>
        <w:numPr>
          <w:ilvl w:val="0"/>
          <w:numId w:val="4"/>
        </w:numPr>
        <w:jc w:val="both"/>
      </w:pPr>
      <w:r w:rsidRPr="00FB241A">
        <w:rPr>
          <w:b/>
        </w:rPr>
        <w:t xml:space="preserve">Другие общегосударственные вопросы      (0113) – </w:t>
      </w:r>
      <w:r w:rsidRPr="00FB241A">
        <w:rPr>
          <w:b/>
          <w:color w:val="FF0000"/>
        </w:rPr>
        <w:t xml:space="preserve">624338,00 </w:t>
      </w:r>
      <w:r w:rsidRPr="00FB241A">
        <w:rPr>
          <w:b/>
        </w:rPr>
        <w:t>руб. в т.ч.</w:t>
      </w:r>
    </w:p>
    <w:p w:rsidR="00FB241A" w:rsidRPr="00FB241A" w:rsidRDefault="00FB241A" w:rsidP="00FB241A">
      <w:pPr>
        <w:ind w:left="360" w:hanging="360"/>
        <w:jc w:val="both"/>
        <w:rPr>
          <w:b/>
        </w:rPr>
      </w:pPr>
      <w:r w:rsidRPr="00FB241A">
        <w:rPr>
          <w:b/>
        </w:rPr>
        <w:t>-211 расходы на оплату работников –15000,0руб.</w:t>
      </w:r>
    </w:p>
    <w:p w:rsidR="00FB241A" w:rsidRPr="00FB241A" w:rsidRDefault="00FB241A" w:rsidP="00FB241A">
      <w:pPr>
        <w:ind w:left="360" w:hanging="360"/>
        <w:jc w:val="both"/>
        <w:rPr>
          <w:b/>
        </w:rPr>
      </w:pPr>
      <w:r w:rsidRPr="00FB241A">
        <w:rPr>
          <w:b/>
        </w:rPr>
        <w:t>-213 (начисления на оплату труда)</w:t>
      </w:r>
      <w:r w:rsidRPr="00FB241A">
        <w:t xml:space="preserve"> – </w:t>
      </w:r>
      <w:r w:rsidRPr="00FB241A">
        <w:rPr>
          <w:b/>
        </w:rPr>
        <w:t xml:space="preserve">5252,0 </w:t>
      </w:r>
    </w:p>
    <w:p w:rsidR="00FB241A" w:rsidRPr="00FB241A" w:rsidRDefault="00FB241A" w:rsidP="00FB241A">
      <w:pPr>
        <w:ind w:left="360" w:hanging="360"/>
        <w:jc w:val="both"/>
      </w:pPr>
      <w:r w:rsidRPr="00FB241A">
        <w:rPr>
          <w:b/>
        </w:rPr>
        <w:t>-212</w:t>
      </w:r>
      <w:r w:rsidRPr="00FB241A">
        <w:t xml:space="preserve"> – </w:t>
      </w:r>
      <w:r w:rsidRPr="00FB241A">
        <w:rPr>
          <w:b/>
        </w:rPr>
        <w:t>00</w:t>
      </w:r>
      <w:r w:rsidRPr="00FB241A">
        <w:t xml:space="preserve"> руб., в т.ч.: (суточные при командировках) – 0,00 руб., 0,0 руб.- квартирные расходы при командировках  (300 руб. в сутки х2 х 4 командировок),</w:t>
      </w:r>
    </w:p>
    <w:p w:rsidR="00FB241A" w:rsidRPr="00FB241A" w:rsidRDefault="00FB241A" w:rsidP="00FB241A">
      <w:pPr>
        <w:jc w:val="both"/>
      </w:pPr>
      <w:r w:rsidRPr="00FB241A">
        <w:rPr>
          <w:b/>
        </w:rPr>
        <w:t>-221 (оплата услуг связи) –00,0 руб, в том числе</w:t>
      </w:r>
      <w:r w:rsidRPr="00FB241A">
        <w:t xml:space="preserve">, интернет –00,0 руб., </w:t>
      </w:r>
    </w:p>
    <w:p w:rsidR="00FB241A" w:rsidRPr="00FB241A" w:rsidRDefault="00FB241A" w:rsidP="00FB241A">
      <w:pPr>
        <w:jc w:val="both"/>
      </w:pPr>
      <w:r w:rsidRPr="00FB241A">
        <w:rPr>
          <w:b/>
        </w:rPr>
        <w:t>-222 (транспортные расходы)</w:t>
      </w:r>
      <w:r w:rsidRPr="00FB241A">
        <w:t xml:space="preserve"> </w:t>
      </w:r>
      <w:r w:rsidRPr="00FB241A">
        <w:rPr>
          <w:b/>
        </w:rPr>
        <w:t>– 0,00   руб.</w:t>
      </w:r>
      <w:r w:rsidRPr="00FB241A">
        <w:t xml:space="preserve"> командировочные расходы (1500*2=0,00 руб. 1 поездка до г. Чита, 3000* 1 (командировок) = 3000 руб.), </w:t>
      </w:r>
    </w:p>
    <w:p w:rsidR="00FB241A" w:rsidRPr="00FB241A" w:rsidRDefault="00FB241A" w:rsidP="00FB241A">
      <w:pPr>
        <w:jc w:val="both"/>
        <w:rPr>
          <w:b/>
        </w:rPr>
      </w:pPr>
      <w:r w:rsidRPr="00FB241A">
        <w:rPr>
          <w:b/>
        </w:rPr>
        <w:t>- 223 (коммунальные услуги)</w:t>
      </w:r>
      <w:r w:rsidRPr="00FB241A">
        <w:t xml:space="preserve">  - </w:t>
      </w:r>
      <w:r w:rsidRPr="00FB241A">
        <w:rPr>
          <w:b/>
        </w:rPr>
        <w:t>581480,0 руб.</w:t>
      </w:r>
      <w:r w:rsidRPr="00FB241A">
        <w:t xml:space="preserve"> </w:t>
      </w:r>
      <w:r w:rsidRPr="00FB241A">
        <w:rPr>
          <w:b/>
        </w:rPr>
        <w:t xml:space="preserve">отопление – </w:t>
      </w:r>
      <w:r w:rsidRPr="00FB241A">
        <w:t>581480,0</w:t>
      </w:r>
      <w:r w:rsidRPr="00FB241A">
        <w:rPr>
          <w:b/>
        </w:rPr>
        <w:t xml:space="preserve">, </w:t>
      </w:r>
    </w:p>
    <w:p w:rsidR="00FB241A" w:rsidRPr="00FB241A" w:rsidRDefault="00FB241A" w:rsidP="00FB241A">
      <w:pPr>
        <w:jc w:val="both"/>
      </w:pPr>
      <w:r w:rsidRPr="00FB241A">
        <w:rPr>
          <w:b/>
        </w:rPr>
        <w:t>-225 (работы, услуги по содержанию имущества)</w:t>
      </w:r>
      <w:r w:rsidRPr="00FB241A">
        <w:t xml:space="preserve"> –</w:t>
      </w:r>
      <w:r w:rsidRPr="00FB241A">
        <w:rPr>
          <w:b/>
        </w:rPr>
        <w:t>22606,0,0</w:t>
      </w:r>
      <w:r w:rsidRPr="00FB241A">
        <w:t xml:space="preserve"> руб., в т.ч.: заправка и ремонт картриджей – 0,0 руб, обслуживание пожарной сигнализации- 19200 (4800х4), уличное освещение аренда опор-3406,0</w:t>
      </w:r>
    </w:p>
    <w:p w:rsidR="00FB241A" w:rsidRPr="00FB241A" w:rsidRDefault="00FB241A" w:rsidP="00FB241A">
      <w:pPr>
        <w:jc w:val="both"/>
      </w:pPr>
      <w:r w:rsidRPr="00FB241A">
        <w:rPr>
          <w:b/>
        </w:rPr>
        <w:t xml:space="preserve">   - 226 (прочие работы, услуги) – 0,0,0 руб., в т.ч</w:t>
      </w:r>
      <w:r w:rsidRPr="00FB241A">
        <w:t xml:space="preserve">., страхование транспортных средств и техосмотр- 0,00 руб., СБИС – 0,0 руб., электронная подпись ФИАС – 0,0 руб., </w:t>
      </w:r>
    </w:p>
    <w:p w:rsidR="00FB241A" w:rsidRPr="00FB241A" w:rsidRDefault="00FB241A" w:rsidP="00FB241A">
      <w:pPr>
        <w:jc w:val="both"/>
      </w:pPr>
      <w:r w:rsidRPr="00FB241A">
        <w:rPr>
          <w:b/>
        </w:rPr>
        <w:t>- 340 (увеличение стоимости материальных запасов) –</w:t>
      </w:r>
      <w:r w:rsidRPr="00FB241A">
        <w:t xml:space="preserve">  </w:t>
      </w:r>
      <w:r w:rsidRPr="00FB241A">
        <w:rPr>
          <w:b/>
        </w:rPr>
        <w:t>0,0 руб.</w:t>
      </w:r>
      <w:r w:rsidRPr="00FB241A">
        <w:t xml:space="preserve">      хозяйственные –00,0   руб., канцелярские товары 0,0 руб.,   </w:t>
      </w:r>
    </w:p>
    <w:p w:rsidR="00FB241A" w:rsidRPr="00FB241A" w:rsidRDefault="00FB241A" w:rsidP="00FB241A">
      <w:pPr>
        <w:jc w:val="both"/>
      </w:pPr>
      <w:r w:rsidRPr="00FB241A">
        <w:rPr>
          <w:b/>
        </w:rPr>
        <w:t>- 290 (прочие расходы)</w:t>
      </w:r>
      <w:r w:rsidRPr="00FB241A">
        <w:t xml:space="preserve"> – </w:t>
      </w:r>
      <w:r w:rsidRPr="00FB241A">
        <w:rPr>
          <w:b/>
        </w:rPr>
        <w:t>0,0 руб</w:t>
      </w:r>
      <w:r w:rsidRPr="00FB241A">
        <w:t>., в т.ч. оплата транспортного налога – 0,0 руб., налог на имущество – 0,00 руб. пеня – 0,0, расходы по ТБ -0,,0</w:t>
      </w:r>
    </w:p>
    <w:p w:rsidR="00FB241A" w:rsidRPr="00FB241A" w:rsidRDefault="00FB241A" w:rsidP="00FB241A">
      <w:pPr>
        <w:jc w:val="both"/>
      </w:pPr>
    </w:p>
    <w:p w:rsidR="00FB241A" w:rsidRPr="00FB241A" w:rsidRDefault="00FB241A" w:rsidP="00FB241A">
      <w:pPr>
        <w:jc w:val="both"/>
      </w:pPr>
    </w:p>
    <w:p w:rsidR="00FB241A" w:rsidRPr="00FB241A" w:rsidRDefault="00FB241A" w:rsidP="00FB241A">
      <w:pPr>
        <w:tabs>
          <w:tab w:val="left" w:pos="5145"/>
        </w:tabs>
        <w:jc w:val="both"/>
      </w:pPr>
      <w:r w:rsidRPr="00FB241A">
        <w:tab/>
      </w:r>
    </w:p>
    <w:p w:rsidR="00FB241A" w:rsidRPr="00FB241A" w:rsidRDefault="00FB241A" w:rsidP="00FB241A">
      <w:pPr>
        <w:numPr>
          <w:ilvl w:val="0"/>
          <w:numId w:val="4"/>
        </w:numPr>
        <w:jc w:val="both"/>
        <w:rPr>
          <w:b/>
        </w:rPr>
      </w:pPr>
      <w:r w:rsidRPr="00FB241A">
        <w:rPr>
          <w:b/>
        </w:rPr>
        <w:t>Другие общегосударственные вопросы      (0113)  доплата МРОТ</w:t>
      </w:r>
    </w:p>
    <w:p w:rsidR="00FB241A" w:rsidRPr="00FB241A" w:rsidRDefault="00FB241A" w:rsidP="00FB241A">
      <w:pPr>
        <w:ind w:left="720"/>
        <w:jc w:val="both"/>
      </w:pPr>
      <w:r w:rsidRPr="00FB241A">
        <w:t>-211 (расходы на оплату работника)  – (3335,5916 руб. х3 мес.) = 10000,0 руб.</w:t>
      </w:r>
    </w:p>
    <w:p w:rsidR="00FB241A" w:rsidRPr="00FB241A" w:rsidRDefault="00FB241A" w:rsidP="00FB241A">
      <w:pPr>
        <w:ind w:left="720"/>
        <w:jc w:val="both"/>
      </w:pPr>
      <w:r w:rsidRPr="00FB241A">
        <w:t>-213 (начисления на оплату труда) – 3000,0 руб.</w:t>
      </w:r>
    </w:p>
    <w:p w:rsidR="00FB241A" w:rsidRPr="00FB241A" w:rsidRDefault="00FB241A" w:rsidP="00FB241A">
      <w:pPr>
        <w:ind w:left="720"/>
        <w:jc w:val="both"/>
        <w:rPr>
          <w:b/>
        </w:rPr>
      </w:pPr>
      <w:r w:rsidRPr="00FB241A">
        <w:rPr>
          <w:b/>
        </w:rPr>
        <w:t xml:space="preserve">Итого: </w:t>
      </w:r>
      <w:r w:rsidRPr="00FB241A">
        <w:rPr>
          <w:b/>
          <w:color w:val="FF0000"/>
        </w:rPr>
        <w:t>13000,0 руб</w:t>
      </w:r>
      <w:r w:rsidRPr="00FB241A">
        <w:rPr>
          <w:b/>
        </w:rPr>
        <w:t>.</w:t>
      </w:r>
    </w:p>
    <w:p w:rsidR="00FB241A" w:rsidRPr="00FB241A" w:rsidRDefault="00FB241A" w:rsidP="00FB241A">
      <w:pPr>
        <w:ind w:left="720"/>
        <w:jc w:val="both"/>
        <w:rPr>
          <w:b/>
        </w:rPr>
      </w:pPr>
    </w:p>
    <w:p w:rsidR="00FB241A" w:rsidRPr="00FB241A" w:rsidRDefault="00FB241A" w:rsidP="00FB241A">
      <w:pPr>
        <w:ind w:left="360" w:hanging="360"/>
        <w:jc w:val="both"/>
        <w:rPr>
          <w:b/>
        </w:rPr>
      </w:pPr>
      <w:r w:rsidRPr="00FB241A">
        <w:rPr>
          <w:b/>
        </w:rPr>
        <w:t>5. Обслуживающий персонал Сельский клуб с.Конкино (0113) –</w:t>
      </w:r>
      <w:r w:rsidRPr="00FB241A">
        <w:rPr>
          <w:b/>
          <w:color w:val="C00000"/>
        </w:rPr>
        <w:t>20252,0</w:t>
      </w:r>
    </w:p>
    <w:p w:rsidR="00FB241A" w:rsidRPr="00FB241A" w:rsidRDefault="00FB241A" w:rsidP="00FB241A">
      <w:pPr>
        <w:ind w:left="360" w:hanging="360"/>
        <w:jc w:val="both"/>
        <w:rPr>
          <w:b/>
        </w:rPr>
      </w:pPr>
      <w:r w:rsidRPr="00FB241A">
        <w:rPr>
          <w:b/>
        </w:rPr>
        <w:t>-211 расходы на оплату работников – 15000,0руб.</w:t>
      </w:r>
    </w:p>
    <w:p w:rsidR="00FB241A" w:rsidRPr="00FB241A" w:rsidRDefault="00FB241A" w:rsidP="00FB241A">
      <w:pPr>
        <w:ind w:left="360" w:hanging="360"/>
        <w:jc w:val="both"/>
        <w:rPr>
          <w:b/>
        </w:rPr>
      </w:pPr>
      <w:r w:rsidRPr="00FB241A">
        <w:rPr>
          <w:b/>
        </w:rPr>
        <w:t>- 213 начисления на оплату труда) – 5252,0</w:t>
      </w:r>
    </w:p>
    <w:p w:rsidR="00FB241A" w:rsidRPr="00FB241A" w:rsidRDefault="00FB241A" w:rsidP="00FB241A">
      <w:pPr>
        <w:ind w:left="1080"/>
        <w:contextualSpacing/>
        <w:jc w:val="both"/>
        <w:rPr>
          <w:b/>
        </w:rPr>
      </w:pPr>
    </w:p>
    <w:p w:rsidR="00FB241A" w:rsidRPr="00FB241A" w:rsidRDefault="00FB241A" w:rsidP="00FB241A">
      <w:pPr>
        <w:jc w:val="both"/>
        <w:rPr>
          <w:b/>
        </w:rPr>
      </w:pPr>
      <w:r w:rsidRPr="00FB241A">
        <w:rPr>
          <w:b/>
        </w:rPr>
        <w:t>6. Обслуживающий персонал Сельский клуб с.Конкино (0113) доплата МРОТ</w:t>
      </w:r>
    </w:p>
    <w:p w:rsidR="00FB241A" w:rsidRPr="00FB241A" w:rsidRDefault="00FB241A" w:rsidP="00FB241A">
      <w:pPr>
        <w:ind w:left="720"/>
        <w:jc w:val="both"/>
        <w:rPr>
          <w:b/>
        </w:rPr>
      </w:pPr>
      <w:r w:rsidRPr="00FB241A">
        <w:rPr>
          <w:b/>
        </w:rPr>
        <w:t>-211 расходы на оплату работников –10000,0руб.</w:t>
      </w:r>
    </w:p>
    <w:p w:rsidR="00FB241A" w:rsidRPr="00FB241A" w:rsidRDefault="00FB241A" w:rsidP="00FB241A">
      <w:pPr>
        <w:ind w:left="720"/>
        <w:jc w:val="both"/>
        <w:rPr>
          <w:b/>
        </w:rPr>
      </w:pPr>
      <w:r w:rsidRPr="00FB241A">
        <w:rPr>
          <w:b/>
        </w:rPr>
        <w:t>-213 (начисления на оплату труда)</w:t>
      </w:r>
      <w:r w:rsidRPr="00FB241A">
        <w:t xml:space="preserve"> – </w:t>
      </w:r>
      <w:r w:rsidRPr="00FB241A">
        <w:rPr>
          <w:b/>
        </w:rPr>
        <w:t xml:space="preserve">3000,0 </w:t>
      </w:r>
    </w:p>
    <w:p w:rsidR="00FB241A" w:rsidRPr="00FB241A" w:rsidRDefault="00FB241A" w:rsidP="00FB241A">
      <w:pPr>
        <w:ind w:left="720"/>
        <w:jc w:val="both"/>
        <w:rPr>
          <w:b/>
        </w:rPr>
      </w:pPr>
      <w:r w:rsidRPr="00FB241A">
        <w:rPr>
          <w:b/>
        </w:rPr>
        <w:t xml:space="preserve">Итого: </w:t>
      </w:r>
      <w:r w:rsidRPr="00FB241A">
        <w:rPr>
          <w:b/>
          <w:color w:val="FF0000"/>
        </w:rPr>
        <w:t>13000,0 руб</w:t>
      </w:r>
      <w:r w:rsidRPr="00FB241A">
        <w:rPr>
          <w:b/>
        </w:rPr>
        <w:t>.</w:t>
      </w:r>
    </w:p>
    <w:p w:rsidR="00FB241A" w:rsidRPr="00FB241A" w:rsidRDefault="00FB241A" w:rsidP="00FB241A">
      <w:pPr>
        <w:jc w:val="both"/>
        <w:rPr>
          <w:b/>
        </w:rPr>
      </w:pPr>
    </w:p>
    <w:p w:rsidR="00FB241A" w:rsidRPr="00FB241A" w:rsidRDefault="00FB241A" w:rsidP="00FB241A">
      <w:pPr>
        <w:numPr>
          <w:ilvl w:val="0"/>
          <w:numId w:val="26"/>
        </w:numPr>
        <w:contextualSpacing/>
        <w:jc w:val="both"/>
        <w:rPr>
          <w:b/>
        </w:rPr>
      </w:pPr>
      <w:r w:rsidRPr="00FB241A">
        <w:rPr>
          <w:b/>
        </w:rPr>
        <w:t xml:space="preserve">ВУС (0203) </w:t>
      </w:r>
    </w:p>
    <w:p w:rsidR="00FB241A" w:rsidRPr="00FB241A" w:rsidRDefault="00FB241A" w:rsidP="00FB241A">
      <w:pPr>
        <w:jc w:val="both"/>
        <w:rPr>
          <w:sz w:val="28"/>
          <w:szCs w:val="20"/>
        </w:rPr>
      </w:pPr>
      <w:r w:rsidRPr="00FB241A">
        <w:rPr>
          <w:b/>
          <w:sz w:val="28"/>
          <w:szCs w:val="20"/>
        </w:rPr>
        <w:t>211ст эк. кл</w:t>
      </w:r>
      <w:r w:rsidRPr="00FB241A">
        <w:rPr>
          <w:sz w:val="28"/>
          <w:szCs w:val="20"/>
        </w:rPr>
        <w:t>.</w:t>
      </w:r>
    </w:p>
    <w:p w:rsidR="00FB241A" w:rsidRPr="00FB241A" w:rsidRDefault="00FB241A" w:rsidP="00FB241A">
      <w:pPr>
        <w:jc w:val="both"/>
        <w:rPr>
          <w:sz w:val="28"/>
          <w:szCs w:val="20"/>
        </w:rPr>
      </w:pPr>
      <w:r w:rsidRPr="00FB241A">
        <w:rPr>
          <w:sz w:val="28"/>
          <w:szCs w:val="20"/>
        </w:rPr>
        <w:t>Заработная плата(4000 руб. в месяц)-49000,0 рублей за год;</w:t>
      </w:r>
    </w:p>
    <w:p w:rsidR="00FB241A" w:rsidRPr="00FB241A" w:rsidRDefault="00FB241A" w:rsidP="00FB241A">
      <w:pPr>
        <w:jc w:val="both"/>
        <w:rPr>
          <w:b/>
          <w:sz w:val="28"/>
          <w:szCs w:val="20"/>
        </w:rPr>
      </w:pPr>
      <w:r w:rsidRPr="00FB241A">
        <w:rPr>
          <w:b/>
          <w:sz w:val="28"/>
          <w:szCs w:val="20"/>
        </w:rPr>
        <w:t>213ст.эк. кл.</w:t>
      </w:r>
    </w:p>
    <w:p w:rsidR="00FB241A" w:rsidRPr="00FB241A" w:rsidRDefault="00FB241A" w:rsidP="00FB241A">
      <w:pPr>
        <w:jc w:val="both"/>
        <w:rPr>
          <w:sz w:val="28"/>
          <w:szCs w:val="20"/>
        </w:rPr>
      </w:pPr>
      <w:r w:rsidRPr="00FB241A">
        <w:rPr>
          <w:sz w:val="28"/>
          <w:szCs w:val="20"/>
        </w:rPr>
        <w:t>Начисления на заработную плату</w:t>
      </w:r>
    </w:p>
    <w:p w:rsidR="00FB241A" w:rsidRPr="00FB241A" w:rsidRDefault="00FB241A" w:rsidP="00FB241A">
      <w:pPr>
        <w:jc w:val="both"/>
        <w:rPr>
          <w:sz w:val="28"/>
          <w:szCs w:val="20"/>
        </w:rPr>
      </w:pPr>
      <w:r w:rsidRPr="00FB241A">
        <w:rPr>
          <w:sz w:val="28"/>
          <w:szCs w:val="20"/>
        </w:rPr>
        <w:t>49000,0 х30,2%=15000,0рублей;</w:t>
      </w:r>
    </w:p>
    <w:p w:rsidR="00FB241A" w:rsidRPr="00FB241A" w:rsidRDefault="00FB241A" w:rsidP="00FB241A">
      <w:pPr>
        <w:jc w:val="both"/>
        <w:rPr>
          <w:b/>
          <w:sz w:val="28"/>
          <w:szCs w:val="20"/>
        </w:rPr>
      </w:pPr>
      <w:r w:rsidRPr="00FB241A">
        <w:rPr>
          <w:b/>
          <w:sz w:val="28"/>
          <w:szCs w:val="20"/>
        </w:rPr>
        <w:t>222ст. эк.кл. проезд в командировки</w:t>
      </w:r>
    </w:p>
    <w:p w:rsidR="00FB241A" w:rsidRPr="00FB241A" w:rsidRDefault="00FB241A" w:rsidP="00FB241A">
      <w:pPr>
        <w:jc w:val="both"/>
        <w:rPr>
          <w:sz w:val="28"/>
          <w:szCs w:val="20"/>
        </w:rPr>
      </w:pPr>
      <w:r w:rsidRPr="00FB241A">
        <w:rPr>
          <w:sz w:val="28"/>
          <w:szCs w:val="20"/>
        </w:rPr>
        <w:t>1х2х2000=4000,0 руб.</w:t>
      </w:r>
    </w:p>
    <w:p w:rsidR="00FB241A" w:rsidRPr="00FB241A" w:rsidRDefault="00FB241A" w:rsidP="00FB241A">
      <w:pPr>
        <w:jc w:val="both"/>
        <w:rPr>
          <w:sz w:val="28"/>
          <w:szCs w:val="20"/>
        </w:rPr>
      </w:pPr>
      <w:r w:rsidRPr="00FB241A">
        <w:rPr>
          <w:b/>
          <w:sz w:val="28"/>
          <w:szCs w:val="20"/>
        </w:rPr>
        <w:t>ст.340 увеличение стоимости материалов-5000,0руб</w:t>
      </w:r>
      <w:r w:rsidRPr="00FB241A">
        <w:rPr>
          <w:sz w:val="28"/>
          <w:szCs w:val="20"/>
        </w:rPr>
        <w:t>.</w:t>
      </w:r>
    </w:p>
    <w:p w:rsidR="00FB241A" w:rsidRPr="00FB241A" w:rsidRDefault="00FB241A" w:rsidP="00FB241A">
      <w:pPr>
        <w:jc w:val="both"/>
        <w:rPr>
          <w:sz w:val="28"/>
          <w:szCs w:val="20"/>
        </w:rPr>
      </w:pPr>
      <w:r w:rsidRPr="00FB241A">
        <w:rPr>
          <w:sz w:val="28"/>
          <w:szCs w:val="20"/>
        </w:rPr>
        <w:t>Приобретение хозяйственных товаров, канцелярских товаров</w:t>
      </w:r>
    </w:p>
    <w:p w:rsidR="00FB241A" w:rsidRPr="00FB241A" w:rsidRDefault="00FB241A" w:rsidP="00FB241A">
      <w:pPr>
        <w:spacing w:before="100" w:beforeAutospacing="1" w:after="100" w:afterAutospacing="1"/>
        <w:jc w:val="both"/>
      </w:pPr>
      <w:r w:rsidRPr="00FB241A">
        <w:rPr>
          <w:b/>
          <w:sz w:val="28"/>
          <w:szCs w:val="20"/>
        </w:rPr>
        <w:t>ст.310 увеличение основных средств -0,0руб</w:t>
      </w:r>
      <w:r w:rsidRPr="00FB241A">
        <w:t xml:space="preserve"> </w:t>
      </w:r>
    </w:p>
    <w:p w:rsidR="00FB241A" w:rsidRPr="00FB241A" w:rsidRDefault="00FB241A" w:rsidP="00FB241A">
      <w:pPr>
        <w:spacing w:before="100" w:beforeAutospacing="1" w:after="100" w:afterAutospacing="1"/>
        <w:jc w:val="both"/>
        <w:rPr>
          <w:b/>
        </w:rPr>
      </w:pPr>
      <w:r w:rsidRPr="00FB241A">
        <w:rPr>
          <w:b/>
        </w:rPr>
        <w:t xml:space="preserve">Итого: </w:t>
      </w:r>
      <w:r w:rsidRPr="00FB241A">
        <w:rPr>
          <w:b/>
          <w:color w:val="FF0000"/>
        </w:rPr>
        <w:t>73000,0 руб</w:t>
      </w:r>
      <w:r w:rsidRPr="00FB241A">
        <w:rPr>
          <w:b/>
        </w:rPr>
        <w:t>.</w:t>
      </w:r>
    </w:p>
    <w:p w:rsidR="00FB241A" w:rsidRPr="00FB241A" w:rsidRDefault="00FB241A" w:rsidP="00FB241A">
      <w:pPr>
        <w:numPr>
          <w:ilvl w:val="0"/>
          <w:numId w:val="26"/>
        </w:numPr>
        <w:jc w:val="both"/>
        <w:rPr>
          <w:b/>
        </w:rPr>
      </w:pPr>
      <w:r w:rsidRPr="00FB241A">
        <w:rPr>
          <w:b/>
        </w:rPr>
        <w:t xml:space="preserve">Предупреждение и ликвидация последствий ЧС – </w:t>
      </w:r>
      <w:r w:rsidRPr="00FB241A">
        <w:rPr>
          <w:b/>
          <w:color w:val="FF0000"/>
        </w:rPr>
        <w:t>5000,0 руб.</w:t>
      </w:r>
    </w:p>
    <w:p w:rsidR="00FB241A" w:rsidRPr="00FB241A" w:rsidRDefault="00FB241A" w:rsidP="00FB241A">
      <w:pPr>
        <w:spacing w:before="100" w:beforeAutospacing="1" w:after="100" w:afterAutospacing="1"/>
        <w:jc w:val="both"/>
      </w:pPr>
      <w:r w:rsidRPr="00FB241A">
        <w:rPr>
          <w:b/>
        </w:rPr>
        <w:t>-225 (работы, услуги по содержанию имущества)</w:t>
      </w:r>
      <w:r w:rsidRPr="00FB241A">
        <w:t xml:space="preserve"> – 5000,00 руб. </w:t>
      </w:r>
    </w:p>
    <w:p w:rsidR="00FB241A" w:rsidRPr="00FB241A" w:rsidRDefault="00FB241A" w:rsidP="00FB241A">
      <w:pPr>
        <w:spacing w:before="100" w:beforeAutospacing="1" w:after="100" w:afterAutospacing="1"/>
        <w:jc w:val="both"/>
        <w:rPr>
          <w:b/>
        </w:rPr>
      </w:pPr>
      <w:r w:rsidRPr="00FB241A">
        <w:rPr>
          <w:b/>
        </w:rPr>
        <w:t xml:space="preserve">Обеспечение пожарной безопасности ( 0310) -  </w:t>
      </w:r>
      <w:r w:rsidRPr="00FB241A">
        <w:rPr>
          <w:b/>
          <w:color w:val="FF0000"/>
        </w:rPr>
        <w:t xml:space="preserve">85516,0 руб. </w:t>
      </w:r>
    </w:p>
    <w:p w:rsidR="00FB241A" w:rsidRPr="00FB241A" w:rsidRDefault="00FB241A" w:rsidP="00FB241A">
      <w:pPr>
        <w:ind w:left="360"/>
        <w:jc w:val="both"/>
        <w:rPr>
          <w:b/>
        </w:rPr>
      </w:pPr>
      <w:r w:rsidRPr="00FB241A">
        <w:rPr>
          <w:b/>
        </w:rPr>
        <w:t>-211 (расходы на оплату работника)  – (18450,0 х3 мес.) = 63822,0 руб.</w:t>
      </w:r>
    </w:p>
    <w:p w:rsidR="00FB241A" w:rsidRPr="00FB241A" w:rsidRDefault="00FB241A" w:rsidP="00FB241A">
      <w:pPr>
        <w:ind w:left="360"/>
        <w:jc w:val="both"/>
        <w:rPr>
          <w:b/>
        </w:rPr>
      </w:pPr>
      <w:r w:rsidRPr="00FB241A">
        <w:rPr>
          <w:b/>
        </w:rPr>
        <w:t>-213 (начисления на оплату труда) – 18858,0 руб.</w:t>
      </w:r>
    </w:p>
    <w:p w:rsidR="00FB241A" w:rsidRPr="00FB241A" w:rsidRDefault="00FB241A" w:rsidP="00FB241A">
      <w:pPr>
        <w:jc w:val="both"/>
        <w:rPr>
          <w:b/>
        </w:rPr>
      </w:pPr>
      <w:r w:rsidRPr="00FB241A">
        <w:t xml:space="preserve">     </w:t>
      </w:r>
      <w:r w:rsidRPr="00FB241A">
        <w:rPr>
          <w:b/>
        </w:rPr>
        <w:t xml:space="preserve">-340 (приобретение материалов) -0,0 </w:t>
      </w:r>
      <w:r w:rsidRPr="00FB241A">
        <w:t xml:space="preserve">в т.ч (форма для добровольной пож. дружины </w:t>
      </w:r>
      <w:r w:rsidRPr="00FB241A">
        <w:rPr>
          <w:b/>
        </w:rPr>
        <w:t>0310-  доплата МРОТ</w:t>
      </w:r>
    </w:p>
    <w:p w:rsidR="00FB241A" w:rsidRPr="00FB241A" w:rsidRDefault="00FB241A" w:rsidP="00FB241A">
      <w:pPr>
        <w:ind w:left="720"/>
        <w:jc w:val="both"/>
      </w:pPr>
      <w:r w:rsidRPr="00FB241A">
        <w:t>-211 (расходы на оплату работника)  – (726,0 руб. х3 мес.) = 2178,0 руб.</w:t>
      </w:r>
    </w:p>
    <w:p w:rsidR="00FB241A" w:rsidRPr="00FB241A" w:rsidRDefault="00FB241A" w:rsidP="00FB241A">
      <w:pPr>
        <w:ind w:left="720"/>
        <w:jc w:val="both"/>
      </w:pPr>
      <w:r w:rsidRPr="00FB241A">
        <w:t>-213 (начисления на оплату труда) – 658,0 руб.</w:t>
      </w:r>
    </w:p>
    <w:p w:rsidR="00FB241A" w:rsidRPr="00FB241A" w:rsidRDefault="00FB241A" w:rsidP="00FB241A">
      <w:pPr>
        <w:ind w:left="720"/>
        <w:jc w:val="both"/>
        <w:rPr>
          <w:b/>
          <w:color w:val="FF0000"/>
        </w:rPr>
      </w:pPr>
      <w:r w:rsidRPr="00FB241A">
        <w:rPr>
          <w:b/>
        </w:rPr>
        <w:t xml:space="preserve">Итого: </w:t>
      </w:r>
      <w:r w:rsidRPr="00FB241A">
        <w:rPr>
          <w:b/>
          <w:color w:val="FF0000"/>
        </w:rPr>
        <w:t>2836,0 руб.</w:t>
      </w:r>
    </w:p>
    <w:p w:rsidR="00FB241A" w:rsidRPr="00FB241A" w:rsidRDefault="00FB241A" w:rsidP="00FB241A">
      <w:pPr>
        <w:jc w:val="both"/>
      </w:pPr>
    </w:p>
    <w:p w:rsidR="00FB241A" w:rsidRPr="00FB241A" w:rsidRDefault="00FB241A" w:rsidP="00FB241A">
      <w:pPr>
        <w:widowControl w:val="0"/>
        <w:numPr>
          <w:ilvl w:val="0"/>
          <w:numId w:val="26"/>
        </w:numPr>
        <w:autoSpaceDE w:val="0"/>
        <w:autoSpaceDN w:val="0"/>
        <w:adjustRightInd w:val="0"/>
        <w:jc w:val="both"/>
        <w:rPr>
          <w:b/>
          <w:color w:val="FF0000"/>
        </w:rPr>
      </w:pPr>
      <w:r w:rsidRPr="00FB241A">
        <w:rPr>
          <w:b/>
        </w:rPr>
        <w:t xml:space="preserve">0503 «Благоустройство» - </w:t>
      </w:r>
      <w:r w:rsidRPr="00FB241A">
        <w:rPr>
          <w:b/>
          <w:color w:val="FF0000"/>
        </w:rPr>
        <w:t>0,0 руб.</w:t>
      </w:r>
    </w:p>
    <w:p w:rsidR="00FB241A" w:rsidRPr="00FB241A" w:rsidRDefault="00FB241A" w:rsidP="00FB241A">
      <w:pPr>
        <w:jc w:val="both"/>
      </w:pPr>
      <w:r w:rsidRPr="00FB241A">
        <w:rPr>
          <w:b/>
        </w:rPr>
        <w:t xml:space="preserve">- 225 </w:t>
      </w:r>
      <w:r w:rsidRPr="00FB241A">
        <w:rPr>
          <w:sz w:val="28"/>
          <w:szCs w:val="20"/>
        </w:rPr>
        <w:t xml:space="preserve"> </w:t>
      </w:r>
      <w:r w:rsidRPr="00FB241A">
        <w:t xml:space="preserve">оплата договоров на оказание услуг по вывозу мусора </w:t>
      </w:r>
    </w:p>
    <w:p w:rsidR="00FB241A" w:rsidRPr="00FB241A" w:rsidRDefault="00FB241A" w:rsidP="00FB241A">
      <w:pPr>
        <w:jc w:val="both"/>
      </w:pPr>
      <w:r w:rsidRPr="00FB241A">
        <w:t>Объём в м3 –50</w:t>
      </w:r>
    </w:p>
    <w:p w:rsidR="00FB241A" w:rsidRPr="00FB241A" w:rsidRDefault="00FB241A" w:rsidP="00FB241A">
      <w:pPr>
        <w:jc w:val="both"/>
      </w:pPr>
      <w:r w:rsidRPr="00FB241A">
        <w:t>Стоимость 1 рейса  - 0,0руб</w:t>
      </w:r>
    </w:p>
    <w:p w:rsidR="00FB241A" w:rsidRPr="00FB241A" w:rsidRDefault="00FB241A" w:rsidP="00FB241A">
      <w:pPr>
        <w:jc w:val="both"/>
      </w:pPr>
      <w:r w:rsidRPr="00FB241A">
        <w:t>10х600=00,0 руб.;</w:t>
      </w:r>
    </w:p>
    <w:p w:rsidR="00FB241A" w:rsidRPr="00FB241A" w:rsidRDefault="00FB241A" w:rsidP="00FB241A">
      <w:pPr>
        <w:jc w:val="both"/>
      </w:pPr>
      <w:r w:rsidRPr="00FB241A">
        <w:t>Опашка свалки по договору =000,0руб.</w:t>
      </w:r>
    </w:p>
    <w:p w:rsidR="00FB241A" w:rsidRPr="00FB241A" w:rsidRDefault="00FB241A" w:rsidP="00FB241A">
      <w:pPr>
        <w:numPr>
          <w:ilvl w:val="0"/>
          <w:numId w:val="26"/>
        </w:numPr>
        <w:contextualSpacing/>
        <w:rPr>
          <w:b/>
        </w:rPr>
      </w:pPr>
      <w:r w:rsidRPr="00FB241A">
        <w:rPr>
          <w:b/>
        </w:rPr>
        <w:t xml:space="preserve">Межбюджетные отношения – </w:t>
      </w:r>
      <w:r w:rsidRPr="00FB241A">
        <w:rPr>
          <w:b/>
          <w:color w:val="FF0000"/>
        </w:rPr>
        <w:t xml:space="preserve">2600,0 руб. </w:t>
      </w:r>
    </w:p>
    <w:p w:rsidR="00FB241A" w:rsidRPr="00FB241A" w:rsidRDefault="00FB241A" w:rsidP="00FB241A">
      <w:pPr>
        <w:jc w:val="both"/>
      </w:pPr>
      <w:r w:rsidRPr="00FB241A">
        <w:t xml:space="preserve">   Внешняя проверка - 2600,0руб.</w:t>
      </w:r>
    </w:p>
    <w:p w:rsidR="00FB241A" w:rsidRPr="00FB241A" w:rsidRDefault="00FB241A" w:rsidP="00FB241A">
      <w:pPr>
        <w:rPr>
          <w:b/>
        </w:rPr>
      </w:pPr>
    </w:p>
    <w:p w:rsidR="00FB241A" w:rsidRPr="00FB241A" w:rsidRDefault="00FB241A" w:rsidP="00FB241A">
      <w:pPr>
        <w:numPr>
          <w:ilvl w:val="0"/>
          <w:numId w:val="26"/>
        </w:numPr>
        <w:contextualSpacing/>
        <w:rPr>
          <w:b/>
          <w:color w:val="FF0000"/>
        </w:rPr>
      </w:pPr>
      <w:r w:rsidRPr="00FB241A">
        <w:rPr>
          <w:b/>
        </w:rPr>
        <w:t>Пенсионные выплаты –</w:t>
      </w:r>
      <w:r w:rsidRPr="00FB241A">
        <w:rPr>
          <w:b/>
          <w:color w:val="FF0000"/>
        </w:rPr>
        <w:t>0,0</w:t>
      </w:r>
    </w:p>
    <w:p w:rsidR="00FB241A" w:rsidRPr="00FB241A" w:rsidRDefault="00FB241A" w:rsidP="00FB241A">
      <w:pPr>
        <w:ind w:left="360"/>
        <w:contextualSpacing/>
      </w:pPr>
      <w:r w:rsidRPr="00FB241A">
        <w:t>- 5334,19 х 12 = 0,0</w:t>
      </w:r>
    </w:p>
    <w:p w:rsidR="00FB241A" w:rsidRPr="00FB241A" w:rsidRDefault="00FB241A" w:rsidP="00FB241A">
      <w:pPr>
        <w:rPr>
          <w:b/>
        </w:rPr>
      </w:pPr>
    </w:p>
    <w:p w:rsidR="00FB241A" w:rsidRPr="00FB241A" w:rsidRDefault="00FB241A" w:rsidP="00FB241A">
      <w:pPr>
        <w:rPr>
          <w:sz w:val="32"/>
          <w:szCs w:val="32"/>
        </w:rPr>
      </w:pPr>
      <w:r w:rsidRPr="00FB241A">
        <w:rPr>
          <w:b/>
          <w:sz w:val="32"/>
          <w:szCs w:val="32"/>
        </w:rPr>
        <w:t>ИТОГО – 1385400,0  руб.</w:t>
      </w:r>
    </w:p>
    <w:p w:rsidR="00FB241A" w:rsidRPr="00FB241A" w:rsidRDefault="00FB241A" w:rsidP="00FB241A">
      <w:pPr>
        <w:rPr>
          <w:sz w:val="32"/>
          <w:szCs w:val="32"/>
        </w:rPr>
      </w:pPr>
    </w:p>
    <w:p w:rsidR="00FB241A" w:rsidRPr="00FB241A" w:rsidRDefault="00FB241A" w:rsidP="00FB241A">
      <w:r w:rsidRPr="00FB241A">
        <w:rPr>
          <w:b/>
          <w:sz w:val="28"/>
          <w:szCs w:val="28"/>
        </w:rPr>
        <w:t xml:space="preserve">                                                                                         </w:t>
      </w:r>
    </w:p>
    <w:p w:rsidR="00FB241A" w:rsidRPr="00FB241A" w:rsidRDefault="00FB241A" w:rsidP="00FB241A">
      <w:pPr>
        <w:shd w:val="clear" w:color="auto" w:fill="FFFFFF"/>
        <w:tabs>
          <w:tab w:val="left" w:leader="underscore" w:pos="5093"/>
        </w:tabs>
        <w:ind w:right="-54"/>
        <w:jc w:val="center"/>
        <w:rPr>
          <w:b/>
          <w:bCs/>
          <w:sz w:val="20"/>
          <w:szCs w:val="20"/>
        </w:rPr>
      </w:pPr>
      <w:r w:rsidRPr="00FB241A">
        <w:rPr>
          <w:b/>
          <w:bCs/>
          <w:sz w:val="20"/>
          <w:szCs w:val="20"/>
        </w:rPr>
        <w:lastRenderedPageBreak/>
        <w:t xml:space="preserve">План социально-экономического развития </w:t>
      </w:r>
    </w:p>
    <w:p w:rsidR="00FB241A" w:rsidRPr="00FB241A" w:rsidRDefault="00FB241A" w:rsidP="00FB241A">
      <w:pPr>
        <w:shd w:val="clear" w:color="auto" w:fill="FFFFFF"/>
        <w:tabs>
          <w:tab w:val="left" w:leader="underscore" w:pos="5093"/>
        </w:tabs>
        <w:ind w:right="-54"/>
        <w:jc w:val="center"/>
        <w:rPr>
          <w:b/>
          <w:bCs/>
          <w:sz w:val="20"/>
          <w:szCs w:val="20"/>
        </w:rPr>
      </w:pPr>
      <w:r w:rsidRPr="00FB241A">
        <w:rPr>
          <w:b/>
          <w:bCs/>
          <w:sz w:val="20"/>
          <w:szCs w:val="20"/>
        </w:rPr>
        <w:t xml:space="preserve">Администрации сельского поселения «Конкинское» на 2020год </w:t>
      </w:r>
    </w:p>
    <w:p w:rsidR="00FB241A" w:rsidRPr="00FB241A" w:rsidRDefault="00FB241A" w:rsidP="00FB241A">
      <w:pPr>
        <w:shd w:val="clear" w:color="auto" w:fill="FFFFFF"/>
        <w:tabs>
          <w:tab w:val="left" w:leader="underscore" w:pos="5093"/>
        </w:tabs>
        <w:ind w:right="-54"/>
        <w:rPr>
          <w:b/>
          <w:bCs/>
          <w:sz w:val="20"/>
          <w:szCs w:val="20"/>
        </w:rPr>
      </w:pPr>
    </w:p>
    <w:p w:rsidR="00FB241A" w:rsidRPr="00FB241A" w:rsidRDefault="00FB241A" w:rsidP="00FB241A">
      <w:pPr>
        <w:shd w:val="clear" w:color="auto" w:fill="FFFFFF"/>
        <w:tabs>
          <w:tab w:val="left" w:leader="underscore" w:pos="5093"/>
        </w:tabs>
        <w:ind w:right="-54"/>
        <w:jc w:val="both"/>
        <w:rPr>
          <w:b/>
          <w:bCs/>
          <w:sz w:val="20"/>
          <w:szCs w:val="20"/>
        </w:rPr>
      </w:pPr>
      <w:r w:rsidRPr="00FB241A">
        <w:rPr>
          <w:b/>
          <w:bCs/>
          <w:sz w:val="20"/>
          <w:szCs w:val="20"/>
        </w:rPr>
        <w:t xml:space="preserve">       </w:t>
      </w:r>
    </w:p>
    <w:p w:rsidR="00FB241A" w:rsidRPr="00FB241A" w:rsidRDefault="00FB241A" w:rsidP="00FB241A">
      <w:pPr>
        <w:widowControl w:val="0"/>
        <w:numPr>
          <w:ilvl w:val="0"/>
          <w:numId w:val="7"/>
        </w:numPr>
        <w:shd w:val="clear" w:color="auto" w:fill="FFFFFF"/>
        <w:tabs>
          <w:tab w:val="left" w:leader="underscore" w:pos="5093"/>
        </w:tabs>
        <w:autoSpaceDE w:val="0"/>
        <w:autoSpaceDN w:val="0"/>
        <w:adjustRightInd w:val="0"/>
        <w:spacing w:after="200" w:line="276" w:lineRule="auto"/>
        <w:ind w:right="-54"/>
        <w:jc w:val="both"/>
        <w:rPr>
          <w:b/>
          <w:bCs/>
          <w:sz w:val="20"/>
          <w:szCs w:val="20"/>
        </w:rPr>
      </w:pPr>
      <w:r w:rsidRPr="00FB241A">
        <w:rPr>
          <w:b/>
          <w:bCs/>
          <w:sz w:val="20"/>
          <w:szCs w:val="20"/>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2020 год</w:t>
      </w:r>
    </w:p>
    <w:p w:rsidR="00FB241A" w:rsidRPr="00FB241A" w:rsidRDefault="00FB241A" w:rsidP="00FB241A">
      <w:pPr>
        <w:jc w:val="both"/>
        <w:rPr>
          <w:sz w:val="20"/>
          <w:szCs w:val="20"/>
        </w:rPr>
      </w:pPr>
      <w:r w:rsidRPr="00FB241A">
        <w:rPr>
          <w:sz w:val="20"/>
          <w:szCs w:val="20"/>
        </w:rPr>
        <w:t xml:space="preserve"> Основной целью социально-экономического развития сельского поселения «Конкинское» на 2020год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 . Перспективы развития сельского поселения на 2020 года связаны с расширением производства золотодобывающих артелей на территории поселения, развитием  сферы торговли, развития ЛПХ.</w:t>
      </w:r>
    </w:p>
    <w:p w:rsidR="00FB241A" w:rsidRPr="00FB241A" w:rsidRDefault="00FB241A" w:rsidP="00FB241A">
      <w:pPr>
        <w:jc w:val="both"/>
        <w:rPr>
          <w:sz w:val="20"/>
          <w:szCs w:val="20"/>
        </w:rPr>
      </w:pPr>
      <w:r w:rsidRPr="00FB241A">
        <w:rPr>
          <w:sz w:val="20"/>
          <w:szCs w:val="20"/>
        </w:rPr>
        <w:t>Основными задачами на 2020 год определить:</w:t>
      </w:r>
    </w:p>
    <w:p w:rsidR="00FB241A" w:rsidRPr="00FB241A" w:rsidRDefault="00FB241A" w:rsidP="00FB241A">
      <w:pPr>
        <w:jc w:val="both"/>
        <w:rPr>
          <w:sz w:val="20"/>
          <w:szCs w:val="20"/>
        </w:rPr>
      </w:pPr>
      <w:r w:rsidRPr="00FB241A">
        <w:rPr>
          <w:sz w:val="20"/>
          <w:szCs w:val="20"/>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rsidR="00FB241A" w:rsidRPr="00FB241A" w:rsidRDefault="00FB241A" w:rsidP="00FB241A">
      <w:pPr>
        <w:jc w:val="both"/>
        <w:rPr>
          <w:sz w:val="20"/>
          <w:szCs w:val="20"/>
        </w:rPr>
      </w:pPr>
      <w:r w:rsidRPr="00FB241A">
        <w:rPr>
          <w:sz w:val="20"/>
          <w:szCs w:val="20"/>
        </w:rPr>
        <w:t>-реализация приоритетных национальных проектов и программ:  «Здоровье», «Образование», «Благоустройство территории сельского поселения»</w:t>
      </w:r>
    </w:p>
    <w:p w:rsidR="00FB241A" w:rsidRPr="00FB241A" w:rsidRDefault="00FB241A" w:rsidP="00FB241A">
      <w:pPr>
        <w:jc w:val="both"/>
        <w:rPr>
          <w:sz w:val="20"/>
          <w:szCs w:val="20"/>
        </w:rPr>
      </w:pPr>
      <w:r w:rsidRPr="00FB241A">
        <w:rPr>
          <w:sz w:val="20"/>
          <w:szCs w:val="20"/>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rsidR="00FB241A" w:rsidRPr="00FB241A" w:rsidRDefault="00FB241A" w:rsidP="00FB241A">
      <w:pPr>
        <w:jc w:val="both"/>
        <w:rPr>
          <w:sz w:val="20"/>
          <w:szCs w:val="20"/>
        </w:rPr>
      </w:pPr>
      <w:r w:rsidRPr="00FB241A">
        <w:rPr>
          <w:sz w:val="20"/>
          <w:szCs w:val="20"/>
        </w:rPr>
        <w:t xml:space="preserve">-развитие кадрового потенциала, сокращение дефицита квалифицированных кадров; </w:t>
      </w:r>
    </w:p>
    <w:p w:rsidR="00FB241A" w:rsidRPr="00FB241A" w:rsidRDefault="00FB241A" w:rsidP="00FB241A">
      <w:pPr>
        <w:jc w:val="both"/>
        <w:rPr>
          <w:sz w:val="20"/>
          <w:szCs w:val="20"/>
        </w:rPr>
      </w:pPr>
      <w:r w:rsidRPr="00FB241A">
        <w:rPr>
          <w:sz w:val="20"/>
          <w:szCs w:val="20"/>
        </w:rPr>
        <w:t>-развитие малого предпринимательства, содействие развитию инфраструктуры поддержки малого бизнеса;</w:t>
      </w:r>
    </w:p>
    <w:p w:rsidR="00FB241A" w:rsidRPr="00FB241A" w:rsidRDefault="00FB241A" w:rsidP="00FB241A">
      <w:pPr>
        <w:jc w:val="both"/>
        <w:rPr>
          <w:sz w:val="20"/>
          <w:szCs w:val="20"/>
        </w:rPr>
      </w:pPr>
      <w:r w:rsidRPr="00FB241A">
        <w:rPr>
          <w:sz w:val="20"/>
          <w:szCs w:val="20"/>
        </w:rPr>
        <w:t>- увеличение числа мест в дошкольных образовательных учреждениях;</w:t>
      </w:r>
    </w:p>
    <w:p w:rsidR="00FB241A" w:rsidRPr="00FB241A" w:rsidRDefault="00FB241A" w:rsidP="00FB241A">
      <w:pPr>
        <w:jc w:val="both"/>
        <w:rPr>
          <w:sz w:val="20"/>
          <w:szCs w:val="20"/>
        </w:rPr>
      </w:pPr>
      <w:r w:rsidRPr="00FB241A">
        <w:rPr>
          <w:sz w:val="20"/>
          <w:szCs w:val="20"/>
        </w:rPr>
        <w:t>-повышение деловой активности молодежи, организация занятости молодежи;</w:t>
      </w:r>
    </w:p>
    <w:p w:rsidR="00FB241A" w:rsidRPr="00FB241A" w:rsidRDefault="00FB241A" w:rsidP="00FB241A">
      <w:pPr>
        <w:jc w:val="both"/>
        <w:rPr>
          <w:sz w:val="20"/>
          <w:szCs w:val="20"/>
        </w:rPr>
      </w:pPr>
      <w:r w:rsidRPr="00FB241A">
        <w:rPr>
          <w:sz w:val="20"/>
          <w:szCs w:val="20"/>
        </w:rPr>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rsidR="00FB241A" w:rsidRPr="00FB241A" w:rsidRDefault="00FB241A" w:rsidP="00FB241A">
      <w:pPr>
        <w:jc w:val="both"/>
        <w:rPr>
          <w:sz w:val="20"/>
          <w:szCs w:val="20"/>
        </w:rPr>
      </w:pPr>
      <w:r w:rsidRPr="00FB241A">
        <w:rPr>
          <w:sz w:val="20"/>
          <w:szCs w:val="20"/>
        </w:rPr>
        <w:t xml:space="preserve">-благоустройство населенного пункта;       </w:t>
      </w:r>
    </w:p>
    <w:p w:rsidR="00FB241A" w:rsidRPr="00FB241A" w:rsidRDefault="00FB241A" w:rsidP="00FB241A">
      <w:pPr>
        <w:shd w:val="clear" w:color="auto" w:fill="FFFFFF"/>
        <w:tabs>
          <w:tab w:val="left" w:leader="underscore" w:pos="5093"/>
        </w:tabs>
        <w:ind w:right="-54"/>
        <w:jc w:val="both"/>
        <w:rPr>
          <w:sz w:val="20"/>
          <w:szCs w:val="20"/>
        </w:rPr>
      </w:pPr>
    </w:p>
    <w:p w:rsidR="00FB241A" w:rsidRPr="00FB241A" w:rsidRDefault="00FB241A" w:rsidP="00FB241A">
      <w:pPr>
        <w:shd w:val="clear" w:color="auto" w:fill="FFFFFF"/>
        <w:tabs>
          <w:tab w:val="left" w:leader="underscore" w:pos="5093"/>
        </w:tabs>
        <w:ind w:right="-54"/>
        <w:jc w:val="both"/>
        <w:rPr>
          <w:sz w:val="20"/>
          <w:szCs w:val="20"/>
        </w:rPr>
      </w:pPr>
      <w:r w:rsidRPr="00FB241A">
        <w:rPr>
          <w:b/>
          <w:bCs/>
          <w:sz w:val="20"/>
          <w:szCs w:val="20"/>
        </w:rPr>
        <w:t xml:space="preserve">       </w:t>
      </w:r>
      <w:r w:rsidRPr="00FB241A">
        <w:rPr>
          <w:b/>
          <w:bCs/>
          <w:sz w:val="20"/>
          <w:szCs w:val="20"/>
          <w:lang w:val="en-US"/>
        </w:rPr>
        <w:t>I</w:t>
      </w:r>
      <w:r w:rsidRPr="00FB241A">
        <w:rPr>
          <w:b/>
          <w:bCs/>
          <w:sz w:val="20"/>
          <w:szCs w:val="20"/>
        </w:rPr>
        <w:t xml:space="preserve">. </w:t>
      </w:r>
      <w:r w:rsidRPr="00FB241A">
        <w:rPr>
          <w:sz w:val="20"/>
          <w:szCs w:val="20"/>
        </w:rPr>
        <w:t xml:space="preserve">Показатели социально-экономического развития муниципального образования на 2020 год;  </w:t>
      </w:r>
    </w:p>
    <w:p w:rsidR="00FB241A" w:rsidRPr="00FB241A" w:rsidRDefault="00FB241A" w:rsidP="00FB241A">
      <w:pPr>
        <w:shd w:val="clear" w:color="auto" w:fill="FFFFFF"/>
        <w:tabs>
          <w:tab w:val="left" w:leader="underscore" w:pos="5093"/>
        </w:tabs>
        <w:ind w:right="-54"/>
        <w:jc w:val="both"/>
        <w:rPr>
          <w:sz w:val="20"/>
          <w:szCs w:val="20"/>
        </w:rPr>
      </w:pPr>
    </w:p>
    <w:p w:rsidR="00FB241A" w:rsidRPr="00FB241A" w:rsidRDefault="00FB241A" w:rsidP="00FB241A">
      <w:pPr>
        <w:tabs>
          <w:tab w:val="left" w:pos="2700"/>
        </w:tabs>
        <w:rPr>
          <w:sz w:val="20"/>
          <w:szCs w:val="20"/>
        </w:rPr>
      </w:pPr>
    </w:p>
    <w:tbl>
      <w:tblPr>
        <w:tblW w:w="8566" w:type="dxa"/>
        <w:jc w:val="center"/>
        <w:tblLook w:val="01E0" w:firstRow="1" w:lastRow="1" w:firstColumn="1" w:lastColumn="1" w:noHBand="0" w:noVBand="0"/>
      </w:tblPr>
      <w:tblGrid>
        <w:gridCol w:w="616"/>
        <w:gridCol w:w="4382"/>
        <w:gridCol w:w="1506"/>
        <w:gridCol w:w="1066"/>
        <w:gridCol w:w="996"/>
      </w:tblGrid>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w:t>
            </w:r>
          </w:p>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п/п</w:t>
            </w:r>
          </w:p>
        </w:tc>
        <w:tc>
          <w:tcPr>
            <w:tcW w:w="4382"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hd w:val="clear" w:color="auto" w:fill="FFFFFF"/>
              <w:jc w:val="center"/>
              <w:rPr>
                <w:b/>
                <w:bCs/>
                <w:sz w:val="20"/>
                <w:szCs w:val="20"/>
                <w:lang w:eastAsia="en-US"/>
              </w:rPr>
            </w:pPr>
            <w:r w:rsidRPr="00FB241A">
              <w:rPr>
                <w:b/>
                <w:bCs/>
                <w:spacing w:val="-2"/>
                <w:sz w:val="20"/>
                <w:szCs w:val="20"/>
                <w:lang w:eastAsia="en-US"/>
              </w:rPr>
              <w:t>Наименование индикаторов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Ед.</w:t>
            </w:r>
          </w:p>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измерения</w:t>
            </w:r>
          </w:p>
        </w:tc>
        <w:tc>
          <w:tcPr>
            <w:tcW w:w="106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shd w:val="clear" w:color="auto" w:fill="FFFFFF"/>
              <w:ind w:right="29"/>
              <w:jc w:val="center"/>
              <w:rPr>
                <w:b/>
                <w:bCs/>
                <w:sz w:val="20"/>
                <w:szCs w:val="20"/>
                <w:lang w:eastAsia="en-US"/>
              </w:rPr>
            </w:pPr>
            <w:r w:rsidRPr="00FB241A">
              <w:rPr>
                <w:b/>
                <w:bCs/>
                <w:spacing w:val="-11"/>
                <w:sz w:val="20"/>
                <w:szCs w:val="20"/>
                <w:lang w:eastAsia="en-US"/>
              </w:rPr>
              <w:t>2019г.</w:t>
            </w:r>
          </w:p>
          <w:p w:rsidR="00FB241A" w:rsidRPr="00FB241A" w:rsidRDefault="00FB241A" w:rsidP="00FB241A">
            <w:pPr>
              <w:shd w:val="clear" w:color="auto" w:fill="FFFFFF"/>
              <w:ind w:right="101"/>
              <w:jc w:val="center"/>
              <w:rPr>
                <w:b/>
                <w:bCs/>
                <w:sz w:val="20"/>
                <w:szCs w:val="20"/>
                <w:lang w:eastAsia="en-US"/>
              </w:rPr>
            </w:pPr>
            <w:r w:rsidRPr="00FB241A">
              <w:rPr>
                <w:b/>
                <w:bCs/>
                <w:sz w:val="20"/>
                <w:szCs w:val="20"/>
                <w:lang w:eastAsia="en-US"/>
              </w:rPr>
              <w:t>оценка</w:t>
            </w:r>
          </w:p>
        </w:tc>
        <w:tc>
          <w:tcPr>
            <w:tcW w:w="996" w:type="dxa"/>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jc w:val="center"/>
              <w:rPr>
                <w:b/>
                <w:bCs/>
                <w:sz w:val="20"/>
                <w:szCs w:val="20"/>
                <w:lang w:eastAsia="en-US"/>
              </w:rPr>
            </w:pPr>
            <w:r w:rsidRPr="00FB241A">
              <w:rPr>
                <w:b/>
                <w:bCs/>
                <w:sz w:val="20"/>
                <w:szCs w:val="20"/>
                <w:lang w:eastAsia="en-US"/>
              </w:rPr>
              <w:t>2020г.</w:t>
            </w:r>
          </w:p>
          <w:p w:rsidR="00FB241A" w:rsidRPr="00FB241A" w:rsidRDefault="00FB241A" w:rsidP="00FB241A">
            <w:pPr>
              <w:jc w:val="center"/>
              <w:rPr>
                <w:b/>
                <w:bCs/>
                <w:sz w:val="20"/>
                <w:szCs w:val="20"/>
                <w:lang w:eastAsia="en-US"/>
              </w:rPr>
            </w:pPr>
            <w:r w:rsidRPr="00FB241A">
              <w:rPr>
                <w:b/>
                <w:bCs/>
                <w:sz w:val="20"/>
                <w:szCs w:val="20"/>
                <w:lang w:eastAsia="en-US"/>
              </w:rPr>
              <w:t>план</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А</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48"/>
              <w:rPr>
                <w:sz w:val="20"/>
                <w:szCs w:val="20"/>
                <w:lang w:eastAsia="en-US"/>
              </w:rPr>
            </w:pPr>
            <w:r w:rsidRPr="00FB241A">
              <w:rPr>
                <w:b/>
                <w:bCs/>
                <w:sz w:val="20"/>
                <w:szCs w:val="20"/>
                <w:lang w:eastAsia="en-US"/>
              </w:rPr>
              <w:t>Основные показатели социаль</w:t>
            </w:r>
            <w:r w:rsidRPr="00FB241A">
              <w:rPr>
                <w:b/>
                <w:bCs/>
                <w:sz w:val="20"/>
                <w:szCs w:val="20"/>
                <w:lang w:eastAsia="en-US"/>
              </w:rPr>
              <w:softHyphen/>
            </w:r>
            <w:r w:rsidRPr="00FB241A">
              <w:rPr>
                <w:b/>
                <w:bCs/>
                <w:spacing w:val="-1"/>
                <w:sz w:val="20"/>
                <w:szCs w:val="20"/>
                <w:lang w:eastAsia="en-US"/>
              </w:rPr>
              <w:t>но-экономического развития му</w:t>
            </w:r>
            <w:r w:rsidRPr="00FB241A">
              <w:rPr>
                <w:b/>
                <w:bCs/>
                <w:spacing w:val="-1"/>
                <w:sz w:val="20"/>
                <w:szCs w:val="20"/>
                <w:lang w:eastAsia="en-US"/>
              </w:rPr>
              <w:softHyphen/>
              <w:t>ниципального образования:</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6" w:lineRule="exact"/>
              <w:ind w:right="235"/>
              <w:rPr>
                <w:sz w:val="20"/>
                <w:szCs w:val="20"/>
                <w:lang w:eastAsia="en-US"/>
              </w:rPr>
            </w:pPr>
            <w:r w:rsidRPr="00FB241A">
              <w:rPr>
                <w:b/>
                <w:bCs/>
                <w:spacing w:val="-2"/>
                <w:sz w:val="20"/>
                <w:szCs w:val="20"/>
                <w:lang w:eastAsia="en-US"/>
              </w:rPr>
              <w:t xml:space="preserve">Производство промышленной </w:t>
            </w:r>
            <w:r w:rsidRPr="00FB241A">
              <w:rPr>
                <w:b/>
                <w:bCs/>
                <w:sz w:val="20"/>
                <w:szCs w:val="20"/>
                <w:lang w:eastAsia="en-US"/>
              </w:rPr>
              <w:t>продукции:</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 xml:space="preserve"> -</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82"/>
              <w:rPr>
                <w:sz w:val="20"/>
                <w:szCs w:val="20"/>
                <w:lang w:eastAsia="en-US"/>
              </w:rPr>
            </w:pPr>
            <w:r w:rsidRPr="00FB241A">
              <w:rPr>
                <w:spacing w:val="-1"/>
                <w:sz w:val="20"/>
                <w:szCs w:val="20"/>
                <w:lang w:eastAsia="en-US"/>
              </w:rPr>
              <w:t>Объем отгруженных товаров соб</w:t>
            </w:r>
            <w:r w:rsidRPr="00FB241A">
              <w:rPr>
                <w:spacing w:val="-1"/>
                <w:sz w:val="20"/>
                <w:szCs w:val="20"/>
                <w:lang w:eastAsia="en-US"/>
              </w:rPr>
              <w:softHyphen/>
              <w:t>ственного производства, выпол</w:t>
            </w:r>
            <w:r w:rsidRPr="00FB241A">
              <w:rPr>
                <w:spacing w:val="-1"/>
                <w:sz w:val="20"/>
                <w:szCs w:val="20"/>
                <w:lang w:eastAsia="en-US"/>
              </w:rPr>
              <w:softHyphen/>
            </w:r>
            <w:r w:rsidRPr="00FB241A">
              <w:rPr>
                <w:spacing w:val="-2"/>
                <w:sz w:val="20"/>
                <w:szCs w:val="20"/>
                <w:lang w:eastAsia="en-US"/>
              </w:rPr>
              <w:t>ненных работ и услуг собственны</w:t>
            </w:r>
            <w:r w:rsidRPr="00FB241A">
              <w:rPr>
                <w:spacing w:val="-2"/>
                <w:sz w:val="20"/>
                <w:szCs w:val="20"/>
                <w:lang w:eastAsia="en-US"/>
              </w:rPr>
              <w:softHyphen/>
            </w:r>
            <w:r w:rsidRPr="00FB241A">
              <w:rPr>
                <w:spacing w:val="-1"/>
                <w:sz w:val="20"/>
                <w:szCs w:val="20"/>
                <w:lang w:eastAsia="en-US"/>
              </w:rPr>
              <w:t xml:space="preserve">ми силами (по фактическим видам </w:t>
            </w:r>
            <w:r w:rsidRPr="00FB241A">
              <w:rPr>
                <w:sz w:val="20"/>
                <w:szCs w:val="20"/>
                <w:lang w:eastAsia="en-US"/>
              </w:rPr>
              <w:t>деятельности в разрезе классифи</w:t>
            </w:r>
            <w:r w:rsidRPr="00FB241A">
              <w:rPr>
                <w:sz w:val="20"/>
                <w:szCs w:val="20"/>
                <w:lang w:eastAsia="en-US"/>
              </w:rPr>
              <w:softHyphen/>
              <w:t>катора ОКВЭД)</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220000,0</w:t>
            </w: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w:t>
            </w:r>
          </w:p>
          <w:p w:rsidR="00FB241A" w:rsidRPr="00FB241A" w:rsidRDefault="00FB241A" w:rsidP="00FB241A">
            <w:pPr>
              <w:rPr>
                <w:sz w:val="20"/>
                <w:szCs w:val="20"/>
                <w:lang w:eastAsia="en-US"/>
              </w:rPr>
            </w:pPr>
            <w:r w:rsidRPr="00FB241A">
              <w:rPr>
                <w:sz w:val="20"/>
                <w:szCs w:val="20"/>
                <w:lang w:eastAsia="en-US"/>
              </w:rPr>
              <w:t>234000,0</w:t>
            </w:r>
          </w:p>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spacing w:line="216" w:lineRule="exact"/>
              <w:ind w:right="58"/>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Сельское хозяйство:</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2.1.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86"/>
              <w:rPr>
                <w:sz w:val="20"/>
                <w:szCs w:val="20"/>
                <w:lang w:eastAsia="en-US"/>
              </w:rPr>
            </w:pPr>
            <w:r w:rsidRPr="00FB241A">
              <w:rPr>
                <w:spacing w:val="-1"/>
                <w:sz w:val="20"/>
                <w:szCs w:val="20"/>
                <w:lang w:eastAsia="en-US"/>
              </w:rPr>
              <w:t xml:space="preserve">Продукция сельского хозяйства во </w:t>
            </w:r>
            <w:r w:rsidRPr="00FB241A">
              <w:rPr>
                <w:sz w:val="20"/>
                <w:szCs w:val="20"/>
                <w:lang w:eastAsia="en-US"/>
              </w:rPr>
              <w:t xml:space="preserve">всех категориях хозяйств – всего </w:t>
            </w:r>
          </w:p>
          <w:p w:rsidR="00FB241A" w:rsidRPr="00FB241A" w:rsidRDefault="00FB241A" w:rsidP="00FB241A">
            <w:pPr>
              <w:shd w:val="clear" w:color="auto" w:fill="FFFFFF"/>
              <w:spacing w:line="216" w:lineRule="exact"/>
              <w:ind w:right="86"/>
              <w:rPr>
                <w:b/>
                <w:bCs/>
                <w:i/>
                <w:iCs/>
                <w:sz w:val="20"/>
                <w:szCs w:val="20"/>
                <w:lang w:eastAsia="en-US"/>
              </w:rPr>
            </w:pPr>
            <w:r w:rsidRPr="00FB241A">
              <w:rPr>
                <w:b/>
                <w:bCs/>
                <w:i/>
                <w:iCs/>
                <w:sz w:val="20"/>
                <w:szCs w:val="20"/>
                <w:lang w:eastAsia="en-US"/>
              </w:rPr>
              <w:t>в</w:t>
            </w:r>
            <w:r w:rsidRPr="00FB241A">
              <w:rPr>
                <w:i/>
                <w:iCs/>
                <w:sz w:val="20"/>
                <w:szCs w:val="20"/>
                <w:lang w:eastAsia="en-US"/>
              </w:rPr>
              <w:t xml:space="preserve"> </w:t>
            </w:r>
            <w:r w:rsidRPr="00FB241A">
              <w:rPr>
                <w:b/>
                <w:bCs/>
                <w:i/>
                <w:iCs/>
                <w:sz w:val="20"/>
                <w:szCs w:val="20"/>
                <w:lang w:eastAsia="en-US"/>
              </w:rPr>
              <w:t xml:space="preserve">том числе: </w:t>
            </w:r>
          </w:p>
          <w:p w:rsidR="00FB241A" w:rsidRPr="00FB241A" w:rsidRDefault="00FB241A" w:rsidP="00FB241A">
            <w:pPr>
              <w:shd w:val="clear" w:color="auto" w:fill="FFFFFF"/>
              <w:spacing w:line="216" w:lineRule="exact"/>
              <w:ind w:right="86"/>
              <w:rPr>
                <w:sz w:val="20"/>
                <w:szCs w:val="20"/>
                <w:lang w:eastAsia="en-US"/>
              </w:rPr>
            </w:pPr>
            <w:r w:rsidRPr="00FB241A">
              <w:rPr>
                <w:sz w:val="20"/>
                <w:szCs w:val="20"/>
                <w:lang w:eastAsia="en-US"/>
              </w:rPr>
              <w:t xml:space="preserve">растениеводство </w:t>
            </w:r>
          </w:p>
          <w:p w:rsidR="00FB241A" w:rsidRPr="00FB241A" w:rsidRDefault="00FB241A" w:rsidP="00FB241A">
            <w:pPr>
              <w:shd w:val="clear" w:color="auto" w:fill="FFFFFF"/>
              <w:spacing w:line="216" w:lineRule="exact"/>
              <w:ind w:right="86"/>
              <w:rPr>
                <w:sz w:val="20"/>
                <w:szCs w:val="20"/>
                <w:lang w:eastAsia="en-US"/>
              </w:rPr>
            </w:pPr>
            <w:r w:rsidRPr="00FB241A">
              <w:rPr>
                <w:sz w:val="20"/>
                <w:szCs w:val="20"/>
                <w:lang w:eastAsia="en-US"/>
              </w:rPr>
              <w:t xml:space="preserve">животноводство </w:t>
            </w:r>
          </w:p>
          <w:p w:rsidR="00FB241A" w:rsidRPr="00FB241A" w:rsidRDefault="00FB241A" w:rsidP="00FB241A">
            <w:pPr>
              <w:shd w:val="clear" w:color="auto" w:fill="FFFFFF"/>
              <w:spacing w:line="216" w:lineRule="exact"/>
              <w:ind w:right="86"/>
              <w:rPr>
                <w:b/>
                <w:bCs/>
                <w:i/>
                <w:iCs/>
                <w:sz w:val="20"/>
                <w:szCs w:val="20"/>
                <w:lang w:eastAsia="en-US"/>
              </w:rPr>
            </w:pPr>
            <w:r w:rsidRPr="00FB241A">
              <w:rPr>
                <w:b/>
                <w:bCs/>
                <w:i/>
                <w:iCs/>
                <w:sz w:val="20"/>
                <w:szCs w:val="20"/>
                <w:lang w:eastAsia="en-US"/>
              </w:rPr>
              <w:t>из общего</w:t>
            </w:r>
            <w:r w:rsidRPr="00FB241A">
              <w:rPr>
                <w:i/>
                <w:iCs/>
                <w:sz w:val="20"/>
                <w:szCs w:val="20"/>
                <w:lang w:eastAsia="en-US"/>
              </w:rPr>
              <w:t xml:space="preserve"> </w:t>
            </w:r>
            <w:r w:rsidRPr="00FB241A">
              <w:rPr>
                <w:b/>
                <w:bCs/>
                <w:i/>
                <w:iCs/>
                <w:sz w:val="20"/>
                <w:szCs w:val="20"/>
                <w:lang w:eastAsia="en-US"/>
              </w:rPr>
              <w:t xml:space="preserve">объема: </w:t>
            </w:r>
          </w:p>
          <w:p w:rsidR="00FB241A" w:rsidRPr="00FB241A" w:rsidRDefault="00FB241A" w:rsidP="00FB241A">
            <w:pPr>
              <w:shd w:val="clear" w:color="auto" w:fill="FFFFFF"/>
              <w:spacing w:line="216" w:lineRule="exact"/>
              <w:ind w:right="86"/>
              <w:rPr>
                <w:sz w:val="20"/>
                <w:szCs w:val="20"/>
                <w:lang w:eastAsia="en-US"/>
              </w:rPr>
            </w:pPr>
            <w:r w:rsidRPr="00FB241A">
              <w:rPr>
                <w:sz w:val="20"/>
                <w:szCs w:val="20"/>
                <w:lang w:eastAsia="en-US"/>
              </w:rPr>
              <w:t xml:space="preserve">продукция сельхозорганизаций </w:t>
            </w:r>
          </w:p>
          <w:p w:rsidR="00FB241A" w:rsidRPr="00FB241A" w:rsidRDefault="00FB241A" w:rsidP="00FB241A">
            <w:pPr>
              <w:shd w:val="clear" w:color="auto" w:fill="FFFFFF"/>
              <w:spacing w:line="216" w:lineRule="exact"/>
              <w:ind w:right="86"/>
              <w:rPr>
                <w:sz w:val="20"/>
                <w:szCs w:val="20"/>
                <w:lang w:eastAsia="en-US"/>
              </w:rPr>
            </w:pPr>
            <w:r w:rsidRPr="00FB241A">
              <w:rPr>
                <w:sz w:val="20"/>
                <w:szCs w:val="20"/>
                <w:lang w:eastAsia="en-US"/>
              </w:rPr>
              <w:t xml:space="preserve">продукция хозяйств населения </w:t>
            </w:r>
          </w:p>
          <w:p w:rsidR="00FB241A" w:rsidRPr="00FB241A" w:rsidRDefault="00FB241A" w:rsidP="00FB241A">
            <w:pPr>
              <w:shd w:val="clear" w:color="auto" w:fill="FFFFFF"/>
              <w:spacing w:line="216" w:lineRule="exact"/>
              <w:ind w:right="86"/>
              <w:rPr>
                <w:sz w:val="20"/>
                <w:szCs w:val="20"/>
                <w:lang w:eastAsia="en-US"/>
              </w:rPr>
            </w:pPr>
            <w:r w:rsidRPr="00FB241A">
              <w:rPr>
                <w:spacing w:val="-1"/>
                <w:sz w:val="20"/>
                <w:szCs w:val="20"/>
                <w:lang w:eastAsia="en-US"/>
              </w:rPr>
              <w:t>продукция крестьянских (фермер</w:t>
            </w:r>
            <w:r w:rsidRPr="00FB241A">
              <w:rPr>
                <w:spacing w:val="-1"/>
                <w:sz w:val="20"/>
                <w:szCs w:val="20"/>
                <w:lang w:eastAsia="en-US"/>
              </w:rPr>
              <w:softHyphen/>
            </w:r>
            <w:r w:rsidRPr="00FB241A">
              <w:rPr>
                <w:sz w:val="20"/>
                <w:szCs w:val="20"/>
                <w:lang w:eastAsia="en-US"/>
              </w:rPr>
              <w:t>ских) хозяйств</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p w:rsidR="00FB241A" w:rsidRPr="00FB241A" w:rsidRDefault="00FB241A" w:rsidP="00FB241A">
            <w:pPr>
              <w:shd w:val="clear" w:color="auto" w:fill="FFFFFF"/>
              <w:spacing w:line="216" w:lineRule="exact"/>
              <w:ind w:right="106"/>
              <w:jc w:val="center"/>
              <w:rPr>
                <w:sz w:val="20"/>
                <w:szCs w:val="20"/>
                <w:lang w:eastAsia="en-US"/>
              </w:rPr>
            </w:pPr>
          </w:p>
          <w:p w:rsidR="00FB241A" w:rsidRPr="00FB241A" w:rsidRDefault="00FB241A" w:rsidP="00FB241A">
            <w:pPr>
              <w:shd w:val="clear" w:color="auto" w:fill="FFFFFF"/>
              <w:jc w:val="center"/>
              <w:rPr>
                <w:sz w:val="20"/>
                <w:szCs w:val="20"/>
                <w:lang w:eastAsia="en-US"/>
              </w:rPr>
            </w:pPr>
          </w:p>
          <w:p w:rsidR="00FB241A" w:rsidRPr="00FB241A" w:rsidRDefault="00FB241A" w:rsidP="00FB241A">
            <w:pPr>
              <w:shd w:val="clear" w:color="auto" w:fill="FFFFFF"/>
              <w:jc w:val="center"/>
              <w:rPr>
                <w:sz w:val="20"/>
                <w:szCs w:val="20"/>
                <w:lang w:eastAsia="en-US"/>
              </w:rPr>
            </w:pPr>
          </w:p>
          <w:p w:rsidR="00FB241A" w:rsidRPr="00FB241A" w:rsidRDefault="00FB241A" w:rsidP="00FB241A">
            <w:pPr>
              <w:shd w:val="clear" w:color="auto" w:fill="FFFFFF"/>
              <w:jc w:val="center"/>
              <w:rPr>
                <w:sz w:val="20"/>
                <w:szCs w:val="20"/>
                <w:lang w:eastAsia="en-US"/>
              </w:rPr>
            </w:pPr>
          </w:p>
          <w:p w:rsidR="00FB241A" w:rsidRPr="00FB241A" w:rsidRDefault="00FB241A" w:rsidP="00FB241A">
            <w:pPr>
              <w:shd w:val="clear" w:color="auto" w:fill="FFFFFF"/>
              <w:jc w:val="center"/>
              <w:rPr>
                <w:sz w:val="20"/>
                <w:szCs w:val="20"/>
                <w:lang w:eastAsia="en-US"/>
              </w:rPr>
            </w:pPr>
          </w:p>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3715,0</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757,9</w:t>
            </w:r>
          </w:p>
          <w:p w:rsidR="00FB241A" w:rsidRPr="00FB241A" w:rsidRDefault="00FB241A" w:rsidP="00FB241A">
            <w:pPr>
              <w:jc w:val="center"/>
              <w:rPr>
                <w:sz w:val="20"/>
                <w:szCs w:val="20"/>
                <w:lang w:eastAsia="en-US"/>
              </w:rPr>
            </w:pPr>
            <w:r w:rsidRPr="00FB241A">
              <w:rPr>
                <w:sz w:val="20"/>
                <w:szCs w:val="20"/>
                <w:lang w:eastAsia="en-US"/>
              </w:rPr>
              <w:t>2957,1</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100</w:t>
            </w:r>
          </w:p>
          <w:p w:rsidR="00FB241A" w:rsidRPr="00FB241A" w:rsidRDefault="00FB241A" w:rsidP="00FB24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3715,0</w:t>
            </w: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757,9</w:t>
            </w:r>
          </w:p>
          <w:p w:rsidR="00FB241A" w:rsidRPr="00FB241A" w:rsidRDefault="00FB241A" w:rsidP="00FB241A">
            <w:pPr>
              <w:rPr>
                <w:sz w:val="20"/>
                <w:szCs w:val="20"/>
                <w:lang w:eastAsia="en-US"/>
              </w:rPr>
            </w:pPr>
            <w:r w:rsidRPr="00FB241A">
              <w:rPr>
                <w:sz w:val="20"/>
                <w:szCs w:val="20"/>
                <w:lang w:eastAsia="en-US"/>
              </w:rPr>
              <w:t>2957,1</w:t>
            </w: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100</w:t>
            </w:r>
          </w:p>
        </w:tc>
      </w:tr>
      <w:tr w:rsidR="00FB241A" w:rsidRPr="00FB241A" w:rsidTr="00492948">
        <w:trPr>
          <w:trHeight w:val="1135"/>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53"/>
              <w:rPr>
                <w:sz w:val="20"/>
                <w:szCs w:val="20"/>
                <w:lang w:eastAsia="en-US"/>
              </w:rPr>
            </w:pPr>
            <w:r w:rsidRPr="00FB241A">
              <w:rPr>
                <w:sz w:val="20"/>
                <w:szCs w:val="20"/>
                <w:lang w:eastAsia="en-US"/>
              </w:rPr>
              <w:t>Индекс производства продукции сельского хозяйства (хозяйства всех категорий) в сопоставимых ценах</w:t>
            </w:r>
          </w:p>
          <w:p w:rsidR="00FB241A" w:rsidRPr="00FB241A" w:rsidRDefault="00FB241A" w:rsidP="00FB241A">
            <w:pPr>
              <w:shd w:val="clear" w:color="auto" w:fill="FFFFFF"/>
              <w:spacing w:line="216" w:lineRule="exact"/>
              <w:ind w:right="53"/>
              <w:rPr>
                <w:sz w:val="20"/>
                <w:szCs w:val="20"/>
                <w:lang w:eastAsia="en-US"/>
              </w:rPr>
            </w:pPr>
            <w:r w:rsidRPr="00FB241A">
              <w:rPr>
                <w:sz w:val="20"/>
                <w:szCs w:val="20"/>
                <w:lang w:eastAsia="en-US"/>
              </w:rPr>
              <w:t>В том числе растениеводство</w:t>
            </w:r>
          </w:p>
          <w:p w:rsidR="00FB241A" w:rsidRPr="00FB241A" w:rsidRDefault="00FB241A" w:rsidP="00FB241A">
            <w:pPr>
              <w:shd w:val="clear" w:color="auto" w:fill="FFFFFF"/>
              <w:spacing w:line="216" w:lineRule="exact"/>
              <w:ind w:right="53"/>
              <w:rPr>
                <w:sz w:val="20"/>
                <w:szCs w:val="20"/>
                <w:lang w:eastAsia="en-US"/>
              </w:rPr>
            </w:pPr>
            <w:r w:rsidRPr="00FB241A">
              <w:rPr>
                <w:sz w:val="20"/>
                <w:szCs w:val="20"/>
                <w:lang w:eastAsia="en-US"/>
              </w:rPr>
              <w:t>животноводство</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451"/>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101</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101</w:t>
            </w:r>
          </w:p>
          <w:p w:rsidR="00FB241A" w:rsidRPr="00FB241A" w:rsidRDefault="00FB241A" w:rsidP="00FB241A">
            <w:pPr>
              <w:jc w:val="center"/>
              <w:rPr>
                <w:sz w:val="20"/>
                <w:szCs w:val="20"/>
                <w:lang w:eastAsia="en-US"/>
              </w:rPr>
            </w:pPr>
            <w:r w:rsidRPr="00FB241A">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101</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101</w:t>
            </w:r>
          </w:p>
          <w:p w:rsidR="00FB241A" w:rsidRPr="00FB241A" w:rsidRDefault="00FB241A" w:rsidP="00FB241A">
            <w:pPr>
              <w:jc w:val="center"/>
              <w:rPr>
                <w:sz w:val="20"/>
                <w:szCs w:val="20"/>
                <w:lang w:eastAsia="en-US"/>
              </w:rPr>
            </w:pPr>
            <w:r w:rsidRPr="00FB241A">
              <w:rPr>
                <w:sz w:val="20"/>
                <w:szCs w:val="20"/>
                <w:lang w:eastAsia="en-US"/>
              </w:rPr>
              <w:t>101</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77"/>
              <w:rPr>
                <w:sz w:val="20"/>
                <w:szCs w:val="20"/>
                <w:lang w:eastAsia="en-US"/>
              </w:rPr>
            </w:pPr>
            <w:r w:rsidRPr="00FB241A">
              <w:rPr>
                <w:b/>
                <w:bCs/>
                <w:spacing w:val="-2"/>
                <w:sz w:val="20"/>
                <w:szCs w:val="20"/>
                <w:lang w:eastAsia="en-US"/>
              </w:rPr>
              <w:t xml:space="preserve">Инвестиционная и строительная </w:t>
            </w:r>
            <w:r w:rsidRPr="00FB241A">
              <w:rPr>
                <w:b/>
                <w:bCs/>
                <w:sz w:val="20"/>
                <w:szCs w:val="20"/>
                <w:lang w:eastAsia="en-US"/>
              </w:rPr>
              <w:t>деятельность</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3.1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Инвестиции в основной капитал</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480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500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lastRenderedPageBreak/>
              <w:t>3.2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49"/>
              <w:rPr>
                <w:sz w:val="20"/>
                <w:szCs w:val="20"/>
                <w:lang w:eastAsia="en-US"/>
              </w:rPr>
            </w:pPr>
            <w:r w:rsidRPr="00FB241A">
              <w:rPr>
                <w:spacing w:val="-2"/>
                <w:sz w:val="20"/>
                <w:szCs w:val="20"/>
                <w:lang w:eastAsia="en-US"/>
              </w:rPr>
              <w:t>В % к предыдущему году в сопос</w:t>
            </w:r>
            <w:r w:rsidRPr="00FB241A">
              <w:rPr>
                <w:spacing w:val="-2"/>
                <w:sz w:val="20"/>
                <w:szCs w:val="20"/>
                <w:lang w:eastAsia="en-US"/>
              </w:rPr>
              <w:softHyphen/>
            </w:r>
            <w:r w:rsidRPr="00FB241A">
              <w:rPr>
                <w:sz w:val="20"/>
                <w:szCs w:val="20"/>
                <w:lang w:eastAsia="en-US"/>
              </w:rPr>
              <w:t>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3.3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62"/>
              <w:rPr>
                <w:sz w:val="20"/>
                <w:szCs w:val="20"/>
                <w:lang w:eastAsia="en-US"/>
              </w:rPr>
            </w:pPr>
            <w:r w:rsidRPr="00FB241A">
              <w:rPr>
                <w:spacing w:val="-1"/>
                <w:sz w:val="20"/>
                <w:szCs w:val="20"/>
                <w:lang w:eastAsia="en-US"/>
              </w:rPr>
              <w:t>Объем работ, выполненных по ви</w:t>
            </w:r>
            <w:r w:rsidRPr="00FB241A">
              <w:rPr>
                <w:spacing w:val="-1"/>
                <w:sz w:val="20"/>
                <w:szCs w:val="20"/>
                <w:lang w:eastAsia="en-US"/>
              </w:rPr>
              <w:softHyphen/>
              <w:t>ду деятельности «строительство»</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11"/>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3.4.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62"/>
              <w:rPr>
                <w:spacing w:val="-1"/>
                <w:sz w:val="20"/>
                <w:szCs w:val="20"/>
                <w:lang w:eastAsia="en-US"/>
              </w:rPr>
            </w:pPr>
            <w:r w:rsidRPr="00FB241A">
              <w:rPr>
                <w:spacing w:val="-1"/>
                <w:sz w:val="20"/>
                <w:szCs w:val="20"/>
                <w:lang w:eastAsia="en-US"/>
              </w:rPr>
              <w:t>Ввод в эксплуатацию жилых домов за счет всех источников финансирования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11"/>
                <w:sz w:val="20"/>
                <w:szCs w:val="20"/>
                <w:lang w:eastAsia="en-US"/>
              </w:rPr>
            </w:pPr>
            <w:r w:rsidRPr="00FB241A">
              <w:rPr>
                <w:spacing w:val="-11"/>
                <w:sz w:val="20"/>
                <w:szCs w:val="20"/>
                <w:lang w:eastAsia="en-US"/>
              </w:rPr>
              <w:t>тыс. кв. м общей площади</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Потребительский рынок</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3"/>
                <w:sz w:val="20"/>
                <w:szCs w:val="20"/>
                <w:lang w:eastAsia="en-US"/>
              </w:rPr>
              <w:t>4.1.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Оборот розничной торговли</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17530,0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17530,0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3"/>
                <w:sz w:val="20"/>
                <w:szCs w:val="20"/>
                <w:lang w:eastAsia="en-US"/>
              </w:rPr>
              <w:t>4.2.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В процентах к предыдущему пе</w:t>
            </w:r>
            <w:r w:rsidRPr="00FB241A">
              <w:rPr>
                <w:sz w:val="20"/>
                <w:szCs w:val="20"/>
                <w:lang w:eastAsia="en-US"/>
              </w:rPr>
              <w:softHyphen/>
              <w:t>риоду,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3"/>
                <w:sz w:val="20"/>
                <w:szCs w:val="20"/>
                <w:lang w:eastAsia="en-US"/>
              </w:rPr>
              <w:t>4.3.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Оборот общественного питания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460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460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3"/>
                <w:sz w:val="20"/>
                <w:szCs w:val="20"/>
                <w:lang w:eastAsia="en-US"/>
              </w:rPr>
              <w:t>4.4.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6" w:lineRule="exact"/>
              <w:rPr>
                <w:sz w:val="20"/>
                <w:szCs w:val="20"/>
                <w:lang w:eastAsia="en-US"/>
              </w:rPr>
            </w:pPr>
            <w:r w:rsidRPr="00FB241A">
              <w:rPr>
                <w:sz w:val="20"/>
                <w:szCs w:val="20"/>
                <w:lang w:eastAsia="en-US"/>
              </w:rPr>
              <w:t>В процентах к предыдущему перио</w:t>
            </w:r>
            <w:r w:rsidRPr="00FB241A">
              <w:rPr>
                <w:sz w:val="20"/>
                <w:szCs w:val="20"/>
                <w:lang w:eastAsia="en-US"/>
              </w:rPr>
              <w:softHyphen/>
              <w:t>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3"/>
                <w:sz w:val="20"/>
                <w:szCs w:val="20"/>
                <w:lang w:eastAsia="en-US"/>
              </w:rPr>
              <w:t>4.5.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54"/>
              <w:rPr>
                <w:spacing w:val="-2"/>
                <w:sz w:val="20"/>
                <w:szCs w:val="20"/>
                <w:lang w:eastAsia="en-US"/>
              </w:rPr>
            </w:pPr>
            <w:r w:rsidRPr="00FB241A">
              <w:rPr>
                <w:spacing w:val="-2"/>
                <w:sz w:val="20"/>
                <w:szCs w:val="20"/>
                <w:lang w:eastAsia="en-US"/>
              </w:rPr>
              <w:t xml:space="preserve">Объем платных услуг населению, </w:t>
            </w:r>
          </w:p>
          <w:p w:rsidR="00FB241A" w:rsidRPr="00FB241A" w:rsidRDefault="00FB241A" w:rsidP="00FB241A">
            <w:pPr>
              <w:shd w:val="clear" w:color="auto" w:fill="FFFFFF"/>
              <w:spacing w:line="221" w:lineRule="exact"/>
              <w:ind w:right="154"/>
              <w:rPr>
                <w:sz w:val="20"/>
                <w:szCs w:val="20"/>
                <w:lang w:eastAsia="en-US"/>
              </w:rPr>
            </w:pPr>
            <w:r w:rsidRPr="00FB241A">
              <w:rPr>
                <w:sz w:val="20"/>
                <w:szCs w:val="20"/>
                <w:lang w:eastAsia="en-US"/>
              </w:rPr>
              <w:t>в том числе бытовых услуг</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870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870,0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pacing w:val="-2"/>
                <w:sz w:val="20"/>
                <w:szCs w:val="20"/>
                <w:lang w:eastAsia="en-US"/>
              </w:rPr>
              <w:t>Рынок труда и заработной платы</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5.1.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Среднесписочная численность ра</w:t>
            </w:r>
            <w:r w:rsidRPr="00FB241A">
              <w:rPr>
                <w:sz w:val="20"/>
                <w:szCs w:val="20"/>
                <w:lang w:eastAsia="en-US"/>
              </w:rPr>
              <w:softHyphen/>
              <w:t>ботников (без совместителей)</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28</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28</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5.2.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rPr>
                <w:sz w:val="20"/>
                <w:szCs w:val="20"/>
                <w:lang w:eastAsia="en-US"/>
              </w:rPr>
            </w:pPr>
            <w:r w:rsidRPr="00FB241A">
              <w:rPr>
                <w:sz w:val="20"/>
                <w:szCs w:val="20"/>
                <w:lang w:eastAsia="en-US"/>
              </w:rPr>
              <w:t>Численность не занятых трудовой деятельностью  граждан,  ищущих работу   и   зарегистрированных   в службе занятости</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55</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5.3.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5"/>
              <w:rPr>
                <w:sz w:val="20"/>
                <w:szCs w:val="20"/>
                <w:lang w:eastAsia="en-US"/>
              </w:rPr>
            </w:pPr>
            <w:r w:rsidRPr="00FB241A">
              <w:rPr>
                <w:sz w:val="20"/>
                <w:szCs w:val="20"/>
                <w:lang w:eastAsia="en-US"/>
              </w:rPr>
              <w:t>Численность  официально  зареги</w:t>
            </w:r>
            <w:r w:rsidRPr="00FB241A">
              <w:rPr>
                <w:sz w:val="20"/>
                <w:szCs w:val="20"/>
                <w:lang w:eastAsia="en-US"/>
              </w:rPr>
              <w:softHyphen/>
              <w:t>стрированных безработных</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5.4.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0"/>
              <w:rPr>
                <w:sz w:val="20"/>
                <w:szCs w:val="20"/>
                <w:lang w:eastAsia="en-US"/>
              </w:rPr>
            </w:pPr>
            <w:r w:rsidRPr="00FB241A">
              <w:rPr>
                <w:sz w:val="20"/>
                <w:szCs w:val="20"/>
                <w:lang w:eastAsia="en-US"/>
              </w:rPr>
              <w:t>Уровень зарегистрированной без</w:t>
            </w:r>
            <w:r w:rsidRPr="00FB241A">
              <w:rPr>
                <w:sz w:val="20"/>
                <w:szCs w:val="20"/>
                <w:lang w:eastAsia="en-US"/>
              </w:rPr>
              <w:softHyphen/>
              <w:t>работицы к трудоспособному на</w:t>
            </w:r>
            <w:r w:rsidRPr="00FB241A">
              <w:rPr>
                <w:sz w:val="20"/>
                <w:szCs w:val="20"/>
                <w:lang w:eastAsia="en-US"/>
              </w:rPr>
              <w:softHyphen/>
              <w:t>селению</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0,02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0,02</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5.5.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Среднемесячная номинальная на</w:t>
            </w:r>
            <w:r w:rsidRPr="00FB241A">
              <w:rPr>
                <w:sz w:val="20"/>
                <w:szCs w:val="20"/>
                <w:lang w:eastAsia="en-US"/>
              </w:rPr>
              <w:softHyphen/>
              <w:t>численная заработная плата работ</w:t>
            </w:r>
            <w:r w:rsidRPr="00FB241A">
              <w:rPr>
                <w:sz w:val="20"/>
                <w:szCs w:val="20"/>
                <w:lang w:eastAsia="en-US"/>
              </w:rPr>
              <w:softHyphen/>
              <w:t>ников</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18958,3</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19000,0</w:t>
            </w:r>
          </w:p>
        </w:tc>
      </w:tr>
      <w:tr w:rsidR="00FB241A" w:rsidRPr="00FB241A" w:rsidTr="00492948">
        <w:trPr>
          <w:trHeight w:val="497"/>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5.6.</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4"/>
              <w:rPr>
                <w:sz w:val="20"/>
                <w:szCs w:val="20"/>
                <w:lang w:eastAsia="en-US"/>
              </w:rPr>
            </w:pPr>
            <w:r w:rsidRPr="00FB241A">
              <w:rPr>
                <w:sz w:val="20"/>
                <w:szCs w:val="20"/>
                <w:lang w:eastAsia="en-US"/>
              </w:rPr>
              <w:t>Годовой фонд оплаты труда ра</w:t>
            </w:r>
            <w:r w:rsidRPr="00FB241A">
              <w:rPr>
                <w:sz w:val="20"/>
                <w:szCs w:val="20"/>
                <w:lang w:eastAsia="en-US"/>
              </w:rPr>
              <w:softHyphen/>
              <w:t>ботников, включая совмещение</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6370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6500</w:t>
            </w:r>
          </w:p>
        </w:tc>
      </w:tr>
      <w:tr w:rsidR="00FB241A" w:rsidRPr="00FB241A" w:rsidTr="00492948">
        <w:trPr>
          <w:trHeight w:val="260"/>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5.7.</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9"/>
              <w:rPr>
                <w:sz w:val="20"/>
                <w:szCs w:val="20"/>
                <w:lang w:eastAsia="en-US"/>
              </w:rPr>
            </w:pPr>
            <w:r w:rsidRPr="00FB241A">
              <w:rPr>
                <w:spacing w:val="-1"/>
                <w:sz w:val="20"/>
                <w:szCs w:val="20"/>
                <w:lang w:eastAsia="en-US"/>
              </w:rPr>
              <w:t>Темп роста к предыдущему перио</w:t>
            </w:r>
            <w:r w:rsidRPr="00FB241A">
              <w:rPr>
                <w:spacing w:val="-1"/>
                <w:sz w:val="20"/>
                <w:szCs w:val="20"/>
                <w:lang w:eastAsia="en-US"/>
              </w:rPr>
              <w:softHyphen/>
            </w:r>
            <w:r w:rsidRPr="00FB241A">
              <w:rPr>
                <w:sz w:val="20"/>
                <w:szCs w:val="20"/>
                <w:lang w:eastAsia="en-US"/>
              </w:rPr>
              <w:t xml:space="preserve">ду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101</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5.8.</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Денежные доходы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29809</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30324,0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5.9.</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50" w:lineRule="exact"/>
              <w:ind w:right="29"/>
              <w:rPr>
                <w:sz w:val="20"/>
                <w:szCs w:val="20"/>
                <w:lang w:eastAsia="en-US"/>
              </w:rPr>
            </w:pPr>
            <w:r w:rsidRPr="00FB241A">
              <w:rPr>
                <w:sz w:val="20"/>
                <w:szCs w:val="20"/>
                <w:lang w:eastAsia="en-US"/>
              </w:rPr>
              <w:t>Темп роста к предыдущему перио</w:t>
            </w:r>
            <w:r w:rsidRPr="00FB241A">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104</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103</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 xml:space="preserve"> 5.10.</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Реальные   располагаемые   денеж</w:t>
            </w:r>
            <w:r w:rsidRPr="00FB241A">
              <w:rPr>
                <w:sz w:val="20"/>
                <w:szCs w:val="20"/>
                <w:lang w:eastAsia="en-US"/>
              </w:rPr>
              <w:softHyphen/>
              <w:t>ные доходы</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26000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31000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5.11.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50" w:lineRule="exact"/>
              <w:ind w:right="29"/>
              <w:rPr>
                <w:sz w:val="20"/>
                <w:szCs w:val="20"/>
                <w:lang w:eastAsia="en-US"/>
              </w:rPr>
            </w:pPr>
            <w:r w:rsidRPr="00FB241A">
              <w:rPr>
                <w:sz w:val="20"/>
                <w:szCs w:val="20"/>
                <w:lang w:eastAsia="en-US"/>
              </w:rPr>
              <w:t>Темп роста к предыдущему перио</w:t>
            </w:r>
            <w:r w:rsidRPr="00FB241A">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6.</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Финансы</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4"/>
                <w:sz w:val="20"/>
                <w:szCs w:val="20"/>
                <w:lang w:eastAsia="en-US"/>
              </w:rPr>
              <w:t>6.1.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Сальдированный финансовый ре</w:t>
            </w:r>
            <w:r w:rsidRPr="00FB241A">
              <w:rPr>
                <w:sz w:val="20"/>
                <w:szCs w:val="20"/>
                <w:lang w:eastAsia="en-US"/>
              </w:rPr>
              <w:softHyphen/>
              <w:t>зультат: прибыль, убыток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7.</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68"/>
              <w:rPr>
                <w:sz w:val="20"/>
                <w:szCs w:val="20"/>
                <w:lang w:eastAsia="en-US"/>
              </w:rPr>
            </w:pPr>
            <w:r w:rsidRPr="00FB241A">
              <w:rPr>
                <w:b/>
                <w:bCs/>
                <w:spacing w:val="-2"/>
                <w:sz w:val="20"/>
                <w:szCs w:val="20"/>
                <w:lang w:eastAsia="en-US"/>
              </w:rPr>
              <w:t>Развитие малого предпринима</w:t>
            </w:r>
            <w:r w:rsidRPr="00FB241A">
              <w:rPr>
                <w:b/>
                <w:bCs/>
                <w:spacing w:val="-2"/>
                <w:sz w:val="20"/>
                <w:szCs w:val="20"/>
                <w:lang w:eastAsia="en-US"/>
              </w:rPr>
              <w:softHyphen/>
            </w:r>
            <w:r w:rsidRPr="00FB241A">
              <w:rPr>
                <w:b/>
                <w:bCs/>
                <w:sz w:val="20"/>
                <w:szCs w:val="20"/>
                <w:lang w:eastAsia="en-US"/>
              </w:rPr>
              <w:t>тельства</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7.1.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Численность   занятых   на   малых предприятиях</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7</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7</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8.</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Социальная сфера</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8.1.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5"/>
              <w:rPr>
                <w:sz w:val="20"/>
                <w:szCs w:val="20"/>
                <w:lang w:eastAsia="en-US"/>
              </w:rPr>
            </w:pPr>
            <w:r w:rsidRPr="00FB241A">
              <w:rPr>
                <w:sz w:val="20"/>
                <w:szCs w:val="20"/>
                <w:lang w:eastAsia="en-US"/>
              </w:rPr>
              <w:t>Обеспеченность детей в возрасте 1-6  лет местами в  дошкольных образовательных учреждениях (на 100 мест приходится детей)</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15</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8.2.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4"/>
              <w:rPr>
                <w:sz w:val="20"/>
                <w:szCs w:val="20"/>
                <w:lang w:eastAsia="en-US"/>
              </w:rPr>
            </w:pPr>
            <w:r w:rsidRPr="00FB241A">
              <w:rPr>
                <w:sz w:val="20"/>
                <w:szCs w:val="20"/>
                <w:lang w:eastAsia="en-US"/>
              </w:rPr>
              <w:t>Число больничных коек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8.3.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0"/>
              <w:rPr>
                <w:sz w:val="20"/>
                <w:szCs w:val="20"/>
                <w:lang w:eastAsia="en-US"/>
              </w:rPr>
            </w:pPr>
            <w:r w:rsidRPr="00FB241A">
              <w:rPr>
                <w:sz w:val="20"/>
                <w:szCs w:val="20"/>
                <w:lang w:eastAsia="en-US"/>
              </w:rPr>
              <w:t>Мощность амбулаторного   учреждения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86"/>
              <w:jc w:val="center"/>
              <w:rPr>
                <w:sz w:val="20"/>
                <w:szCs w:val="20"/>
                <w:lang w:eastAsia="en-US"/>
              </w:rPr>
            </w:pPr>
            <w:r w:rsidRPr="00FB241A">
              <w:rPr>
                <w:sz w:val="20"/>
                <w:szCs w:val="20"/>
                <w:lang w:eastAsia="en-US"/>
              </w:rPr>
              <w:t>Посещ.</w:t>
            </w:r>
          </w:p>
          <w:p w:rsidR="00FB241A" w:rsidRPr="00FB241A" w:rsidRDefault="00FB241A" w:rsidP="00FB241A">
            <w:pPr>
              <w:shd w:val="clear" w:color="auto" w:fill="FFFFFF"/>
              <w:spacing w:line="221" w:lineRule="exact"/>
              <w:ind w:right="86"/>
              <w:jc w:val="center"/>
              <w:rPr>
                <w:sz w:val="20"/>
                <w:szCs w:val="20"/>
                <w:lang w:eastAsia="en-US"/>
              </w:rPr>
            </w:pPr>
            <w:r w:rsidRPr="00FB241A">
              <w:rPr>
                <w:sz w:val="20"/>
                <w:szCs w:val="20"/>
                <w:lang w:eastAsia="en-US"/>
              </w:rPr>
              <w:t>в день</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14,4</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14,4</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8.4.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6" w:lineRule="exact"/>
              <w:ind w:right="14"/>
              <w:rPr>
                <w:sz w:val="20"/>
                <w:szCs w:val="20"/>
                <w:lang w:eastAsia="en-US"/>
              </w:rPr>
            </w:pPr>
            <w:r w:rsidRPr="00FB241A">
              <w:rPr>
                <w:sz w:val="20"/>
                <w:szCs w:val="20"/>
                <w:lang w:eastAsia="en-US"/>
              </w:rPr>
              <w:t>Число мест в зрительных залах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72</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8.5.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9"/>
              <w:rPr>
                <w:sz w:val="20"/>
                <w:szCs w:val="20"/>
                <w:lang w:eastAsia="en-US"/>
              </w:rPr>
            </w:pPr>
            <w:r w:rsidRPr="00FB241A">
              <w:rPr>
                <w:sz w:val="20"/>
                <w:szCs w:val="20"/>
                <w:lang w:eastAsia="en-US"/>
              </w:rPr>
              <w:t>Число книг и журналов в библио</w:t>
            </w:r>
            <w:r w:rsidRPr="00FB241A">
              <w:rPr>
                <w:sz w:val="20"/>
                <w:szCs w:val="20"/>
                <w:lang w:eastAsia="en-US"/>
              </w:rPr>
              <w:softHyphen/>
              <w:t>теках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56</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56</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8.6.</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Число музеев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5"/>
                <w:sz w:val="20"/>
                <w:szCs w:val="20"/>
                <w:lang w:eastAsia="en-US"/>
              </w:rPr>
              <w:t>8.7.</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24"/>
              <w:rPr>
                <w:sz w:val="20"/>
                <w:szCs w:val="20"/>
                <w:lang w:eastAsia="en-US"/>
              </w:rPr>
            </w:pPr>
            <w:r w:rsidRPr="00FB241A">
              <w:rPr>
                <w:sz w:val="20"/>
                <w:szCs w:val="20"/>
                <w:lang w:eastAsia="en-US"/>
              </w:rPr>
              <w:t>Число санаторно-курортных орга</w:t>
            </w:r>
            <w:r w:rsidRPr="00FB241A">
              <w:rPr>
                <w:sz w:val="20"/>
                <w:szCs w:val="20"/>
                <w:lang w:eastAsia="en-US"/>
              </w:rPr>
              <w:softHyphen/>
              <w:t>низаций и организаций отдыха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8.8.</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9"/>
              <w:rPr>
                <w:sz w:val="20"/>
                <w:szCs w:val="20"/>
                <w:lang w:eastAsia="en-US"/>
              </w:rPr>
            </w:pPr>
            <w:r w:rsidRPr="00FB241A">
              <w:rPr>
                <w:sz w:val="20"/>
                <w:szCs w:val="20"/>
                <w:lang w:eastAsia="en-US"/>
              </w:rPr>
              <w:t>Число летних оздоровительных лагерей</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8.9.</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29"/>
              <w:rPr>
                <w:sz w:val="20"/>
                <w:szCs w:val="20"/>
                <w:lang w:eastAsia="en-US"/>
              </w:rPr>
            </w:pPr>
            <w:r w:rsidRPr="00FB241A">
              <w:rPr>
                <w:spacing w:val="-1"/>
                <w:sz w:val="20"/>
                <w:szCs w:val="20"/>
                <w:lang w:eastAsia="en-US"/>
              </w:rPr>
              <w:t xml:space="preserve">Численность детей, отдохнувших в </w:t>
            </w:r>
            <w:r w:rsidRPr="00FB241A">
              <w:rPr>
                <w:sz w:val="20"/>
                <w:szCs w:val="20"/>
                <w:lang w:eastAsia="en-US"/>
              </w:rPr>
              <w:t>них за лето</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21</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8.10.</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z w:val="20"/>
                <w:szCs w:val="20"/>
                <w:lang w:eastAsia="en-US"/>
              </w:rPr>
              <w:t xml:space="preserve">Число спортивных сооружений и спортивных школ (ДЮСШ, СДЮШОР, ШВСМ)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r>
      <w:tr w:rsidR="00FB241A" w:rsidRPr="00FB241A" w:rsidTr="00492948">
        <w:trPr>
          <w:trHeight w:val="269"/>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9.</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pacing w:val="-1"/>
                <w:sz w:val="20"/>
                <w:szCs w:val="20"/>
                <w:lang w:eastAsia="en-US"/>
              </w:rPr>
              <w:t xml:space="preserve">Охрана общественного порядка </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pacing w:val="-4"/>
                <w:sz w:val="20"/>
                <w:szCs w:val="20"/>
                <w:lang w:eastAsia="en-US"/>
              </w:rPr>
              <w:t>9.1.</w:t>
            </w:r>
          </w:p>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z w:val="20"/>
                <w:szCs w:val="20"/>
                <w:lang w:eastAsia="en-US"/>
              </w:rPr>
              <w:lastRenderedPageBreak/>
              <w:t>Численность служащих муници</w:t>
            </w:r>
            <w:r w:rsidRPr="00FB241A">
              <w:rPr>
                <w:sz w:val="20"/>
                <w:szCs w:val="20"/>
                <w:lang w:eastAsia="en-US"/>
              </w:rPr>
              <w:softHyphen/>
              <w:t xml:space="preserve">пальных </w:t>
            </w:r>
            <w:r w:rsidRPr="00FB241A">
              <w:rPr>
                <w:sz w:val="20"/>
                <w:szCs w:val="20"/>
                <w:lang w:eastAsia="en-US"/>
              </w:rPr>
              <w:lastRenderedPageBreak/>
              <w:t>органов по охране обще</w:t>
            </w:r>
            <w:r w:rsidRPr="00FB241A">
              <w:rPr>
                <w:sz w:val="20"/>
                <w:szCs w:val="20"/>
                <w:lang w:eastAsia="en-US"/>
              </w:rPr>
              <w:softHyphen/>
              <w:t xml:space="preserve">ственного порядка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lastRenderedPageBreak/>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4"/>
                <w:sz w:val="20"/>
                <w:szCs w:val="20"/>
                <w:lang w:eastAsia="en-US"/>
              </w:rPr>
            </w:pPr>
            <w:r w:rsidRPr="00FB241A">
              <w:rPr>
                <w:spacing w:val="-7"/>
                <w:sz w:val="20"/>
                <w:szCs w:val="20"/>
                <w:lang w:eastAsia="en-US"/>
              </w:rPr>
              <w:lastRenderedPageBreak/>
              <w:t>10.</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Жилищно-коммунальное  хозяй</w:t>
            </w:r>
            <w:r w:rsidRPr="00FB241A">
              <w:rPr>
                <w:b/>
                <w:bCs/>
                <w:sz w:val="20"/>
                <w:szCs w:val="20"/>
                <w:lang w:eastAsia="en-US"/>
              </w:rPr>
              <w:softHyphen/>
              <w:t xml:space="preserve">ство </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6"/>
                <w:sz w:val="20"/>
                <w:szCs w:val="20"/>
                <w:lang w:eastAsia="en-US"/>
              </w:rPr>
              <w:t>10.1.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rPr>
                <w:sz w:val="20"/>
                <w:szCs w:val="20"/>
                <w:lang w:eastAsia="en-US"/>
              </w:rPr>
            </w:pPr>
            <w:r w:rsidRPr="00FB241A">
              <w:rPr>
                <w:sz w:val="20"/>
                <w:szCs w:val="20"/>
                <w:lang w:eastAsia="en-US"/>
              </w:rPr>
              <w:t>Жилищный фонд - всего (на конец года)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кв.м.</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5750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5750</w:t>
            </w:r>
          </w:p>
        </w:tc>
      </w:tr>
      <w:tr w:rsidR="00FB241A" w:rsidRPr="00FB241A" w:rsidTr="00492948">
        <w:trPr>
          <w:trHeight w:val="355"/>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pacing w:val="-7"/>
                <w:sz w:val="20"/>
                <w:szCs w:val="20"/>
                <w:lang w:eastAsia="en-US"/>
              </w:rPr>
              <w:t>10.2.</w:t>
            </w:r>
          </w:p>
          <w:p w:rsidR="00FB241A" w:rsidRPr="00FB241A" w:rsidRDefault="00FB241A" w:rsidP="00FB241A">
            <w:pPr>
              <w:shd w:val="clear" w:color="auto" w:fill="FFFFFF"/>
              <w:jc w:val="center"/>
              <w:rPr>
                <w:spacing w:val="-6"/>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Средняя обеспеченность населения</w:t>
            </w:r>
          </w:p>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жильем,</w:t>
            </w:r>
          </w:p>
          <w:p w:rsidR="00FB241A" w:rsidRPr="00FB241A" w:rsidRDefault="00FB241A" w:rsidP="00FB241A">
            <w:pPr>
              <w:shd w:val="clear" w:color="auto" w:fill="FFFFFF"/>
              <w:spacing w:line="216" w:lineRule="exact"/>
              <w:rPr>
                <w:sz w:val="20"/>
                <w:szCs w:val="20"/>
                <w:lang w:eastAsia="en-US"/>
              </w:rPr>
            </w:pPr>
            <w:r w:rsidRPr="00FB241A">
              <w:rPr>
                <w:b/>
                <w:bCs/>
                <w:i/>
                <w:iCs/>
                <w:sz w:val="20"/>
                <w:szCs w:val="20"/>
                <w:lang w:eastAsia="en-US"/>
              </w:rPr>
              <w:t xml:space="preserve">в том числе </w:t>
            </w:r>
            <w:r w:rsidRPr="00FB241A">
              <w:rPr>
                <w:sz w:val="20"/>
                <w:szCs w:val="20"/>
                <w:lang w:eastAsia="en-US"/>
              </w:rPr>
              <w:t xml:space="preserve">благоустроенным и частично благоустроенным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кв.м.</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19,2</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19,2</w:t>
            </w:r>
          </w:p>
        </w:tc>
      </w:tr>
      <w:tr w:rsidR="00FB241A" w:rsidRPr="00FB241A" w:rsidTr="00492948">
        <w:trPr>
          <w:trHeight w:val="240"/>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6"/>
                <w:sz w:val="20"/>
                <w:szCs w:val="20"/>
                <w:lang w:eastAsia="en-US"/>
              </w:rPr>
            </w:pPr>
            <w:r w:rsidRPr="00FB241A">
              <w:rPr>
                <w:spacing w:val="-8"/>
                <w:sz w:val="20"/>
                <w:szCs w:val="20"/>
                <w:lang w:eastAsia="en-US"/>
              </w:rPr>
              <w:t>10.3.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rPr>
                <w:sz w:val="20"/>
                <w:szCs w:val="20"/>
                <w:lang w:eastAsia="en-US"/>
              </w:rPr>
            </w:pPr>
            <w:r w:rsidRPr="00FB241A">
              <w:rPr>
                <w:sz w:val="20"/>
                <w:szCs w:val="20"/>
                <w:lang w:eastAsia="en-US"/>
              </w:rPr>
              <w:t xml:space="preserve">Капитально отремонтированных жилых домов за год </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кв.м.</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6"/>
                <w:sz w:val="20"/>
                <w:szCs w:val="20"/>
                <w:lang w:eastAsia="en-US"/>
              </w:rPr>
            </w:pPr>
            <w:r w:rsidRPr="00FB241A">
              <w:rPr>
                <w:spacing w:val="-8"/>
                <w:sz w:val="20"/>
                <w:szCs w:val="20"/>
                <w:lang w:eastAsia="en-US"/>
              </w:rPr>
              <w:t>10.4.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rPr>
                <w:sz w:val="20"/>
                <w:szCs w:val="20"/>
                <w:lang w:eastAsia="en-US"/>
              </w:rPr>
            </w:pPr>
            <w:r w:rsidRPr="00FB241A">
              <w:rPr>
                <w:sz w:val="20"/>
                <w:szCs w:val="20"/>
                <w:lang w:eastAsia="en-US"/>
              </w:rPr>
              <w:t>Число семей, получающих субси</w:t>
            </w:r>
            <w:r w:rsidRPr="00FB241A">
              <w:rPr>
                <w:sz w:val="20"/>
                <w:szCs w:val="20"/>
                <w:lang w:eastAsia="en-US"/>
              </w:rPr>
              <w:softHyphen/>
              <w:t>дии на оплату  жилищно- коммунальных услуг</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z w:val="20"/>
                <w:szCs w:val="20"/>
                <w:lang w:eastAsia="en-US"/>
              </w:rPr>
              <w:t xml:space="preserve"> ед.</w:t>
            </w:r>
          </w:p>
          <w:p w:rsidR="00FB241A" w:rsidRPr="00FB241A" w:rsidRDefault="00FB241A" w:rsidP="00FB24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8</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10.5.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z w:val="20"/>
                <w:szCs w:val="20"/>
                <w:lang w:eastAsia="en-US"/>
              </w:rPr>
              <w:t>Общая сумма начисленных субсидий на оплату жилищно-коммунальных услуг</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2"/>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84,2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84,2</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8"/>
                <w:sz w:val="20"/>
                <w:szCs w:val="20"/>
                <w:lang w:eastAsia="en-US"/>
              </w:rPr>
            </w:pPr>
            <w:r w:rsidRPr="00FB241A">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Муниципальное имущество</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8"/>
                <w:sz w:val="20"/>
                <w:szCs w:val="20"/>
                <w:lang w:eastAsia="en-US"/>
              </w:rPr>
            </w:pPr>
            <w:r w:rsidRPr="00FB241A">
              <w:rPr>
                <w:spacing w:val="-7"/>
                <w:sz w:val="20"/>
                <w:szCs w:val="20"/>
                <w:lang w:eastAsia="en-US"/>
              </w:rPr>
              <w:t>11.1.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z w:val="20"/>
                <w:szCs w:val="20"/>
                <w:lang w:eastAsia="en-US"/>
              </w:rPr>
              <w:t>Наличие основных фондов, нахо</w:t>
            </w:r>
            <w:r w:rsidRPr="00FB241A">
              <w:rPr>
                <w:sz w:val="20"/>
                <w:szCs w:val="20"/>
                <w:lang w:eastAsia="en-US"/>
              </w:rPr>
              <w:softHyphen/>
              <w:t>дящихся в муниципальной собст</w:t>
            </w:r>
            <w:r w:rsidRPr="00FB241A">
              <w:rPr>
                <w:sz w:val="20"/>
                <w:szCs w:val="20"/>
                <w:lang w:eastAsia="en-US"/>
              </w:rPr>
              <w:softHyphen/>
              <w:t>венности:</w:t>
            </w:r>
          </w:p>
          <w:p w:rsidR="00FB241A" w:rsidRPr="00FB241A" w:rsidRDefault="00FB241A" w:rsidP="00FB241A">
            <w:pPr>
              <w:shd w:val="clear" w:color="auto" w:fill="FFFFFF"/>
              <w:rPr>
                <w:sz w:val="20"/>
                <w:szCs w:val="20"/>
                <w:lang w:eastAsia="en-US"/>
              </w:rPr>
            </w:pPr>
            <w:r w:rsidRPr="00FB241A">
              <w:rPr>
                <w:sz w:val="20"/>
                <w:szCs w:val="20"/>
                <w:lang w:eastAsia="en-US"/>
              </w:rPr>
              <w:t xml:space="preserve">по полной стоимости </w:t>
            </w:r>
          </w:p>
          <w:p w:rsidR="00FB241A" w:rsidRPr="00FB241A" w:rsidRDefault="00FB241A" w:rsidP="00FB241A">
            <w:pPr>
              <w:shd w:val="clear" w:color="auto" w:fill="FFFFFF"/>
              <w:rPr>
                <w:sz w:val="20"/>
                <w:szCs w:val="20"/>
                <w:lang w:eastAsia="en-US"/>
              </w:rPr>
            </w:pPr>
            <w:r w:rsidRPr="00FB241A">
              <w:rPr>
                <w:sz w:val="20"/>
                <w:szCs w:val="20"/>
                <w:lang w:eastAsia="en-US"/>
              </w:rPr>
              <w:t>по остаточной балансовой стоимо</w:t>
            </w:r>
            <w:r w:rsidRPr="00FB241A">
              <w:rPr>
                <w:sz w:val="20"/>
                <w:szCs w:val="20"/>
                <w:lang w:eastAsia="en-US"/>
              </w:rPr>
              <w:softHyphen/>
              <w:t>сти</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2"/>
                <w:sz w:val="20"/>
                <w:szCs w:val="20"/>
                <w:lang w:eastAsia="en-US"/>
              </w:rPr>
            </w:pPr>
            <w:r w:rsidRPr="00FB241A">
              <w:rPr>
                <w:spacing w:val="-1"/>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7826,4</w:t>
            </w: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459,0</w:t>
            </w: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p>
          <w:p w:rsidR="00FB241A" w:rsidRPr="00FB241A" w:rsidRDefault="00FB241A" w:rsidP="00FB241A">
            <w:pPr>
              <w:jc w:val="center"/>
              <w:rPr>
                <w:sz w:val="20"/>
                <w:szCs w:val="20"/>
                <w:lang w:eastAsia="en-US"/>
              </w:rPr>
            </w:pPr>
            <w:r w:rsidRPr="00FB241A">
              <w:rPr>
                <w:sz w:val="20"/>
                <w:szCs w:val="20"/>
                <w:lang w:eastAsia="en-US"/>
              </w:rPr>
              <w:t>7826,4</w:t>
            </w:r>
          </w:p>
          <w:p w:rsidR="00FB241A" w:rsidRPr="00FB241A" w:rsidRDefault="00FB241A" w:rsidP="00FB241A">
            <w:pPr>
              <w:jc w:val="center"/>
              <w:rPr>
                <w:sz w:val="20"/>
                <w:szCs w:val="20"/>
                <w:lang w:eastAsia="en-US"/>
              </w:rPr>
            </w:pPr>
          </w:p>
          <w:p w:rsidR="00FB241A" w:rsidRPr="00FB241A" w:rsidRDefault="00FB241A" w:rsidP="00FB241A">
            <w:pPr>
              <w:rPr>
                <w:sz w:val="20"/>
                <w:szCs w:val="20"/>
                <w:lang w:eastAsia="en-US"/>
              </w:rPr>
            </w:pPr>
            <w:r w:rsidRPr="00FB241A">
              <w:rPr>
                <w:sz w:val="20"/>
                <w:szCs w:val="20"/>
                <w:lang w:eastAsia="en-US"/>
              </w:rPr>
              <w:t>459,0</w:t>
            </w:r>
          </w:p>
          <w:p w:rsidR="00FB241A" w:rsidRPr="00FB241A" w:rsidRDefault="00FB241A" w:rsidP="00FB241A">
            <w:pPr>
              <w:jc w:val="center"/>
              <w:rPr>
                <w:sz w:val="20"/>
                <w:szCs w:val="20"/>
                <w:lang w:eastAsia="en-US"/>
              </w:rPr>
            </w:pPr>
          </w:p>
        </w:tc>
      </w:tr>
      <w:tr w:rsidR="00FB241A" w:rsidRPr="00FB241A" w:rsidTr="00492948">
        <w:trPr>
          <w:trHeight w:val="168"/>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7"/>
                <w:sz w:val="20"/>
                <w:szCs w:val="20"/>
                <w:lang w:eastAsia="en-US"/>
              </w:rPr>
            </w:pPr>
            <w:r w:rsidRPr="00FB241A">
              <w:rPr>
                <w:sz w:val="20"/>
                <w:szCs w:val="20"/>
                <w:lang w:eastAsia="en-US"/>
              </w:rPr>
              <w:t>12.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Территория</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7"/>
                <w:sz w:val="20"/>
                <w:szCs w:val="20"/>
                <w:lang w:eastAsia="en-US"/>
              </w:rPr>
            </w:pPr>
            <w:r w:rsidRPr="00FB241A">
              <w:rPr>
                <w:sz w:val="20"/>
                <w:szCs w:val="20"/>
                <w:lang w:eastAsia="en-US"/>
              </w:rPr>
              <w:t>12.1.</w:t>
            </w: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spacing w:line="216" w:lineRule="exact"/>
              <w:ind w:right="19"/>
              <w:rPr>
                <w:b/>
                <w:bCs/>
                <w:sz w:val="20"/>
                <w:szCs w:val="20"/>
                <w:lang w:eastAsia="en-US"/>
              </w:rPr>
            </w:pPr>
            <w:r w:rsidRPr="00FB241A">
              <w:rPr>
                <w:b/>
                <w:bCs/>
                <w:i/>
                <w:iCs/>
                <w:sz w:val="20"/>
                <w:szCs w:val="20"/>
                <w:lang w:eastAsia="en-US"/>
              </w:rPr>
              <w:t>В том числе:</w:t>
            </w:r>
          </w:p>
          <w:p w:rsidR="00FB241A" w:rsidRPr="00FB241A" w:rsidRDefault="00FB241A" w:rsidP="00FB241A">
            <w:pPr>
              <w:shd w:val="clear" w:color="auto" w:fill="FFFFFF"/>
              <w:spacing w:line="216" w:lineRule="exact"/>
              <w:ind w:right="19"/>
              <w:rPr>
                <w:sz w:val="20"/>
                <w:szCs w:val="20"/>
                <w:lang w:eastAsia="en-US"/>
              </w:rPr>
            </w:pPr>
            <w:r w:rsidRPr="00FB241A">
              <w:rPr>
                <w:sz w:val="20"/>
                <w:szCs w:val="20"/>
                <w:lang w:eastAsia="en-US"/>
              </w:rPr>
              <w:t>находящаяся  в  ведении  муници</w:t>
            </w:r>
            <w:r w:rsidRPr="00FB241A">
              <w:rPr>
                <w:sz w:val="20"/>
                <w:szCs w:val="20"/>
                <w:lang w:eastAsia="en-US"/>
              </w:rPr>
              <w:softHyphen/>
              <w:t xml:space="preserve">пального образования: </w:t>
            </w:r>
          </w:p>
          <w:p w:rsidR="00FB241A" w:rsidRPr="00FB241A" w:rsidRDefault="00FB241A" w:rsidP="00FB241A">
            <w:pPr>
              <w:shd w:val="clear" w:color="auto" w:fill="FFFFFF"/>
              <w:tabs>
                <w:tab w:val="left" w:pos="221"/>
              </w:tabs>
              <w:spacing w:line="216" w:lineRule="exact"/>
              <w:ind w:right="19"/>
              <w:rPr>
                <w:sz w:val="20"/>
                <w:szCs w:val="20"/>
                <w:lang w:eastAsia="en-US"/>
              </w:rPr>
            </w:pPr>
            <w:r w:rsidRPr="00FB241A">
              <w:rPr>
                <w:sz w:val="20"/>
                <w:szCs w:val="20"/>
                <w:lang w:eastAsia="en-US"/>
              </w:rPr>
              <w:t>-во владение и безвозм. пользова</w:t>
            </w:r>
            <w:r w:rsidRPr="00FB241A">
              <w:rPr>
                <w:sz w:val="20"/>
                <w:szCs w:val="20"/>
                <w:lang w:eastAsia="en-US"/>
              </w:rPr>
              <w:softHyphen/>
              <w:t>ние</w:t>
            </w:r>
          </w:p>
          <w:p w:rsidR="00FB241A" w:rsidRPr="00FB241A" w:rsidRDefault="00FB241A" w:rsidP="00FB241A">
            <w:pPr>
              <w:shd w:val="clear" w:color="auto" w:fill="FFFFFF"/>
              <w:spacing w:line="216" w:lineRule="exact"/>
              <w:ind w:right="19"/>
              <w:rPr>
                <w:sz w:val="20"/>
                <w:szCs w:val="20"/>
                <w:lang w:eastAsia="en-US"/>
              </w:rPr>
            </w:pPr>
            <w:r w:rsidRPr="00FB241A">
              <w:rPr>
                <w:sz w:val="20"/>
                <w:szCs w:val="20"/>
                <w:lang w:eastAsia="en-US"/>
              </w:rPr>
              <w:t>-в аренду предоставленная юридическим лицам</w:t>
            </w:r>
          </w:p>
          <w:p w:rsidR="00FB241A" w:rsidRPr="00FB241A" w:rsidRDefault="00FB241A" w:rsidP="00FB241A">
            <w:pPr>
              <w:shd w:val="clear" w:color="auto" w:fill="FFFFFF"/>
              <w:spacing w:line="216" w:lineRule="exact"/>
              <w:ind w:right="19"/>
              <w:rPr>
                <w:sz w:val="20"/>
                <w:szCs w:val="20"/>
                <w:lang w:eastAsia="en-US"/>
              </w:rPr>
            </w:pPr>
          </w:p>
          <w:p w:rsidR="00FB241A" w:rsidRPr="00FB241A" w:rsidRDefault="00FB241A" w:rsidP="00FB241A">
            <w:pPr>
              <w:shd w:val="clear" w:color="auto" w:fill="FFFFFF"/>
              <w:spacing w:line="216" w:lineRule="exact"/>
              <w:ind w:right="19"/>
              <w:rPr>
                <w:sz w:val="20"/>
                <w:szCs w:val="20"/>
                <w:lang w:eastAsia="en-US"/>
              </w:rPr>
            </w:pPr>
            <w:r w:rsidRPr="00FB241A">
              <w:rPr>
                <w:sz w:val="20"/>
                <w:szCs w:val="20"/>
                <w:lang w:eastAsia="en-US"/>
              </w:rPr>
              <w:t>находящаяся в собственности му</w:t>
            </w:r>
            <w:r w:rsidRPr="00FB241A">
              <w:rPr>
                <w:sz w:val="20"/>
                <w:szCs w:val="20"/>
                <w:lang w:eastAsia="en-US"/>
              </w:rPr>
              <w:softHyphen/>
            </w:r>
            <w:r w:rsidRPr="00FB241A">
              <w:rPr>
                <w:spacing w:val="-1"/>
                <w:sz w:val="20"/>
                <w:szCs w:val="20"/>
                <w:lang w:eastAsia="en-US"/>
              </w:rPr>
              <w:t>ниципального образования предос</w:t>
            </w:r>
            <w:r w:rsidRPr="00FB241A">
              <w:rPr>
                <w:spacing w:val="-1"/>
                <w:sz w:val="20"/>
                <w:szCs w:val="20"/>
                <w:lang w:eastAsia="en-US"/>
              </w:rPr>
              <w:softHyphen/>
            </w:r>
            <w:r w:rsidRPr="00FB241A">
              <w:rPr>
                <w:sz w:val="20"/>
                <w:szCs w:val="20"/>
                <w:lang w:eastAsia="en-US"/>
              </w:rPr>
              <w:t>тавленная физическим лицам:</w:t>
            </w:r>
          </w:p>
          <w:p w:rsidR="00FB241A" w:rsidRPr="00FB241A" w:rsidRDefault="00FB241A" w:rsidP="00FB241A">
            <w:pPr>
              <w:shd w:val="clear" w:color="auto" w:fill="FFFFFF"/>
              <w:tabs>
                <w:tab w:val="left" w:pos="221"/>
              </w:tabs>
              <w:spacing w:line="216" w:lineRule="exact"/>
              <w:ind w:right="19"/>
              <w:rPr>
                <w:sz w:val="20"/>
                <w:szCs w:val="20"/>
                <w:lang w:eastAsia="en-US"/>
              </w:rPr>
            </w:pPr>
            <w:r w:rsidRPr="00FB241A">
              <w:rPr>
                <w:sz w:val="20"/>
                <w:szCs w:val="20"/>
                <w:lang w:eastAsia="en-US"/>
              </w:rPr>
              <w:t>-во владение и безвозм. Пользова</w:t>
            </w:r>
            <w:r w:rsidRPr="00FB241A">
              <w:rPr>
                <w:sz w:val="20"/>
                <w:szCs w:val="20"/>
                <w:lang w:eastAsia="en-US"/>
              </w:rPr>
              <w:softHyphen/>
              <w:t>ние</w:t>
            </w:r>
          </w:p>
          <w:p w:rsidR="00FB241A" w:rsidRPr="00FB241A" w:rsidRDefault="00FB241A" w:rsidP="00FB241A">
            <w:pPr>
              <w:shd w:val="clear" w:color="auto" w:fill="FFFFFF"/>
              <w:rPr>
                <w:sz w:val="20"/>
                <w:szCs w:val="20"/>
                <w:lang w:eastAsia="en-US"/>
              </w:rPr>
            </w:pPr>
            <w:r w:rsidRPr="00FB241A">
              <w:rPr>
                <w:sz w:val="20"/>
                <w:szCs w:val="20"/>
                <w:lang w:eastAsia="en-US"/>
              </w:rPr>
              <w:t xml:space="preserve">-в аренду предоставленная юридическим лицам </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1"/>
                <w:sz w:val="20"/>
                <w:szCs w:val="20"/>
                <w:lang w:eastAsia="en-US"/>
              </w:rPr>
            </w:pPr>
            <w:r w:rsidRPr="00FB241A">
              <w:rPr>
                <w:spacing w:val="-1"/>
                <w:sz w:val="20"/>
                <w:szCs w:val="20"/>
                <w:lang w:eastAsia="en-US"/>
              </w:rPr>
              <w:t>кв.км.</w:t>
            </w:r>
          </w:p>
          <w:p w:rsidR="00FB241A" w:rsidRPr="00FB241A" w:rsidRDefault="00FB241A" w:rsidP="00FB241A">
            <w:pPr>
              <w:shd w:val="clear" w:color="auto" w:fill="FFFFFF"/>
              <w:jc w:val="center"/>
              <w:rPr>
                <w:spacing w:val="-1"/>
                <w:sz w:val="20"/>
                <w:szCs w:val="20"/>
                <w:lang w:eastAsia="en-US"/>
              </w:rPr>
            </w:pPr>
          </w:p>
          <w:p w:rsidR="00FB241A" w:rsidRPr="00FB241A" w:rsidRDefault="00FB241A" w:rsidP="00FB241A">
            <w:pPr>
              <w:shd w:val="clear" w:color="auto" w:fill="FFFFFF"/>
              <w:jc w:val="center"/>
              <w:rPr>
                <w:spacing w:val="-1"/>
                <w:sz w:val="20"/>
                <w:szCs w:val="20"/>
                <w:lang w:eastAsia="en-US"/>
              </w:rPr>
            </w:pPr>
          </w:p>
          <w:p w:rsidR="00FB241A" w:rsidRPr="00FB241A" w:rsidRDefault="00FB241A" w:rsidP="00FB24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1246,8</w:t>
            </w:r>
          </w:p>
          <w:p w:rsidR="00FB241A" w:rsidRPr="00FB241A" w:rsidRDefault="00FB241A" w:rsidP="00FB24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jc w:val="center"/>
              <w:rPr>
                <w:sz w:val="20"/>
                <w:szCs w:val="20"/>
                <w:lang w:eastAsia="en-US"/>
              </w:rPr>
            </w:pPr>
            <w:r w:rsidRPr="00FB241A">
              <w:rPr>
                <w:sz w:val="20"/>
                <w:szCs w:val="20"/>
                <w:lang w:eastAsia="en-US"/>
              </w:rPr>
              <w:t>1246,8</w:t>
            </w:r>
          </w:p>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12.2.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tabs>
                <w:tab w:val="left" w:pos="221"/>
              </w:tabs>
              <w:spacing w:line="216" w:lineRule="exact"/>
              <w:ind w:right="19"/>
              <w:rPr>
                <w:sz w:val="20"/>
                <w:szCs w:val="20"/>
                <w:lang w:eastAsia="en-US"/>
              </w:rPr>
            </w:pPr>
            <w:r w:rsidRPr="00FB241A">
              <w:rPr>
                <w:sz w:val="20"/>
                <w:szCs w:val="20"/>
                <w:lang w:eastAsia="en-US"/>
              </w:rPr>
              <w:t>Площадь муниципального образования, предназначенная для строи</w:t>
            </w:r>
            <w:r w:rsidRPr="00FB241A">
              <w:rPr>
                <w:sz w:val="20"/>
                <w:szCs w:val="20"/>
                <w:lang w:eastAsia="en-US"/>
              </w:rPr>
              <w:softHyphen/>
              <w:t>тельства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1"/>
                <w:sz w:val="20"/>
                <w:szCs w:val="20"/>
                <w:lang w:eastAsia="en-US"/>
              </w:rPr>
            </w:pPr>
            <w:r w:rsidRPr="00FB241A">
              <w:rPr>
                <w:spacing w:val="-1"/>
                <w:sz w:val="20"/>
                <w:szCs w:val="20"/>
                <w:lang w:eastAsia="en-US"/>
              </w:rPr>
              <w:t>тыс. кв.м.</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12"/>
                <w:sz w:val="20"/>
                <w:szCs w:val="20"/>
                <w:lang w:eastAsia="en-US"/>
              </w:rPr>
              <w:t>12.3.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Территориальные резервы для раз</w:t>
            </w:r>
            <w:r w:rsidRPr="00FB241A">
              <w:rPr>
                <w:sz w:val="20"/>
                <w:szCs w:val="20"/>
                <w:lang w:eastAsia="en-US"/>
              </w:rPr>
              <w:softHyphen/>
              <w:t>вития  муниципального  образова</w:t>
            </w:r>
            <w:r w:rsidRPr="00FB241A">
              <w:rPr>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1"/>
                <w:sz w:val="20"/>
                <w:szCs w:val="20"/>
                <w:lang w:eastAsia="en-US"/>
              </w:rPr>
              <w:t>тыс. кв.м.</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15</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15</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b/>
                <w:bCs/>
                <w:sz w:val="20"/>
                <w:szCs w:val="20"/>
                <w:lang w:eastAsia="en-US"/>
              </w:rPr>
              <w:t>Демография</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6" w:lineRule="exact"/>
              <w:rPr>
                <w:sz w:val="20"/>
                <w:szCs w:val="20"/>
                <w:lang w:eastAsia="en-US"/>
              </w:rPr>
            </w:pPr>
            <w:r w:rsidRPr="00FB241A">
              <w:rPr>
                <w:sz w:val="20"/>
                <w:szCs w:val="20"/>
                <w:lang w:eastAsia="en-US"/>
              </w:rPr>
              <w:t>Численность постоянного населе</w:t>
            </w:r>
            <w:r w:rsidRPr="00FB241A">
              <w:rPr>
                <w:sz w:val="20"/>
                <w:szCs w:val="20"/>
                <w:lang w:eastAsia="en-US"/>
              </w:rPr>
              <w:softHyphen/>
              <w:t>ния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272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274</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Численность постоянного населе</w:t>
            </w:r>
            <w:r w:rsidRPr="00FB241A">
              <w:rPr>
                <w:sz w:val="20"/>
                <w:szCs w:val="20"/>
                <w:lang w:eastAsia="en-US"/>
              </w:rPr>
              <w:softHyphen/>
              <w:t>ния в возрасте моложе трудоспо</w:t>
            </w:r>
            <w:r w:rsidRPr="00FB241A">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 xml:space="preserve">       59</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59</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Численность постоянного населе</w:t>
            </w:r>
            <w:r w:rsidRPr="00FB241A">
              <w:rPr>
                <w:sz w:val="20"/>
                <w:szCs w:val="20"/>
                <w:lang w:eastAsia="en-US"/>
              </w:rPr>
              <w:softHyphen/>
              <w:t>ния трудоспособного возраста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150</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150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Численность постоянного населе</w:t>
            </w:r>
            <w:r w:rsidRPr="00FB241A">
              <w:rPr>
                <w:sz w:val="20"/>
                <w:szCs w:val="20"/>
                <w:lang w:eastAsia="en-US"/>
              </w:rPr>
              <w:softHyphen/>
              <w:t>ния в возрасте старше трудоспо</w:t>
            </w:r>
            <w:r w:rsidRPr="00FB241A">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81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81</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13.5.</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z w:val="20"/>
                <w:szCs w:val="20"/>
                <w:lang w:eastAsia="en-US"/>
              </w:rPr>
              <w:t>Число домохозяйств</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106</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106</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8"/>
                <w:sz w:val="20"/>
                <w:szCs w:val="20"/>
                <w:lang w:eastAsia="en-US"/>
              </w:rPr>
              <w:t>13.6.</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rPr>
                <w:sz w:val="20"/>
                <w:szCs w:val="20"/>
                <w:lang w:eastAsia="en-US"/>
              </w:rPr>
            </w:pPr>
            <w:r w:rsidRPr="00FB241A">
              <w:rPr>
                <w:spacing w:val="-1"/>
                <w:sz w:val="20"/>
                <w:szCs w:val="20"/>
                <w:lang w:eastAsia="en-US"/>
              </w:rPr>
              <w:t xml:space="preserve">Общий коэффициент рождаемости </w:t>
            </w:r>
            <w:r w:rsidRPr="00FB241A">
              <w:rPr>
                <w:sz w:val="20"/>
                <w:szCs w:val="20"/>
                <w:lang w:eastAsia="en-US"/>
              </w:rPr>
              <w:t>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13.7.</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rPr>
                <w:sz w:val="20"/>
                <w:szCs w:val="20"/>
                <w:lang w:eastAsia="en-US"/>
              </w:rPr>
            </w:pPr>
            <w:r w:rsidRPr="00FB241A">
              <w:rPr>
                <w:sz w:val="20"/>
                <w:szCs w:val="20"/>
                <w:lang w:eastAsia="en-US"/>
              </w:rPr>
              <w:t>Общий   коэффициент  смертности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 xml:space="preserve">   ед. </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0</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13.8.</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63"/>
              <w:rPr>
                <w:sz w:val="20"/>
                <w:szCs w:val="20"/>
                <w:lang w:eastAsia="en-US"/>
              </w:rPr>
            </w:pPr>
            <w:r w:rsidRPr="00FB241A">
              <w:rPr>
                <w:spacing w:val="-1"/>
                <w:sz w:val="20"/>
                <w:szCs w:val="20"/>
                <w:lang w:eastAsia="en-US"/>
              </w:rPr>
              <w:t>Коэффициент естественного при</w:t>
            </w:r>
            <w:r w:rsidRPr="00FB241A">
              <w:rPr>
                <w:spacing w:val="-1"/>
                <w:sz w:val="20"/>
                <w:szCs w:val="20"/>
                <w:lang w:eastAsia="en-US"/>
              </w:rPr>
              <w:softHyphen/>
            </w:r>
            <w:r w:rsidRPr="00FB241A">
              <w:rPr>
                <w:sz w:val="20"/>
                <w:szCs w:val="20"/>
                <w:lang w:eastAsia="en-US"/>
              </w:rPr>
              <w:t>роста (убыли)</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rPr>
                <w:sz w:val="20"/>
                <w:szCs w:val="20"/>
                <w:lang w:eastAsia="en-US"/>
              </w:rPr>
            </w:pPr>
            <w:r w:rsidRPr="00FB241A">
              <w:rPr>
                <w:sz w:val="20"/>
                <w:szCs w:val="20"/>
                <w:lang w:eastAsia="en-US"/>
              </w:rPr>
              <w:t>+3</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+3</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13.9.</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63"/>
              <w:rPr>
                <w:spacing w:val="-1"/>
                <w:sz w:val="20"/>
                <w:szCs w:val="20"/>
                <w:lang w:eastAsia="en-US"/>
              </w:rPr>
            </w:pPr>
            <w:r w:rsidRPr="00FB241A">
              <w:rPr>
                <w:spacing w:val="-1"/>
                <w:sz w:val="20"/>
                <w:szCs w:val="20"/>
                <w:lang w:eastAsia="en-US"/>
              </w:rPr>
              <w:t>Миграционный прирост (убыль)</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 xml:space="preserve">  чел. </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14.</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6" w:lineRule="exact"/>
              <w:rPr>
                <w:sz w:val="20"/>
                <w:szCs w:val="20"/>
                <w:lang w:eastAsia="en-US"/>
              </w:rPr>
            </w:pPr>
            <w:r w:rsidRPr="00FB241A">
              <w:rPr>
                <w:b/>
                <w:bCs/>
                <w:sz w:val="20"/>
                <w:szCs w:val="20"/>
                <w:lang w:eastAsia="en-US"/>
              </w:rPr>
              <w:t>Органы местного самоуправле</w:t>
            </w:r>
            <w:r w:rsidRPr="00FB241A">
              <w:rPr>
                <w:b/>
                <w:bCs/>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14.1.</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5"/>
              <w:rPr>
                <w:sz w:val="20"/>
                <w:szCs w:val="20"/>
                <w:lang w:eastAsia="en-US"/>
              </w:rPr>
            </w:pPr>
            <w:r w:rsidRPr="00FB241A">
              <w:rPr>
                <w:sz w:val="20"/>
                <w:szCs w:val="20"/>
                <w:lang w:eastAsia="en-US"/>
              </w:rPr>
              <w:t>Численность работающих в орга</w:t>
            </w:r>
            <w:r w:rsidRPr="00FB241A">
              <w:rPr>
                <w:sz w:val="20"/>
                <w:szCs w:val="20"/>
                <w:lang w:eastAsia="en-US"/>
              </w:rPr>
              <w:softHyphen/>
              <w:t>нах местного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4</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4</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14.2.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21" w:lineRule="exact"/>
              <w:ind w:right="10"/>
              <w:rPr>
                <w:sz w:val="20"/>
                <w:szCs w:val="20"/>
                <w:lang w:eastAsia="en-US"/>
              </w:rPr>
            </w:pPr>
            <w:r w:rsidRPr="00FB241A">
              <w:rPr>
                <w:sz w:val="20"/>
                <w:szCs w:val="20"/>
                <w:lang w:eastAsia="en-US"/>
              </w:rPr>
              <w:t>Расходы бюджета на органы мест</w:t>
            </w:r>
            <w:r w:rsidRPr="00FB241A">
              <w:rPr>
                <w:sz w:val="20"/>
                <w:szCs w:val="20"/>
                <w:lang w:eastAsia="en-US"/>
              </w:rPr>
              <w:softHyphen/>
              <w:t>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2"/>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3369,45</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2988,67</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14.3.</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rPr>
                <w:sz w:val="20"/>
                <w:szCs w:val="20"/>
                <w:lang w:eastAsia="en-US"/>
              </w:rPr>
            </w:pPr>
            <w:r w:rsidRPr="00FB241A">
              <w:rPr>
                <w:spacing w:val="-1"/>
                <w:sz w:val="20"/>
                <w:szCs w:val="20"/>
                <w:lang w:eastAsia="en-US"/>
              </w:rPr>
              <w:t>В том числе заработная плата</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pacing w:val="-2"/>
                <w:sz w:val="20"/>
                <w:szCs w:val="20"/>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1136,98</w:t>
            </w:r>
          </w:p>
        </w:tc>
        <w:tc>
          <w:tcPr>
            <w:tcW w:w="99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jc w:val="center"/>
              <w:rPr>
                <w:sz w:val="20"/>
                <w:szCs w:val="20"/>
                <w:lang w:eastAsia="en-US"/>
              </w:rPr>
            </w:pPr>
            <w:r w:rsidRPr="00FB241A">
              <w:rPr>
                <w:sz w:val="20"/>
                <w:szCs w:val="20"/>
                <w:lang w:eastAsia="en-US"/>
              </w:rPr>
              <w:t>1547,65</w:t>
            </w:r>
          </w:p>
        </w:tc>
      </w:tr>
      <w:tr w:rsidR="00FB241A" w:rsidRPr="00FB241A" w:rsidTr="00492948">
        <w:trPr>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b/>
                <w:bCs/>
                <w:sz w:val="20"/>
                <w:szCs w:val="20"/>
                <w:lang w:eastAsia="en-US"/>
              </w:rPr>
            </w:pPr>
            <w:r w:rsidRPr="00FB241A">
              <w:rPr>
                <w:b/>
                <w:bCs/>
                <w:sz w:val="20"/>
                <w:szCs w:val="20"/>
                <w:lang w:eastAsia="en-US"/>
              </w:rPr>
              <w:t>Б</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0"/>
              <w:rPr>
                <w:sz w:val="20"/>
                <w:szCs w:val="20"/>
                <w:lang w:eastAsia="en-US"/>
              </w:rPr>
            </w:pPr>
            <w:r w:rsidRPr="00FB241A">
              <w:rPr>
                <w:b/>
                <w:bCs/>
                <w:spacing w:val="-1"/>
                <w:sz w:val="20"/>
                <w:szCs w:val="20"/>
                <w:lang w:eastAsia="en-US"/>
              </w:rPr>
              <w:t>Основные   показатели   реализа</w:t>
            </w:r>
            <w:r w:rsidRPr="00FB241A">
              <w:rPr>
                <w:b/>
                <w:bCs/>
                <w:spacing w:val="-1"/>
                <w:sz w:val="20"/>
                <w:szCs w:val="20"/>
                <w:lang w:eastAsia="en-US"/>
              </w:rPr>
              <w:softHyphen/>
            </w:r>
            <w:r w:rsidRPr="00FB241A">
              <w:rPr>
                <w:b/>
                <w:bCs/>
                <w:sz w:val="20"/>
                <w:szCs w:val="20"/>
                <w:lang w:eastAsia="en-US"/>
              </w:rPr>
              <w:t>ции отдельных полномочий по решению     вопросов     местного значения</w:t>
            </w:r>
            <w:r w:rsidRPr="00FB241A">
              <w:rPr>
                <w:b/>
                <w:bCs/>
                <w:sz w:val="20"/>
                <w:szCs w:val="20"/>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945"/>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lastRenderedPageBreak/>
              <w:t>1.</w:t>
            </w: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Бюджет муниципального  образо</w:t>
            </w:r>
            <w:r w:rsidRPr="00FB241A">
              <w:rPr>
                <w:sz w:val="20"/>
                <w:szCs w:val="20"/>
                <w:lang w:eastAsia="en-US"/>
              </w:rPr>
              <w:softHyphen/>
              <w:t>вания</w:t>
            </w:r>
          </w:p>
          <w:p w:rsidR="00FB241A" w:rsidRPr="00FB241A" w:rsidRDefault="00FB241A" w:rsidP="00FB241A">
            <w:pPr>
              <w:shd w:val="clear" w:color="auto" w:fill="FFFFFF"/>
              <w:tabs>
                <w:tab w:val="left" w:pos="192"/>
              </w:tabs>
              <w:spacing w:line="216" w:lineRule="exact"/>
              <w:rPr>
                <w:sz w:val="20"/>
                <w:szCs w:val="20"/>
                <w:lang w:eastAsia="en-US"/>
              </w:rPr>
            </w:pPr>
            <w:r w:rsidRPr="00FB241A">
              <w:rPr>
                <w:sz w:val="20"/>
                <w:szCs w:val="20"/>
                <w:lang w:eastAsia="en-US"/>
              </w:rPr>
              <w:t>-</w:t>
            </w:r>
            <w:r w:rsidRPr="00FB241A">
              <w:rPr>
                <w:sz w:val="20"/>
                <w:szCs w:val="20"/>
                <w:lang w:eastAsia="en-US"/>
              </w:rPr>
              <w:tab/>
              <w:t>доходы всего</w:t>
            </w:r>
          </w:p>
          <w:p w:rsidR="00FB241A" w:rsidRPr="00FB241A" w:rsidRDefault="00FB241A" w:rsidP="00FB241A">
            <w:pPr>
              <w:shd w:val="clear" w:color="auto" w:fill="FFFFFF"/>
              <w:tabs>
                <w:tab w:val="left" w:pos="192"/>
              </w:tabs>
              <w:spacing w:line="216" w:lineRule="exact"/>
              <w:rPr>
                <w:sz w:val="20"/>
                <w:szCs w:val="20"/>
                <w:lang w:eastAsia="en-US"/>
              </w:rPr>
            </w:pPr>
          </w:p>
          <w:p w:rsidR="00FB241A" w:rsidRPr="00FB241A" w:rsidRDefault="00FB241A" w:rsidP="00FB241A">
            <w:pPr>
              <w:shd w:val="clear" w:color="auto" w:fill="FFFFFF"/>
              <w:tabs>
                <w:tab w:val="left" w:pos="192"/>
              </w:tabs>
              <w:spacing w:line="216" w:lineRule="exact"/>
              <w:rPr>
                <w:sz w:val="20"/>
                <w:szCs w:val="20"/>
                <w:lang w:eastAsia="en-US"/>
              </w:rPr>
            </w:pPr>
            <w:r w:rsidRPr="00FB241A">
              <w:rPr>
                <w:sz w:val="20"/>
                <w:szCs w:val="20"/>
                <w:lang w:eastAsia="en-US"/>
              </w:rPr>
              <w:t>-</w:t>
            </w:r>
            <w:r w:rsidRPr="00FB241A">
              <w:rPr>
                <w:sz w:val="20"/>
                <w:szCs w:val="20"/>
                <w:lang w:eastAsia="en-US"/>
              </w:rPr>
              <w:tab/>
              <w:t>расходы всего</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r w:rsidRPr="00FB241A">
              <w:rPr>
                <w:spacing w:val="-2"/>
                <w:sz w:val="20"/>
                <w:szCs w:val="20"/>
                <w:lang w:eastAsia="en-US"/>
              </w:rPr>
              <w:t>тыс.руб.</w:t>
            </w:r>
          </w:p>
          <w:p w:rsidR="00FB241A" w:rsidRPr="00FB241A" w:rsidRDefault="00FB241A" w:rsidP="00FB24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66,09</w:t>
            </w: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66,09</w:t>
            </w: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69,39</w:t>
            </w:r>
          </w:p>
          <w:p w:rsidR="00FB241A" w:rsidRPr="00FB241A" w:rsidRDefault="00FB241A" w:rsidP="00FB241A">
            <w:pPr>
              <w:rPr>
                <w:sz w:val="20"/>
                <w:szCs w:val="20"/>
                <w:lang w:eastAsia="en-US"/>
              </w:rPr>
            </w:pPr>
          </w:p>
          <w:p w:rsidR="00FB241A" w:rsidRPr="00FB241A" w:rsidRDefault="00FB241A" w:rsidP="00FB241A">
            <w:pPr>
              <w:rPr>
                <w:sz w:val="20"/>
                <w:szCs w:val="20"/>
                <w:lang w:eastAsia="en-US"/>
              </w:rPr>
            </w:pPr>
            <w:r w:rsidRPr="00FB241A">
              <w:rPr>
                <w:sz w:val="20"/>
                <w:szCs w:val="20"/>
                <w:lang w:eastAsia="en-US"/>
              </w:rPr>
              <w:t>69,39</w:t>
            </w:r>
          </w:p>
        </w:tc>
      </w:tr>
      <w:tr w:rsidR="00FB241A" w:rsidRPr="00FB241A" w:rsidTr="00492948">
        <w:trPr>
          <w:trHeight w:val="150"/>
          <w:jc w:val="center"/>
        </w:trPr>
        <w:tc>
          <w:tcPr>
            <w:tcW w:w="61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z w:val="20"/>
                <w:szCs w:val="20"/>
                <w:lang w:eastAsia="en-US"/>
              </w:rPr>
            </w:pPr>
            <w:r w:rsidRPr="00FB241A">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Расходы бюджета муниципального района «Красночикойский район» на  реализацию муниципальных про-грамм  в сельском поселении «Конкинское»(в разрезе каждой про-граммы):</w:t>
            </w:r>
          </w:p>
        </w:tc>
        <w:tc>
          <w:tcPr>
            <w:tcW w:w="1506"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jc w:val="center"/>
              <w:rPr>
                <w:spacing w:val="-2"/>
                <w:sz w:val="20"/>
                <w:szCs w:val="20"/>
                <w:lang w:eastAsia="en-US"/>
              </w:rPr>
            </w:pPr>
            <w:r w:rsidRPr="00FB241A">
              <w:rPr>
                <w:spacing w:val="-2"/>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240"/>
          <w:jc w:val="center"/>
        </w:trPr>
        <w:tc>
          <w:tcPr>
            <w:tcW w:w="616" w:type="dxa"/>
            <w:vMerge w:val="restart"/>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«Доступная среда жизнедеятельности</w:t>
            </w:r>
          </w:p>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инвалидов и иных маломобильных групп населения</w:t>
            </w:r>
          </w:p>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в муниципальном районе «Красночикойский района»</w:t>
            </w:r>
          </w:p>
          <w:p w:rsidR="00FB241A" w:rsidRPr="00FB241A" w:rsidRDefault="00FB241A" w:rsidP="00FB241A">
            <w:pPr>
              <w:shd w:val="clear" w:color="auto" w:fill="FFFFFF"/>
              <w:spacing w:line="216" w:lineRule="exact"/>
              <w:ind w:right="14"/>
              <w:rPr>
                <w:sz w:val="20"/>
                <w:szCs w:val="20"/>
                <w:lang w:eastAsia="en-US"/>
              </w:rPr>
            </w:pPr>
            <w:r w:rsidRPr="00FB241A">
              <w:rPr>
                <w:sz w:val="20"/>
                <w:szCs w:val="20"/>
                <w:lang w:eastAsia="en-US"/>
              </w:rPr>
              <w:t xml:space="preserve"> на 2013-2016 годы»</w:t>
            </w: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1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241A" w:rsidRPr="00FB241A" w:rsidRDefault="00FB241A" w:rsidP="00FB241A">
            <w:pP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r w:rsidRPr="00FB241A">
              <w:rPr>
                <w:sz w:val="20"/>
                <w:szCs w:val="20"/>
                <w:lang w:eastAsia="en-US"/>
              </w:rPr>
              <w:t>«Повышение устойчивости строящихся и реконструируемых объектов на территории муниципального района «Красночикойский район» (2014-2016 годы)»</w:t>
            </w:r>
          </w:p>
          <w:p w:rsidR="00FB241A" w:rsidRPr="00FB241A" w:rsidRDefault="00FB241A" w:rsidP="00FB24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345"/>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r w:rsidR="00FB241A" w:rsidRPr="00FB241A" w:rsidTr="00492948">
        <w:trPr>
          <w:trHeight w:val="315"/>
          <w:jc w:val="center"/>
        </w:trPr>
        <w:tc>
          <w:tcPr>
            <w:tcW w:w="61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FB241A" w:rsidRPr="00FB241A" w:rsidRDefault="00FB241A" w:rsidP="00FB241A">
            <w:pPr>
              <w:rPr>
                <w:sz w:val="20"/>
                <w:szCs w:val="20"/>
                <w:lang w:eastAsia="en-US"/>
              </w:rPr>
            </w:pPr>
          </w:p>
        </w:tc>
      </w:tr>
    </w:tbl>
    <w:p w:rsidR="00FB241A" w:rsidRPr="00FB241A" w:rsidRDefault="00FB241A" w:rsidP="00FB241A">
      <w:pPr>
        <w:rPr>
          <w:sz w:val="20"/>
          <w:szCs w:val="20"/>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0"/>
          <w:szCs w:val="20"/>
          <w:lang w:eastAsia="en-US"/>
        </w:rPr>
      </w:pPr>
    </w:p>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val="en-US" w:eastAsia="en-US"/>
        </w:rPr>
        <w:t>II</w:t>
      </w:r>
      <w:r w:rsidRPr="00FB241A">
        <w:rPr>
          <w:rFonts w:eastAsia="Calibri"/>
          <w:b/>
          <w:bCs/>
          <w:sz w:val="20"/>
          <w:szCs w:val="20"/>
          <w:lang w:eastAsia="en-US"/>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2020 год</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Таблица 1.2</w:t>
      </w:r>
    </w:p>
    <w:p w:rsidR="00FB241A" w:rsidRPr="00FB241A" w:rsidRDefault="00FB241A" w:rsidP="00FB241A">
      <w:pPr>
        <w:tabs>
          <w:tab w:val="left" w:pos="5280"/>
        </w:tabs>
        <w:rPr>
          <w:rFonts w:eastAsia="Calibri"/>
          <w:sz w:val="20"/>
          <w:szCs w:val="20"/>
          <w:lang w:eastAsia="en-US"/>
        </w:rPr>
      </w:pPr>
    </w:p>
    <w:tbl>
      <w:tblPr>
        <w:tblStyle w:val="aff0"/>
        <w:tblW w:w="9572" w:type="dxa"/>
        <w:tblLayout w:type="fixed"/>
        <w:tblLook w:val="04A0" w:firstRow="1" w:lastRow="0" w:firstColumn="1" w:lastColumn="0" w:noHBand="0" w:noVBand="1"/>
      </w:tblPr>
      <w:tblGrid>
        <w:gridCol w:w="517"/>
        <w:gridCol w:w="2467"/>
        <w:gridCol w:w="1572"/>
        <w:gridCol w:w="1081"/>
        <w:gridCol w:w="1985"/>
        <w:gridCol w:w="283"/>
        <w:gridCol w:w="1667"/>
      </w:tblGrid>
      <w:tr w:rsidR="00FB241A" w:rsidRPr="00FB241A" w:rsidTr="00492948">
        <w:trPr>
          <w:trHeight w:val="1269"/>
        </w:trPr>
        <w:tc>
          <w:tcPr>
            <w:tcW w:w="517" w:type="dxa"/>
            <w:vMerge w:val="restart"/>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w:t>
            </w:r>
          </w:p>
        </w:tc>
        <w:tc>
          <w:tcPr>
            <w:tcW w:w="2467" w:type="dxa"/>
            <w:vMerge w:val="restart"/>
            <w:vAlign w:val="center"/>
          </w:tcPr>
          <w:p w:rsidR="00FB241A" w:rsidRPr="00FB241A" w:rsidRDefault="00FB241A" w:rsidP="00FB241A">
            <w:pPr>
              <w:tabs>
                <w:tab w:val="left" w:pos="5280"/>
              </w:tabs>
              <w:rPr>
                <w:rFonts w:eastAsia="Calibri"/>
                <w:sz w:val="20"/>
                <w:szCs w:val="20"/>
                <w:lang w:eastAsia="en-US"/>
              </w:rPr>
            </w:pPr>
            <w:r w:rsidRPr="00FB241A">
              <w:rPr>
                <w:rFonts w:eastAsia="Calibri"/>
                <w:iCs/>
                <w:sz w:val="20"/>
                <w:szCs w:val="20"/>
                <w:lang w:eastAsia="en-US"/>
              </w:rPr>
              <w:t>Содержание</w:t>
            </w:r>
          </w:p>
          <w:p w:rsidR="00FB241A" w:rsidRPr="00FB241A" w:rsidRDefault="00FB241A" w:rsidP="00FB241A">
            <w:pPr>
              <w:tabs>
                <w:tab w:val="left" w:pos="5280"/>
              </w:tabs>
              <w:rPr>
                <w:rFonts w:eastAsia="Calibri"/>
                <w:sz w:val="20"/>
                <w:szCs w:val="20"/>
                <w:lang w:eastAsia="en-US"/>
              </w:rPr>
            </w:pPr>
            <w:r w:rsidRPr="00FB241A">
              <w:rPr>
                <w:rFonts w:eastAsia="Calibri"/>
                <w:iCs/>
                <w:sz w:val="20"/>
                <w:szCs w:val="20"/>
                <w:lang w:eastAsia="en-US"/>
              </w:rPr>
              <w:t>мероприятия</w:t>
            </w:r>
          </w:p>
        </w:tc>
        <w:tc>
          <w:tcPr>
            <w:tcW w:w="1572" w:type="dxa"/>
            <w:vMerge w:val="restart"/>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Сроки</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выполнения</w:t>
            </w:r>
          </w:p>
        </w:tc>
        <w:tc>
          <w:tcPr>
            <w:tcW w:w="3349" w:type="dxa"/>
            <w:gridSpan w:val="3"/>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Объем финансирования,</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тыс. рублей</w:t>
            </w:r>
          </w:p>
        </w:tc>
        <w:tc>
          <w:tcPr>
            <w:tcW w:w="16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Исполнители</w:t>
            </w: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p>
        </w:tc>
      </w:tr>
      <w:tr w:rsidR="00FB241A" w:rsidRPr="00FB241A" w:rsidTr="00492948">
        <w:trPr>
          <w:trHeight w:val="390"/>
        </w:trPr>
        <w:tc>
          <w:tcPr>
            <w:tcW w:w="517" w:type="dxa"/>
            <w:vMerge/>
            <w:vAlign w:val="center"/>
          </w:tcPr>
          <w:p w:rsidR="00FB241A" w:rsidRPr="00FB241A" w:rsidRDefault="00FB241A" w:rsidP="00FB241A">
            <w:pPr>
              <w:tabs>
                <w:tab w:val="left" w:pos="5280"/>
              </w:tabs>
              <w:rPr>
                <w:rFonts w:eastAsia="Calibri"/>
                <w:sz w:val="20"/>
                <w:szCs w:val="20"/>
                <w:lang w:eastAsia="en-US"/>
              </w:rPr>
            </w:pPr>
          </w:p>
        </w:tc>
        <w:tc>
          <w:tcPr>
            <w:tcW w:w="2467" w:type="dxa"/>
            <w:vMerge/>
            <w:vAlign w:val="center"/>
          </w:tcPr>
          <w:p w:rsidR="00FB241A" w:rsidRPr="00FB241A" w:rsidRDefault="00FB241A" w:rsidP="00FB241A">
            <w:pPr>
              <w:tabs>
                <w:tab w:val="left" w:pos="5280"/>
              </w:tabs>
              <w:rPr>
                <w:rFonts w:eastAsia="Calibri"/>
                <w:i/>
                <w:iCs/>
                <w:sz w:val="20"/>
                <w:szCs w:val="20"/>
                <w:lang w:eastAsia="en-US"/>
              </w:rPr>
            </w:pPr>
          </w:p>
        </w:tc>
        <w:tc>
          <w:tcPr>
            <w:tcW w:w="1572" w:type="dxa"/>
            <w:vMerge/>
            <w:vAlign w:val="center"/>
          </w:tcPr>
          <w:p w:rsidR="00FB241A" w:rsidRPr="00FB241A" w:rsidRDefault="00FB241A" w:rsidP="00FB241A">
            <w:pPr>
              <w:tabs>
                <w:tab w:val="left" w:pos="5280"/>
              </w:tabs>
              <w:rPr>
                <w:rFonts w:eastAsia="Calibri"/>
                <w:sz w:val="20"/>
                <w:szCs w:val="20"/>
                <w:lang w:eastAsia="en-US"/>
              </w:rPr>
            </w:pP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Всего</w:t>
            </w:r>
          </w:p>
        </w:tc>
        <w:tc>
          <w:tcPr>
            <w:tcW w:w="2268"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том числе</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по источникам</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финансирования</w:t>
            </w:r>
          </w:p>
        </w:tc>
        <w:tc>
          <w:tcPr>
            <w:tcW w:w="1667" w:type="dxa"/>
            <w:vAlign w:val="center"/>
          </w:tcPr>
          <w:p w:rsidR="00FB241A" w:rsidRPr="00FB241A" w:rsidRDefault="00FB241A" w:rsidP="00FB241A">
            <w:pPr>
              <w:tabs>
                <w:tab w:val="left" w:pos="5280"/>
              </w:tabs>
              <w:rPr>
                <w:rFonts w:eastAsia="Calibri"/>
                <w:sz w:val="20"/>
                <w:szCs w:val="20"/>
                <w:lang w:eastAsia="en-US"/>
              </w:rPr>
            </w:pPr>
          </w:p>
        </w:tc>
      </w:tr>
      <w:tr w:rsidR="00FB241A" w:rsidRPr="00FB241A" w:rsidTr="00492948">
        <w:trPr>
          <w:trHeight w:val="32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1</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2</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w:t>
            </w:r>
          </w:p>
        </w:tc>
        <w:tc>
          <w:tcPr>
            <w:tcW w:w="1081" w:type="dxa"/>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4</w:t>
            </w:r>
          </w:p>
        </w:tc>
        <w:tc>
          <w:tcPr>
            <w:tcW w:w="2268" w:type="dxa"/>
            <w:gridSpan w:val="2"/>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5</w:t>
            </w:r>
          </w:p>
        </w:tc>
        <w:tc>
          <w:tcPr>
            <w:tcW w:w="1667" w:type="dxa"/>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6</w:t>
            </w:r>
          </w:p>
        </w:tc>
      </w:tr>
      <w:tr w:rsidR="00FB241A" w:rsidRPr="00FB241A" w:rsidTr="00492948">
        <w:trPr>
          <w:trHeight w:val="345"/>
        </w:trPr>
        <w:tc>
          <w:tcPr>
            <w:tcW w:w="9572" w:type="dxa"/>
            <w:gridSpan w:val="7"/>
            <w:vAlign w:val="center"/>
          </w:tcPr>
          <w:p w:rsidR="00FB241A" w:rsidRPr="00FB241A" w:rsidRDefault="00FB241A" w:rsidP="00FB241A">
            <w:pPr>
              <w:tabs>
                <w:tab w:val="left" w:pos="5280"/>
              </w:tabs>
              <w:rPr>
                <w:rFonts w:eastAsia="Calibri"/>
                <w:sz w:val="20"/>
                <w:szCs w:val="20"/>
                <w:lang w:eastAsia="en-US"/>
              </w:rPr>
            </w:pPr>
            <w:r w:rsidRPr="00FB241A">
              <w:rPr>
                <w:rFonts w:eastAsia="Calibri"/>
                <w:b/>
                <w:i/>
                <w:iCs/>
                <w:sz w:val="20"/>
                <w:szCs w:val="20"/>
                <w:lang w:eastAsia="en-US"/>
              </w:rPr>
              <w:t>В</w:t>
            </w:r>
            <w:r w:rsidRPr="00FB241A">
              <w:rPr>
                <w:rFonts w:eastAsia="Calibri"/>
                <w:i/>
                <w:iCs/>
                <w:sz w:val="20"/>
                <w:szCs w:val="20"/>
                <w:lang w:eastAsia="en-US"/>
              </w:rPr>
              <w:t xml:space="preserve"> </w:t>
            </w:r>
            <w:r w:rsidRPr="00FB241A">
              <w:rPr>
                <w:rFonts w:eastAsia="Calibri"/>
                <w:b/>
                <w:i/>
                <w:iCs/>
                <w:sz w:val="20"/>
                <w:szCs w:val="20"/>
                <w:lang w:eastAsia="en-US"/>
              </w:rPr>
              <w:t>сфере образования</w:t>
            </w:r>
          </w:p>
        </w:tc>
      </w:tr>
      <w:tr w:rsidR="00FB241A" w:rsidRPr="00FB241A" w:rsidTr="00492948">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1</w:t>
            </w:r>
            <w:r w:rsidRPr="00FB241A">
              <w:rPr>
                <w:rFonts w:eastAsia="Calibri"/>
                <w:sz w:val="20"/>
                <w:szCs w:val="20"/>
                <w:lang w:eastAsia="en-US"/>
              </w:rPr>
              <w:t>.</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Благоустройство территории школы (огораживание, покраска забора)</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течении года</w:t>
            </w: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20,0</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местный бюджет-20,0</w:t>
            </w:r>
          </w:p>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Директор школы</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Т.И.Горчакова</w:t>
            </w:r>
          </w:p>
        </w:tc>
      </w:tr>
      <w:tr w:rsidR="00FB241A" w:rsidRPr="00FB241A" w:rsidTr="00492948">
        <w:tc>
          <w:tcPr>
            <w:tcW w:w="517" w:type="dxa"/>
            <w:vAlign w:val="center"/>
          </w:tcPr>
          <w:p w:rsidR="00FB241A" w:rsidRPr="00FB241A" w:rsidRDefault="00FB241A" w:rsidP="00FB241A">
            <w:pPr>
              <w:tabs>
                <w:tab w:val="left" w:pos="5280"/>
              </w:tabs>
              <w:rPr>
                <w:rFonts w:eastAsia="Calibri"/>
                <w:sz w:val="20"/>
                <w:szCs w:val="20"/>
                <w:lang w:eastAsia="en-US"/>
              </w:rPr>
            </w:pP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i/>
                <w:iCs/>
                <w:sz w:val="20"/>
                <w:szCs w:val="20"/>
                <w:lang w:eastAsia="en-US"/>
              </w:rPr>
              <w:t>Всего по образованию</w:t>
            </w:r>
          </w:p>
        </w:tc>
        <w:tc>
          <w:tcPr>
            <w:tcW w:w="1572" w:type="dxa"/>
            <w:vAlign w:val="center"/>
          </w:tcPr>
          <w:p w:rsidR="00FB241A" w:rsidRPr="00FB241A" w:rsidRDefault="00FB241A" w:rsidP="00FB241A">
            <w:pPr>
              <w:tabs>
                <w:tab w:val="left" w:pos="5280"/>
              </w:tabs>
              <w:rPr>
                <w:rFonts w:eastAsia="Calibri"/>
                <w:sz w:val="20"/>
                <w:szCs w:val="20"/>
                <w:lang w:eastAsia="en-US"/>
              </w:rPr>
            </w:pP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20,0</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Местный бюджет-20,0</w:t>
            </w:r>
          </w:p>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Директор школы</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Т.И.Горчакова</w:t>
            </w:r>
          </w:p>
        </w:tc>
      </w:tr>
      <w:tr w:rsidR="00FB241A" w:rsidRPr="00FB241A" w:rsidTr="00492948">
        <w:trPr>
          <w:trHeight w:val="248"/>
        </w:trPr>
        <w:tc>
          <w:tcPr>
            <w:tcW w:w="9572" w:type="dxa"/>
            <w:gridSpan w:val="7"/>
          </w:tcPr>
          <w:p w:rsidR="00FB241A" w:rsidRPr="00FB241A" w:rsidRDefault="00FB241A" w:rsidP="00FB241A">
            <w:pPr>
              <w:tabs>
                <w:tab w:val="left" w:pos="5280"/>
              </w:tabs>
              <w:rPr>
                <w:rFonts w:eastAsia="Calibri"/>
                <w:b/>
                <w:sz w:val="20"/>
                <w:szCs w:val="20"/>
                <w:lang w:eastAsia="en-US"/>
              </w:rPr>
            </w:pPr>
            <w:r w:rsidRPr="00FB241A">
              <w:rPr>
                <w:rFonts w:eastAsia="Calibri"/>
                <w:b/>
                <w:i/>
                <w:iCs/>
                <w:sz w:val="20"/>
                <w:szCs w:val="20"/>
                <w:lang w:eastAsia="en-US"/>
              </w:rPr>
              <w:t>В сфере культуры, физической культуры, массового спорта и молодежной политике</w:t>
            </w:r>
          </w:p>
        </w:tc>
      </w:tr>
      <w:tr w:rsidR="00FB241A" w:rsidRPr="00FB241A" w:rsidTr="00492948">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1</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Капитальный ремонт СДК Конкино</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Краевой бюджет-по исполнению бюджета</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Директор МУК «Конкинского дома культуры» Т.И.Копосова</w:t>
            </w:r>
          </w:p>
        </w:tc>
      </w:tr>
      <w:tr w:rsidR="00FB241A" w:rsidRPr="00FB241A" w:rsidTr="00492948">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2</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Мероприятия по проведению праздничных мероприятий:</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Новогодние праздники</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- 8 марта, 23 февраля, 9 мая</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lastRenderedPageBreak/>
              <w:t>- летние мероприятия с детьми</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День пожилых людей</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Золотая осень</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День матери</w:t>
            </w:r>
          </w:p>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 Районные мероприятия «Играй гармонь», «Золотая осень» и другие</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lastRenderedPageBreak/>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20,1</w:t>
            </w: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3,1</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5,0</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4,0</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1,5</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lastRenderedPageBreak/>
              <w:t>1,5</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2,0</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3,0</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lastRenderedPageBreak/>
              <w:t>Внебюджетные средства</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Директор Дома культуры</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Т.И.Копосова</w:t>
            </w:r>
          </w:p>
        </w:tc>
      </w:tr>
      <w:tr w:rsidR="00FB241A" w:rsidRPr="00FB241A" w:rsidTr="00492948">
        <w:trPr>
          <w:trHeight w:val="270"/>
        </w:trPr>
        <w:tc>
          <w:tcPr>
            <w:tcW w:w="517" w:type="dxa"/>
          </w:tcPr>
          <w:p w:rsidR="00FB241A" w:rsidRPr="00FB241A" w:rsidRDefault="00FB241A" w:rsidP="00FB241A">
            <w:pPr>
              <w:tabs>
                <w:tab w:val="left" w:pos="5280"/>
              </w:tabs>
              <w:rPr>
                <w:rFonts w:eastAsia="Calibri"/>
                <w:sz w:val="20"/>
                <w:szCs w:val="20"/>
                <w:lang w:eastAsia="en-US"/>
              </w:rPr>
            </w:pP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i/>
                <w:iCs/>
                <w:sz w:val="20"/>
                <w:szCs w:val="20"/>
                <w:lang w:eastAsia="en-US"/>
              </w:rPr>
              <w:t>Итого по программе «Развитие сферы культуры Красночикойского района 2015-2016 годы»</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b/>
                <w:sz w:val="20"/>
                <w:szCs w:val="20"/>
                <w:lang w:eastAsia="en-US"/>
              </w:rPr>
            </w:pPr>
            <w:r w:rsidRPr="00FB241A">
              <w:rPr>
                <w:rFonts w:eastAsia="Calibri"/>
                <w:b/>
                <w:sz w:val="20"/>
                <w:szCs w:val="20"/>
                <w:lang w:eastAsia="en-US"/>
              </w:rPr>
              <w:t>20,1</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Местный бюджет-Краевой бюджет-</w:t>
            </w:r>
          </w:p>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Бюджет поселения-</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Директор Дома культуры Т.И.Копосова</w:t>
            </w:r>
          </w:p>
        </w:tc>
      </w:tr>
      <w:tr w:rsidR="00FB241A" w:rsidRPr="00FB241A" w:rsidTr="00492948">
        <w:trPr>
          <w:trHeight w:val="300"/>
        </w:trPr>
        <w:tc>
          <w:tcPr>
            <w:tcW w:w="9572" w:type="dxa"/>
            <w:gridSpan w:val="7"/>
          </w:tcPr>
          <w:p w:rsidR="00FB241A" w:rsidRPr="00FB241A" w:rsidRDefault="00FB241A" w:rsidP="00FB241A">
            <w:pPr>
              <w:tabs>
                <w:tab w:val="left" w:pos="5280"/>
              </w:tabs>
              <w:rPr>
                <w:rFonts w:eastAsia="Calibri"/>
                <w:b/>
                <w:sz w:val="20"/>
                <w:szCs w:val="20"/>
                <w:lang w:eastAsia="en-US"/>
              </w:rPr>
            </w:pPr>
            <w:r w:rsidRPr="00FB241A">
              <w:rPr>
                <w:rFonts w:eastAsia="Calibri"/>
                <w:b/>
                <w:i/>
                <w:iCs/>
                <w:sz w:val="20"/>
                <w:szCs w:val="20"/>
                <w:lang w:eastAsia="en-US"/>
              </w:rPr>
              <w:t>В сфере предупреждения и ликвидации чрезвычайных ситуаций</w:t>
            </w:r>
          </w:p>
        </w:tc>
      </w:tr>
      <w:tr w:rsidR="00FB241A" w:rsidRPr="00FB241A" w:rsidTr="00492948">
        <w:trPr>
          <w:trHeight w:val="1548"/>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1</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Участие в предупреждении и ликвидации последствий ЧС в границах поселения</w:t>
            </w:r>
          </w:p>
        </w:tc>
        <w:tc>
          <w:tcPr>
            <w:tcW w:w="1572" w:type="dxa"/>
            <w:vAlign w:val="center"/>
          </w:tcPr>
          <w:p w:rsidR="00FB241A" w:rsidRPr="00FB241A" w:rsidRDefault="00FB241A" w:rsidP="00FB241A">
            <w:pPr>
              <w:tabs>
                <w:tab w:val="left" w:pos="5280"/>
              </w:tabs>
              <w:rPr>
                <w:rFonts w:eastAsia="Calibri"/>
                <w:sz w:val="20"/>
                <w:szCs w:val="20"/>
                <w:lang w:eastAsia="en-US"/>
              </w:rPr>
            </w:pP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16</w:t>
            </w:r>
            <w:r w:rsidRPr="00FB241A">
              <w:rPr>
                <w:rFonts w:eastAsia="Calibri"/>
                <w:sz w:val="20"/>
                <w:szCs w:val="20"/>
                <w:lang w:eastAsia="en-US"/>
              </w:rPr>
              <w:t>,0</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Бюджет сельского поселения</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Глава администрации сельского поселения А.Н.Гайворонская</w:t>
            </w:r>
          </w:p>
        </w:tc>
      </w:tr>
      <w:tr w:rsidR="00FB241A" w:rsidRPr="00FB241A" w:rsidTr="00492948">
        <w:trPr>
          <w:trHeight w:val="2011"/>
        </w:trPr>
        <w:tc>
          <w:tcPr>
            <w:tcW w:w="517" w:type="dxa"/>
            <w:vAlign w:val="center"/>
          </w:tcPr>
          <w:p w:rsidR="00FB241A" w:rsidRPr="00FB241A" w:rsidRDefault="00FB241A" w:rsidP="00FB241A">
            <w:pPr>
              <w:tabs>
                <w:tab w:val="left" w:pos="5280"/>
              </w:tabs>
              <w:rPr>
                <w:rFonts w:eastAsia="Calibri"/>
                <w:sz w:val="20"/>
                <w:szCs w:val="20"/>
                <w:lang w:eastAsia="en-US"/>
              </w:rPr>
            </w:pP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i/>
                <w:iCs/>
                <w:sz w:val="20"/>
                <w:szCs w:val="20"/>
                <w:lang w:eastAsia="en-US"/>
              </w:rPr>
              <w:t>Итого по ГО и ЧС</w:t>
            </w:r>
          </w:p>
        </w:tc>
        <w:tc>
          <w:tcPr>
            <w:tcW w:w="1572" w:type="dxa"/>
            <w:vAlign w:val="center"/>
          </w:tcPr>
          <w:p w:rsidR="00FB241A" w:rsidRPr="00FB241A" w:rsidRDefault="00FB241A" w:rsidP="00FB241A">
            <w:pPr>
              <w:tabs>
                <w:tab w:val="left" w:pos="5280"/>
              </w:tabs>
              <w:rPr>
                <w:rFonts w:eastAsia="Calibri"/>
                <w:sz w:val="20"/>
                <w:szCs w:val="20"/>
                <w:lang w:eastAsia="en-US"/>
              </w:rPr>
            </w:pP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16</w:t>
            </w:r>
            <w:r w:rsidRPr="00FB241A">
              <w:rPr>
                <w:rFonts w:eastAsia="Calibri"/>
                <w:sz w:val="20"/>
                <w:szCs w:val="20"/>
                <w:lang w:eastAsia="en-US"/>
              </w:rPr>
              <w:t>,0</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Бюджет сельского поселения -</w:t>
            </w:r>
          </w:p>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Краевой бюджет-</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p>
        </w:tc>
      </w:tr>
      <w:tr w:rsidR="00FB241A" w:rsidRPr="00FB241A" w:rsidTr="00492948">
        <w:trPr>
          <w:trHeight w:val="96"/>
        </w:trPr>
        <w:tc>
          <w:tcPr>
            <w:tcW w:w="9572" w:type="dxa"/>
            <w:gridSpan w:val="7"/>
          </w:tcPr>
          <w:p w:rsidR="00FB241A" w:rsidRPr="00FB241A" w:rsidRDefault="00FB241A" w:rsidP="00FB241A">
            <w:pPr>
              <w:tabs>
                <w:tab w:val="left" w:pos="5280"/>
              </w:tabs>
              <w:rPr>
                <w:rFonts w:eastAsia="Calibri"/>
                <w:b/>
                <w:i/>
                <w:sz w:val="20"/>
                <w:szCs w:val="20"/>
                <w:lang w:eastAsia="en-US"/>
              </w:rPr>
            </w:pPr>
            <w:r w:rsidRPr="00FB241A">
              <w:rPr>
                <w:rFonts w:eastAsia="Calibri"/>
                <w:b/>
                <w:i/>
                <w:sz w:val="20"/>
                <w:szCs w:val="20"/>
                <w:lang w:eastAsia="en-US"/>
              </w:rPr>
              <w:t>В сфере благоустройства населенных пунктов</w:t>
            </w:r>
          </w:p>
        </w:tc>
      </w:tr>
      <w:tr w:rsidR="00FB241A" w:rsidRPr="00FB241A" w:rsidTr="00492948">
        <w:trPr>
          <w:trHeight w:val="1264"/>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1</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Строительство игровой площадки на территории --детского сада;</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tcBorders>
              <w:right w:val="single" w:sz="4" w:space="0" w:color="auto"/>
            </w:tcBorders>
            <w:vAlign w:val="center"/>
          </w:tcPr>
          <w:p w:rsidR="00FB241A" w:rsidRPr="00FB241A" w:rsidRDefault="00FB241A" w:rsidP="00FB241A">
            <w:pPr>
              <w:tabs>
                <w:tab w:val="left" w:pos="5280"/>
              </w:tabs>
              <w:rPr>
                <w:rFonts w:eastAsia="Calibri"/>
                <w:sz w:val="20"/>
                <w:szCs w:val="20"/>
                <w:lang w:eastAsia="en-US"/>
              </w:rPr>
            </w:pPr>
          </w:p>
        </w:tc>
        <w:tc>
          <w:tcPr>
            <w:tcW w:w="1985" w:type="dxa"/>
            <w:tcBorders>
              <w:left w:val="single" w:sz="4" w:space="0" w:color="auto"/>
            </w:tcBorders>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Бюджет поселения</w:t>
            </w:r>
            <w:r w:rsidRPr="00FB241A">
              <w:rPr>
                <w:rFonts w:eastAsia="Calibri"/>
                <w:b/>
                <w:bCs/>
                <w:sz w:val="20"/>
                <w:szCs w:val="20"/>
                <w:lang w:eastAsia="en-US"/>
              </w:rPr>
              <w:t>–</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Глава администрации сельского поселения А.Н.Гайворонская</w:t>
            </w:r>
          </w:p>
        </w:tc>
      </w:tr>
      <w:tr w:rsidR="00FB241A" w:rsidRPr="00FB241A" w:rsidTr="00492948">
        <w:trPr>
          <w:trHeight w:val="25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val="en-US" w:eastAsia="en-US"/>
              </w:rPr>
              <w:t>2</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Организация сбора, вывоза, утилизации и сортировки бытовых и промышленных отходов</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tcBorders>
              <w:right w:val="single" w:sz="4" w:space="0" w:color="auto"/>
            </w:tcBorders>
            <w:vAlign w:val="center"/>
          </w:tcPr>
          <w:p w:rsidR="00FB241A" w:rsidRPr="00FB241A" w:rsidRDefault="00FB241A" w:rsidP="00FB241A">
            <w:pPr>
              <w:tabs>
                <w:tab w:val="left" w:pos="5280"/>
              </w:tabs>
              <w:rPr>
                <w:rFonts w:eastAsia="Calibri"/>
                <w:sz w:val="20"/>
                <w:szCs w:val="20"/>
                <w:lang w:eastAsia="en-US"/>
              </w:rPr>
            </w:pPr>
          </w:p>
        </w:tc>
        <w:tc>
          <w:tcPr>
            <w:tcW w:w="1985" w:type="dxa"/>
            <w:tcBorders>
              <w:left w:val="single" w:sz="4" w:space="0" w:color="auto"/>
            </w:tcBorders>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Местный бюджет-21,0</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Бюджет сельского поселения –24,0</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Глава администрации сельского поселения А.Н.Гайворонская</w:t>
            </w:r>
          </w:p>
        </w:tc>
      </w:tr>
      <w:tr w:rsidR="00FB241A" w:rsidRPr="00FB241A" w:rsidTr="00492948">
        <w:trPr>
          <w:trHeight w:val="25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Содержание автомобильных дорог общего пользования (и сооружений на них) местного значения, освещения</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tcBorders>
              <w:right w:val="single" w:sz="4" w:space="0" w:color="auto"/>
            </w:tcBorders>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145</w:t>
            </w:r>
          </w:p>
        </w:tc>
        <w:tc>
          <w:tcPr>
            <w:tcW w:w="1985" w:type="dxa"/>
            <w:tcBorders>
              <w:left w:val="single" w:sz="4" w:space="0" w:color="auto"/>
            </w:tcBorders>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Бюджет поселения- 145тыс.руб.</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Глава администрации сельского поселения А.Н.Гайворонская.</w:t>
            </w:r>
          </w:p>
        </w:tc>
      </w:tr>
      <w:tr w:rsidR="00FB241A" w:rsidRPr="00FB241A" w:rsidTr="00492948">
        <w:trPr>
          <w:trHeight w:val="135"/>
        </w:trPr>
        <w:tc>
          <w:tcPr>
            <w:tcW w:w="9572" w:type="dxa"/>
            <w:gridSpan w:val="7"/>
          </w:tcPr>
          <w:p w:rsidR="00FB241A" w:rsidRPr="00FB241A" w:rsidRDefault="00FB241A" w:rsidP="00FB241A">
            <w:pPr>
              <w:tabs>
                <w:tab w:val="left" w:pos="5280"/>
              </w:tabs>
              <w:rPr>
                <w:rFonts w:eastAsia="Calibri"/>
                <w:b/>
                <w:sz w:val="20"/>
                <w:szCs w:val="20"/>
                <w:lang w:eastAsia="en-US"/>
              </w:rPr>
            </w:pPr>
            <w:r w:rsidRPr="00FB241A">
              <w:rPr>
                <w:rFonts w:eastAsia="Calibri"/>
                <w:b/>
                <w:i/>
                <w:iCs/>
                <w:sz w:val="20"/>
                <w:szCs w:val="20"/>
                <w:lang w:eastAsia="en-US"/>
              </w:rPr>
              <w:t>В сфере массового спорта и молодежной политике</w:t>
            </w:r>
          </w:p>
        </w:tc>
      </w:tr>
      <w:tr w:rsidR="00FB241A" w:rsidRPr="00FB241A" w:rsidTr="00492948">
        <w:trPr>
          <w:trHeight w:val="150"/>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1</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Благоустройство территории сёла</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Председатель молодёжного Совета Сутемьева А.А.</w:t>
            </w:r>
          </w:p>
        </w:tc>
      </w:tr>
      <w:tr w:rsidR="00FB241A" w:rsidRPr="00FB241A" w:rsidTr="00492948">
        <w:trPr>
          <w:trHeight w:val="111"/>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2</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Шефская помощь престарелым, одиноким, вдовам участников ВОВ</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Председатель молодёжного Совета Сутемьева А.А.</w:t>
            </w:r>
          </w:p>
        </w:tc>
      </w:tr>
      <w:tr w:rsidR="00FB241A" w:rsidRPr="00FB241A" w:rsidTr="00492948">
        <w:trPr>
          <w:trHeight w:val="13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Участие в проведении праздничных мероприятий</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Председатель молодёжного Совета Сутемьева А.А.</w:t>
            </w:r>
          </w:p>
        </w:tc>
      </w:tr>
      <w:tr w:rsidR="00FB241A" w:rsidRPr="00FB241A" w:rsidTr="00492948">
        <w:trPr>
          <w:trHeight w:val="126"/>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4</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Проведение праздника День защиты детей</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Июнь</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 xml:space="preserve">Председатель молодёжного </w:t>
            </w:r>
            <w:r w:rsidRPr="00FB241A">
              <w:rPr>
                <w:rFonts w:eastAsia="Calibri"/>
                <w:sz w:val="20"/>
                <w:szCs w:val="20"/>
                <w:lang w:eastAsia="en-US"/>
              </w:rPr>
              <w:lastRenderedPageBreak/>
              <w:t>Совета Сутемьева А.А</w:t>
            </w:r>
          </w:p>
        </w:tc>
      </w:tr>
      <w:tr w:rsidR="00FB241A" w:rsidRPr="00FB241A" w:rsidTr="00492948">
        <w:trPr>
          <w:trHeight w:val="13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lastRenderedPageBreak/>
              <w:t>5</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Уход за памятником : покраска , побелка, посадка и полив деревьев, очистка территории.</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p>
        </w:tc>
        <w:tc>
          <w:tcPr>
            <w:tcW w:w="1985" w:type="dxa"/>
            <w:vAlign w:val="center"/>
          </w:tcPr>
          <w:p w:rsidR="00FB241A" w:rsidRPr="00FB241A" w:rsidRDefault="00FB241A" w:rsidP="00FB241A">
            <w:pPr>
              <w:tabs>
                <w:tab w:val="left" w:pos="5280"/>
              </w:tabs>
              <w:rPr>
                <w:rFonts w:eastAsia="Calibri"/>
                <w:sz w:val="20"/>
                <w:szCs w:val="20"/>
                <w:lang w:eastAsia="en-US"/>
              </w:rPr>
            </w:pP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Председатель молодёжного Совета Сутемьева А.А</w:t>
            </w:r>
          </w:p>
        </w:tc>
      </w:tr>
      <w:tr w:rsidR="00FB241A" w:rsidRPr="00FB241A" w:rsidTr="00492948">
        <w:trPr>
          <w:trHeight w:val="195"/>
        </w:trPr>
        <w:tc>
          <w:tcPr>
            <w:tcW w:w="51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6</w:t>
            </w: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i/>
                <w:iCs/>
                <w:sz w:val="20"/>
                <w:szCs w:val="20"/>
                <w:lang w:eastAsia="en-US"/>
              </w:rPr>
              <w:t>Участие в спортивных мероприятиях поселения, района</w:t>
            </w:r>
          </w:p>
        </w:tc>
        <w:tc>
          <w:tcPr>
            <w:tcW w:w="1572"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 течение года</w:t>
            </w: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0.3</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Бюджет поселения-3,0</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Учитель физической культуры «Конкинскоя ООШ» А.А.Сутемьева</w:t>
            </w:r>
          </w:p>
        </w:tc>
      </w:tr>
      <w:tr w:rsidR="00FB241A" w:rsidRPr="00FB241A" w:rsidTr="00492948">
        <w:trPr>
          <w:trHeight w:val="285"/>
        </w:trPr>
        <w:tc>
          <w:tcPr>
            <w:tcW w:w="517" w:type="dxa"/>
            <w:vAlign w:val="center"/>
          </w:tcPr>
          <w:p w:rsidR="00FB241A" w:rsidRPr="00FB241A" w:rsidRDefault="00FB241A" w:rsidP="00FB241A">
            <w:pPr>
              <w:tabs>
                <w:tab w:val="left" w:pos="5280"/>
              </w:tabs>
              <w:rPr>
                <w:rFonts w:eastAsia="Calibri"/>
                <w:sz w:val="20"/>
                <w:szCs w:val="20"/>
                <w:lang w:eastAsia="en-US"/>
              </w:rPr>
            </w:pPr>
          </w:p>
        </w:tc>
        <w:tc>
          <w:tcPr>
            <w:tcW w:w="2467"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i/>
                <w:iCs/>
                <w:sz w:val="20"/>
                <w:szCs w:val="20"/>
                <w:lang w:eastAsia="en-US"/>
              </w:rPr>
              <w:t>Итого в сфере массового спорта и молодежной политике</w:t>
            </w:r>
          </w:p>
        </w:tc>
        <w:tc>
          <w:tcPr>
            <w:tcW w:w="1572" w:type="dxa"/>
            <w:vAlign w:val="center"/>
          </w:tcPr>
          <w:p w:rsidR="00FB241A" w:rsidRPr="00FB241A" w:rsidRDefault="00FB241A" w:rsidP="00FB241A">
            <w:pPr>
              <w:tabs>
                <w:tab w:val="left" w:pos="5280"/>
              </w:tabs>
              <w:rPr>
                <w:rFonts w:eastAsia="Calibri"/>
                <w:sz w:val="20"/>
                <w:szCs w:val="20"/>
                <w:lang w:eastAsia="en-US"/>
              </w:rPr>
            </w:pPr>
          </w:p>
        </w:tc>
        <w:tc>
          <w:tcPr>
            <w:tcW w:w="1081"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0.3</w:t>
            </w:r>
          </w:p>
        </w:tc>
        <w:tc>
          <w:tcPr>
            <w:tcW w:w="1985" w:type="dxa"/>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Бюджет поселения-0.3</w:t>
            </w:r>
          </w:p>
        </w:tc>
        <w:tc>
          <w:tcPr>
            <w:tcW w:w="1950" w:type="dxa"/>
            <w:gridSpan w:val="2"/>
            <w:vAlign w:val="center"/>
          </w:tcPr>
          <w:p w:rsidR="00FB241A" w:rsidRPr="00FB241A" w:rsidRDefault="00FB241A" w:rsidP="00FB241A">
            <w:pPr>
              <w:tabs>
                <w:tab w:val="left" w:pos="5280"/>
              </w:tabs>
              <w:rPr>
                <w:rFonts w:eastAsia="Calibri"/>
                <w:sz w:val="20"/>
                <w:szCs w:val="20"/>
                <w:lang w:eastAsia="en-US"/>
              </w:rPr>
            </w:pPr>
            <w:r w:rsidRPr="00FB241A">
              <w:rPr>
                <w:rFonts w:eastAsia="Calibri"/>
                <w:b/>
                <w:bCs/>
                <w:sz w:val="20"/>
                <w:szCs w:val="20"/>
                <w:lang w:eastAsia="en-US"/>
              </w:rPr>
              <w:t>Председатель молодёжного Совета Сутемьева А.А</w:t>
            </w:r>
          </w:p>
        </w:tc>
      </w:tr>
    </w:tbl>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b/>
          <w:bCs/>
          <w:sz w:val="20"/>
          <w:szCs w:val="20"/>
          <w:lang w:eastAsia="en-US"/>
        </w:rPr>
      </w:pPr>
      <w:r w:rsidRPr="00FB241A">
        <w:rPr>
          <w:rFonts w:eastAsia="Calibri"/>
          <w:b/>
          <w:bCs/>
          <w:sz w:val="20"/>
          <w:szCs w:val="20"/>
          <w:lang w:eastAsia="en-US"/>
        </w:rPr>
        <w:t xml:space="preserve">           </w:t>
      </w:r>
    </w:p>
    <w:p w:rsidR="00FB241A" w:rsidRPr="00FB241A" w:rsidRDefault="00FB241A" w:rsidP="00FB241A">
      <w:pPr>
        <w:tabs>
          <w:tab w:val="left" w:pos="5280"/>
        </w:tabs>
        <w:rPr>
          <w:rFonts w:eastAsia="Calibri"/>
          <w:b/>
          <w:bCs/>
          <w:sz w:val="20"/>
          <w:szCs w:val="20"/>
          <w:lang w:eastAsia="en-US"/>
        </w:rPr>
      </w:pPr>
      <w:r w:rsidRPr="00FB241A">
        <w:rPr>
          <w:rFonts w:eastAsia="Calibri"/>
          <w:b/>
          <w:bCs/>
          <w:sz w:val="20"/>
          <w:szCs w:val="20"/>
          <w:lang w:eastAsia="en-US"/>
        </w:rPr>
        <w:t xml:space="preserve">          </w:t>
      </w:r>
      <w:r w:rsidRPr="00FB241A">
        <w:rPr>
          <w:rFonts w:eastAsia="Calibri"/>
          <w:b/>
          <w:bCs/>
          <w:sz w:val="20"/>
          <w:szCs w:val="20"/>
          <w:lang w:val="en-US" w:eastAsia="en-US"/>
        </w:rPr>
        <w:t>III</w:t>
      </w:r>
      <w:r w:rsidRPr="00FB241A">
        <w:rPr>
          <w:rFonts w:eastAsia="Calibri"/>
          <w:b/>
          <w:bCs/>
          <w:sz w:val="20"/>
          <w:szCs w:val="20"/>
          <w:lang w:eastAsia="en-US"/>
        </w:rPr>
        <w:t>.</w:t>
      </w:r>
      <w:r w:rsidRPr="00FB241A">
        <w:rPr>
          <w:rFonts w:eastAsia="Calibri"/>
          <w:sz w:val="20"/>
          <w:szCs w:val="20"/>
          <w:lang w:eastAsia="en-US"/>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2020 год.</w:t>
      </w:r>
    </w:p>
    <w:p w:rsidR="00FB241A" w:rsidRPr="00FB241A" w:rsidRDefault="00FB241A" w:rsidP="00FB241A">
      <w:pPr>
        <w:tabs>
          <w:tab w:val="left" w:pos="5280"/>
        </w:tabs>
        <w:rPr>
          <w:rFonts w:eastAsia="Calibri"/>
          <w:i/>
          <w:iCs/>
          <w:sz w:val="20"/>
          <w:szCs w:val="20"/>
          <w:lang w:eastAsia="en-US"/>
        </w:rPr>
      </w:pPr>
      <w:r w:rsidRPr="00FB241A">
        <w:rPr>
          <w:rFonts w:eastAsia="Calibri"/>
          <w:i/>
          <w:iCs/>
          <w:sz w:val="20"/>
          <w:szCs w:val="20"/>
          <w:lang w:eastAsia="en-US"/>
        </w:rPr>
        <w:t> </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 xml:space="preserve">1. Организация мониторинга  по отраслям экономики и социальной сферы и выявление «болевых точек» для оперативного реагирования </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2.Корректировка бюджета муниципального района в соответствии с финансированием и налоговыми поступлениями</w:t>
      </w: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3.Разработка механизма мобилизации налоговых поступлений в бюджет поселения:</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 усиление работы с недоимщиками</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-анализ регистрации предприятий и решение вопросов регистрации по месту деятельности</w:t>
      </w: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-выявление незаконных построек и взимание арендных платежей</w:t>
      </w: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r w:rsidRPr="00FB241A">
        <w:rPr>
          <w:rFonts w:eastAsia="Calibri"/>
          <w:sz w:val="20"/>
          <w:szCs w:val="20"/>
          <w:lang w:eastAsia="en-US"/>
        </w:rPr>
        <w:t>4. Обеспечение снижения объемов потребления ,рационального использования электро- и теплоэнергии по учреждениям бюджетной сферы.</w:t>
      </w: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sz w:val="20"/>
          <w:szCs w:val="20"/>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sz w:val="28"/>
          <w:szCs w:val="28"/>
          <w:lang w:eastAsia="en-US"/>
        </w:rPr>
      </w:pPr>
    </w:p>
    <w:p w:rsidR="00FB241A" w:rsidRPr="00FB241A" w:rsidRDefault="00FB241A" w:rsidP="00FB241A">
      <w:pPr>
        <w:tabs>
          <w:tab w:val="left" w:pos="5280"/>
        </w:tabs>
        <w:jc w:val="right"/>
        <w:rPr>
          <w:rFonts w:eastAsia="Calibri"/>
          <w:sz w:val="28"/>
          <w:szCs w:val="28"/>
          <w:lang w:eastAsia="en-US"/>
        </w:rPr>
      </w:pPr>
    </w:p>
    <w:p w:rsidR="00FB241A" w:rsidRPr="00FB241A" w:rsidRDefault="00FB241A" w:rsidP="00FB241A">
      <w:pPr>
        <w:tabs>
          <w:tab w:val="left" w:pos="5280"/>
        </w:tabs>
        <w:jc w:val="right"/>
        <w:rPr>
          <w:rFonts w:eastAsia="Calibri"/>
          <w:sz w:val="28"/>
          <w:szCs w:val="28"/>
          <w:lang w:eastAsia="en-US"/>
        </w:rPr>
      </w:pPr>
      <w:r w:rsidRPr="00FB241A">
        <w:rPr>
          <w:rFonts w:eastAsia="Calibri"/>
          <w:sz w:val="28"/>
          <w:szCs w:val="28"/>
          <w:lang w:eastAsia="en-US"/>
        </w:rPr>
        <w:t xml:space="preserve">                                                                                  Приложение к решению </w:t>
      </w:r>
    </w:p>
    <w:p w:rsidR="00FB241A" w:rsidRPr="00FB241A" w:rsidRDefault="00FB241A" w:rsidP="00FB241A">
      <w:pPr>
        <w:tabs>
          <w:tab w:val="left" w:pos="5280"/>
        </w:tabs>
        <w:jc w:val="right"/>
        <w:rPr>
          <w:rFonts w:eastAsia="Calibri"/>
          <w:sz w:val="28"/>
          <w:szCs w:val="28"/>
          <w:lang w:eastAsia="en-US"/>
        </w:rPr>
      </w:pPr>
      <w:r w:rsidRPr="00FB241A">
        <w:rPr>
          <w:rFonts w:eastAsia="Calibri"/>
          <w:sz w:val="28"/>
          <w:szCs w:val="28"/>
          <w:lang w:eastAsia="en-US"/>
        </w:rPr>
        <w:t xml:space="preserve">                                                                                                        Совета с/п «Конкинское»</w:t>
      </w:r>
    </w:p>
    <w:p w:rsidR="00FB241A" w:rsidRPr="00FB241A" w:rsidRDefault="00FB241A" w:rsidP="00FB241A">
      <w:pPr>
        <w:tabs>
          <w:tab w:val="left" w:pos="5280"/>
        </w:tabs>
        <w:jc w:val="right"/>
        <w:rPr>
          <w:rFonts w:eastAsia="Calibri"/>
          <w:sz w:val="28"/>
          <w:szCs w:val="28"/>
          <w:lang w:eastAsia="en-US"/>
        </w:rPr>
      </w:pPr>
      <w:r w:rsidRPr="00FB241A">
        <w:rPr>
          <w:rFonts w:eastAsia="Calibri"/>
          <w:sz w:val="28"/>
          <w:szCs w:val="28"/>
          <w:lang w:eastAsia="en-US"/>
        </w:rPr>
        <w:t xml:space="preserve">                                                                                                        От «    »     2019г.  г. №  </w:t>
      </w:r>
    </w:p>
    <w:p w:rsidR="00FB241A" w:rsidRPr="00FB241A" w:rsidRDefault="00FB241A" w:rsidP="00FB241A">
      <w:pPr>
        <w:tabs>
          <w:tab w:val="left" w:pos="5280"/>
        </w:tabs>
        <w:rPr>
          <w:rFonts w:eastAsia="Calibri"/>
          <w:sz w:val="28"/>
          <w:szCs w:val="28"/>
          <w:lang w:eastAsia="en-US"/>
        </w:rPr>
      </w:pPr>
    </w:p>
    <w:p w:rsidR="00FB241A" w:rsidRPr="00FB241A" w:rsidRDefault="00FB241A" w:rsidP="00FB241A">
      <w:pPr>
        <w:tabs>
          <w:tab w:val="left" w:pos="5280"/>
        </w:tabs>
        <w:rPr>
          <w:rFonts w:eastAsia="Calibri"/>
          <w:sz w:val="28"/>
          <w:szCs w:val="28"/>
          <w:lang w:eastAsia="en-US"/>
        </w:rPr>
      </w:pPr>
      <w:r w:rsidRPr="00FB241A">
        <w:rPr>
          <w:rFonts w:eastAsia="Calibri"/>
          <w:sz w:val="28"/>
          <w:szCs w:val="28"/>
          <w:lang w:eastAsia="en-US"/>
        </w:rPr>
        <w:t xml:space="preserve">                                   </w:t>
      </w:r>
    </w:p>
    <w:p w:rsidR="00FB241A" w:rsidRPr="00FB241A" w:rsidRDefault="00FB241A" w:rsidP="00FB241A">
      <w:pPr>
        <w:tabs>
          <w:tab w:val="left" w:pos="5280"/>
        </w:tabs>
        <w:rPr>
          <w:rFonts w:eastAsia="Calibri"/>
          <w:sz w:val="28"/>
          <w:szCs w:val="28"/>
          <w:lang w:eastAsia="en-US"/>
        </w:rPr>
      </w:pPr>
    </w:p>
    <w:p w:rsidR="00FB241A" w:rsidRPr="00FB241A" w:rsidRDefault="00FB241A" w:rsidP="00FB241A">
      <w:pPr>
        <w:tabs>
          <w:tab w:val="left" w:pos="5280"/>
        </w:tabs>
        <w:rPr>
          <w:rFonts w:eastAsia="Calibri"/>
          <w:sz w:val="28"/>
          <w:szCs w:val="28"/>
          <w:lang w:eastAsia="en-US"/>
        </w:rPr>
      </w:pPr>
    </w:p>
    <w:p w:rsidR="00FB241A" w:rsidRPr="00FB241A" w:rsidRDefault="00FB241A" w:rsidP="00FB241A">
      <w:pPr>
        <w:tabs>
          <w:tab w:val="left" w:pos="5280"/>
        </w:tabs>
        <w:rPr>
          <w:rFonts w:eastAsia="Calibri"/>
          <w:sz w:val="28"/>
          <w:szCs w:val="28"/>
          <w:lang w:eastAsia="en-US"/>
        </w:rPr>
      </w:pPr>
      <w:r w:rsidRPr="00FB241A">
        <w:rPr>
          <w:rFonts w:eastAsia="Calibri"/>
          <w:sz w:val="28"/>
          <w:szCs w:val="28"/>
          <w:lang w:eastAsia="en-US"/>
        </w:rPr>
        <w:t xml:space="preserve">                                                    </w:t>
      </w:r>
    </w:p>
    <w:p w:rsidR="00FB241A" w:rsidRPr="00FB241A" w:rsidRDefault="00FB241A" w:rsidP="00FB241A">
      <w:pPr>
        <w:tabs>
          <w:tab w:val="left" w:pos="5280"/>
        </w:tabs>
        <w:jc w:val="center"/>
        <w:rPr>
          <w:rFonts w:eastAsia="Calibri"/>
          <w:b/>
          <w:bCs/>
          <w:sz w:val="40"/>
          <w:szCs w:val="40"/>
          <w:lang w:eastAsia="en-US"/>
        </w:rPr>
      </w:pPr>
      <w:r w:rsidRPr="00FB241A">
        <w:rPr>
          <w:rFonts w:eastAsia="Calibri"/>
          <w:b/>
          <w:bCs/>
          <w:sz w:val="40"/>
          <w:szCs w:val="40"/>
          <w:lang w:eastAsia="en-US"/>
        </w:rPr>
        <w:t>ПЛАН</w:t>
      </w:r>
    </w:p>
    <w:p w:rsidR="00FB241A" w:rsidRPr="00FB241A" w:rsidRDefault="00FB241A" w:rsidP="00FB241A">
      <w:pPr>
        <w:tabs>
          <w:tab w:val="left" w:pos="5280"/>
        </w:tabs>
        <w:jc w:val="center"/>
        <w:rPr>
          <w:rFonts w:eastAsia="Calibri"/>
          <w:b/>
          <w:bCs/>
          <w:sz w:val="40"/>
          <w:szCs w:val="40"/>
          <w:lang w:eastAsia="en-US"/>
        </w:rPr>
      </w:pPr>
      <w:r w:rsidRPr="00FB241A">
        <w:rPr>
          <w:rFonts w:eastAsia="Calibri"/>
          <w:b/>
          <w:bCs/>
          <w:sz w:val="40"/>
          <w:szCs w:val="40"/>
          <w:lang w:eastAsia="en-US"/>
        </w:rPr>
        <w:t>СОЦИАЛЬНО-ЭКОНОМИЧЕСКОГО</w:t>
      </w:r>
    </w:p>
    <w:p w:rsidR="00FB241A" w:rsidRPr="00FB241A" w:rsidRDefault="00FB241A" w:rsidP="00FB241A">
      <w:pPr>
        <w:tabs>
          <w:tab w:val="left" w:pos="5280"/>
        </w:tabs>
        <w:jc w:val="center"/>
        <w:rPr>
          <w:rFonts w:eastAsia="Calibri"/>
          <w:b/>
          <w:bCs/>
          <w:sz w:val="40"/>
          <w:szCs w:val="40"/>
          <w:lang w:eastAsia="en-US"/>
        </w:rPr>
      </w:pPr>
      <w:r w:rsidRPr="00FB241A">
        <w:rPr>
          <w:rFonts w:eastAsia="Calibri"/>
          <w:b/>
          <w:bCs/>
          <w:sz w:val="40"/>
          <w:szCs w:val="40"/>
          <w:lang w:eastAsia="en-US"/>
        </w:rPr>
        <w:t>РАЗВИТИЯ  АДМИНИСТРАЦИИ</w:t>
      </w:r>
    </w:p>
    <w:p w:rsidR="00FB241A" w:rsidRPr="00FB241A" w:rsidRDefault="00FB241A" w:rsidP="00FB241A">
      <w:pPr>
        <w:tabs>
          <w:tab w:val="left" w:pos="5280"/>
        </w:tabs>
        <w:jc w:val="center"/>
        <w:rPr>
          <w:rFonts w:eastAsia="Calibri"/>
          <w:b/>
          <w:bCs/>
          <w:sz w:val="40"/>
          <w:szCs w:val="40"/>
          <w:lang w:eastAsia="en-US"/>
        </w:rPr>
      </w:pPr>
      <w:r w:rsidRPr="00FB241A">
        <w:rPr>
          <w:rFonts w:eastAsia="Calibri"/>
          <w:b/>
          <w:bCs/>
          <w:sz w:val="40"/>
          <w:szCs w:val="40"/>
          <w:lang w:eastAsia="en-US"/>
        </w:rPr>
        <w:t>СЕЛЬСКОГО ПОСЕЛЕНИЯ  «КОНКИНСКОЕ»</w:t>
      </w:r>
    </w:p>
    <w:p w:rsidR="00FB241A" w:rsidRPr="00FB241A" w:rsidRDefault="00FB241A" w:rsidP="00FB241A">
      <w:pPr>
        <w:tabs>
          <w:tab w:val="left" w:pos="5280"/>
        </w:tabs>
        <w:jc w:val="center"/>
        <w:rPr>
          <w:rFonts w:eastAsia="Calibri"/>
          <w:b/>
          <w:bCs/>
          <w:sz w:val="40"/>
          <w:szCs w:val="40"/>
          <w:lang w:eastAsia="en-US"/>
        </w:rPr>
      </w:pPr>
      <w:r w:rsidRPr="00FB241A">
        <w:rPr>
          <w:rFonts w:eastAsia="Calibri"/>
          <w:b/>
          <w:bCs/>
          <w:sz w:val="40"/>
          <w:szCs w:val="40"/>
          <w:lang w:eastAsia="en-US"/>
        </w:rPr>
        <w:t>НА    2020г.</w:t>
      </w:r>
    </w:p>
    <w:p w:rsidR="00FB241A" w:rsidRPr="00FB241A" w:rsidRDefault="00FB241A" w:rsidP="00FB241A">
      <w:pPr>
        <w:tabs>
          <w:tab w:val="left" w:pos="5280"/>
        </w:tabs>
        <w:jc w:val="center"/>
        <w:rPr>
          <w:rFonts w:eastAsia="Calibri"/>
          <w:b/>
          <w:bCs/>
          <w:sz w:val="40"/>
          <w:szCs w:val="40"/>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eastAsia="Calibri"/>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Pr>
        <w:tabs>
          <w:tab w:val="left" w:pos="5280"/>
        </w:tabs>
        <w:rPr>
          <w:rFonts w:ascii="Calibri" w:eastAsia="Calibri" w:hAnsi="Calibri"/>
          <w:sz w:val="22"/>
          <w:szCs w:val="22"/>
          <w:lang w:eastAsia="en-US"/>
        </w:rPr>
      </w:pPr>
    </w:p>
    <w:p w:rsidR="00FB241A" w:rsidRPr="00FB241A" w:rsidRDefault="00FB241A" w:rsidP="00FB241A"/>
    <w:p w:rsidR="00FB241A" w:rsidRPr="00FB241A" w:rsidRDefault="00FB241A" w:rsidP="00FB241A"/>
    <w:p w:rsidR="00FB241A" w:rsidRPr="00FB241A" w:rsidRDefault="00FB241A" w:rsidP="00FB241A">
      <w:pPr>
        <w:jc w:val="both"/>
        <w:rPr>
          <w:rFonts w:ascii="Cambria" w:hAnsi="Cambria" w:cs="Cambria"/>
          <w:b/>
          <w:bCs/>
          <w:kern w:val="28"/>
          <w:sz w:val="32"/>
          <w:szCs w:val="32"/>
          <w:lang w:eastAsia="en-US"/>
        </w:rPr>
      </w:pPr>
    </w:p>
    <w:p w:rsidR="00FB241A" w:rsidRPr="00FB241A" w:rsidRDefault="00FB241A" w:rsidP="00FB241A">
      <w:pPr>
        <w:jc w:val="both"/>
        <w:rPr>
          <w:rFonts w:ascii="Cambria" w:hAnsi="Cambria" w:cs="Cambria"/>
          <w:b/>
          <w:bCs/>
          <w:kern w:val="28"/>
          <w:sz w:val="32"/>
          <w:szCs w:val="32"/>
          <w:lang w:eastAsia="en-US"/>
        </w:rPr>
      </w:pPr>
    </w:p>
    <w:p w:rsidR="00FB241A" w:rsidRPr="00FB241A" w:rsidRDefault="00FB241A" w:rsidP="00FB241A">
      <w:pPr>
        <w:jc w:val="both"/>
        <w:rPr>
          <w:rFonts w:ascii="Cambria" w:hAnsi="Cambria" w:cs="Cambria"/>
          <w:b/>
          <w:bCs/>
          <w:kern w:val="28"/>
          <w:sz w:val="32"/>
          <w:szCs w:val="32"/>
          <w:lang w:eastAsia="en-US"/>
        </w:rPr>
      </w:pPr>
    </w:p>
    <w:p w:rsidR="00FB241A" w:rsidRPr="00FB241A" w:rsidRDefault="00FB241A" w:rsidP="00FB241A">
      <w:pPr>
        <w:jc w:val="both"/>
        <w:rPr>
          <w:rFonts w:ascii="Cambria" w:hAnsi="Cambria" w:cs="Cambria"/>
          <w:b/>
          <w:bCs/>
          <w:kern w:val="28"/>
          <w:sz w:val="32"/>
          <w:szCs w:val="32"/>
          <w:lang w:eastAsia="en-US"/>
        </w:rPr>
      </w:pPr>
    </w:p>
    <w:p w:rsidR="00CA6474" w:rsidRPr="00FB241A" w:rsidRDefault="00CA6474" w:rsidP="00FB241A">
      <w:bookmarkStart w:id="0" w:name="_GoBack"/>
      <w:bookmarkEnd w:id="0"/>
    </w:p>
    <w:sectPr w:rsidR="00CA6474" w:rsidRPr="00FB24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7A33018"/>
    <w:multiLevelType w:val="hybridMultilevel"/>
    <w:tmpl w:val="992CAB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C9083B"/>
    <w:multiLevelType w:val="hybridMultilevel"/>
    <w:tmpl w:val="A05EE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DA5595"/>
    <w:multiLevelType w:val="hybridMultilevel"/>
    <w:tmpl w:val="082C0264"/>
    <w:lvl w:ilvl="0" w:tplc="349CB332">
      <w:start w:val="30"/>
      <w:numFmt w:val="decimal"/>
      <w:lvlText w:val="%1."/>
      <w:lvlJc w:val="left"/>
      <w:pPr>
        <w:ind w:left="36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5">
    <w:nsid w:val="1EC659DD"/>
    <w:multiLevelType w:val="singleLevel"/>
    <w:tmpl w:val="953488CE"/>
    <w:lvl w:ilvl="0">
      <w:numFmt w:val="bullet"/>
      <w:lvlText w:val="-"/>
      <w:lvlJc w:val="left"/>
      <w:pPr>
        <w:tabs>
          <w:tab w:val="num" w:pos="360"/>
        </w:tabs>
        <w:ind w:left="360" w:hanging="360"/>
      </w:pPr>
    </w:lvl>
  </w:abstractNum>
  <w:abstractNum w:abstractNumId="6">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E336B5"/>
    <w:multiLevelType w:val="hybridMultilevel"/>
    <w:tmpl w:val="20EECDA4"/>
    <w:lvl w:ilvl="0" w:tplc="DDA0F58A">
      <w:start w:val="1"/>
      <w:numFmt w:val="decimal"/>
      <w:lvlText w:val="%1."/>
      <w:lvlJc w:val="left"/>
      <w:pPr>
        <w:ind w:left="870" w:hanging="49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25636FC7"/>
    <w:multiLevelType w:val="hybridMultilevel"/>
    <w:tmpl w:val="91BC77BC"/>
    <w:lvl w:ilvl="0" w:tplc="660685C0">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12">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14">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EB662D1"/>
    <w:multiLevelType w:val="hybridMultilevel"/>
    <w:tmpl w:val="71B22C6A"/>
    <w:lvl w:ilvl="0" w:tplc="DDA0F58A">
      <w:start w:val="1"/>
      <w:numFmt w:val="decimal"/>
      <w:lvlText w:val="%1."/>
      <w:lvlJc w:val="left"/>
      <w:pPr>
        <w:ind w:left="870" w:hanging="49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7">
    <w:nsid w:val="54284C19"/>
    <w:multiLevelType w:val="hybridMultilevel"/>
    <w:tmpl w:val="0276A9AA"/>
    <w:lvl w:ilvl="0" w:tplc="0486CA86">
      <w:start w:val="30"/>
      <w:numFmt w:val="decimal"/>
      <w:lvlText w:val="%1."/>
      <w:lvlJc w:val="left"/>
      <w:pPr>
        <w:ind w:left="36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90728EF"/>
    <w:multiLevelType w:val="hybridMultilevel"/>
    <w:tmpl w:val="E86274F2"/>
    <w:lvl w:ilvl="0" w:tplc="49F6CC18">
      <w:start w:val="1"/>
      <w:numFmt w:val="decimal"/>
      <w:lvlText w:val="%1."/>
      <w:lvlJc w:val="left"/>
      <w:pPr>
        <w:ind w:left="1069"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9">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24">
    <w:nsid w:val="775B2804"/>
    <w:multiLevelType w:val="hybridMultilevel"/>
    <w:tmpl w:val="76D67D52"/>
    <w:lvl w:ilvl="0" w:tplc="335E1030">
      <w:start w:val="1"/>
      <w:numFmt w:val="decimal"/>
      <w:lvlText w:val="%1."/>
      <w:lvlJc w:val="left"/>
      <w:pPr>
        <w:ind w:left="1845" w:hanging="112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2"/>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3"/>
  </w:num>
  <w:num w:numId="14">
    <w:abstractNumId w:val="11"/>
  </w:num>
  <w:num w:numId="15">
    <w:abstractNumId w:val="16"/>
  </w:num>
  <w:num w:numId="16">
    <w:abstractNumId w:val="14"/>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7"/>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5"/>
  </w:num>
  <w:num w:numId="28">
    <w:abstractNumId w:val="0"/>
  </w:num>
  <w:num w:numId="29">
    <w:abstractNumId w:val="18"/>
  </w:num>
  <w:num w:numId="30">
    <w:abstractNumId w:val="2"/>
  </w:num>
  <w:num w:numId="31">
    <w:abstractNumId w:val="9"/>
  </w:num>
  <w:num w:numId="32">
    <w:abstractNumId w:val="17"/>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48A"/>
    <w:rsid w:val="00A1530C"/>
    <w:rsid w:val="00CA6474"/>
    <w:rsid w:val="00FA148A"/>
    <w:rsid w:val="00FB2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FB24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FB241A"/>
    <w:pPr>
      <w:spacing w:before="240" w:after="60"/>
      <w:outlineLvl w:val="4"/>
    </w:pPr>
    <w:rPr>
      <w:b/>
      <w:bCs/>
      <w:i/>
      <w:iCs/>
      <w:sz w:val="26"/>
      <w:szCs w:val="26"/>
    </w:rPr>
  </w:style>
  <w:style w:type="paragraph" w:styleId="6">
    <w:name w:val="heading 6"/>
    <w:basedOn w:val="a"/>
    <w:next w:val="a"/>
    <w:link w:val="60"/>
    <w:semiHidden/>
    <w:unhideWhenUsed/>
    <w:qFormat/>
    <w:rsid w:val="00FB24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FB241A"/>
    <w:rPr>
      <w:rFonts w:ascii="Arial" w:hAnsi="Arial" w:cs="Arial"/>
      <w:b/>
      <w:bCs/>
      <w:i/>
      <w:iCs/>
      <w:sz w:val="28"/>
      <w:szCs w:val="28"/>
      <w:lang w:eastAsia="ru-RU"/>
    </w:rPr>
  </w:style>
  <w:style w:type="character" w:customStyle="1" w:styleId="50">
    <w:name w:val="Заголовок 5 Знак"/>
    <w:basedOn w:val="a0"/>
    <w:link w:val="5"/>
    <w:semiHidden/>
    <w:rsid w:val="00FB241A"/>
    <w:rPr>
      <w:b/>
      <w:bCs/>
      <w:i/>
      <w:iCs/>
      <w:sz w:val="26"/>
      <w:szCs w:val="26"/>
      <w:lang w:eastAsia="ru-RU"/>
    </w:rPr>
  </w:style>
  <w:style w:type="character" w:customStyle="1" w:styleId="60">
    <w:name w:val="Заголовок 6 Знак"/>
    <w:basedOn w:val="a0"/>
    <w:link w:val="6"/>
    <w:semiHidden/>
    <w:rsid w:val="00FB241A"/>
    <w:rPr>
      <w:b/>
      <w:bCs/>
      <w:sz w:val="22"/>
      <w:szCs w:val="22"/>
      <w:lang w:eastAsia="ru-RU"/>
    </w:rPr>
  </w:style>
  <w:style w:type="character" w:styleId="a6">
    <w:name w:val="Hyperlink"/>
    <w:basedOn w:val="a0"/>
    <w:uiPriority w:val="99"/>
    <w:unhideWhenUsed/>
    <w:rsid w:val="00FB241A"/>
    <w:rPr>
      <w:color w:val="0000FF"/>
      <w:u w:val="single"/>
    </w:rPr>
  </w:style>
  <w:style w:type="character" w:customStyle="1" w:styleId="HTML">
    <w:name w:val="Стандартный HTML Знак"/>
    <w:basedOn w:val="a0"/>
    <w:link w:val="HTML0"/>
    <w:uiPriority w:val="99"/>
    <w:rsid w:val="00FB241A"/>
    <w:rPr>
      <w:rFonts w:ascii="Courier New" w:hAnsi="Courier New" w:cs="Courier New"/>
      <w:lang w:eastAsia="ru-RU"/>
    </w:rPr>
  </w:style>
  <w:style w:type="paragraph" w:styleId="HTML0">
    <w:name w:val="HTML Preformatted"/>
    <w:basedOn w:val="a"/>
    <w:link w:val="HTML"/>
    <w:uiPriority w:val="99"/>
    <w:unhideWhenUsed/>
    <w:rsid w:val="00FB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FB241A"/>
    <w:rPr>
      <w:rFonts w:ascii="Consolas" w:hAnsi="Consolas" w:cs="Consolas"/>
      <w:lang w:eastAsia="ru-RU"/>
    </w:rPr>
  </w:style>
  <w:style w:type="character" w:styleId="a7">
    <w:name w:val="Strong"/>
    <w:basedOn w:val="a0"/>
    <w:uiPriority w:val="22"/>
    <w:qFormat/>
    <w:rsid w:val="00FB241A"/>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FB241A"/>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FB241A"/>
    <w:rPr>
      <w:rFonts w:ascii="Arial" w:hAnsi="Arial" w:cs="Arial"/>
      <w:lang w:eastAsia="ru-RU"/>
    </w:rPr>
  </w:style>
  <w:style w:type="paragraph" w:styleId="aa">
    <w:name w:val="header"/>
    <w:basedOn w:val="a"/>
    <w:link w:val="a9"/>
    <w:uiPriority w:val="99"/>
    <w:unhideWhenUsed/>
    <w:rsid w:val="00FB241A"/>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FB241A"/>
    <w:rPr>
      <w:sz w:val="24"/>
      <w:szCs w:val="24"/>
      <w:lang w:eastAsia="ru-RU"/>
    </w:rPr>
  </w:style>
  <w:style w:type="character" w:customStyle="1" w:styleId="ab">
    <w:name w:val="Нижний колонтитул Знак"/>
    <w:basedOn w:val="a0"/>
    <w:link w:val="ac"/>
    <w:uiPriority w:val="99"/>
    <w:locked/>
    <w:rsid w:val="00FB241A"/>
    <w:rPr>
      <w:rFonts w:ascii="Arial" w:hAnsi="Arial" w:cs="Arial"/>
      <w:lang w:eastAsia="ru-RU"/>
    </w:rPr>
  </w:style>
  <w:style w:type="paragraph" w:styleId="ac">
    <w:name w:val="footer"/>
    <w:basedOn w:val="a"/>
    <w:link w:val="ab"/>
    <w:uiPriority w:val="99"/>
    <w:unhideWhenUsed/>
    <w:rsid w:val="00FB241A"/>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FB241A"/>
    <w:rPr>
      <w:sz w:val="24"/>
      <w:szCs w:val="24"/>
      <w:lang w:eastAsia="ru-RU"/>
    </w:rPr>
  </w:style>
  <w:style w:type="character" w:customStyle="1" w:styleId="ad">
    <w:name w:val="Основной текст Знак"/>
    <w:basedOn w:val="a0"/>
    <w:link w:val="ae"/>
    <w:locked/>
    <w:rsid w:val="00FB241A"/>
    <w:rPr>
      <w:b/>
      <w:sz w:val="24"/>
      <w:szCs w:val="24"/>
    </w:rPr>
  </w:style>
  <w:style w:type="paragraph" w:styleId="ae">
    <w:name w:val="Body Text"/>
    <w:basedOn w:val="a"/>
    <w:link w:val="ad"/>
    <w:unhideWhenUsed/>
    <w:rsid w:val="00FB241A"/>
    <w:pPr>
      <w:spacing w:after="120"/>
    </w:pPr>
    <w:rPr>
      <w:b/>
      <w:lang w:eastAsia="en-US"/>
    </w:rPr>
  </w:style>
  <w:style w:type="character" w:customStyle="1" w:styleId="13">
    <w:name w:val="Основной текст Знак1"/>
    <w:basedOn w:val="a0"/>
    <w:uiPriority w:val="99"/>
    <w:semiHidden/>
    <w:rsid w:val="00FB241A"/>
    <w:rPr>
      <w:sz w:val="24"/>
      <w:szCs w:val="24"/>
      <w:lang w:eastAsia="ru-RU"/>
    </w:rPr>
  </w:style>
  <w:style w:type="character" w:customStyle="1" w:styleId="af">
    <w:name w:val="Основной текст с отступом Знак"/>
    <w:basedOn w:val="a0"/>
    <w:link w:val="af0"/>
    <w:uiPriority w:val="99"/>
    <w:locked/>
    <w:rsid w:val="00FB241A"/>
    <w:rPr>
      <w:sz w:val="24"/>
      <w:szCs w:val="24"/>
    </w:rPr>
  </w:style>
  <w:style w:type="paragraph" w:styleId="af0">
    <w:name w:val="Body Text Indent"/>
    <w:basedOn w:val="a"/>
    <w:link w:val="af"/>
    <w:uiPriority w:val="99"/>
    <w:unhideWhenUsed/>
    <w:rsid w:val="00FB241A"/>
    <w:pPr>
      <w:spacing w:after="120"/>
      <w:ind w:left="283"/>
    </w:pPr>
    <w:rPr>
      <w:lang w:eastAsia="en-US"/>
    </w:rPr>
  </w:style>
  <w:style w:type="character" w:customStyle="1" w:styleId="14">
    <w:name w:val="Основной текст с отступом Знак1"/>
    <w:basedOn w:val="a0"/>
    <w:uiPriority w:val="99"/>
    <w:semiHidden/>
    <w:rsid w:val="00FB241A"/>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FB241A"/>
    <w:rPr>
      <w:b/>
      <w:sz w:val="24"/>
      <w:lang w:eastAsia="ar-SA"/>
    </w:rPr>
  </w:style>
  <w:style w:type="paragraph" w:styleId="af2">
    <w:name w:val="Subtitle"/>
    <w:aliases w:val="Подзаголовок1,Знак,Обычный таблица"/>
    <w:basedOn w:val="a"/>
    <w:next w:val="a"/>
    <w:link w:val="af1"/>
    <w:uiPriority w:val="11"/>
    <w:qFormat/>
    <w:rsid w:val="00FB241A"/>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FB24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FB241A"/>
    <w:rPr>
      <w:b/>
      <w:sz w:val="28"/>
      <w:szCs w:val="24"/>
    </w:rPr>
  </w:style>
  <w:style w:type="paragraph" w:styleId="22">
    <w:name w:val="Body Text 2"/>
    <w:basedOn w:val="a"/>
    <w:link w:val="21"/>
    <w:unhideWhenUsed/>
    <w:rsid w:val="00FB241A"/>
    <w:pPr>
      <w:spacing w:after="120" w:line="480" w:lineRule="auto"/>
    </w:pPr>
    <w:rPr>
      <w:b/>
      <w:sz w:val="28"/>
      <w:lang w:eastAsia="en-US"/>
    </w:rPr>
  </w:style>
  <w:style w:type="character" w:customStyle="1" w:styleId="210">
    <w:name w:val="Основной текст 2 Знак1"/>
    <w:basedOn w:val="a0"/>
    <w:semiHidden/>
    <w:rsid w:val="00FB241A"/>
    <w:rPr>
      <w:sz w:val="24"/>
      <w:szCs w:val="24"/>
      <w:lang w:eastAsia="ru-RU"/>
    </w:rPr>
  </w:style>
  <w:style w:type="character" w:customStyle="1" w:styleId="31">
    <w:name w:val="Основной текст 3 Знак"/>
    <w:basedOn w:val="a0"/>
    <w:link w:val="32"/>
    <w:locked/>
    <w:rsid w:val="00FB241A"/>
    <w:rPr>
      <w:sz w:val="16"/>
      <w:szCs w:val="16"/>
    </w:rPr>
  </w:style>
  <w:style w:type="paragraph" w:styleId="32">
    <w:name w:val="Body Text 3"/>
    <w:basedOn w:val="a"/>
    <w:link w:val="31"/>
    <w:unhideWhenUsed/>
    <w:rsid w:val="00FB241A"/>
    <w:pPr>
      <w:spacing w:after="120"/>
    </w:pPr>
    <w:rPr>
      <w:sz w:val="16"/>
      <w:szCs w:val="16"/>
      <w:lang w:eastAsia="en-US"/>
    </w:rPr>
  </w:style>
  <w:style w:type="character" w:customStyle="1" w:styleId="310">
    <w:name w:val="Основной текст 3 Знак1"/>
    <w:basedOn w:val="a0"/>
    <w:uiPriority w:val="99"/>
    <w:semiHidden/>
    <w:rsid w:val="00FB241A"/>
    <w:rPr>
      <w:sz w:val="16"/>
      <w:szCs w:val="16"/>
      <w:lang w:eastAsia="ru-RU"/>
    </w:rPr>
  </w:style>
  <w:style w:type="character" w:customStyle="1" w:styleId="23">
    <w:name w:val="Основной текст с отступом 2 Знак"/>
    <w:basedOn w:val="a0"/>
    <w:link w:val="24"/>
    <w:locked/>
    <w:rsid w:val="00FB241A"/>
  </w:style>
  <w:style w:type="paragraph" w:styleId="24">
    <w:name w:val="Body Text Indent 2"/>
    <w:basedOn w:val="a"/>
    <w:link w:val="23"/>
    <w:unhideWhenUsed/>
    <w:rsid w:val="00FB241A"/>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FB241A"/>
    <w:rPr>
      <w:sz w:val="24"/>
      <w:szCs w:val="24"/>
      <w:lang w:eastAsia="ru-RU"/>
    </w:rPr>
  </w:style>
  <w:style w:type="character" w:customStyle="1" w:styleId="33">
    <w:name w:val="Основной текст с отступом 3 Знак"/>
    <w:basedOn w:val="a0"/>
    <w:link w:val="34"/>
    <w:locked/>
    <w:rsid w:val="00FB241A"/>
    <w:rPr>
      <w:sz w:val="16"/>
      <w:szCs w:val="16"/>
    </w:rPr>
  </w:style>
  <w:style w:type="paragraph" w:styleId="34">
    <w:name w:val="Body Text Indent 3"/>
    <w:basedOn w:val="a"/>
    <w:link w:val="33"/>
    <w:unhideWhenUsed/>
    <w:rsid w:val="00FB241A"/>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FB241A"/>
    <w:rPr>
      <w:sz w:val="16"/>
      <w:szCs w:val="16"/>
      <w:lang w:eastAsia="ru-RU"/>
    </w:rPr>
  </w:style>
  <w:style w:type="character" w:customStyle="1" w:styleId="af3">
    <w:name w:val="Текст выноски Знак"/>
    <w:basedOn w:val="a0"/>
    <w:link w:val="af4"/>
    <w:semiHidden/>
    <w:locked/>
    <w:rsid w:val="00FB241A"/>
    <w:rPr>
      <w:rFonts w:ascii="Tahoma" w:hAnsi="Tahoma" w:cs="Tahoma"/>
      <w:sz w:val="16"/>
      <w:szCs w:val="16"/>
    </w:rPr>
  </w:style>
  <w:style w:type="paragraph" w:styleId="af4">
    <w:name w:val="Balloon Text"/>
    <w:basedOn w:val="a"/>
    <w:link w:val="af3"/>
    <w:semiHidden/>
    <w:unhideWhenUsed/>
    <w:rsid w:val="00FB241A"/>
    <w:rPr>
      <w:rFonts w:ascii="Tahoma" w:hAnsi="Tahoma" w:cs="Tahoma"/>
      <w:sz w:val="16"/>
      <w:szCs w:val="16"/>
      <w:lang w:eastAsia="en-US"/>
    </w:rPr>
  </w:style>
  <w:style w:type="character" w:customStyle="1" w:styleId="16">
    <w:name w:val="Текст выноски Знак1"/>
    <w:basedOn w:val="a0"/>
    <w:uiPriority w:val="99"/>
    <w:semiHidden/>
    <w:rsid w:val="00FB241A"/>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FB241A"/>
    <w:rPr>
      <w:rFonts w:ascii="Calibri" w:hAnsi="Calibri"/>
    </w:rPr>
  </w:style>
  <w:style w:type="paragraph" w:styleId="af6">
    <w:name w:val="No Spacing"/>
    <w:aliases w:val="Без интервала1,с интервалом,Без интервала11,No Spacing1"/>
    <w:link w:val="af5"/>
    <w:uiPriority w:val="99"/>
    <w:qFormat/>
    <w:rsid w:val="00FB241A"/>
    <w:pPr>
      <w:ind w:firstLine="709"/>
      <w:jc w:val="both"/>
    </w:pPr>
    <w:rPr>
      <w:rFonts w:ascii="Calibri" w:hAnsi="Calibri"/>
    </w:rPr>
  </w:style>
  <w:style w:type="paragraph" w:customStyle="1" w:styleId="ConsTitle">
    <w:name w:val="ConsTitle"/>
    <w:uiPriority w:val="99"/>
    <w:qFormat/>
    <w:rsid w:val="00FB24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FB241A"/>
    <w:rPr>
      <w:rFonts w:ascii="Arial" w:hAnsi="Arial" w:cs="Arial"/>
      <w:sz w:val="21"/>
      <w:szCs w:val="21"/>
      <w:shd w:val="clear" w:color="auto" w:fill="FFFFFF"/>
    </w:rPr>
  </w:style>
  <w:style w:type="paragraph" w:customStyle="1" w:styleId="212">
    <w:name w:val="Основной текст (2)1"/>
    <w:basedOn w:val="a"/>
    <w:link w:val="25"/>
    <w:qFormat/>
    <w:rsid w:val="00FB24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FB24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FB241A"/>
    <w:pPr>
      <w:spacing w:before="100" w:beforeAutospacing="1" w:after="100" w:afterAutospacing="1"/>
    </w:pPr>
  </w:style>
  <w:style w:type="paragraph" w:customStyle="1" w:styleId="p3">
    <w:name w:val="p3"/>
    <w:basedOn w:val="a"/>
    <w:uiPriority w:val="99"/>
    <w:qFormat/>
    <w:rsid w:val="00FB241A"/>
    <w:pPr>
      <w:spacing w:before="100" w:beforeAutospacing="1" w:after="100" w:afterAutospacing="1"/>
    </w:pPr>
  </w:style>
  <w:style w:type="paragraph" w:customStyle="1" w:styleId="p4">
    <w:name w:val="p4"/>
    <w:basedOn w:val="a"/>
    <w:uiPriority w:val="99"/>
    <w:qFormat/>
    <w:rsid w:val="00FB241A"/>
    <w:pPr>
      <w:spacing w:before="100" w:beforeAutospacing="1" w:after="100" w:afterAutospacing="1"/>
    </w:pPr>
  </w:style>
  <w:style w:type="paragraph" w:customStyle="1" w:styleId="p6">
    <w:name w:val="p6"/>
    <w:basedOn w:val="a"/>
    <w:uiPriority w:val="99"/>
    <w:qFormat/>
    <w:rsid w:val="00FB241A"/>
    <w:pPr>
      <w:spacing w:before="100" w:beforeAutospacing="1" w:after="100" w:afterAutospacing="1"/>
    </w:pPr>
  </w:style>
  <w:style w:type="paragraph" w:customStyle="1" w:styleId="p7">
    <w:name w:val="p7"/>
    <w:basedOn w:val="a"/>
    <w:uiPriority w:val="99"/>
    <w:qFormat/>
    <w:rsid w:val="00FB241A"/>
    <w:pPr>
      <w:spacing w:before="100" w:beforeAutospacing="1" w:after="100" w:afterAutospacing="1"/>
    </w:pPr>
  </w:style>
  <w:style w:type="paragraph" w:customStyle="1" w:styleId="p8">
    <w:name w:val="p8"/>
    <w:basedOn w:val="a"/>
    <w:uiPriority w:val="99"/>
    <w:qFormat/>
    <w:rsid w:val="00FB241A"/>
    <w:pPr>
      <w:spacing w:before="100" w:beforeAutospacing="1" w:after="100" w:afterAutospacing="1"/>
    </w:pPr>
  </w:style>
  <w:style w:type="paragraph" w:customStyle="1" w:styleId="26">
    <w:name w:val="Знак Знак2"/>
    <w:basedOn w:val="a"/>
    <w:uiPriority w:val="99"/>
    <w:qFormat/>
    <w:rsid w:val="00FB241A"/>
    <w:pPr>
      <w:spacing w:before="100" w:beforeAutospacing="1" w:after="100" w:afterAutospacing="1"/>
    </w:pPr>
    <w:rPr>
      <w:color w:val="000000"/>
      <w:u w:color="000000"/>
      <w:lang w:val="en-US" w:eastAsia="en-US"/>
    </w:rPr>
  </w:style>
  <w:style w:type="paragraph" w:customStyle="1" w:styleId="p2">
    <w:name w:val="p2"/>
    <w:basedOn w:val="a"/>
    <w:uiPriority w:val="99"/>
    <w:qFormat/>
    <w:rsid w:val="00FB241A"/>
    <w:pPr>
      <w:spacing w:before="100" w:beforeAutospacing="1" w:after="100" w:afterAutospacing="1"/>
    </w:pPr>
  </w:style>
  <w:style w:type="paragraph" w:customStyle="1" w:styleId="p5">
    <w:name w:val="p5"/>
    <w:basedOn w:val="a"/>
    <w:uiPriority w:val="99"/>
    <w:qFormat/>
    <w:rsid w:val="00FB241A"/>
    <w:pPr>
      <w:spacing w:before="100" w:beforeAutospacing="1" w:after="100" w:afterAutospacing="1"/>
    </w:pPr>
  </w:style>
  <w:style w:type="paragraph" w:customStyle="1" w:styleId="p9">
    <w:name w:val="p9"/>
    <w:basedOn w:val="a"/>
    <w:uiPriority w:val="99"/>
    <w:qFormat/>
    <w:rsid w:val="00FB241A"/>
    <w:pPr>
      <w:spacing w:before="100" w:beforeAutospacing="1" w:after="100" w:afterAutospacing="1"/>
    </w:pPr>
  </w:style>
  <w:style w:type="paragraph" w:customStyle="1" w:styleId="p12">
    <w:name w:val="p12"/>
    <w:basedOn w:val="a"/>
    <w:uiPriority w:val="99"/>
    <w:qFormat/>
    <w:rsid w:val="00FB241A"/>
    <w:pPr>
      <w:spacing w:before="100" w:beforeAutospacing="1" w:after="100" w:afterAutospacing="1"/>
    </w:pPr>
  </w:style>
  <w:style w:type="paragraph" w:customStyle="1" w:styleId="p13">
    <w:name w:val="p13"/>
    <w:basedOn w:val="a"/>
    <w:uiPriority w:val="99"/>
    <w:qFormat/>
    <w:rsid w:val="00FB241A"/>
    <w:pPr>
      <w:spacing w:before="100" w:beforeAutospacing="1" w:after="100" w:afterAutospacing="1"/>
    </w:pPr>
  </w:style>
  <w:style w:type="paragraph" w:customStyle="1" w:styleId="ConsNormal">
    <w:name w:val="ConsNormal"/>
    <w:uiPriority w:val="99"/>
    <w:qFormat/>
    <w:rsid w:val="00FB24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FB24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FB24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FB241A"/>
    <w:pPr>
      <w:autoSpaceDE w:val="0"/>
      <w:autoSpaceDN w:val="0"/>
      <w:adjustRightInd w:val="0"/>
      <w:spacing w:line="221" w:lineRule="atLeast"/>
    </w:pPr>
    <w:rPr>
      <w:rFonts w:eastAsia="Calibri"/>
    </w:rPr>
  </w:style>
  <w:style w:type="paragraph" w:customStyle="1" w:styleId="Default">
    <w:name w:val="Default"/>
    <w:uiPriority w:val="99"/>
    <w:qFormat/>
    <w:rsid w:val="00FB24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FB241A"/>
    <w:pPr>
      <w:spacing w:before="280" w:after="160" w:line="221" w:lineRule="atLeast"/>
    </w:pPr>
    <w:rPr>
      <w:color w:val="auto"/>
    </w:rPr>
  </w:style>
  <w:style w:type="paragraph" w:customStyle="1" w:styleId="Pa19">
    <w:name w:val="Pa19"/>
    <w:basedOn w:val="Default"/>
    <w:next w:val="Default"/>
    <w:uiPriority w:val="99"/>
    <w:qFormat/>
    <w:rsid w:val="00FB241A"/>
    <w:pPr>
      <w:spacing w:before="340" w:after="160" w:line="221" w:lineRule="atLeast"/>
    </w:pPr>
    <w:rPr>
      <w:color w:val="auto"/>
    </w:rPr>
  </w:style>
  <w:style w:type="paragraph" w:customStyle="1" w:styleId="aj">
    <w:name w:val="_aj"/>
    <w:basedOn w:val="a"/>
    <w:uiPriority w:val="99"/>
    <w:qFormat/>
    <w:rsid w:val="00FB241A"/>
    <w:pPr>
      <w:spacing w:before="100" w:beforeAutospacing="1" w:after="100" w:afterAutospacing="1"/>
    </w:pPr>
    <w:rPr>
      <w:rFonts w:eastAsia="Calibri"/>
    </w:rPr>
  </w:style>
  <w:style w:type="paragraph" w:customStyle="1" w:styleId="ConsPlusNonformat">
    <w:name w:val="ConsPlusNonformat"/>
    <w:uiPriority w:val="99"/>
    <w:qFormat/>
    <w:rsid w:val="00FB241A"/>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FB241A"/>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FB24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FB241A"/>
    <w:pPr>
      <w:spacing w:line="360" w:lineRule="auto"/>
      <w:ind w:firstLine="709"/>
      <w:jc w:val="both"/>
    </w:pPr>
    <w:rPr>
      <w:rFonts w:ascii="Book Antiqua" w:hAnsi="Book Antiqua"/>
      <w:sz w:val="28"/>
    </w:rPr>
  </w:style>
  <w:style w:type="paragraph" w:customStyle="1" w:styleId="af8">
    <w:name w:val="аква"/>
    <w:basedOn w:val="a"/>
    <w:uiPriority w:val="99"/>
    <w:qFormat/>
    <w:rsid w:val="00FB241A"/>
    <w:pPr>
      <w:ind w:firstLine="709"/>
      <w:jc w:val="both"/>
    </w:pPr>
    <w:rPr>
      <w:rFonts w:ascii="Book Antiqua" w:hAnsi="Book Antiqua"/>
      <w:sz w:val="28"/>
    </w:rPr>
  </w:style>
  <w:style w:type="paragraph" w:customStyle="1" w:styleId="NAmber">
    <w:name w:val="NAmber"/>
    <w:basedOn w:val="af8"/>
    <w:uiPriority w:val="99"/>
    <w:qFormat/>
    <w:rsid w:val="00FB241A"/>
    <w:pPr>
      <w:jc w:val="center"/>
    </w:pPr>
    <w:rPr>
      <w:rFonts w:ascii="Gaze" w:hAnsi="Gaze"/>
      <w:b/>
      <w:bCs/>
      <w:sz w:val="36"/>
    </w:rPr>
  </w:style>
  <w:style w:type="paragraph" w:customStyle="1" w:styleId="af9">
    <w:name w:val="аквамарин"/>
    <w:basedOn w:val="af8"/>
    <w:uiPriority w:val="99"/>
    <w:qFormat/>
    <w:rsid w:val="00FB24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FB241A"/>
    <w:pPr>
      <w:spacing w:line="360" w:lineRule="auto"/>
      <w:jc w:val="center"/>
    </w:pPr>
    <w:rPr>
      <w:rFonts w:ascii="Arial" w:hAnsi="Arial"/>
    </w:rPr>
  </w:style>
  <w:style w:type="paragraph" w:customStyle="1" w:styleId="afa">
    <w:name w:val="Реферат"/>
    <w:basedOn w:val="a"/>
    <w:uiPriority w:val="99"/>
    <w:qFormat/>
    <w:rsid w:val="00FB241A"/>
    <w:pPr>
      <w:spacing w:line="360" w:lineRule="auto"/>
      <w:ind w:firstLine="709"/>
      <w:jc w:val="both"/>
    </w:pPr>
  </w:style>
  <w:style w:type="paragraph" w:customStyle="1" w:styleId="afb">
    <w:name w:val="реферат"/>
    <w:basedOn w:val="a8"/>
    <w:uiPriority w:val="99"/>
    <w:qFormat/>
    <w:rsid w:val="00FB241A"/>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FB241A"/>
    <w:pPr>
      <w:widowControl w:val="0"/>
      <w:suppressAutoHyphens/>
      <w:jc w:val="both"/>
    </w:pPr>
    <w:rPr>
      <w:lang w:eastAsia="ar-SA"/>
    </w:rPr>
  </w:style>
  <w:style w:type="paragraph" w:customStyle="1" w:styleId="61">
    <w:name w:val="Стиль По ширине Перед:  6 пт"/>
    <w:basedOn w:val="a"/>
    <w:autoRedefine/>
    <w:uiPriority w:val="99"/>
    <w:qFormat/>
    <w:rsid w:val="00FB241A"/>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FB241A"/>
    <w:pPr>
      <w:spacing w:before="120"/>
      <w:ind w:firstLine="709"/>
      <w:jc w:val="both"/>
    </w:pPr>
    <w:rPr>
      <w:szCs w:val="20"/>
    </w:rPr>
  </w:style>
  <w:style w:type="paragraph" w:customStyle="1" w:styleId="zagc-1">
    <w:name w:val="zagc-1"/>
    <w:basedOn w:val="a"/>
    <w:uiPriority w:val="99"/>
    <w:qFormat/>
    <w:rsid w:val="00FB241A"/>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FB241A"/>
    <w:pPr>
      <w:widowControl w:val="0"/>
      <w:jc w:val="both"/>
    </w:pPr>
    <w:rPr>
      <w:lang w:eastAsia="ru-RU"/>
    </w:rPr>
  </w:style>
  <w:style w:type="paragraph" w:customStyle="1" w:styleId="zagc-0">
    <w:name w:val="zagc-0"/>
    <w:basedOn w:val="a"/>
    <w:uiPriority w:val="99"/>
    <w:qFormat/>
    <w:rsid w:val="00FB241A"/>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FB241A"/>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FB241A"/>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FB241A"/>
    <w:pPr>
      <w:tabs>
        <w:tab w:val="num" w:pos="360"/>
      </w:tabs>
      <w:ind w:firstLine="284"/>
      <w:jc w:val="both"/>
    </w:pPr>
    <w:rPr>
      <w:sz w:val="28"/>
      <w:szCs w:val="28"/>
    </w:rPr>
  </w:style>
  <w:style w:type="paragraph" w:customStyle="1" w:styleId="S">
    <w:name w:val="S_Обычный жирный"/>
    <w:basedOn w:val="a"/>
    <w:uiPriority w:val="99"/>
    <w:qFormat/>
    <w:rsid w:val="00FB241A"/>
    <w:pPr>
      <w:ind w:firstLine="709"/>
      <w:jc w:val="both"/>
    </w:pPr>
    <w:rPr>
      <w:sz w:val="28"/>
    </w:rPr>
  </w:style>
  <w:style w:type="paragraph" w:customStyle="1" w:styleId="ConsCell">
    <w:name w:val="ConsCell"/>
    <w:uiPriority w:val="99"/>
    <w:qFormat/>
    <w:rsid w:val="00FB241A"/>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FB241A"/>
    <w:rPr>
      <w:sz w:val="26"/>
      <w:szCs w:val="26"/>
      <w:lang w:eastAsia="ru-RU"/>
    </w:rPr>
  </w:style>
  <w:style w:type="paragraph" w:customStyle="1" w:styleId="18">
    <w:name w:val="Стиль1"/>
    <w:basedOn w:val="a"/>
    <w:link w:val="17"/>
    <w:qFormat/>
    <w:rsid w:val="00FB241A"/>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FB241A"/>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FB241A"/>
    <w:rPr>
      <w:b/>
      <w:bCs/>
      <w:sz w:val="28"/>
      <w:szCs w:val="26"/>
      <w:lang w:eastAsia="ru-RU"/>
    </w:rPr>
  </w:style>
  <w:style w:type="paragraph" w:customStyle="1" w:styleId="28">
    <w:name w:val="Заголовок (Уровень 2)"/>
    <w:basedOn w:val="a"/>
    <w:next w:val="ae"/>
    <w:link w:val="27"/>
    <w:autoRedefine/>
    <w:qFormat/>
    <w:rsid w:val="00FB241A"/>
    <w:pPr>
      <w:autoSpaceDE w:val="0"/>
      <w:autoSpaceDN w:val="0"/>
      <w:adjustRightInd w:val="0"/>
      <w:ind w:left="360"/>
      <w:outlineLvl w:val="0"/>
    </w:pPr>
    <w:rPr>
      <w:b/>
      <w:bCs/>
      <w:sz w:val="28"/>
      <w:szCs w:val="26"/>
    </w:rPr>
  </w:style>
  <w:style w:type="paragraph" w:customStyle="1" w:styleId="u">
    <w:name w:val="u"/>
    <w:basedOn w:val="a"/>
    <w:uiPriority w:val="99"/>
    <w:qFormat/>
    <w:rsid w:val="00FB241A"/>
    <w:pPr>
      <w:spacing w:before="100" w:beforeAutospacing="1" w:after="100" w:afterAutospacing="1"/>
    </w:pPr>
  </w:style>
  <w:style w:type="paragraph" w:customStyle="1" w:styleId="uni">
    <w:name w:val="uni"/>
    <w:basedOn w:val="a"/>
    <w:uiPriority w:val="99"/>
    <w:qFormat/>
    <w:rsid w:val="00FB241A"/>
    <w:pPr>
      <w:spacing w:before="100" w:beforeAutospacing="1" w:after="100" w:afterAutospacing="1"/>
    </w:pPr>
  </w:style>
  <w:style w:type="paragraph" w:customStyle="1" w:styleId="unip">
    <w:name w:val="unip"/>
    <w:basedOn w:val="a"/>
    <w:uiPriority w:val="99"/>
    <w:qFormat/>
    <w:rsid w:val="00FB241A"/>
    <w:pPr>
      <w:spacing w:before="100" w:beforeAutospacing="1" w:after="100" w:afterAutospacing="1"/>
    </w:pPr>
  </w:style>
  <w:style w:type="paragraph" w:customStyle="1" w:styleId="formattext">
    <w:name w:val="formattext"/>
    <w:basedOn w:val="a"/>
    <w:uiPriority w:val="99"/>
    <w:qFormat/>
    <w:rsid w:val="00FB241A"/>
    <w:pPr>
      <w:spacing w:before="100" w:beforeAutospacing="1" w:after="100" w:afterAutospacing="1"/>
    </w:pPr>
  </w:style>
  <w:style w:type="character" w:customStyle="1" w:styleId="36">
    <w:name w:val="Основной текст (3)_"/>
    <w:basedOn w:val="a0"/>
    <w:link w:val="37"/>
    <w:locked/>
    <w:rsid w:val="00FB241A"/>
    <w:rPr>
      <w:b/>
      <w:bCs/>
      <w:sz w:val="28"/>
      <w:szCs w:val="28"/>
      <w:shd w:val="clear" w:color="auto" w:fill="FFFFFF"/>
    </w:rPr>
  </w:style>
  <w:style w:type="paragraph" w:customStyle="1" w:styleId="37">
    <w:name w:val="Основной текст (3)"/>
    <w:basedOn w:val="a"/>
    <w:link w:val="36"/>
    <w:qFormat/>
    <w:rsid w:val="00FB24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FB241A"/>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FB24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FB241A"/>
    <w:pPr>
      <w:spacing w:before="100" w:beforeAutospacing="1" w:after="100" w:afterAutospacing="1"/>
    </w:pPr>
    <w:rPr>
      <w:sz w:val="28"/>
      <w:szCs w:val="28"/>
    </w:rPr>
  </w:style>
  <w:style w:type="paragraph" w:customStyle="1" w:styleId="xl66">
    <w:name w:val="xl66"/>
    <w:basedOn w:val="a"/>
    <w:uiPriority w:val="99"/>
    <w:qFormat/>
    <w:rsid w:val="00FB241A"/>
    <w:pPr>
      <w:spacing w:before="100" w:beforeAutospacing="1" w:after="100" w:afterAutospacing="1"/>
    </w:pPr>
  </w:style>
  <w:style w:type="paragraph" w:customStyle="1" w:styleId="xl67">
    <w:name w:val="xl6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FB24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FB24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FB24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FB241A"/>
    <w:pPr>
      <w:pBdr>
        <w:bottom w:val="single" w:sz="8" w:space="0" w:color="auto"/>
      </w:pBdr>
      <w:spacing w:before="100" w:beforeAutospacing="1" w:after="100" w:afterAutospacing="1"/>
      <w:jc w:val="center"/>
    </w:pPr>
  </w:style>
  <w:style w:type="paragraph" w:customStyle="1" w:styleId="xl84">
    <w:name w:val="xl84"/>
    <w:basedOn w:val="a"/>
    <w:uiPriority w:val="99"/>
    <w:qFormat/>
    <w:rsid w:val="00FB24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FB24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FB24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FB24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FB24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FB24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FB24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FB24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FB241A"/>
    <w:pPr>
      <w:spacing w:before="100" w:beforeAutospacing="1" w:after="100" w:afterAutospacing="1"/>
      <w:jc w:val="center"/>
    </w:pPr>
    <w:rPr>
      <w:b/>
      <w:bCs/>
      <w:sz w:val="28"/>
      <w:szCs w:val="28"/>
    </w:rPr>
  </w:style>
  <w:style w:type="paragraph" w:customStyle="1" w:styleId="xl105">
    <w:name w:val="xl105"/>
    <w:basedOn w:val="a"/>
    <w:uiPriority w:val="99"/>
    <w:qFormat/>
    <w:rsid w:val="00FB241A"/>
    <w:pPr>
      <w:spacing w:before="100" w:beforeAutospacing="1" w:after="100" w:afterAutospacing="1"/>
      <w:jc w:val="center"/>
    </w:pPr>
    <w:rPr>
      <w:b/>
      <w:bCs/>
      <w:sz w:val="28"/>
      <w:szCs w:val="28"/>
    </w:rPr>
  </w:style>
  <w:style w:type="character" w:customStyle="1" w:styleId="s2">
    <w:name w:val="s2"/>
    <w:basedOn w:val="a0"/>
    <w:rsid w:val="00FB241A"/>
  </w:style>
  <w:style w:type="character" w:customStyle="1" w:styleId="s3">
    <w:name w:val="s3"/>
    <w:basedOn w:val="a0"/>
    <w:rsid w:val="00FB241A"/>
  </w:style>
  <w:style w:type="character" w:customStyle="1" w:styleId="s4">
    <w:name w:val="s4"/>
    <w:basedOn w:val="a0"/>
    <w:rsid w:val="00FB241A"/>
  </w:style>
  <w:style w:type="character" w:customStyle="1" w:styleId="s5">
    <w:name w:val="s5"/>
    <w:basedOn w:val="a0"/>
    <w:rsid w:val="00FB241A"/>
  </w:style>
  <w:style w:type="character" w:customStyle="1" w:styleId="19">
    <w:name w:val="Название Знак1"/>
    <w:basedOn w:val="a0"/>
    <w:uiPriority w:val="10"/>
    <w:rsid w:val="00FB24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FB241A"/>
  </w:style>
  <w:style w:type="character" w:customStyle="1" w:styleId="apple-converted-space">
    <w:name w:val="apple-converted-space"/>
    <w:basedOn w:val="a0"/>
    <w:rsid w:val="00FB241A"/>
  </w:style>
  <w:style w:type="character" w:customStyle="1" w:styleId="dropcap">
    <w:name w:val="dropcap"/>
    <w:basedOn w:val="a0"/>
    <w:rsid w:val="00FB241A"/>
  </w:style>
  <w:style w:type="character" w:customStyle="1" w:styleId="s6">
    <w:name w:val="s6"/>
    <w:basedOn w:val="a0"/>
    <w:rsid w:val="00FB241A"/>
  </w:style>
  <w:style w:type="character" w:customStyle="1" w:styleId="s8">
    <w:name w:val="s8"/>
    <w:basedOn w:val="a0"/>
    <w:rsid w:val="00FB241A"/>
  </w:style>
  <w:style w:type="character" w:customStyle="1" w:styleId="s9">
    <w:name w:val="s9"/>
    <w:basedOn w:val="a0"/>
    <w:rsid w:val="00FB241A"/>
  </w:style>
  <w:style w:type="character" w:customStyle="1" w:styleId="s10">
    <w:name w:val="s10"/>
    <w:basedOn w:val="a0"/>
    <w:rsid w:val="00FB241A"/>
  </w:style>
  <w:style w:type="character" w:customStyle="1" w:styleId="s7">
    <w:name w:val="s7"/>
    <w:basedOn w:val="a0"/>
    <w:rsid w:val="00FB241A"/>
  </w:style>
  <w:style w:type="character" w:customStyle="1" w:styleId="s11">
    <w:name w:val="s11"/>
    <w:basedOn w:val="a0"/>
    <w:rsid w:val="00FB241A"/>
  </w:style>
  <w:style w:type="character" w:customStyle="1" w:styleId="s12">
    <w:name w:val="s12"/>
    <w:basedOn w:val="a0"/>
    <w:rsid w:val="00FB241A"/>
  </w:style>
  <w:style w:type="character" w:customStyle="1" w:styleId="s13">
    <w:name w:val="s13"/>
    <w:basedOn w:val="a0"/>
    <w:rsid w:val="00FB241A"/>
  </w:style>
  <w:style w:type="character" w:customStyle="1" w:styleId="A00">
    <w:name w:val="A0"/>
    <w:uiPriority w:val="99"/>
    <w:rsid w:val="00FB241A"/>
    <w:rPr>
      <w:color w:val="000000"/>
      <w:sz w:val="32"/>
    </w:rPr>
  </w:style>
  <w:style w:type="character" w:customStyle="1" w:styleId="A40">
    <w:name w:val="A4"/>
    <w:uiPriority w:val="99"/>
    <w:rsid w:val="00FB241A"/>
    <w:rPr>
      <w:color w:val="000000"/>
    </w:rPr>
  </w:style>
  <w:style w:type="character" w:customStyle="1" w:styleId="fts-hit">
    <w:name w:val="fts-hit"/>
    <w:basedOn w:val="a0"/>
    <w:uiPriority w:val="99"/>
    <w:rsid w:val="00FB241A"/>
    <w:rPr>
      <w:rFonts w:ascii="Times New Roman" w:hAnsi="Times New Roman" w:cs="Times New Roman" w:hint="default"/>
      <w:shd w:val="clear" w:color="auto" w:fill="FFC0CB"/>
    </w:rPr>
  </w:style>
  <w:style w:type="character" w:customStyle="1" w:styleId="aff">
    <w:name w:val="Цветовое выделение"/>
    <w:uiPriority w:val="99"/>
    <w:rsid w:val="00FB241A"/>
    <w:rPr>
      <w:b/>
      <w:bCs w:val="0"/>
      <w:color w:val="000080"/>
    </w:rPr>
  </w:style>
  <w:style w:type="character" w:customStyle="1" w:styleId="WW8Num8z0">
    <w:name w:val="WW8Num8z0"/>
    <w:uiPriority w:val="99"/>
    <w:rsid w:val="00FB241A"/>
    <w:rPr>
      <w:rFonts w:ascii="Symbol" w:hAnsi="Symbol" w:hint="default"/>
      <w:sz w:val="18"/>
    </w:rPr>
  </w:style>
  <w:style w:type="character" w:customStyle="1" w:styleId="2a">
    <w:name w:val="Основной текст (2) + Полужирный"/>
    <w:aliases w:val="Курсив"/>
    <w:basedOn w:val="25"/>
    <w:rsid w:val="00FB241A"/>
    <w:rPr>
      <w:rFonts w:ascii="Times New Roman" w:hAnsi="Times New Roman" w:cs="Arial"/>
      <w:b/>
      <w:bCs/>
      <w:i/>
      <w:iCs/>
      <w:sz w:val="28"/>
      <w:szCs w:val="28"/>
      <w:shd w:val="clear" w:color="auto" w:fill="FFFFFF"/>
    </w:rPr>
  </w:style>
  <w:style w:type="table" w:styleId="aff0">
    <w:name w:val="Table Grid"/>
    <w:basedOn w:val="a1"/>
    <w:uiPriority w:val="5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FB241A"/>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FB241A"/>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FB241A"/>
  </w:style>
  <w:style w:type="numbering" w:customStyle="1" w:styleId="110">
    <w:name w:val="Нет списка11"/>
    <w:next w:val="a2"/>
    <w:uiPriority w:val="99"/>
    <w:semiHidden/>
    <w:unhideWhenUsed/>
    <w:rsid w:val="00FB241A"/>
  </w:style>
  <w:style w:type="table" w:customStyle="1" w:styleId="1c">
    <w:name w:val="Сетка таблицы1"/>
    <w:basedOn w:val="a1"/>
    <w:next w:val="aff0"/>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FB241A"/>
    <w:rPr>
      <w:color w:val="800080" w:themeColor="followedHyperlink"/>
      <w:u w:val="single"/>
    </w:rPr>
  </w:style>
  <w:style w:type="paragraph" w:customStyle="1" w:styleId="1d">
    <w:name w:val="1"/>
    <w:basedOn w:val="a"/>
    <w:uiPriority w:val="99"/>
    <w:semiHidden/>
    <w:qFormat/>
    <w:rsid w:val="00FB241A"/>
    <w:pPr>
      <w:pageBreakBefore/>
      <w:spacing w:after="160" w:line="360" w:lineRule="auto"/>
    </w:pPr>
    <w:rPr>
      <w:sz w:val="28"/>
      <w:szCs w:val="28"/>
      <w:lang w:val="en-US" w:eastAsia="en-US"/>
    </w:rPr>
  </w:style>
  <w:style w:type="paragraph" w:customStyle="1" w:styleId="ConsPlusCell">
    <w:name w:val="ConsPlusCell"/>
    <w:uiPriority w:val="99"/>
    <w:semiHidden/>
    <w:qFormat/>
    <w:rsid w:val="00FB241A"/>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FB241A"/>
    <w:pPr>
      <w:spacing w:before="100" w:beforeAutospacing="1" w:after="100" w:afterAutospacing="1"/>
    </w:pPr>
  </w:style>
  <w:style w:type="paragraph" w:customStyle="1" w:styleId="p14">
    <w:name w:val="p14"/>
    <w:basedOn w:val="a"/>
    <w:uiPriority w:val="99"/>
    <w:semiHidden/>
    <w:qFormat/>
    <w:rsid w:val="00FB241A"/>
    <w:pPr>
      <w:spacing w:before="100" w:beforeAutospacing="1" w:after="100" w:afterAutospacing="1"/>
    </w:pPr>
  </w:style>
  <w:style w:type="paragraph" w:customStyle="1" w:styleId="p15">
    <w:name w:val="p15"/>
    <w:basedOn w:val="a"/>
    <w:uiPriority w:val="99"/>
    <w:semiHidden/>
    <w:qFormat/>
    <w:rsid w:val="00FB241A"/>
    <w:pPr>
      <w:spacing w:before="100" w:beforeAutospacing="1" w:after="100" w:afterAutospacing="1"/>
    </w:pPr>
  </w:style>
  <w:style w:type="paragraph" w:customStyle="1" w:styleId="p16">
    <w:name w:val="p16"/>
    <w:basedOn w:val="a"/>
    <w:uiPriority w:val="99"/>
    <w:semiHidden/>
    <w:qFormat/>
    <w:rsid w:val="00FB241A"/>
    <w:pPr>
      <w:spacing w:before="100" w:beforeAutospacing="1" w:after="100" w:afterAutospacing="1"/>
    </w:pPr>
  </w:style>
  <w:style w:type="paragraph" w:customStyle="1" w:styleId="p17">
    <w:name w:val="p17"/>
    <w:basedOn w:val="a"/>
    <w:uiPriority w:val="99"/>
    <w:semiHidden/>
    <w:qFormat/>
    <w:rsid w:val="00FB241A"/>
    <w:pPr>
      <w:spacing w:before="100" w:beforeAutospacing="1" w:after="100" w:afterAutospacing="1"/>
    </w:pPr>
  </w:style>
  <w:style w:type="paragraph" w:customStyle="1" w:styleId="p18">
    <w:name w:val="p18"/>
    <w:basedOn w:val="a"/>
    <w:uiPriority w:val="99"/>
    <w:semiHidden/>
    <w:qFormat/>
    <w:rsid w:val="00FB241A"/>
    <w:pPr>
      <w:spacing w:before="100" w:beforeAutospacing="1" w:after="100" w:afterAutospacing="1"/>
    </w:pPr>
  </w:style>
  <w:style w:type="paragraph" w:customStyle="1" w:styleId="p19">
    <w:name w:val="p19"/>
    <w:basedOn w:val="a"/>
    <w:uiPriority w:val="99"/>
    <w:semiHidden/>
    <w:qFormat/>
    <w:rsid w:val="00FB241A"/>
    <w:pPr>
      <w:spacing w:before="100" w:beforeAutospacing="1" w:after="100" w:afterAutospacing="1"/>
    </w:pPr>
  </w:style>
  <w:style w:type="paragraph" w:customStyle="1" w:styleId="p20">
    <w:name w:val="p20"/>
    <w:basedOn w:val="a"/>
    <w:uiPriority w:val="99"/>
    <w:semiHidden/>
    <w:qFormat/>
    <w:rsid w:val="00FB241A"/>
    <w:pPr>
      <w:spacing w:before="100" w:beforeAutospacing="1" w:after="100" w:afterAutospacing="1"/>
    </w:pPr>
  </w:style>
  <w:style w:type="paragraph" w:customStyle="1" w:styleId="p22">
    <w:name w:val="p22"/>
    <w:basedOn w:val="a"/>
    <w:uiPriority w:val="99"/>
    <w:semiHidden/>
    <w:qFormat/>
    <w:rsid w:val="00FB241A"/>
    <w:pPr>
      <w:spacing w:before="100" w:beforeAutospacing="1" w:after="100" w:afterAutospacing="1"/>
    </w:pPr>
  </w:style>
  <w:style w:type="paragraph" w:customStyle="1" w:styleId="p23">
    <w:name w:val="p23"/>
    <w:basedOn w:val="a"/>
    <w:uiPriority w:val="99"/>
    <w:semiHidden/>
    <w:qFormat/>
    <w:rsid w:val="00FB241A"/>
    <w:pPr>
      <w:spacing w:before="100" w:beforeAutospacing="1" w:after="100" w:afterAutospacing="1"/>
    </w:pPr>
  </w:style>
  <w:style w:type="paragraph" w:customStyle="1" w:styleId="p25">
    <w:name w:val="p25"/>
    <w:basedOn w:val="a"/>
    <w:uiPriority w:val="99"/>
    <w:semiHidden/>
    <w:qFormat/>
    <w:rsid w:val="00FB241A"/>
    <w:pPr>
      <w:spacing w:before="100" w:beforeAutospacing="1" w:after="100" w:afterAutospacing="1"/>
    </w:pPr>
  </w:style>
  <w:style w:type="paragraph" w:customStyle="1" w:styleId="p26">
    <w:name w:val="p26"/>
    <w:basedOn w:val="a"/>
    <w:uiPriority w:val="99"/>
    <w:semiHidden/>
    <w:qFormat/>
    <w:rsid w:val="00FB241A"/>
    <w:pPr>
      <w:spacing w:before="100" w:beforeAutospacing="1" w:after="100" w:afterAutospacing="1"/>
    </w:pPr>
  </w:style>
  <w:style w:type="paragraph" w:customStyle="1" w:styleId="p27">
    <w:name w:val="p27"/>
    <w:basedOn w:val="a"/>
    <w:uiPriority w:val="99"/>
    <w:semiHidden/>
    <w:qFormat/>
    <w:rsid w:val="00FB241A"/>
    <w:pPr>
      <w:spacing w:before="100" w:beforeAutospacing="1" w:after="100" w:afterAutospacing="1"/>
    </w:pPr>
  </w:style>
  <w:style w:type="paragraph" w:customStyle="1" w:styleId="p28">
    <w:name w:val="p28"/>
    <w:basedOn w:val="a"/>
    <w:uiPriority w:val="99"/>
    <w:semiHidden/>
    <w:qFormat/>
    <w:rsid w:val="00FB241A"/>
    <w:pPr>
      <w:spacing w:before="100" w:beforeAutospacing="1" w:after="100" w:afterAutospacing="1"/>
    </w:pPr>
  </w:style>
  <w:style w:type="paragraph" w:customStyle="1" w:styleId="p30">
    <w:name w:val="p30"/>
    <w:basedOn w:val="a"/>
    <w:uiPriority w:val="99"/>
    <w:semiHidden/>
    <w:qFormat/>
    <w:rsid w:val="00FB241A"/>
    <w:pPr>
      <w:spacing w:before="100" w:beforeAutospacing="1" w:after="100" w:afterAutospacing="1"/>
    </w:pPr>
  </w:style>
  <w:style w:type="paragraph" w:customStyle="1" w:styleId="p31">
    <w:name w:val="p31"/>
    <w:basedOn w:val="a"/>
    <w:uiPriority w:val="99"/>
    <w:semiHidden/>
    <w:qFormat/>
    <w:rsid w:val="00FB241A"/>
    <w:pPr>
      <w:spacing w:before="100" w:beforeAutospacing="1" w:after="100" w:afterAutospacing="1"/>
    </w:pPr>
  </w:style>
  <w:style w:type="paragraph" w:customStyle="1" w:styleId="p32">
    <w:name w:val="p32"/>
    <w:basedOn w:val="a"/>
    <w:uiPriority w:val="99"/>
    <w:semiHidden/>
    <w:qFormat/>
    <w:rsid w:val="00FB241A"/>
    <w:pPr>
      <w:spacing w:before="100" w:beforeAutospacing="1" w:after="100" w:afterAutospacing="1"/>
    </w:pPr>
  </w:style>
  <w:style w:type="paragraph" w:customStyle="1" w:styleId="1e">
    <w:name w:val="Абзац списка1"/>
    <w:basedOn w:val="a"/>
    <w:uiPriority w:val="99"/>
    <w:semiHidden/>
    <w:qFormat/>
    <w:rsid w:val="00FB241A"/>
    <w:pPr>
      <w:ind w:left="720"/>
      <w:contextualSpacing/>
    </w:pPr>
    <w:rPr>
      <w:rFonts w:eastAsia="Calibri"/>
    </w:rPr>
  </w:style>
  <w:style w:type="paragraph" w:customStyle="1" w:styleId="msonormalcxspmiddle">
    <w:name w:val="msonormalcxspmiddle"/>
    <w:basedOn w:val="a"/>
    <w:uiPriority w:val="99"/>
    <w:semiHidden/>
    <w:qFormat/>
    <w:rsid w:val="00FB241A"/>
    <w:pPr>
      <w:spacing w:before="100" w:beforeAutospacing="1" w:after="100" w:afterAutospacing="1"/>
    </w:pPr>
  </w:style>
  <w:style w:type="paragraph" w:customStyle="1" w:styleId="aff2">
    <w:name w:val="Знак Знак Знак Знак"/>
    <w:basedOn w:val="a"/>
    <w:uiPriority w:val="99"/>
    <w:semiHidden/>
    <w:qFormat/>
    <w:rsid w:val="00FB241A"/>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FB241A"/>
  </w:style>
  <w:style w:type="numbering" w:customStyle="1" w:styleId="2b">
    <w:name w:val="Нет списка2"/>
    <w:next w:val="a2"/>
    <w:uiPriority w:val="99"/>
    <w:semiHidden/>
    <w:unhideWhenUsed/>
    <w:rsid w:val="00FB241A"/>
  </w:style>
  <w:style w:type="numbering" w:customStyle="1" w:styleId="38">
    <w:name w:val="Нет списка3"/>
    <w:next w:val="a2"/>
    <w:uiPriority w:val="99"/>
    <w:semiHidden/>
    <w:unhideWhenUsed/>
    <w:rsid w:val="00FB241A"/>
  </w:style>
  <w:style w:type="numbering" w:customStyle="1" w:styleId="41">
    <w:name w:val="Нет списка4"/>
    <w:next w:val="a2"/>
    <w:uiPriority w:val="99"/>
    <w:semiHidden/>
    <w:unhideWhenUsed/>
    <w:rsid w:val="00FB241A"/>
  </w:style>
  <w:style w:type="table" w:customStyle="1" w:styleId="112">
    <w:name w:val="Сетка таблицы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FB241A"/>
  </w:style>
  <w:style w:type="table" w:customStyle="1" w:styleId="2c">
    <w:name w:val="Сетка таблицы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FB241A"/>
  </w:style>
  <w:style w:type="table" w:customStyle="1" w:styleId="39">
    <w:name w:val="Сетка таблицы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FB241A"/>
  </w:style>
  <w:style w:type="table" w:customStyle="1" w:styleId="42">
    <w:name w:val="Сетка таблицы4"/>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FB241A"/>
    <w:rPr>
      <w:rFonts w:cs="Times New Roman"/>
    </w:rPr>
  </w:style>
  <w:style w:type="paragraph" w:styleId="2d">
    <w:name w:val="toc 2"/>
    <w:basedOn w:val="a"/>
    <w:next w:val="a"/>
    <w:autoRedefine/>
    <w:uiPriority w:val="39"/>
    <w:rsid w:val="00FB241A"/>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FB241A"/>
    <w:pPr>
      <w:ind w:left="283" w:hanging="283"/>
      <w:jc w:val="both"/>
    </w:pPr>
    <w:rPr>
      <w:rFonts w:eastAsiaTheme="minorEastAsia"/>
    </w:rPr>
  </w:style>
  <w:style w:type="paragraph" w:styleId="3a">
    <w:name w:val="toc 3"/>
    <w:basedOn w:val="a"/>
    <w:next w:val="a"/>
    <w:autoRedefine/>
    <w:uiPriority w:val="39"/>
    <w:rsid w:val="00FB241A"/>
    <w:pPr>
      <w:tabs>
        <w:tab w:val="right" w:leader="dot" w:pos="9345"/>
      </w:tabs>
      <w:jc w:val="both"/>
    </w:pPr>
    <w:rPr>
      <w:rFonts w:eastAsiaTheme="minorEastAsia"/>
      <w:b/>
      <w:noProof/>
    </w:rPr>
  </w:style>
  <w:style w:type="paragraph" w:styleId="1f">
    <w:name w:val="toc 1"/>
    <w:basedOn w:val="a"/>
    <w:next w:val="a"/>
    <w:autoRedefine/>
    <w:uiPriority w:val="39"/>
    <w:unhideWhenUsed/>
    <w:rsid w:val="00FB241A"/>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FB241A"/>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FB241A"/>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FB241A"/>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FB241A"/>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FB241A"/>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FB241A"/>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FB241A"/>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FB241A"/>
  </w:style>
  <w:style w:type="numbering" w:customStyle="1" w:styleId="120">
    <w:name w:val="Нет списка12"/>
    <w:next w:val="a2"/>
    <w:uiPriority w:val="99"/>
    <w:semiHidden/>
    <w:unhideWhenUsed/>
    <w:rsid w:val="00FB241A"/>
  </w:style>
  <w:style w:type="numbering" w:customStyle="1" w:styleId="1111">
    <w:name w:val="Нет списка1111"/>
    <w:next w:val="a2"/>
    <w:uiPriority w:val="99"/>
    <w:semiHidden/>
    <w:unhideWhenUsed/>
    <w:rsid w:val="00FB241A"/>
  </w:style>
  <w:style w:type="numbering" w:customStyle="1" w:styleId="213">
    <w:name w:val="Нет списка21"/>
    <w:next w:val="a2"/>
    <w:uiPriority w:val="99"/>
    <w:semiHidden/>
    <w:unhideWhenUsed/>
    <w:rsid w:val="00FB241A"/>
  </w:style>
  <w:style w:type="numbering" w:customStyle="1" w:styleId="312">
    <w:name w:val="Нет списка31"/>
    <w:next w:val="a2"/>
    <w:uiPriority w:val="99"/>
    <w:semiHidden/>
    <w:unhideWhenUsed/>
    <w:rsid w:val="00FB241A"/>
  </w:style>
  <w:style w:type="numbering" w:customStyle="1" w:styleId="410">
    <w:name w:val="Нет списка41"/>
    <w:next w:val="a2"/>
    <w:uiPriority w:val="99"/>
    <w:semiHidden/>
    <w:unhideWhenUsed/>
    <w:rsid w:val="00FB241A"/>
  </w:style>
  <w:style w:type="numbering" w:customStyle="1" w:styleId="510">
    <w:name w:val="Нет списка51"/>
    <w:next w:val="a2"/>
    <w:uiPriority w:val="99"/>
    <w:semiHidden/>
    <w:unhideWhenUsed/>
    <w:rsid w:val="00FB241A"/>
  </w:style>
  <w:style w:type="numbering" w:customStyle="1" w:styleId="611">
    <w:name w:val="Нет списка61"/>
    <w:next w:val="a2"/>
    <w:uiPriority w:val="99"/>
    <w:semiHidden/>
    <w:unhideWhenUsed/>
    <w:rsid w:val="00FB241A"/>
  </w:style>
  <w:style w:type="numbering" w:customStyle="1" w:styleId="71">
    <w:name w:val="Нет списка71"/>
    <w:next w:val="a2"/>
    <w:uiPriority w:val="99"/>
    <w:semiHidden/>
    <w:unhideWhenUsed/>
    <w:rsid w:val="00FB241A"/>
  </w:style>
  <w:style w:type="numbering" w:customStyle="1" w:styleId="90">
    <w:name w:val="Нет списка9"/>
    <w:next w:val="a2"/>
    <w:uiPriority w:val="99"/>
    <w:semiHidden/>
    <w:unhideWhenUsed/>
    <w:rsid w:val="00FB241A"/>
  </w:style>
  <w:style w:type="numbering" w:customStyle="1" w:styleId="130">
    <w:name w:val="Нет списка13"/>
    <w:next w:val="a2"/>
    <w:uiPriority w:val="99"/>
    <w:semiHidden/>
    <w:unhideWhenUsed/>
    <w:rsid w:val="00FB241A"/>
  </w:style>
  <w:style w:type="numbering" w:customStyle="1" w:styleId="220">
    <w:name w:val="Нет списка22"/>
    <w:next w:val="a2"/>
    <w:uiPriority w:val="99"/>
    <w:semiHidden/>
    <w:unhideWhenUsed/>
    <w:rsid w:val="00FB241A"/>
  </w:style>
  <w:style w:type="numbering" w:customStyle="1" w:styleId="320">
    <w:name w:val="Нет списка32"/>
    <w:next w:val="a2"/>
    <w:uiPriority w:val="99"/>
    <w:semiHidden/>
    <w:unhideWhenUsed/>
    <w:rsid w:val="00FB241A"/>
  </w:style>
  <w:style w:type="numbering" w:customStyle="1" w:styleId="420">
    <w:name w:val="Нет списка42"/>
    <w:next w:val="a2"/>
    <w:uiPriority w:val="99"/>
    <w:semiHidden/>
    <w:unhideWhenUsed/>
    <w:rsid w:val="00FB241A"/>
  </w:style>
  <w:style w:type="numbering" w:customStyle="1" w:styleId="520">
    <w:name w:val="Нет списка52"/>
    <w:next w:val="a2"/>
    <w:uiPriority w:val="99"/>
    <w:semiHidden/>
    <w:unhideWhenUsed/>
    <w:rsid w:val="00FB241A"/>
  </w:style>
  <w:style w:type="numbering" w:customStyle="1" w:styleId="620">
    <w:name w:val="Нет списка62"/>
    <w:next w:val="a2"/>
    <w:uiPriority w:val="99"/>
    <w:semiHidden/>
    <w:unhideWhenUsed/>
    <w:rsid w:val="00FB241A"/>
  </w:style>
  <w:style w:type="numbering" w:customStyle="1" w:styleId="72">
    <w:name w:val="Нет списка72"/>
    <w:next w:val="a2"/>
    <w:uiPriority w:val="99"/>
    <w:semiHidden/>
    <w:unhideWhenUsed/>
    <w:rsid w:val="00FB241A"/>
  </w:style>
  <w:style w:type="numbering" w:customStyle="1" w:styleId="100">
    <w:name w:val="Нет списка10"/>
    <w:next w:val="a2"/>
    <w:uiPriority w:val="99"/>
    <w:semiHidden/>
    <w:unhideWhenUsed/>
    <w:rsid w:val="00FB241A"/>
  </w:style>
  <w:style w:type="numbering" w:customStyle="1" w:styleId="140">
    <w:name w:val="Нет списка14"/>
    <w:next w:val="a2"/>
    <w:uiPriority w:val="99"/>
    <w:semiHidden/>
    <w:unhideWhenUsed/>
    <w:rsid w:val="00FB241A"/>
  </w:style>
  <w:style w:type="numbering" w:customStyle="1" w:styleId="230">
    <w:name w:val="Нет списка23"/>
    <w:next w:val="a2"/>
    <w:uiPriority w:val="99"/>
    <w:semiHidden/>
    <w:unhideWhenUsed/>
    <w:rsid w:val="00FB241A"/>
  </w:style>
  <w:style w:type="numbering" w:customStyle="1" w:styleId="330">
    <w:name w:val="Нет списка33"/>
    <w:next w:val="a2"/>
    <w:uiPriority w:val="99"/>
    <w:semiHidden/>
    <w:unhideWhenUsed/>
    <w:rsid w:val="00FB241A"/>
  </w:style>
  <w:style w:type="numbering" w:customStyle="1" w:styleId="430">
    <w:name w:val="Нет списка43"/>
    <w:next w:val="a2"/>
    <w:uiPriority w:val="99"/>
    <w:semiHidden/>
    <w:unhideWhenUsed/>
    <w:rsid w:val="00FB241A"/>
  </w:style>
  <w:style w:type="numbering" w:customStyle="1" w:styleId="530">
    <w:name w:val="Нет списка53"/>
    <w:next w:val="a2"/>
    <w:uiPriority w:val="99"/>
    <w:semiHidden/>
    <w:unhideWhenUsed/>
    <w:rsid w:val="00FB241A"/>
  </w:style>
  <w:style w:type="numbering" w:customStyle="1" w:styleId="630">
    <w:name w:val="Нет списка63"/>
    <w:next w:val="a2"/>
    <w:uiPriority w:val="99"/>
    <w:semiHidden/>
    <w:unhideWhenUsed/>
    <w:rsid w:val="00FB241A"/>
  </w:style>
  <w:style w:type="numbering" w:customStyle="1" w:styleId="73">
    <w:name w:val="Нет списка73"/>
    <w:next w:val="a2"/>
    <w:uiPriority w:val="99"/>
    <w:semiHidden/>
    <w:unhideWhenUsed/>
    <w:rsid w:val="00FB241A"/>
  </w:style>
  <w:style w:type="numbering" w:customStyle="1" w:styleId="150">
    <w:name w:val="Нет списка15"/>
    <w:next w:val="a2"/>
    <w:uiPriority w:val="99"/>
    <w:semiHidden/>
    <w:unhideWhenUsed/>
    <w:rsid w:val="00FB241A"/>
  </w:style>
  <w:style w:type="numbering" w:customStyle="1" w:styleId="160">
    <w:name w:val="Нет списка16"/>
    <w:next w:val="a2"/>
    <w:uiPriority w:val="99"/>
    <w:semiHidden/>
    <w:unhideWhenUsed/>
    <w:rsid w:val="00FB241A"/>
  </w:style>
  <w:style w:type="numbering" w:customStyle="1" w:styleId="1120">
    <w:name w:val="Нет списка112"/>
    <w:next w:val="a2"/>
    <w:uiPriority w:val="99"/>
    <w:semiHidden/>
    <w:unhideWhenUsed/>
    <w:rsid w:val="00FB241A"/>
  </w:style>
  <w:style w:type="numbering" w:customStyle="1" w:styleId="11111">
    <w:name w:val="Нет списка11111"/>
    <w:next w:val="a2"/>
    <w:uiPriority w:val="99"/>
    <w:semiHidden/>
    <w:unhideWhenUsed/>
    <w:rsid w:val="00FB241A"/>
  </w:style>
  <w:style w:type="numbering" w:customStyle="1" w:styleId="240">
    <w:name w:val="Нет списка24"/>
    <w:next w:val="a2"/>
    <w:uiPriority w:val="99"/>
    <w:semiHidden/>
    <w:unhideWhenUsed/>
    <w:rsid w:val="00FB241A"/>
  </w:style>
  <w:style w:type="numbering" w:customStyle="1" w:styleId="340">
    <w:name w:val="Нет списка34"/>
    <w:next w:val="a2"/>
    <w:uiPriority w:val="99"/>
    <w:semiHidden/>
    <w:unhideWhenUsed/>
    <w:rsid w:val="00FB241A"/>
  </w:style>
  <w:style w:type="numbering" w:customStyle="1" w:styleId="44">
    <w:name w:val="Нет списка44"/>
    <w:next w:val="a2"/>
    <w:uiPriority w:val="99"/>
    <w:semiHidden/>
    <w:unhideWhenUsed/>
    <w:rsid w:val="00FB241A"/>
  </w:style>
  <w:style w:type="numbering" w:customStyle="1" w:styleId="54">
    <w:name w:val="Нет списка54"/>
    <w:next w:val="a2"/>
    <w:uiPriority w:val="99"/>
    <w:semiHidden/>
    <w:unhideWhenUsed/>
    <w:rsid w:val="00FB241A"/>
  </w:style>
  <w:style w:type="numbering" w:customStyle="1" w:styleId="64">
    <w:name w:val="Нет списка64"/>
    <w:next w:val="a2"/>
    <w:uiPriority w:val="99"/>
    <w:semiHidden/>
    <w:unhideWhenUsed/>
    <w:rsid w:val="00FB241A"/>
  </w:style>
  <w:style w:type="numbering" w:customStyle="1" w:styleId="74">
    <w:name w:val="Нет списка74"/>
    <w:next w:val="a2"/>
    <w:uiPriority w:val="99"/>
    <w:semiHidden/>
    <w:unhideWhenUsed/>
    <w:rsid w:val="00FB241A"/>
  </w:style>
  <w:style w:type="numbering" w:customStyle="1" w:styleId="81">
    <w:name w:val="Нет списка81"/>
    <w:next w:val="a2"/>
    <w:uiPriority w:val="99"/>
    <w:semiHidden/>
    <w:unhideWhenUsed/>
    <w:rsid w:val="00FB241A"/>
  </w:style>
  <w:style w:type="numbering" w:customStyle="1" w:styleId="121">
    <w:name w:val="Нет списка121"/>
    <w:next w:val="a2"/>
    <w:uiPriority w:val="99"/>
    <w:semiHidden/>
    <w:unhideWhenUsed/>
    <w:rsid w:val="00FB241A"/>
  </w:style>
  <w:style w:type="numbering" w:customStyle="1" w:styleId="111111">
    <w:name w:val="Нет списка111111"/>
    <w:next w:val="a2"/>
    <w:uiPriority w:val="99"/>
    <w:semiHidden/>
    <w:unhideWhenUsed/>
    <w:rsid w:val="00FB241A"/>
  </w:style>
  <w:style w:type="numbering" w:customStyle="1" w:styleId="2110">
    <w:name w:val="Нет списка211"/>
    <w:next w:val="a2"/>
    <w:uiPriority w:val="99"/>
    <w:semiHidden/>
    <w:unhideWhenUsed/>
    <w:rsid w:val="00FB241A"/>
  </w:style>
  <w:style w:type="numbering" w:customStyle="1" w:styleId="3110">
    <w:name w:val="Нет списка311"/>
    <w:next w:val="a2"/>
    <w:uiPriority w:val="99"/>
    <w:semiHidden/>
    <w:unhideWhenUsed/>
    <w:rsid w:val="00FB241A"/>
  </w:style>
  <w:style w:type="numbering" w:customStyle="1" w:styleId="4110">
    <w:name w:val="Нет списка411"/>
    <w:next w:val="a2"/>
    <w:uiPriority w:val="99"/>
    <w:semiHidden/>
    <w:unhideWhenUsed/>
    <w:rsid w:val="00FB241A"/>
  </w:style>
  <w:style w:type="numbering" w:customStyle="1" w:styleId="5110">
    <w:name w:val="Нет списка511"/>
    <w:next w:val="a2"/>
    <w:uiPriority w:val="99"/>
    <w:semiHidden/>
    <w:unhideWhenUsed/>
    <w:rsid w:val="00FB241A"/>
  </w:style>
  <w:style w:type="numbering" w:customStyle="1" w:styleId="6110">
    <w:name w:val="Нет списка611"/>
    <w:next w:val="a2"/>
    <w:uiPriority w:val="99"/>
    <w:semiHidden/>
    <w:unhideWhenUsed/>
    <w:rsid w:val="00FB241A"/>
  </w:style>
  <w:style w:type="numbering" w:customStyle="1" w:styleId="711">
    <w:name w:val="Нет списка711"/>
    <w:next w:val="a2"/>
    <w:uiPriority w:val="99"/>
    <w:semiHidden/>
    <w:unhideWhenUsed/>
    <w:rsid w:val="00FB241A"/>
  </w:style>
  <w:style w:type="numbering" w:customStyle="1" w:styleId="91">
    <w:name w:val="Нет списка91"/>
    <w:next w:val="a2"/>
    <w:uiPriority w:val="99"/>
    <w:semiHidden/>
    <w:unhideWhenUsed/>
    <w:rsid w:val="00FB241A"/>
  </w:style>
  <w:style w:type="numbering" w:customStyle="1" w:styleId="131">
    <w:name w:val="Нет списка131"/>
    <w:next w:val="a2"/>
    <w:uiPriority w:val="99"/>
    <w:semiHidden/>
    <w:unhideWhenUsed/>
    <w:rsid w:val="00FB241A"/>
  </w:style>
  <w:style w:type="numbering" w:customStyle="1" w:styleId="221">
    <w:name w:val="Нет списка221"/>
    <w:next w:val="a2"/>
    <w:uiPriority w:val="99"/>
    <w:semiHidden/>
    <w:unhideWhenUsed/>
    <w:rsid w:val="00FB241A"/>
  </w:style>
  <w:style w:type="numbering" w:customStyle="1" w:styleId="321">
    <w:name w:val="Нет списка321"/>
    <w:next w:val="a2"/>
    <w:uiPriority w:val="99"/>
    <w:semiHidden/>
    <w:unhideWhenUsed/>
    <w:rsid w:val="00FB241A"/>
  </w:style>
  <w:style w:type="numbering" w:customStyle="1" w:styleId="421">
    <w:name w:val="Нет списка421"/>
    <w:next w:val="a2"/>
    <w:uiPriority w:val="99"/>
    <w:semiHidden/>
    <w:unhideWhenUsed/>
    <w:rsid w:val="00FB241A"/>
  </w:style>
  <w:style w:type="numbering" w:customStyle="1" w:styleId="521">
    <w:name w:val="Нет списка521"/>
    <w:next w:val="a2"/>
    <w:uiPriority w:val="99"/>
    <w:semiHidden/>
    <w:unhideWhenUsed/>
    <w:rsid w:val="00FB241A"/>
  </w:style>
  <w:style w:type="numbering" w:customStyle="1" w:styleId="621">
    <w:name w:val="Нет списка621"/>
    <w:next w:val="a2"/>
    <w:uiPriority w:val="99"/>
    <w:semiHidden/>
    <w:unhideWhenUsed/>
    <w:rsid w:val="00FB241A"/>
  </w:style>
  <w:style w:type="numbering" w:customStyle="1" w:styleId="721">
    <w:name w:val="Нет списка721"/>
    <w:next w:val="a2"/>
    <w:uiPriority w:val="99"/>
    <w:semiHidden/>
    <w:unhideWhenUsed/>
    <w:rsid w:val="00FB241A"/>
  </w:style>
  <w:style w:type="numbering" w:customStyle="1" w:styleId="101">
    <w:name w:val="Нет списка101"/>
    <w:next w:val="a2"/>
    <w:uiPriority w:val="99"/>
    <w:semiHidden/>
    <w:unhideWhenUsed/>
    <w:rsid w:val="00FB241A"/>
  </w:style>
  <w:style w:type="numbering" w:customStyle="1" w:styleId="141">
    <w:name w:val="Нет списка141"/>
    <w:next w:val="a2"/>
    <w:uiPriority w:val="99"/>
    <w:semiHidden/>
    <w:unhideWhenUsed/>
    <w:rsid w:val="00FB241A"/>
  </w:style>
  <w:style w:type="numbering" w:customStyle="1" w:styleId="231">
    <w:name w:val="Нет списка231"/>
    <w:next w:val="a2"/>
    <w:uiPriority w:val="99"/>
    <w:semiHidden/>
    <w:unhideWhenUsed/>
    <w:rsid w:val="00FB241A"/>
  </w:style>
  <w:style w:type="numbering" w:customStyle="1" w:styleId="331">
    <w:name w:val="Нет списка331"/>
    <w:next w:val="a2"/>
    <w:uiPriority w:val="99"/>
    <w:semiHidden/>
    <w:unhideWhenUsed/>
    <w:rsid w:val="00FB241A"/>
  </w:style>
  <w:style w:type="numbering" w:customStyle="1" w:styleId="431">
    <w:name w:val="Нет списка431"/>
    <w:next w:val="a2"/>
    <w:uiPriority w:val="99"/>
    <w:semiHidden/>
    <w:unhideWhenUsed/>
    <w:rsid w:val="00FB241A"/>
  </w:style>
  <w:style w:type="numbering" w:customStyle="1" w:styleId="531">
    <w:name w:val="Нет списка531"/>
    <w:next w:val="a2"/>
    <w:uiPriority w:val="99"/>
    <w:semiHidden/>
    <w:unhideWhenUsed/>
    <w:rsid w:val="00FB241A"/>
  </w:style>
  <w:style w:type="numbering" w:customStyle="1" w:styleId="631">
    <w:name w:val="Нет списка631"/>
    <w:next w:val="a2"/>
    <w:uiPriority w:val="99"/>
    <w:semiHidden/>
    <w:unhideWhenUsed/>
    <w:rsid w:val="00FB241A"/>
  </w:style>
  <w:style w:type="numbering" w:customStyle="1" w:styleId="731">
    <w:name w:val="Нет списка731"/>
    <w:next w:val="a2"/>
    <w:uiPriority w:val="99"/>
    <w:semiHidden/>
    <w:unhideWhenUsed/>
    <w:rsid w:val="00FB241A"/>
  </w:style>
  <w:style w:type="numbering" w:customStyle="1" w:styleId="170">
    <w:name w:val="Нет списка17"/>
    <w:next w:val="a2"/>
    <w:uiPriority w:val="99"/>
    <w:semiHidden/>
    <w:unhideWhenUsed/>
    <w:rsid w:val="00FB241A"/>
  </w:style>
  <w:style w:type="numbering" w:customStyle="1" w:styleId="180">
    <w:name w:val="Нет списка18"/>
    <w:next w:val="a2"/>
    <w:uiPriority w:val="99"/>
    <w:semiHidden/>
    <w:unhideWhenUsed/>
    <w:rsid w:val="00FB241A"/>
  </w:style>
  <w:style w:type="numbering" w:customStyle="1" w:styleId="113">
    <w:name w:val="Нет списка113"/>
    <w:next w:val="a2"/>
    <w:uiPriority w:val="99"/>
    <w:semiHidden/>
    <w:unhideWhenUsed/>
    <w:rsid w:val="00FB241A"/>
  </w:style>
  <w:style w:type="table" w:customStyle="1" w:styleId="65">
    <w:name w:val="Сетка таблицы6"/>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FB241A"/>
  </w:style>
  <w:style w:type="numbering" w:customStyle="1" w:styleId="250">
    <w:name w:val="Нет списка25"/>
    <w:next w:val="a2"/>
    <w:uiPriority w:val="99"/>
    <w:semiHidden/>
    <w:unhideWhenUsed/>
    <w:rsid w:val="00FB241A"/>
  </w:style>
  <w:style w:type="numbering" w:customStyle="1" w:styleId="350">
    <w:name w:val="Нет списка35"/>
    <w:next w:val="a2"/>
    <w:uiPriority w:val="99"/>
    <w:semiHidden/>
    <w:unhideWhenUsed/>
    <w:rsid w:val="00FB241A"/>
  </w:style>
  <w:style w:type="numbering" w:customStyle="1" w:styleId="45">
    <w:name w:val="Нет списка45"/>
    <w:next w:val="a2"/>
    <w:uiPriority w:val="99"/>
    <w:semiHidden/>
    <w:unhideWhenUsed/>
    <w:rsid w:val="00FB241A"/>
  </w:style>
  <w:style w:type="numbering" w:customStyle="1" w:styleId="55">
    <w:name w:val="Нет списка55"/>
    <w:next w:val="a2"/>
    <w:uiPriority w:val="99"/>
    <w:semiHidden/>
    <w:unhideWhenUsed/>
    <w:rsid w:val="00FB241A"/>
  </w:style>
  <w:style w:type="table" w:customStyle="1" w:styleId="214">
    <w:name w:val="Сетка таблицы2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FB241A"/>
  </w:style>
  <w:style w:type="table" w:customStyle="1" w:styleId="313">
    <w:name w:val="Сетка таблицы3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FB241A"/>
  </w:style>
  <w:style w:type="table" w:customStyle="1" w:styleId="412">
    <w:name w:val="Сетка таблицы4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FB241A"/>
  </w:style>
  <w:style w:type="numbering" w:customStyle="1" w:styleId="122">
    <w:name w:val="Нет списка122"/>
    <w:next w:val="a2"/>
    <w:uiPriority w:val="99"/>
    <w:semiHidden/>
    <w:unhideWhenUsed/>
    <w:rsid w:val="00FB241A"/>
  </w:style>
  <w:style w:type="numbering" w:customStyle="1" w:styleId="11112">
    <w:name w:val="Нет списка11112"/>
    <w:next w:val="a2"/>
    <w:uiPriority w:val="99"/>
    <w:semiHidden/>
    <w:unhideWhenUsed/>
    <w:rsid w:val="00FB241A"/>
  </w:style>
  <w:style w:type="numbering" w:customStyle="1" w:styleId="2120">
    <w:name w:val="Нет списка212"/>
    <w:next w:val="a2"/>
    <w:uiPriority w:val="99"/>
    <w:semiHidden/>
    <w:unhideWhenUsed/>
    <w:rsid w:val="00FB241A"/>
  </w:style>
  <w:style w:type="numbering" w:customStyle="1" w:styleId="3120">
    <w:name w:val="Нет списка312"/>
    <w:next w:val="a2"/>
    <w:uiPriority w:val="99"/>
    <w:semiHidden/>
    <w:unhideWhenUsed/>
    <w:rsid w:val="00FB241A"/>
  </w:style>
  <w:style w:type="numbering" w:customStyle="1" w:styleId="4120">
    <w:name w:val="Нет списка412"/>
    <w:next w:val="a2"/>
    <w:uiPriority w:val="99"/>
    <w:semiHidden/>
    <w:unhideWhenUsed/>
    <w:rsid w:val="00FB241A"/>
  </w:style>
  <w:style w:type="numbering" w:customStyle="1" w:styleId="5120">
    <w:name w:val="Нет списка512"/>
    <w:next w:val="a2"/>
    <w:uiPriority w:val="99"/>
    <w:semiHidden/>
    <w:unhideWhenUsed/>
    <w:rsid w:val="00FB241A"/>
  </w:style>
  <w:style w:type="numbering" w:customStyle="1" w:styleId="612">
    <w:name w:val="Нет списка612"/>
    <w:next w:val="a2"/>
    <w:uiPriority w:val="99"/>
    <w:semiHidden/>
    <w:unhideWhenUsed/>
    <w:rsid w:val="00FB241A"/>
  </w:style>
  <w:style w:type="numbering" w:customStyle="1" w:styleId="712">
    <w:name w:val="Нет списка712"/>
    <w:next w:val="a2"/>
    <w:uiPriority w:val="99"/>
    <w:semiHidden/>
    <w:unhideWhenUsed/>
    <w:rsid w:val="00FB241A"/>
  </w:style>
  <w:style w:type="numbering" w:customStyle="1" w:styleId="92">
    <w:name w:val="Нет списка92"/>
    <w:next w:val="a2"/>
    <w:uiPriority w:val="99"/>
    <w:semiHidden/>
    <w:unhideWhenUsed/>
    <w:rsid w:val="00FB241A"/>
  </w:style>
  <w:style w:type="numbering" w:customStyle="1" w:styleId="132">
    <w:name w:val="Нет списка132"/>
    <w:next w:val="a2"/>
    <w:uiPriority w:val="99"/>
    <w:semiHidden/>
    <w:unhideWhenUsed/>
    <w:rsid w:val="00FB241A"/>
  </w:style>
  <w:style w:type="numbering" w:customStyle="1" w:styleId="222">
    <w:name w:val="Нет списка222"/>
    <w:next w:val="a2"/>
    <w:uiPriority w:val="99"/>
    <w:semiHidden/>
    <w:unhideWhenUsed/>
    <w:rsid w:val="00FB241A"/>
  </w:style>
  <w:style w:type="numbering" w:customStyle="1" w:styleId="322">
    <w:name w:val="Нет списка322"/>
    <w:next w:val="a2"/>
    <w:uiPriority w:val="99"/>
    <w:semiHidden/>
    <w:unhideWhenUsed/>
    <w:rsid w:val="00FB241A"/>
  </w:style>
  <w:style w:type="numbering" w:customStyle="1" w:styleId="422">
    <w:name w:val="Нет списка422"/>
    <w:next w:val="a2"/>
    <w:uiPriority w:val="99"/>
    <w:semiHidden/>
    <w:unhideWhenUsed/>
    <w:rsid w:val="00FB241A"/>
  </w:style>
  <w:style w:type="numbering" w:customStyle="1" w:styleId="522">
    <w:name w:val="Нет списка522"/>
    <w:next w:val="a2"/>
    <w:uiPriority w:val="99"/>
    <w:semiHidden/>
    <w:unhideWhenUsed/>
    <w:rsid w:val="00FB241A"/>
  </w:style>
  <w:style w:type="numbering" w:customStyle="1" w:styleId="622">
    <w:name w:val="Нет списка622"/>
    <w:next w:val="a2"/>
    <w:uiPriority w:val="99"/>
    <w:semiHidden/>
    <w:unhideWhenUsed/>
    <w:rsid w:val="00FB241A"/>
  </w:style>
  <w:style w:type="numbering" w:customStyle="1" w:styleId="722">
    <w:name w:val="Нет списка722"/>
    <w:next w:val="a2"/>
    <w:uiPriority w:val="99"/>
    <w:semiHidden/>
    <w:unhideWhenUsed/>
    <w:rsid w:val="00FB241A"/>
  </w:style>
  <w:style w:type="numbering" w:customStyle="1" w:styleId="102">
    <w:name w:val="Нет списка102"/>
    <w:next w:val="a2"/>
    <w:uiPriority w:val="99"/>
    <w:semiHidden/>
    <w:unhideWhenUsed/>
    <w:rsid w:val="00FB241A"/>
  </w:style>
  <w:style w:type="numbering" w:customStyle="1" w:styleId="142">
    <w:name w:val="Нет списка142"/>
    <w:next w:val="a2"/>
    <w:uiPriority w:val="99"/>
    <w:semiHidden/>
    <w:unhideWhenUsed/>
    <w:rsid w:val="00FB241A"/>
  </w:style>
  <w:style w:type="numbering" w:customStyle="1" w:styleId="232">
    <w:name w:val="Нет списка232"/>
    <w:next w:val="a2"/>
    <w:uiPriority w:val="99"/>
    <w:semiHidden/>
    <w:unhideWhenUsed/>
    <w:rsid w:val="00FB241A"/>
  </w:style>
  <w:style w:type="numbering" w:customStyle="1" w:styleId="332">
    <w:name w:val="Нет списка332"/>
    <w:next w:val="a2"/>
    <w:uiPriority w:val="99"/>
    <w:semiHidden/>
    <w:unhideWhenUsed/>
    <w:rsid w:val="00FB241A"/>
  </w:style>
  <w:style w:type="numbering" w:customStyle="1" w:styleId="432">
    <w:name w:val="Нет списка432"/>
    <w:next w:val="a2"/>
    <w:uiPriority w:val="99"/>
    <w:semiHidden/>
    <w:unhideWhenUsed/>
    <w:rsid w:val="00FB241A"/>
  </w:style>
  <w:style w:type="numbering" w:customStyle="1" w:styleId="532">
    <w:name w:val="Нет списка532"/>
    <w:next w:val="a2"/>
    <w:uiPriority w:val="99"/>
    <w:semiHidden/>
    <w:unhideWhenUsed/>
    <w:rsid w:val="00FB241A"/>
  </w:style>
  <w:style w:type="numbering" w:customStyle="1" w:styleId="632">
    <w:name w:val="Нет списка632"/>
    <w:next w:val="a2"/>
    <w:uiPriority w:val="99"/>
    <w:semiHidden/>
    <w:unhideWhenUsed/>
    <w:rsid w:val="00FB241A"/>
  </w:style>
  <w:style w:type="numbering" w:customStyle="1" w:styleId="732">
    <w:name w:val="Нет списка732"/>
    <w:next w:val="a2"/>
    <w:uiPriority w:val="99"/>
    <w:semiHidden/>
    <w:unhideWhenUsed/>
    <w:rsid w:val="00FB241A"/>
  </w:style>
  <w:style w:type="numbering" w:customStyle="1" w:styleId="151">
    <w:name w:val="Нет списка151"/>
    <w:next w:val="a2"/>
    <w:uiPriority w:val="99"/>
    <w:semiHidden/>
    <w:unhideWhenUsed/>
    <w:rsid w:val="00FB241A"/>
  </w:style>
  <w:style w:type="numbering" w:customStyle="1" w:styleId="161">
    <w:name w:val="Нет списка161"/>
    <w:next w:val="a2"/>
    <w:uiPriority w:val="99"/>
    <w:semiHidden/>
    <w:unhideWhenUsed/>
    <w:rsid w:val="00FB241A"/>
  </w:style>
  <w:style w:type="numbering" w:customStyle="1" w:styleId="1121">
    <w:name w:val="Нет списка1121"/>
    <w:next w:val="a2"/>
    <w:uiPriority w:val="99"/>
    <w:semiHidden/>
    <w:unhideWhenUsed/>
    <w:rsid w:val="00FB241A"/>
  </w:style>
  <w:style w:type="numbering" w:customStyle="1" w:styleId="1111111">
    <w:name w:val="Нет списка1111111"/>
    <w:next w:val="a2"/>
    <w:uiPriority w:val="99"/>
    <w:semiHidden/>
    <w:unhideWhenUsed/>
    <w:rsid w:val="00FB241A"/>
  </w:style>
  <w:style w:type="numbering" w:customStyle="1" w:styleId="241">
    <w:name w:val="Нет списка241"/>
    <w:next w:val="a2"/>
    <w:uiPriority w:val="99"/>
    <w:semiHidden/>
    <w:unhideWhenUsed/>
    <w:rsid w:val="00FB241A"/>
  </w:style>
  <w:style w:type="numbering" w:customStyle="1" w:styleId="341">
    <w:name w:val="Нет списка341"/>
    <w:next w:val="a2"/>
    <w:uiPriority w:val="99"/>
    <w:semiHidden/>
    <w:unhideWhenUsed/>
    <w:rsid w:val="00FB241A"/>
  </w:style>
  <w:style w:type="numbering" w:customStyle="1" w:styleId="441">
    <w:name w:val="Нет списка441"/>
    <w:next w:val="a2"/>
    <w:uiPriority w:val="99"/>
    <w:semiHidden/>
    <w:unhideWhenUsed/>
    <w:rsid w:val="00FB241A"/>
  </w:style>
  <w:style w:type="numbering" w:customStyle="1" w:styleId="541">
    <w:name w:val="Нет списка541"/>
    <w:next w:val="a2"/>
    <w:uiPriority w:val="99"/>
    <w:semiHidden/>
    <w:unhideWhenUsed/>
    <w:rsid w:val="00FB241A"/>
  </w:style>
  <w:style w:type="numbering" w:customStyle="1" w:styleId="641">
    <w:name w:val="Нет списка641"/>
    <w:next w:val="a2"/>
    <w:uiPriority w:val="99"/>
    <w:semiHidden/>
    <w:unhideWhenUsed/>
    <w:rsid w:val="00FB241A"/>
  </w:style>
  <w:style w:type="numbering" w:customStyle="1" w:styleId="741">
    <w:name w:val="Нет списка741"/>
    <w:next w:val="a2"/>
    <w:uiPriority w:val="99"/>
    <w:semiHidden/>
    <w:unhideWhenUsed/>
    <w:rsid w:val="00FB241A"/>
  </w:style>
  <w:style w:type="numbering" w:customStyle="1" w:styleId="811">
    <w:name w:val="Нет списка811"/>
    <w:next w:val="a2"/>
    <w:uiPriority w:val="99"/>
    <w:semiHidden/>
    <w:unhideWhenUsed/>
    <w:rsid w:val="00FB241A"/>
  </w:style>
  <w:style w:type="numbering" w:customStyle="1" w:styleId="1211">
    <w:name w:val="Нет списка1211"/>
    <w:next w:val="a2"/>
    <w:uiPriority w:val="99"/>
    <w:semiHidden/>
    <w:unhideWhenUsed/>
    <w:rsid w:val="00FB241A"/>
  </w:style>
  <w:style w:type="numbering" w:customStyle="1" w:styleId="11111111">
    <w:name w:val="Нет списка11111111"/>
    <w:next w:val="a2"/>
    <w:uiPriority w:val="99"/>
    <w:semiHidden/>
    <w:unhideWhenUsed/>
    <w:rsid w:val="00FB241A"/>
  </w:style>
  <w:style w:type="numbering" w:customStyle="1" w:styleId="2111">
    <w:name w:val="Нет списка2111"/>
    <w:next w:val="a2"/>
    <w:uiPriority w:val="99"/>
    <w:semiHidden/>
    <w:unhideWhenUsed/>
    <w:rsid w:val="00FB241A"/>
  </w:style>
  <w:style w:type="numbering" w:customStyle="1" w:styleId="3111">
    <w:name w:val="Нет списка3111"/>
    <w:next w:val="a2"/>
    <w:uiPriority w:val="99"/>
    <w:semiHidden/>
    <w:unhideWhenUsed/>
    <w:rsid w:val="00FB241A"/>
  </w:style>
  <w:style w:type="numbering" w:customStyle="1" w:styleId="4111">
    <w:name w:val="Нет списка4111"/>
    <w:next w:val="a2"/>
    <w:uiPriority w:val="99"/>
    <w:semiHidden/>
    <w:unhideWhenUsed/>
    <w:rsid w:val="00FB241A"/>
  </w:style>
  <w:style w:type="numbering" w:customStyle="1" w:styleId="5111">
    <w:name w:val="Нет списка5111"/>
    <w:next w:val="a2"/>
    <w:uiPriority w:val="99"/>
    <w:semiHidden/>
    <w:unhideWhenUsed/>
    <w:rsid w:val="00FB241A"/>
  </w:style>
  <w:style w:type="numbering" w:customStyle="1" w:styleId="6111">
    <w:name w:val="Нет списка6111"/>
    <w:next w:val="a2"/>
    <w:uiPriority w:val="99"/>
    <w:semiHidden/>
    <w:unhideWhenUsed/>
    <w:rsid w:val="00FB241A"/>
  </w:style>
  <w:style w:type="numbering" w:customStyle="1" w:styleId="7111">
    <w:name w:val="Нет списка7111"/>
    <w:next w:val="a2"/>
    <w:uiPriority w:val="99"/>
    <w:semiHidden/>
    <w:unhideWhenUsed/>
    <w:rsid w:val="00FB241A"/>
  </w:style>
  <w:style w:type="numbering" w:customStyle="1" w:styleId="911">
    <w:name w:val="Нет списка911"/>
    <w:next w:val="a2"/>
    <w:uiPriority w:val="99"/>
    <w:semiHidden/>
    <w:unhideWhenUsed/>
    <w:rsid w:val="00FB241A"/>
  </w:style>
  <w:style w:type="numbering" w:customStyle="1" w:styleId="1311">
    <w:name w:val="Нет списка1311"/>
    <w:next w:val="a2"/>
    <w:uiPriority w:val="99"/>
    <w:semiHidden/>
    <w:unhideWhenUsed/>
    <w:rsid w:val="00FB241A"/>
  </w:style>
  <w:style w:type="numbering" w:customStyle="1" w:styleId="2211">
    <w:name w:val="Нет списка2211"/>
    <w:next w:val="a2"/>
    <w:uiPriority w:val="99"/>
    <w:semiHidden/>
    <w:unhideWhenUsed/>
    <w:rsid w:val="00FB241A"/>
  </w:style>
  <w:style w:type="numbering" w:customStyle="1" w:styleId="3211">
    <w:name w:val="Нет списка3211"/>
    <w:next w:val="a2"/>
    <w:uiPriority w:val="99"/>
    <w:semiHidden/>
    <w:unhideWhenUsed/>
    <w:rsid w:val="00FB241A"/>
  </w:style>
  <w:style w:type="numbering" w:customStyle="1" w:styleId="4211">
    <w:name w:val="Нет списка4211"/>
    <w:next w:val="a2"/>
    <w:uiPriority w:val="99"/>
    <w:semiHidden/>
    <w:unhideWhenUsed/>
    <w:rsid w:val="00FB241A"/>
  </w:style>
  <w:style w:type="numbering" w:customStyle="1" w:styleId="5211">
    <w:name w:val="Нет списка5211"/>
    <w:next w:val="a2"/>
    <w:uiPriority w:val="99"/>
    <w:semiHidden/>
    <w:unhideWhenUsed/>
    <w:rsid w:val="00FB241A"/>
  </w:style>
  <w:style w:type="numbering" w:customStyle="1" w:styleId="6211">
    <w:name w:val="Нет списка6211"/>
    <w:next w:val="a2"/>
    <w:uiPriority w:val="99"/>
    <w:semiHidden/>
    <w:unhideWhenUsed/>
    <w:rsid w:val="00FB241A"/>
  </w:style>
  <w:style w:type="numbering" w:customStyle="1" w:styleId="7211">
    <w:name w:val="Нет списка7211"/>
    <w:next w:val="a2"/>
    <w:uiPriority w:val="99"/>
    <w:semiHidden/>
    <w:unhideWhenUsed/>
    <w:rsid w:val="00FB241A"/>
  </w:style>
  <w:style w:type="numbering" w:customStyle="1" w:styleId="1011">
    <w:name w:val="Нет списка1011"/>
    <w:next w:val="a2"/>
    <w:uiPriority w:val="99"/>
    <w:semiHidden/>
    <w:unhideWhenUsed/>
    <w:rsid w:val="00FB241A"/>
  </w:style>
  <w:style w:type="numbering" w:customStyle="1" w:styleId="1411">
    <w:name w:val="Нет списка1411"/>
    <w:next w:val="a2"/>
    <w:uiPriority w:val="99"/>
    <w:semiHidden/>
    <w:unhideWhenUsed/>
    <w:rsid w:val="00FB241A"/>
  </w:style>
  <w:style w:type="numbering" w:customStyle="1" w:styleId="2311">
    <w:name w:val="Нет списка2311"/>
    <w:next w:val="a2"/>
    <w:uiPriority w:val="99"/>
    <w:semiHidden/>
    <w:unhideWhenUsed/>
    <w:rsid w:val="00FB241A"/>
  </w:style>
  <w:style w:type="numbering" w:customStyle="1" w:styleId="3311">
    <w:name w:val="Нет списка3311"/>
    <w:next w:val="a2"/>
    <w:uiPriority w:val="99"/>
    <w:semiHidden/>
    <w:unhideWhenUsed/>
    <w:rsid w:val="00FB241A"/>
  </w:style>
  <w:style w:type="numbering" w:customStyle="1" w:styleId="4311">
    <w:name w:val="Нет списка4311"/>
    <w:next w:val="a2"/>
    <w:uiPriority w:val="99"/>
    <w:semiHidden/>
    <w:unhideWhenUsed/>
    <w:rsid w:val="00FB241A"/>
  </w:style>
  <w:style w:type="numbering" w:customStyle="1" w:styleId="5311">
    <w:name w:val="Нет списка5311"/>
    <w:next w:val="a2"/>
    <w:uiPriority w:val="99"/>
    <w:semiHidden/>
    <w:unhideWhenUsed/>
    <w:rsid w:val="00FB241A"/>
  </w:style>
  <w:style w:type="numbering" w:customStyle="1" w:styleId="6311">
    <w:name w:val="Нет списка6311"/>
    <w:next w:val="a2"/>
    <w:uiPriority w:val="99"/>
    <w:semiHidden/>
    <w:unhideWhenUsed/>
    <w:rsid w:val="00FB241A"/>
  </w:style>
  <w:style w:type="numbering" w:customStyle="1" w:styleId="7311">
    <w:name w:val="Нет списка7311"/>
    <w:next w:val="a2"/>
    <w:uiPriority w:val="99"/>
    <w:semiHidden/>
    <w:unhideWhenUsed/>
    <w:rsid w:val="00FB241A"/>
  </w:style>
  <w:style w:type="numbering" w:customStyle="1" w:styleId="171">
    <w:name w:val="Нет списка171"/>
    <w:next w:val="a2"/>
    <w:uiPriority w:val="99"/>
    <w:semiHidden/>
    <w:unhideWhenUsed/>
    <w:rsid w:val="00FB241A"/>
  </w:style>
  <w:style w:type="numbering" w:customStyle="1" w:styleId="181">
    <w:name w:val="Нет списка181"/>
    <w:next w:val="a2"/>
    <w:uiPriority w:val="99"/>
    <w:semiHidden/>
    <w:unhideWhenUsed/>
    <w:rsid w:val="00FB241A"/>
  </w:style>
  <w:style w:type="numbering" w:customStyle="1" w:styleId="1131">
    <w:name w:val="Нет списка1131"/>
    <w:next w:val="a2"/>
    <w:uiPriority w:val="99"/>
    <w:semiHidden/>
    <w:unhideWhenUsed/>
    <w:rsid w:val="00FB241A"/>
  </w:style>
  <w:style w:type="numbering" w:customStyle="1" w:styleId="251">
    <w:name w:val="Нет списка251"/>
    <w:next w:val="a2"/>
    <w:uiPriority w:val="99"/>
    <w:semiHidden/>
    <w:unhideWhenUsed/>
    <w:rsid w:val="00FB241A"/>
  </w:style>
  <w:style w:type="numbering" w:customStyle="1" w:styleId="351">
    <w:name w:val="Нет списка351"/>
    <w:next w:val="a2"/>
    <w:uiPriority w:val="99"/>
    <w:semiHidden/>
    <w:unhideWhenUsed/>
    <w:rsid w:val="00FB241A"/>
  </w:style>
  <w:style w:type="numbering" w:customStyle="1" w:styleId="451">
    <w:name w:val="Нет списка451"/>
    <w:next w:val="a2"/>
    <w:uiPriority w:val="99"/>
    <w:semiHidden/>
    <w:unhideWhenUsed/>
    <w:rsid w:val="00FB241A"/>
  </w:style>
  <w:style w:type="numbering" w:customStyle="1" w:styleId="551">
    <w:name w:val="Нет списка551"/>
    <w:next w:val="a2"/>
    <w:uiPriority w:val="99"/>
    <w:semiHidden/>
    <w:unhideWhenUsed/>
    <w:rsid w:val="00FB241A"/>
  </w:style>
  <w:style w:type="numbering" w:customStyle="1" w:styleId="651">
    <w:name w:val="Нет списка651"/>
    <w:next w:val="a2"/>
    <w:uiPriority w:val="99"/>
    <w:semiHidden/>
    <w:unhideWhenUsed/>
    <w:rsid w:val="00FB241A"/>
  </w:style>
  <w:style w:type="numbering" w:customStyle="1" w:styleId="751">
    <w:name w:val="Нет списка751"/>
    <w:next w:val="a2"/>
    <w:uiPriority w:val="99"/>
    <w:semiHidden/>
    <w:unhideWhenUsed/>
    <w:rsid w:val="00FB241A"/>
  </w:style>
  <w:style w:type="numbering" w:customStyle="1" w:styleId="821">
    <w:name w:val="Нет списка821"/>
    <w:next w:val="a2"/>
    <w:uiPriority w:val="99"/>
    <w:semiHidden/>
    <w:unhideWhenUsed/>
    <w:rsid w:val="00FB241A"/>
  </w:style>
  <w:style w:type="numbering" w:customStyle="1" w:styleId="1221">
    <w:name w:val="Нет списка1221"/>
    <w:next w:val="a2"/>
    <w:uiPriority w:val="99"/>
    <w:semiHidden/>
    <w:unhideWhenUsed/>
    <w:rsid w:val="00FB241A"/>
  </w:style>
  <w:style w:type="numbering" w:customStyle="1" w:styleId="11121">
    <w:name w:val="Нет списка11121"/>
    <w:next w:val="a2"/>
    <w:uiPriority w:val="99"/>
    <w:semiHidden/>
    <w:unhideWhenUsed/>
    <w:rsid w:val="00FB241A"/>
  </w:style>
  <w:style w:type="numbering" w:customStyle="1" w:styleId="2121">
    <w:name w:val="Нет списка2121"/>
    <w:next w:val="a2"/>
    <w:uiPriority w:val="99"/>
    <w:semiHidden/>
    <w:unhideWhenUsed/>
    <w:rsid w:val="00FB241A"/>
  </w:style>
  <w:style w:type="numbering" w:customStyle="1" w:styleId="3121">
    <w:name w:val="Нет списка3121"/>
    <w:next w:val="a2"/>
    <w:uiPriority w:val="99"/>
    <w:semiHidden/>
    <w:unhideWhenUsed/>
    <w:rsid w:val="00FB241A"/>
  </w:style>
  <w:style w:type="numbering" w:customStyle="1" w:styleId="4121">
    <w:name w:val="Нет списка4121"/>
    <w:next w:val="a2"/>
    <w:uiPriority w:val="99"/>
    <w:semiHidden/>
    <w:unhideWhenUsed/>
    <w:rsid w:val="00FB241A"/>
  </w:style>
  <w:style w:type="numbering" w:customStyle="1" w:styleId="5121">
    <w:name w:val="Нет списка5121"/>
    <w:next w:val="a2"/>
    <w:uiPriority w:val="99"/>
    <w:semiHidden/>
    <w:unhideWhenUsed/>
    <w:rsid w:val="00FB241A"/>
  </w:style>
  <w:style w:type="numbering" w:customStyle="1" w:styleId="6121">
    <w:name w:val="Нет списка6121"/>
    <w:next w:val="a2"/>
    <w:uiPriority w:val="99"/>
    <w:semiHidden/>
    <w:unhideWhenUsed/>
    <w:rsid w:val="00FB241A"/>
  </w:style>
  <w:style w:type="numbering" w:customStyle="1" w:styleId="7121">
    <w:name w:val="Нет списка7121"/>
    <w:next w:val="a2"/>
    <w:uiPriority w:val="99"/>
    <w:semiHidden/>
    <w:unhideWhenUsed/>
    <w:rsid w:val="00FB241A"/>
  </w:style>
  <w:style w:type="numbering" w:customStyle="1" w:styleId="921">
    <w:name w:val="Нет списка921"/>
    <w:next w:val="a2"/>
    <w:uiPriority w:val="99"/>
    <w:semiHidden/>
    <w:unhideWhenUsed/>
    <w:rsid w:val="00FB241A"/>
  </w:style>
  <w:style w:type="numbering" w:customStyle="1" w:styleId="1321">
    <w:name w:val="Нет списка1321"/>
    <w:next w:val="a2"/>
    <w:uiPriority w:val="99"/>
    <w:semiHidden/>
    <w:unhideWhenUsed/>
    <w:rsid w:val="00FB241A"/>
  </w:style>
  <w:style w:type="numbering" w:customStyle="1" w:styleId="2221">
    <w:name w:val="Нет списка2221"/>
    <w:next w:val="a2"/>
    <w:uiPriority w:val="99"/>
    <w:semiHidden/>
    <w:unhideWhenUsed/>
    <w:rsid w:val="00FB241A"/>
  </w:style>
  <w:style w:type="numbering" w:customStyle="1" w:styleId="3221">
    <w:name w:val="Нет списка3221"/>
    <w:next w:val="a2"/>
    <w:uiPriority w:val="99"/>
    <w:semiHidden/>
    <w:unhideWhenUsed/>
    <w:rsid w:val="00FB241A"/>
  </w:style>
  <w:style w:type="numbering" w:customStyle="1" w:styleId="4221">
    <w:name w:val="Нет списка4221"/>
    <w:next w:val="a2"/>
    <w:uiPriority w:val="99"/>
    <w:semiHidden/>
    <w:unhideWhenUsed/>
    <w:rsid w:val="00FB241A"/>
  </w:style>
  <w:style w:type="numbering" w:customStyle="1" w:styleId="5221">
    <w:name w:val="Нет списка5221"/>
    <w:next w:val="a2"/>
    <w:uiPriority w:val="99"/>
    <w:semiHidden/>
    <w:unhideWhenUsed/>
    <w:rsid w:val="00FB241A"/>
  </w:style>
  <w:style w:type="numbering" w:customStyle="1" w:styleId="6221">
    <w:name w:val="Нет списка6221"/>
    <w:next w:val="a2"/>
    <w:uiPriority w:val="99"/>
    <w:semiHidden/>
    <w:unhideWhenUsed/>
    <w:rsid w:val="00FB241A"/>
  </w:style>
  <w:style w:type="numbering" w:customStyle="1" w:styleId="7221">
    <w:name w:val="Нет списка7221"/>
    <w:next w:val="a2"/>
    <w:uiPriority w:val="99"/>
    <w:semiHidden/>
    <w:unhideWhenUsed/>
    <w:rsid w:val="00FB241A"/>
  </w:style>
  <w:style w:type="numbering" w:customStyle="1" w:styleId="1021">
    <w:name w:val="Нет списка1021"/>
    <w:next w:val="a2"/>
    <w:uiPriority w:val="99"/>
    <w:semiHidden/>
    <w:unhideWhenUsed/>
    <w:rsid w:val="00FB241A"/>
  </w:style>
  <w:style w:type="numbering" w:customStyle="1" w:styleId="1421">
    <w:name w:val="Нет списка1421"/>
    <w:next w:val="a2"/>
    <w:uiPriority w:val="99"/>
    <w:semiHidden/>
    <w:unhideWhenUsed/>
    <w:rsid w:val="00FB241A"/>
  </w:style>
  <w:style w:type="numbering" w:customStyle="1" w:styleId="2321">
    <w:name w:val="Нет списка2321"/>
    <w:next w:val="a2"/>
    <w:uiPriority w:val="99"/>
    <w:semiHidden/>
    <w:unhideWhenUsed/>
    <w:rsid w:val="00FB241A"/>
  </w:style>
  <w:style w:type="numbering" w:customStyle="1" w:styleId="3321">
    <w:name w:val="Нет списка3321"/>
    <w:next w:val="a2"/>
    <w:uiPriority w:val="99"/>
    <w:semiHidden/>
    <w:unhideWhenUsed/>
    <w:rsid w:val="00FB241A"/>
  </w:style>
  <w:style w:type="numbering" w:customStyle="1" w:styleId="4321">
    <w:name w:val="Нет списка4321"/>
    <w:next w:val="a2"/>
    <w:uiPriority w:val="99"/>
    <w:semiHidden/>
    <w:unhideWhenUsed/>
    <w:rsid w:val="00FB241A"/>
  </w:style>
  <w:style w:type="numbering" w:customStyle="1" w:styleId="5321">
    <w:name w:val="Нет списка5321"/>
    <w:next w:val="a2"/>
    <w:uiPriority w:val="99"/>
    <w:semiHidden/>
    <w:unhideWhenUsed/>
    <w:rsid w:val="00FB241A"/>
  </w:style>
  <w:style w:type="numbering" w:customStyle="1" w:styleId="6321">
    <w:name w:val="Нет списка6321"/>
    <w:next w:val="a2"/>
    <w:uiPriority w:val="99"/>
    <w:semiHidden/>
    <w:unhideWhenUsed/>
    <w:rsid w:val="00FB241A"/>
  </w:style>
  <w:style w:type="numbering" w:customStyle="1" w:styleId="7321">
    <w:name w:val="Нет списка7321"/>
    <w:next w:val="a2"/>
    <w:uiPriority w:val="99"/>
    <w:semiHidden/>
    <w:unhideWhenUsed/>
    <w:rsid w:val="00FB241A"/>
  </w:style>
  <w:style w:type="numbering" w:customStyle="1" w:styleId="1511">
    <w:name w:val="Нет списка1511"/>
    <w:next w:val="a2"/>
    <w:uiPriority w:val="99"/>
    <w:semiHidden/>
    <w:unhideWhenUsed/>
    <w:rsid w:val="00FB241A"/>
  </w:style>
  <w:style w:type="numbering" w:customStyle="1" w:styleId="1611">
    <w:name w:val="Нет списка1611"/>
    <w:next w:val="a2"/>
    <w:uiPriority w:val="99"/>
    <w:semiHidden/>
    <w:unhideWhenUsed/>
    <w:rsid w:val="00FB241A"/>
  </w:style>
  <w:style w:type="numbering" w:customStyle="1" w:styleId="11211">
    <w:name w:val="Нет списка11211"/>
    <w:next w:val="a2"/>
    <w:uiPriority w:val="99"/>
    <w:semiHidden/>
    <w:unhideWhenUsed/>
    <w:rsid w:val="00FB241A"/>
  </w:style>
  <w:style w:type="numbering" w:customStyle="1" w:styleId="111121">
    <w:name w:val="Нет списка111121"/>
    <w:next w:val="a2"/>
    <w:uiPriority w:val="99"/>
    <w:semiHidden/>
    <w:unhideWhenUsed/>
    <w:rsid w:val="00FB241A"/>
  </w:style>
  <w:style w:type="numbering" w:customStyle="1" w:styleId="2411">
    <w:name w:val="Нет списка2411"/>
    <w:next w:val="a2"/>
    <w:uiPriority w:val="99"/>
    <w:semiHidden/>
    <w:unhideWhenUsed/>
    <w:rsid w:val="00FB241A"/>
  </w:style>
  <w:style w:type="numbering" w:customStyle="1" w:styleId="3411">
    <w:name w:val="Нет списка3411"/>
    <w:next w:val="a2"/>
    <w:uiPriority w:val="99"/>
    <w:semiHidden/>
    <w:unhideWhenUsed/>
    <w:rsid w:val="00FB241A"/>
  </w:style>
  <w:style w:type="numbering" w:customStyle="1" w:styleId="4411">
    <w:name w:val="Нет списка4411"/>
    <w:next w:val="a2"/>
    <w:uiPriority w:val="99"/>
    <w:semiHidden/>
    <w:unhideWhenUsed/>
    <w:rsid w:val="00FB241A"/>
  </w:style>
  <w:style w:type="numbering" w:customStyle="1" w:styleId="5411">
    <w:name w:val="Нет списка5411"/>
    <w:next w:val="a2"/>
    <w:uiPriority w:val="99"/>
    <w:semiHidden/>
    <w:unhideWhenUsed/>
    <w:rsid w:val="00FB241A"/>
  </w:style>
  <w:style w:type="numbering" w:customStyle="1" w:styleId="6411">
    <w:name w:val="Нет списка6411"/>
    <w:next w:val="a2"/>
    <w:uiPriority w:val="99"/>
    <w:semiHidden/>
    <w:unhideWhenUsed/>
    <w:rsid w:val="00FB241A"/>
  </w:style>
  <w:style w:type="numbering" w:customStyle="1" w:styleId="7411">
    <w:name w:val="Нет списка7411"/>
    <w:next w:val="a2"/>
    <w:uiPriority w:val="99"/>
    <w:semiHidden/>
    <w:unhideWhenUsed/>
    <w:rsid w:val="00FB241A"/>
  </w:style>
  <w:style w:type="numbering" w:customStyle="1" w:styleId="8111">
    <w:name w:val="Нет списка8111"/>
    <w:next w:val="a2"/>
    <w:uiPriority w:val="99"/>
    <w:semiHidden/>
    <w:unhideWhenUsed/>
    <w:rsid w:val="00FB241A"/>
  </w:style>
  <w:style w:type="numbering" w:customStyle="1" w:styleId="12111">
    <w:name w:val="Нет списка12111"/>
    <w:next w:val="a2"/>
    <w:uiPriority w:val="99"/>
    <w:semiHidden/>
    <w:unhideWhenUsed/>
    <w:rsid w:val="00FB241A"/>
  </w:style>
  <w:style w:type="numbering" w:customStyle="1" w:styleId="111112">
    <w:name w:val="Нет списка111112"/>
    <w:next w:val="a2"/>
    <w:uiPriority w:val="99"/>
    <w:semiHidden/>
    <w:unhideWhenUsed/>
    <w:rsid w:val="00FB241A"/>
  </w:style>
  <w:style w:type="numbering" w:customStyle="1" w:styleId="21111">
    <w:name w:val="Нет списка21111"/>
    <w:next w:val="a2"/>
    <w:uiPriority w:val="99"/>
    <w:semiHidden/>
    <w:unhideWhenUsed/>
    <w:rsid w:val="00FB241A"/>
  </w:style>
  <w:style w:type="numbering" w:customStyle="1" w:styleId="31111">
    <w:name w:val="Нет списка31111"/>
    <w:next w:val="a2"/>
    <w:uiPriority w:val="99"/>
    <w:semiHidden/>
    <w:unhideWhenUsed/>
    <w:rsid w:val="00FB241A"/>
  </w:style>
  <w:style w:type="numbering" w:customStyle="1" w:styleId="41111">
    <w:name w:val="Нет списка41111"/>
    <w:next w:val="a2"/>
    <w:uiPriority w:val="99"/>
    <w:semiHidden/>
    <w:unhideWhenUsed/>
    <w:rsid w:val="00FB241A"/>
  </w:style>
  <w:style w:type="numbering" w:customStyle="1" w:styleId="51111">
    <w:name w:val="Нет списка51111"/>
    <w:next w:val="a2"/>
    <w:uiPriority w:val="99"/>
    <w:semiHidden/>
    <w:unhideWhenUsed/>
    <w:rsid w:val="00FB241A"/>
  </w:style>
  <w:style w:type="numbering" w:customStyle="1" w:styleId="61111">
    <w:name w:val="Нет списка61111"/>
    <w:next w:val="a2"/>
    <w:uiPriority w:val="99"/>
    <w:semiHidden/>
    <w:unhideWhenUsed/>
    <w:rsid w:val="00FB241A"/>
  </w:style>
  <w:style w:type="numbering" w:customStyle="1" w:styleId="71111">
    <w:name w:val="Нет списка71111"/>
    <w:next w:val="a2"/>
    <w:uiPriority w:val="99"/>
    <w:semiHidden/>
    <w:unhideWhenUsed/>
    <w:rsid w:val="00FB241A"/>
  </w:style>
  <w:style w:type="numbering" w:customStyle="1" w:styleId="9111">
    <w:name w:val="Нет списка9111"/>
    <w:next w:val="a2"/>
    <w:uiPriority w:val="99"/>
    <w:semiHidden/>
    <w:unhideWhenUsed/>
    <w:rsid w:val="00FB241A"/>
  </w:style>
  <w:style w:type="numbering" w:customStyle="1" w:styleId="13111">
    <w:name w:val="Нет списка13111"/>
    <w:next w:val="a2"/>
    <w:uiPriority w:val="99"/>
    <w:semiHidden/>
    <w:unhideWhenUsed/>
    <w:rsid w:val="00FB241A"/>
  </w:style>
  <w:style w:type="numbering" w:customStyle="1" w:styleId="22111">
    <w:name w:val="Нет списка22111"/>
    <w:next w:val="a2"/>
    <w:uiPriority w:val="99"/>
    <w:semiHidden/>
    <w:unhideWhenUsed/>
    <w:rsid w:val="00FB241A"/>
  </w:style>
  <w:style w:type="numbering" w:customStyle="1" w:styleId="32111">
    <w:name w:val="Нет списка32111"/>
    <w:next w:val="a2"/>
    <w:uiPriority w:val="99"/>
    <w:semiHidden/>
    <w:unhideWhenUsed/>
    <w:rsid w:val="00FB241A"/>
  </w:style>
  <w:style w:type="numbering" w:customStyle="1" w:styleId="42111">
    <w:name w:val="Нет списка42111"/>
    <w:next w:val="a2"/>
    <w:uiPriority w:val="99"/>
    <w:semiHidden/>
    <w:unhideWhenUsed/>
    <w:rsid w:val="00FB241A"/>
  </w:style>
  <w:style w:type="numbering" w:customStyle="1" w:styleId="52111">
    <w:name w:val="Нет списка52111"/>
    <w:next w:val="a2"/>
    <w:uiPriority w:val="99"/>
    <w:semiHidden/>
    <w:unhideWhenUsed/>
    <w:rsid w:val="00FB241A"/>
  </w:style>
  <w:style w:type="numbering" w:customStyle="1" w:styleId="62111">
    <w:name w:val="Нет списка62111"/>
    <w:next w:val="a2"/>
    <w:uiPriority w:val="99"/>
    <w:semiHidden/>
    <w:unhideWhenUsed/>
    <w:rsid w:val="00FB241A"/>
  </w:style>
  <w:style w:type="numbering" w:customStyle="1" w:styleId="72111">
    <w:name w:val="Нет списка72111"/>
    <w:next w:val="a2"/>
    <w:uiPriority w:val="99"/>
    <w:semiHidden/>
    <w:unhideWhenUsed/>
    <w:rsid w:val="00FB241A"/>
  </w:style>
  <w:style w:type="numbering" w:customStyle="1" w:styleId="10111">
    <w:name w:val="Нет списка10111"/>
    <w:next w:val="a2"/>
    <w:uiPriority w:val="99"/>
    <w:semiHidden/>
    <w:unhideWhenUsed/>
    <w:rsid w:val="00FB241A"/>
  </w:style>
  <w:style w:type="numbering" w:customStyle="1" w:styleId="14111">
    <w:name w:val="Нет списка14111"/>
    <w:next w:val="a2"/>
    <w:uiPriority w:val="99"/>
    <w:semiHidden/>
    <w:unhideWhenUsed/>
    <w:rsid w:val="00FB241A"/>
  </w:style>
  <w:style w:type="numbering" w:customStyle="1" w:styleId="23111">
    <w:name w:val="Нет списка23111"/>
    <w:next w:val="a2"/>
    <w:uiPriority w:val="99"/>
    <w:semiHidden/>
    <w:unhideWhenUsed/>
    <w:rsid w:val="00FB241A"/>
  </w:style>
  <w:style w:type="numbering" w:customStyle="1" w:styleId="33111">
    <w:name w:val="Нет списка33111"/>
    <w:next w:val="a2"/>
    <w:uiPriority w:val="99"/>
    <w:semiHidden/>
    <w:unhideWhenUsed/>
    <w:rsid w:val="00FB241A"/>
  </w:style>
  <w:style w:type="numbering" w:customStyle="1" w:styleId="43111">
    <w:name w:val="Нет списка43111"/>
    <w:next w:val="a2"/>
    <w:uiPriority w:val="99"/>
    <w:semiHidden/>
    <w:unhideWhenUsed/>
    <w:rsid w:val="00FB241A"/>
  </w:style>
  <w:style w:type="numbering" w:customStyle="1" w:styleId="53111">
    <w:name w:val="Нет списка53111"/>
    <w:next w:val="a2"/>
    <w:uiPriority w:val="99"/>
    <w:semiHidden/>
    <w:unhideWhenUsed/>
    <w:rsid w:val="00FB241A"/>
  </w:style>
  <w:style w:type="numbering" w:customStyle="1" w:styleId="63111">
    <w:name w:val="Нет списка63111"/>
    <w:next w:val="a2"/>
    <w:uiPriority w:val="99"/>
    <w:semiHidden/>
    <w:unhideWhenUsed/>
    <w:rsid w:val="00FB241A"/>
  </w:style>
  <w:style w:type="numbering" w:customStyle="1" w:styleId="73111">
    <w:name w:val="Нет списка73111"/>
    <w:next w:val="a2"/>
    <w:uiPriority w:val="99"/>
    <w:semiHidden/>
    <w:unhideWhenUsed/>
    <w:rsid w:val="00FB241A"/>
  </w:style>
  <w:style w:type="numbering" w:customStyle="1" w:styleId="190">
    <w:name w:val="Нет списка19"/>
    <w:next w:val="a2"/>
    <w:uiPriority w:val="99"/>
    <w:semiHidden/>
    <w:unhideWhenUsed/>
    <w:rsid w:val="00FB241A"/>
  </w:style>
  <w:style w:type="table" w:customStyle="1" w:styleId="76">
    <w:name w:val="Сетка таблицы7"/>
    <w:basedOn w:val="a1"/>
    <w:next w:val="aff0"/>
    <w:rsid w:val="00FB241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FB241A"/>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FB241A"/>
  </w:style>
  <w:style w:type="numbering" w:customStyle="1" w:styleId="1100">
    <w:name w:val="Нет списка110"/>
    <w:next w:val="a2"/>
    <w:uiPriority w:val="99"/>
    <w:semiHidden/>
    <w:unhideWhenUsed/>
    <w:rsid w:val="00FB241A"/>
  </w:style>
  <w:style w:type="numbering" w:customStyle="1" w:styleId="114">
    <w:name w:val="Нет списка114"/>
    <w:next w:val="a2"/>
    <w:uiPriority w:val="99"/>
    <w:semiHidden/>
    <w:unhideWhenUsed/>
    <w:rsid w:val="00FB241A"/>
  </w:style>
  <w:style w:type="table" w:customStyle="1" w:styleId="83">
    <w:name w:val="Сетка таблицы8"/>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FB241A"/>
  </w:style>
  <w:style w:type="numbering" w:customStyle="1" w:styleId="260">
    <w:name w:val="Нет списка26"/>
    <w:next w:val="a2"/>
    <w:uiPriority w:val="99"/>
    <w:semiHidden/>
    <w:unhideWhenUsed/>
    <w:rsid w:val="00FB241A"/>
  </w:style>
  <w:style w:type="numbering" w:customStyle="1" w:styleId="360">
    <w:name w:val="Нет списка36"/>
    <w:next w:val="a2"/>
    <w:uiPriority w:val="99"/>
    <w:semiHidden/>
    <w:unhideWhenUsed/>
    <w:rsid w:val="00FB241A"/>
  </w:style>
  <w:style w:type="numbering" w:customStyle="1" w:styleId="46">
    <w:name w:val="Нет списка46"/>
    <w:next w:val="a2"/>
    <w:uiPriority w:val="99"/>
    <w:semiHidden/>
    <w:unhideWhenUsed/>
    <w:rsid w:val="00FB241A"/>
  </w:style>
  <w:style w:type="table" w:customStyle="1" w:styleId="123">
    <w:name w:val="Сетка таблицы1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FB241A"/>
  </w:style>
  <w:style w:type="table" w:customStyle="1" w:styleId="223">
    <w:name w:val="Сетка таблицы2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FB241A"/>
  </w:style>
  <w:style w:type="table" w:customStyle="1" w:styleId="323">
    <w:name w:val="Сетка таблицы3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FB241A"/>
  </w:style>
  <w:style w:type="table" w:customStyle="1" w:styleId="423">
    <w:name w:val="Сетка таблицы4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FB241A"/>
  </w:style>
  <w:style w:type="numbering" w:customStyle="1" w:styleId="1230">
    <w:name w:val="Нет списка123"/>
    <w:next w:val="a2"/>
    <w:uiPriority w:val="99"/>
    <w:semiHidden/>
    <w:unhideWhenUsed/>
    <w:rsid w:val="00FB241A"/>
  </w:style>
  <w:style w:type="numbering" w:customStyle="1" w:styleId="11113">
    <w:name w:val="Нет списка11113"/>
    <w:next w:val="a2"/>
    <w:uiPriority w:val="99"/>
    <w:semiHidden/>
    <w:unhideWhenUsed/>
    <w:rsid w:val="00FB241A"/>
  </w:style>
  <w:style w:type="numbering" w:customStyle="1" w:styleId="2130">
    <w:name w:val="Нет списка213"/>
    <w:next w:val="a2"/>
    <w:uiPriority w:val="99"/>
    <w:semiHidden/>
    <w:unhideWhenUsed/>
    <w:rsid w:val="00FB241A"/>
  </w:style>
  <w:style w:type="numbering" w:customStyle="1" w:styleId="3130">
    <w:name w:val="Нет списка313"/>
    <w:next w:val="a2"/>
    <w:uiPriority w:val="99"/>
    <w:semiHidden/>
    <w:unhideWhenUsed/>
    <w:rsid w:val="00FB241A"/>
  </w:style>
  <w:style w:type="numbering" w:customStyle="1" w:styleId="413">
    <w:name w:val="Нет списка413"/>
    <w:next w:val="a2"/>
    <w:uiPriority w:val="99"/>
    <w:semiHidden/>
    <w:unhideWhenUsed/>
    <w:rsid w:val="00FB241A"/>
  </w:style>
  <w:style w:type="numbering" w:customStyle="1" w:styleId="513">
    <w:name w:val="Нет списка513"/>
    <w:next w:val="a2"/>
    <w:uiPriority w:val="99"/>
    <w:semiHidden/>
    <w:unhideWhenUsed/>
    <w:rsid w:val="00FB241A"/>
  </w:style>
  <w:style w:type="numbering" w:customStyle="1" w:styleId="613">
    <w:name w:val="Нет списка613"/>
    <w:next w:val="a2"/>
    <w:uiPriority w:val="99"/>
    <w:semiHidden/>
    <w:unhideWhenUsed/>
    <w:rsid w:val="00FB241A"/>
  </w:style>
  <w:style w:type="numbering" w:customStyle="1" w:styleId="713">
    <w:name w:val="Нет списка713"/>
    <w:next w:val="a2"/>
    <w:uiPriority w:val="99"/>
    <w:semiHidden/>
    <w:unhideWhenUsed/>
    <w:rsid w:val="00FB241A"/>
  </w:style>
  <w:style w:type="numbering" w:customStyle="1" w:styleId="93">
    <w:name w:val="Нет списка93"/>
    <w:next w:val="a2"/>
    <w:uiPriority w:val="99"/>
    <w:semiHidden/>
    <w:unhideWhenUsed/>
    <w:rsid w:val="00FB241A"/>
  </w:style>
  <w:style w:type="numbering" w:customStyle="1" w:styleId="133">
    <w:name w:val="Нет списка133"/>
    <w:next w:val="a2"/>
    <w:uiPriority w:val="99"/>
    <w:semiHidden/>
    <w:unhideWhenUsed/>
    <w:rsid w:val="00FB241A"/>
  </w:style>
  <w:style w:type="numbering" w:customStyle="1" w:styleId="2230">
    <w:name w:val="Нет списка223"/>
    <w:next w:val="a2"/>
    <w:uiPriority w:val="99"/>
    <w:semiHidden/>
    <w:unhideWhenUsed/>
    <w:rsid w:val="00FB241A"/>
  </w:style>
  <w:style w:type="numbering" w:customStyle="1" w:styleId="3230">
    <w:name w:val="Нет списка323"/>
    <w:next w:val="a2"/>
    <w:uiPriority w:val="99"/>
    <w:semiHidden/>
    <w:unhideWhenUsed/>
    <w:rsid w:val="00FB241A"/>
  </w:style>
  <w:style w:type="numbering" w:customStyle="1" w:styleId="4230">
    <w:name w:val="Нет списка423"/>
    <w:next w:val="a2"/>
    <w:uiPriority w:val="99"/>
    <w:semiHidden/>
    <w:unhideWhenUsed/>
    <w:rsid w:val="00FB241A"/>
  </w:style>
  <w:style w:type="numbering" w:customStyle="1" w:styleId="5230">
    <w:name w:val="Нет списка523"/>
    <w:next w:val="a2"/>
    <w:uiPriority w:val="99"/>
    <w:semiHidden/>
    <w:unhideWhenUsed/>
    <w:rsid w:val="00FB241A"/>
  </w:style>
  <w:style w:type="numbering" w:customStyle="1" w:styleId="623">
    <w:name w:val="Нет списка623"/>
    <w:next w:val="a2"/>
    <w:uiPriority w:val="99"/>
    <w:semiHidden/>
    <w:unhideWhenUsed/>
    <w:rsid w:val="00FB241A"/>
  </w:style>
  <w:style w:type="numbering" w:customStyle="1" w:styleId="723">
    <w:name w:val="Нет списка723"/>
    <w:next w:val="a2"/>
    <w:uiPriority w:val="99"/>
    <w:semiHidden/>
    <w:unhideWhenUsed/>
    <w:rsid w:val="00FB241A"/>
  </w:style>
  <w:style w:type="numbering" w:customStyle="1" w:styleId="103">
    <w:name w:val="Нет списка103"/>
    <w:next w:val="a2"/>
    <w:uiPriority w:val="99"/>
    <w:semiHidden/>
    <w:unhideWhenUsed/>
    <w:rsid w:val="00FB241A"/>
  </w:style>
  <w:style w:type="numbering" w:customStyle="1" w:styleId="143">
    <w:name w:val="Нет списка143"/>
    <w:next w:val="a2"/>
    <w:uiPriority w:val="99"/>
    <w:semiHidden/>
    <w:unhideWhenUsed/>
    <w:rsid w:val="00FB241A"/>
  </w:style>
  <w:style w:type="numbering" w:customStyle="1" w:styleId="233">
    <w:name w:val="Нет списка233"/>
    <w:next w:val="a2"/>
    <w:uiPriority w:val="99"/>
    <w:semiHidden/>
    <w:unhideWhenUsed/>
    <w:rsid w:val="00FB241A"/>
  </w:style>
  <w:style w:type="numbering" w:customStyle="1" w:styleId="333">
    <w:name w:val="Нет списка333"/>
    <w:next w:val="a2"/>
    <w:uiPriority w:val="99"/>
    <w:semiHidden/>
    <w:unhideWhenUsed/>
    <w:rsid w:val="00FB241A"/>
  </w:style>
  <w:style w:type="numbering" w:customStyle="1" w:styleId="433">
    <w:name w:val="Нет списка433"/>
    <w:next w:val="a2"/>
    <w:uiPriority w:val="99"/>
    <w:semiHidden/>
    <w:unhideWhenUsed/>
    <w:rsid w:val="00FB241A"/>
  </w:style>
  <w:style w:type="numbering" w:customStyle="1" w:styleId="533">
    <w:name w:val="Нет списка533"/>
    <w:next w:val="a2"/>
    <w:uiPriority w:val="99"/>
    <w:semiHidden/>
    <w:unhideWhenUsed/>
    <w:rsid w:val="00FB241A"/>
  </w:style>
  <w:style w:type="numbering" w:customStyle="1" w:styleId="633">
    <w:name w:val="Нет списка633"/>
    <w:next w:val="a2"/>
    <w:uiPriority w:val="99"/>
    <w:semiHidden/>
    <w:unhideWhenUsed/>
    <w:rsid w:val="00FB241A"/>
  </w:style>
  <w:style w:type="numbering" w:customStyle="1" w:styleId="733">
    <w:name w:val="Нет списка733"/>
    <w:next w:val="a2"/>
    <w:uiPriority w:val="99"/>
    <w:semiHidden/>
    <w:unhideWhenUsed/>
    <w:rsid w:val="00FB241A"/>
  </w:style>
  <w:style w:type="numbering" w:customStyle="1" w:styleId="152">
    <w:name w:val="Нет списка152"/>
    <w:next w:val="a2"/>
    <w:uiPriority w:val="99"/>
    <w:semiHidden/>
    <w:unhideWhenUsed/>
    <w:rsid w:val="00FB241A"/>
  </w:style>
  <w:style w:type="numbering" w:customStyle="1" w:styleId="162">
    <w:name w:val="Нет списка162"/>
    <w:next w:val="a2"/>
    <w:uiPriority w:val="99"/>
    <w:semiHidden/>
    <w:unhideWhenUsed/>
    <w:rsid w:val="00FB241A"/>
  </w:style>
  <w:style w:type="numbering" w:customStyle="1" w:styleId="1122">
    <w:name w:val="Нет списка1122"/>
    <w:next w:val="a2"/>
    <w:uiPriority w:val="99"/>
    <w:semiHidden/>
    <w:unhideWhenUsed/>
    <w:rsid w:val="00FB241A"/>
  </w:style>
  <w:style w:type="numbering" w:customStyle="1" w:styleId="111113">
    <w:name w:val="Нет списка111113"/>
    <w:next w:val="a2"/>
    <w:uiPriority w:val="99"/>
    <w:semiHidden/>
    <w:unhideWhenUsed/>
    <w:rsid w:val="00FB241A"/>
  </w:style>
  <w:style w:type="numbering" w:customStyle="1" w:styleId="242">
    <w:name w:val="Нет списка242"/>
    <w:next w:val="a2"/>
    <w:uiPriority w:val="99"/>
    <w:semiHidden/>
    <w:unhideWhenUsed/>
    <w:rsid w:val="00FB241A"/>
  </w:style>
  <w:style w:type="numbering" w:customStyle="1" w:styleId="342">
    <w:name w:val="Нет списка342"/>
    <w:next w:val="a2"/>
    <w:uiPriority w:val="99"/>
    <w:semiHidden/>
    <w:unhideWhenUsed/>
    <w:rsid w:val="00FB241A"/>
  </w:style>
  <w:style w:type="numbering" w:customStyle="1" w:styleId="442">
    <w:name w:val="Нет списка442"/>
    <w:next w:val="a2"/>
    <w:uiPriority w:val="99"/>
    <w:semiHidden/>
    <w:unhideWhenUsed/>
    <w:rsid w:val="00FB241A"/>
  </w:style>
  <w:style w:type="numbering" w:customStyle="1" w:styleId="542">
    <w:name w:val="Нет списка542"/>
    <w:next w:val="a2"/>
    <w:uiPriority w:val="99"/>
    <w:semiHidden/>
    <w:unhideWhenUsed/>
    <w:rsid w:val="00FB241A"/>
  </w:style>
  <w:style w:type="numbering" w:customStyle="1" w:styleId="642">
    <w:name w:val="Нет списка642"/>
    <w:next w:val="a2"/>
    <w:uiPriority w:val="99"/>
    <w:semiHidden/>
    <w:unhideWhenUsed/>
    <w:rsid w:val="00FB241A"/>
  </w:style>
  <w:style w:type="numbering" w:customStyle="1" w:styleId="742">
    <w:name w:val="Нет списка742"/>
    <w:next w:val="a2"/>
    <w:uiPriority w:val="99"/>
    <w:semiHidden/>
    <w:unhideWhenUsed/>
    <w:rsid w:val="00FB241A"/>
  </w:style>
  <w:style w:type="numbering" w:customStyle="1" w:styleId="812">
    <w:name w:val="Нет списка812"/>
    <w:next w:val="a2"/>
    <w:uiPriority w:val="99"/>
    <w:semiHidden/>
    <w:unhideWhenUsed/>
    <w:rsid w:val="00FB241A"/>
  </w:style>
  <w:style w:type="numbering" w:customStyle="1" w:styleId="1212">
    <w:name w:val="Нет списка1212"/>
    <w:next w:val="a2"/>
    <w:uiPriority w:val="99"/>
    <w:semiHidden/>
    <w:unhideWhenUsed/>
    <w:rsid w:val="00FB241A"/>
  </w:style>
  <w:style w:type="numbering" w:customStyle="1" w:styleId="1111112">
    <w:name w:val="Нет списка1111112"/>
    <w:next w:val="a2"/>
    <w:uiPriority w:val="99"/>
    <w:semiHidden/>
    <w:unhideWhenUsed/>
    <w:rsid w:val="00FB241A"/>
  </w:style>
  <w:style w:type="numbering" w:customStyle="1" w:styleId="2112">
    <w:name w:val="Нет списка2112"/>
    <w:next w:val="a2"/>
    <w:uiPriority w:val="99"/>
    <w:semiHidden/>
    <w:unhideWhenUsed/>
    <w:rsid w:val="00FB241A"/>
  </w:style>
  <w:style w:type="numbering" w:customStyle="1" w:styleId="3112">
    <w:name w:val="Нет списка3112"/>
    <w:next w:val="a2"/>
    <w:uiPriority w:val="99"/>
    <w:semiHidden/>
    <w:unhideWhenUsed/>
    <w:rsid w:val="00FB241A"/>
  </w:style>
  <w:style w:type="numbering" w:customStyle="1" w:styleId="4112">
    <w:name w:val="Нет списка4112"/>
    <w:next w:val="a2"/>
    <w:uiPriority w:val="99"/>
    <w:semiHidden/>
    <w:unhideWhenUsed/>
    <w:rsid w:val="00FB241A"/>
  </w:style>
  <w:style w:type="numbering" w:customStyle="1" w:styleId="5112">
    <w:name w:val="Нет списка5112"/>
    <w:next w:val="a2"/>
    <w:uiPriority w:val="99"/>
    <w:semiHidden/>
    <w:unhideWhenUsed/>
    <w:rsid w:val="00FB241A"/>
  </w:style>
  <w:style w:type="numbering" w:customStyle="1" w:styleId="6112">
    <w:name w:val="Нет списка6112"/>
    <w:next w:val="a2"/>
    <w:uiPriority w:val="99"/>
    <w:semiHidden/>
    <w:unhideWhenUsed/>
    <w:rsid w:val="00FB241A"/>
  </w:style>
  <w:style w:type="numbering" w:customStyle="1" w:styleId="7112">
    <w:name w:val="Нет списка7112"/>
    <w:next w:val="a2"/>
    <w:uiPriority w:val="99"/>
    <w:semiHidden/>
    <w:unhideWhenUsed/>
    <w:rsid w:val="00FB241A"/>
  </w:style>
  <w:style w:type="numbering" w:customStyle="1" w:styleId="912">
    <w:name w:val="Нет списка912"/>
    <w:next w:val="a2"/>
    <w:uiPriority w:val="99"/>
    <w:semiHidden/>
    <w:unhideWhenUsed/>
    <w:rsid w:val="00FB241A"/>
  </w:style>
  <w:style w:type="numbering" w:customStyle="1" w:styleId="1312">
    <w:name w:val="Нет списка1312"/>
    <w:next w:val="a2"/>
    <w:uiPriority w:val="99"/>
    <w:semiHidden/>
    <w:unhideWhenUsed/>
    <w:rsid w:val="00FB241A"/>
  </w:style>
  <w:style w:type="numbering" w:customStyle="1" w:styleId="2212">
    <w:name w:val="Нет списка2212"/>
    <w:next w:val="a2"/>
    <w:uiPriority w:val="99"/>
    <w:semiHidden/>
    <w:unhideWhenUsed/>
    <w:rsid w:val="00FB241A"/>
  </w:style>
  <w:style w:type="numbering" w:customStyle="1" w:styleId="3212">
    <w:name w:val="Нет списка3212"/>
    <w:next w:val="a2"/>
    <w:uiPriority w:val="99"/>
    <w:semiHidden/>
    <w:unhideWhenUsed/>
    <w:rsid w:val="00FB241A"/>
  </w:style>
  <w:style w:type="numbering" w:customStyle="1" w:styleId="4212">
    <w:name w:val="Нет списка4212"/>
    <w:next w:val="a2"/>
    <w:uiPriority w:val="99"/>
    <w:semiHidden/>
    <w:unhideWhenUsed/>
    <w:rsid w:val="00FB241A"/>
  </w:style>
  <w:style w:type="numbering" w:customStyle="1" w:styleId="5212">
    <w:name w:val="Нет списка5212"/>
    <w:next w:val="a2"/>
    <w:uiPriority w:val="99"/>
    <w:semiHidden/>
    <w:unhideWhenUsed/>
    <w:rsid w:val="00FB241A"/>
  </w:style>
  <w:style w:type="numbering" w:customStyle="1" w:styleId="6212">
    <w:name w:val="Нет списка6212"/>
    <w:next w:val="a2"/>
    <w:uiPriority w:val="99"/>
    <w:semiHidden/>
    <w:unhideWhenUsed/>
    <w:rsid w:val="00FB241A"/>
  </w:style>
  <w:style w:type="numbering" w:customStyle="1" w:styleId="7212">
    <w:name w:val="Нет списка7212"/>
    <w:next w:val="a2"/>
    <w:uiPriority w:val="99"/>
    <w:semiHidden/>
    <w:unhideWhenUsed/>
    <w:rsid w:val="00FB241A"/>
  </w:style>
  <w:style w:type="numbering" w:customStyle="1" w:styleId="1012">
    <w:name w:val="Нет списка1012"/>
    <w:next w:val="a2"/>
    <w:uiPriority w:val="99"/>
    <w:semiHidden/>
    <w:unhideWhenUsed/>
    <w:rsid w:val="00FB241A"/>
  </w:style>
  <w:style w:type="numbering" w:customStyle="1" w:styleId="1412">
    <w:name w:val="Нет списка1412"/>
    <w:next w:val="a2"/>
    <w:uiPriority w:val="99"/>
    <w:semiHidden/>
    <w:unhideWhenUsed/>
    <w:rsid w:val="00FB241A"/>
  </w:style>
  <w:style w:type="numbering" w:customStyle="1" w:styleId="2312">
    <w:name w:val="Нет списка2312"/>
    <w:next w:val="a2"/>
    <w:uiPriority w:val="99"/>
    <w:semiHidden/>
    <w:unhideWhenUsed/>
    <w:rsid w:val="00FB241A"/>
  </w:style>
  <w:style w:type="numbering" w:customStyle="1" w:styleId="3312">
    <w:name w:val="Нет списка3312"/>
    <w:next w:val="a2"/>
    <w:uiPriority w:val="99"/>
    <w:semiHidden/>
    <w:unhideWhenUsed/>
    <w:rsid w:val="00FB241A"/>
  </w:style>
  <w:style w:type="numbering" w:customStyle="1" w:styleId="4312">
    <w:name w:val="Нет списка4312"/>
    <w:next w:val="a2"/>
    <w:uiPriority w:val="99"/>
    <w:semiHidden/>
    <w:unhideWhenUsed/>
    <w:rsid w:val="00FB241A"/>
  </w:style>
  <w:style w:type="numbering" w:customStyle="1" w:styleId="5312">
    <w:name w:val="Нет списка5312"/>
    <w:next w:val="a2"/>
    <w:uiPriority w:val="99"/>
    <w:semiHidden/>
    <w:unhideWhenUsed/>
    <w:rsid w:val="00FB241A"/>
  </w:style>
  <w:style w:type="numbering" w:customStyle="1" w:styleId="6312">
    <w:name w:val="Нет списка6312"/>
    <w:next w:val="a2"/>
    <w:uiPriority w:val="99"/>
    <w:semiHidden/>
    <w:unhideWhenUsed/>
    <w:rsid w:val="00FB241A"/>
  </w:style>
  <w:style w:type="numbering" w:customStyle="1" w:styleId="7312">
    <w:name w:val="Нет списка7312"/>
    <w:next w:val="a2"/>
    <w:uiPriority w:val="99"/>
    <w:semiHidden/>
    <w:unhideWhenUsed/>
    <w:rsid w:val="00FB241A"/>
  </w:style>
  <w:style w:type="numbering" w:customStyle="1" w:styleId="270">
    <w:name w:val="Нет списка27"/>
    <w:next w:val="a2"/>
    <w:uiPriority w:val="99"/>
    <w:semiHidden/>
    <w:unhideWhenUsed/>
    <w:rsid w:val="00FB241A"/>
  </w:style>
  <w:style w:type="numbering" w:customStyle="1" w:styleId="115">
    <w:name w:val="Нет списка115"/>
    <w:next w:val="a2"/>
    <w:uiPriority w:val="99"/>
    <w:semiHidden/>
    <w:unhideWhenUsed/>
    <w:rsid w:val="00FB241A"/>
  </w:style>
  <w:style w:type="numbering" w:customStyle="1" w:styleId="116">
    <w:name w:val="Нет списка116"/>
    <w:next w:val="a2"/>
    <w:uiPriority w:val="99"/>
    <w:semiHidden/>
    <w:unhideWhenUsed/>
    <w:rsid w:val="00FB241A"/>
  </w:style>
  <w:style w:type="table" w:customStyle="1" w:styleId="94">
    <w:name w:val="Сетка таблицы9"/>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FB241A"/>
  </w:style>
  <w:style w:type="numbering" w:customStyle="1" w:styleId="280">
    <w:name w:val="Нет списка28"/>
    <w:next w:val="a2"/>
    <w:uiPriority w:val="99"/>
    <w:semiHidden/>
    <w:unhideWhenUsed/>
    <w:rsid w:val="00FB241A"/>
  </w:style>
  <w:style w:type="numbering" w:customStyle="1" w:styleId="370">
    <w:name w:val="Нет списка37"/>
    <w:next w:val="a2"/>
    <w:uiPriority w:val="99"/>
    <w:semiHidden/>
    <w:unhideWhenUsed/>
    <w:rsid w:val="00FB241A"/>
  </w:style>
  <w:style w:type="numbering" w:customStyle="1" w:styleId="47">
    <w:name w:val="Нет списка47"/>
    <w:next w:val="a2"/>
    <w:uiPriority w:val="99"/>
    <w:semiHidden/>
    <w:unhideWhenUsed/>
    <w:rsid w:val="00FB241A"/>
  </w:style>
  <w:style w:type="table" w:customStyle="1" w:styleId="134">
    <w:name w:val="Сетка таблицы1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FB241A"/>
  </w:style>
  <w:style w:type="table" w:customStyle="1" w:styleId="234">
    <w:name w:val="Сетка таблицы2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FB241A"/>
  </w:style>
  <w:style w:type="table" w:customStyle="1" w:styleId="334">
    <w:name w:val="Сетка таблицы3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FB241A"/>
  </w:style>
  <w:style w:type="table" w:customStyle="1" w:styleId="434">
    <w:name w:val="Сетка таблицы4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FB241A"/>
  </w:style>
  <w:style w:type="numbering" w:customStyle="1" w:styleId="124">
    <w:name w:val="Нет списка124"/>
    <w:next w:val="a2"/>
    <w:uiPriority w:val="99"/>
    <w:semiHidden/>
    <w:unhideWhenUsed/>
    <w:rsid w:val="00FB241A"/>
  </w:style>
  <w:style w:type="numbering" w:customStyle="1" w:styleId="11114">
    <w:name w:val="Нет списка11114"/>
    <w:next w:val="a2"/>
    <w:uiPriority w:val="99"/>
    <w:semiHidden/>
    <w:unhideWhenUsed/>
    <w:rsid w:val="00FB241A"/>
  </w:style>
  <w:style w:type="numbering" w:customStyle="1" w:styleId="2140">
    <w:name w:val="Нет списка214"/>
    <w:next w:val="a2"/>
    <w:uiPriority w:val="99"/>
    <w:semiHidden/>
    <w:unhideWhenUsed/>
    <w:rsid w:val="00FB241A"/>
  </w:style>
  <w:style w:type="numbering" w:customStyle="1" w:styleId="314">
    <w:name w:val="Нет списка314"/>
    <w:next w:val="a2"/>
    <w:uiPriority w:val="99"/>
    <w:semiHidden/>
    <w:unhideWhenUsed/>
    <w:rsid w:val="00FB241A"/>
  </w:style>
  <w:style w:type="numbering" w:customStyle="1" w:styleId="414">
    <w:name w:val="Нет списка414"/>
    <w:next w:val="a2"/>
    <w:uiPriority w:val="99"/>
    <w:semiHidden/>
    <w:unhideWhenUsed/>
    <w:rsid w:val="00FB241A"/>
  </w:style>
  <w:style w:type="numbering" w:customStyle="1" w:styleId="5140">
    <w:name w:val="Нет списка514"/>
    <w:next w:val="a2"/>
    <w:uiPriority w:val="99"/>
    <w:semiHidden/>
    <w:unhideWhenUsed/>
    <w:rsid w:val="00FB241A"/>
  </w:style>
  <w:style w:type="numbering" w:customStyle="1" w:styleId="614">
    <w:name w:val="Нет списка614"/>
    <w:next w:val="a2"/>
    <w:uiPriority w:val="99"/>
    <w:semiHidden/>
    <w:unhideWhenUsed/>
    <w:rsid w:val="00FB241A"/>
  </w:style>
  <w:style w:type="numbering" w:customStyle="1" w:styleId="714">
    <w:name w:val="Нет списка714"/>
    <w:next w:val="a2"/>
    <w:uiPriority w:val="99"/>
    <w:semiHidden/>
    <w:unhideWhenUsed/>
    <w:rsid w:val="00FB241A"/>
  </w:style>
  <w:style w:type="numbering" w:customStyle="1" w:styleId="940">
    <w:name w:val="Нет списка94"/>
    <w:next w:val="a2"/>
    <w:uiPriority w:val="99"/>
    <w:semiHidden/>
    <w:unhideWhenUsed/>
    <w:rsid w:val="00FB241A"/>
  </w:style>
  <w:style w:type="numbering" w:customStyle="1" w:styleId="1340">
    <w:name w:val="Нет списка134"/>
    <w:next w:val="a2"/>
    <w:uiPriority w:val="99"/>
    <w:semiHidden/>
    <w:unhideWhenUsed/>
    <w:rsid w:val="00FB241A"/>
  </w:style>
  <w:style w:type="numbering" w:customStyle="1" w:styleId="224">
    <w:name w:val="Нет списка224"/>
    <w:next w:val="a2"/>
    <w:uiPriority w:val="99"/>
    <w:semiHidden/>
    <w:unhideWhenUsed/>
    <w:rsid w:val="00FB241A"/>
  </w:style>
  <w:style w:type="numbering" w:customStyle="1" w:styleId="324">
    <w:name w:val="Нет списка324"/>
    <w:next w:val="a2"/>
    <w:uiPriority w:val="99"/>
    <w:semiHidden/>
    <w:unhideWhenUsed/>
    <w:rsid w:val="00FB241A"/>
  </w:style>
  <w:style w:type="numbering" w:customStyle="1" w:styleId="424">
    <w:name w:val="Нет списка424"/>
    <w:next w:val="a2"/>
    <w:uiPriority w:val="99"/>
    <w:semiHidden/>
    <w:unhideWhenUsed/>
    <w:rsid w:val="00FB241A"/>
  </w:style>
  <w:style w:type="numbering" w:customStyle="1" w:styleId="524">
    <w:name w:val="Нет списка524"/>
    <w:next w:val="a2"/>
    <w:uiPriority w:val="99"/>
    <w:semiHidden/>
    <w:unhideWhenUsed/>
    <w:rsid w:val="00FB241A"/>
  </w:style>
  <w:style w:type="numbering" w:customStyle="1" w:styleId="624">
    <w:name w:val="Нет списка624"/>
    <w:next w:val="a2"/>
    <w:uiPriority w:val="99"/>
    <w:semiHidden/>
    <w:unhideWhenUsed/>
    <w:rsid w:val="00FB241A"/>
  </w:style>
  <w:style w:type="numbering" w:customStyle="1" w:styleId="724">
    <w:name w:val="Нет списка724"/>
    <w:next w:val="a2"/>
    <w:uiPriority w:val="99"/>
    <w:semiHidden/>
    <w:unhideWhenUsed/>
    <w:rsid w:val="00FB241A"/>
  </w:style>
  <w:style w:type="numbering" w:customStyle="1" w:styleId="104">
    <w:name w:val="Нет списка104"/>
    <w:next w:val="a2"/>
    <w:uiPriority w:val="99"/>
    <w:semiHidden/>
    <w:unhideWhenUsed/>
    <w:rsid w:val="00FB241A"/>
  </w:style>
  <w:style w:type="numbering" w:customStyle="1" w:styleId="144">
    <w:name w:val="Нет списка144"/>
    <w:next w:val="a2"/>
    <w:uiPriority w:val="99"/>
    <w:semiHidden/>
    <w:unhideWhenUsed/>
    <w:rsid w:val="00FB241A"/>
  </w:style>
  <w:style w:type="numbering" w:customStyle="1" w:styleId="2340">
    <w:name w:val="Нет списка234"/>
    <w:next w:val="a2"/>
    <w:uiPriority w:val="99"/>
    <w:semiHidden/>
    <w:unhideWhenUsed/>
    <w:rsid w:val="00FB241A"/>
  </w:style>
  <w:style w:type="numbering" w:customStyle="1" w:styleId="3340">
    <w:name w:val="Нет списка334"/>
    <w:next w:val="a2"/>
    <w:uiPriority w:val="99"/>
    <w:semiHidden/>
    <w:unhideWhenUsed/>
    <w:rsid w:val="00FB241A"/>
  </w:style>
  <w:style w:type="numbering" w:customStyle="1" w:styleId="4340">
    <w:name w:val="Нет списка434"/>
    <w:next w:val="a2"/>
    <w:uiPriority w:val="99"/>
    <w:semiHidden/>
    <w:unhideWhenUsed/>
    <w:rsid w:val="00FB241A"/>
  </w:style>
  <w:style w:type="numbering" w:customStyle="1" w:styleId="5340">
    <w:name w:val="Нет списка534"/>
    <w:next w:val="a2"/>
    <w:uiPriority w:val="99"/>
    <w:semiHidden/>
    <w:unhideWhenUsed/>
    <w:rsid w:val="00FB241A"/>
  </w:style>
  <w:style w:type="numbering" w:customStyle="1" w:styleId="634">
    <w:name w:val="Нет списка634"/>
    <w:next w:val="a2"/>
    <w:uiPriority w:val="99"/>
    <w:semiHidden/>
    <w:unhideWhenUsed/>
    <w:rsid w:val="00FB241A"/>
  </w:style>
  <w:style w:type="numbering" w:customStyle="1" w:styleId="734">
    <w:name w:val="Нет списка734"/>
    <w:next w:val="a2"/>
    <w:uiPriority w:val="99"/>
    <w:semiHidden/>
    <w:unhideWhenUsed/>
    <w:rsid w:val="00FB241A"/>
  </w:style>
  <w:style w:type="numbering" w:customStyle="1" w:styleId="153">
    <w:name w:val="Нет списка153"/>
    <w:next w:val="a2"/>
    <w:uiPriority w:val="99"/>
    <w:semiHidden/>
    <w:unhideWhenUsed/>
    <w:rsid w:val="00FB241A"/>
  </w:style>
  <w:style w:type="numbering" w:customStyle="1" w:styleId="163">
    <w:name w:val="Нет списка163"/>
    <w:next w:val="a2"/>
    <w:uiPriority w:val="99"/>
    <w:semiHidden/>
    <w:unhideWhenUsed/>
    <w:rsid w:val="00FB241A"/>
  </w:style>
  <w:style w:type="numbering" w:customStyle="1" w:styleId="1123">
    <w:name w:val="Нет списка1123"/>
    <w:next w:val="a2"/>
    <w:uiPriority w:val="99"/>
    <w:semiHidden/>
    <w:unhideWhenUsed/>
    <w:rsid w:val="00FB241A"/>
  </w:style>
  <w:style w:type="numbering" w:customStyle="1" w:styleId="111114">
    <w:name w:val="Нет списка111114"/>
    <w:next w:val="a2"/>
    <w:uiPriority w:val="99"/>
    <w:semiHidden/>
    <w:unhideWhenUsed/>
    <w:rsid w:val="00FB241A"/>
  </w:style>
  <w:style w:type="numbering" w:customStyle="1" w:styleId="243">
    <w:name w:val="Нет списка243"/>
    <w:next w:val="a2"/>
    <w:uiPriority w:val="99"/>
    <w:semiHidden/>
    <w:unhideWhenUsed/>
    <w:rsid w:val="00FB241A"/>
  </w:style>
  <w:style w:type="numbering" w:customStyle="1" w:styleId="343">
    <w:name w:val="Нет списка343"/>
    <w:next w:val="a2"/>
    <w:uiPriority w:val="99"/>
    <w:semiHidden/>
    <w:unhideWhenUsed/>
    <w:rsid w:val="00FB241A"/>
  </w:style>
  <w:style w:type="numbering" w:customStyle="1" w:styleId="443">
    <w:name w:val="Нет списка443"/>
    <w:next w:val="a2"/>
    <w:uiPriority w:val="99"/>
    <w:semiHidden/>
    <w:unhideWhenUsed/>
    <w:rsid w:val="00FB241A"/>
  </w:style>
  <w:style w:type="numbering" w:customStyle="1" w:styleId="543">
    <w:name w:val="Нет списка543"/>
    <w:next w:val="a2"/>
    <w:uiPriority w:val="99"/>
    <w:semiHidden/>
    <w:unhideWhenUsed/>
    <w:rsid w:val="00FB241A"/>
  </w:style>
  <w:style w:type="numbering" w:customStyle="1" w:styleId="643">
    <w:name w:val="Нет списка643"/>
    <w:next w:val="a2"/>
    <w:uiPriority w:val="99"/>
    <w:semiHidden/>
    <w:unhideWhenUsed/>
    <w:rsid w:val="00FB241A"/>
  </w:style>
  <w:style w:type="numbering" w:customStyle="1" w:styleId="743">
    <w:name w:val="Нет списка743"/>
    <w:next w:val="a2"/>
    <w:uiPriority w:val="99"/>
    <w:semiHidden/>
    <w:unhideWhenUsed/>
    <w:rsid w:val="00FB241A"/>
  </w:style>
  <w:style w:type="numbering" w:customStyle="1" w:styleId="813">
    <w:name w:val="Нет списка813"/>
    <w:next w:val="a2"/>
    <w:uiPriority w:val="99"/>
    <w:semiHidden/>
    <w:unhideWhenUsed/>
    <w:rsid w:val="00FB241A"/>
  </w:style>
  <w:style w:type="numbering" w:customStyle="1" w:styleId="1213">
    <w:name w:val="Нет списка1213"/>
    <w:next w:val="a2"/>
    <w:uiPriority w:val="99"/>
    <w:semiHidden/>
    <w:unhideWhenUsed/>
    <w:rsid w:val="00FB241A"/>
  </w:style>
  <w:style w:type="numbering" w:customStyle="1" w:styleId="1111113">
    <w:name w:val="Нет списка1111113"/>
    <w:next w:val="a2"/>
    <w:uiPriority w:val="99"/>
    <w:semiHidden/>
    <w:unhideWhenUsed/>
    <w:rsid w:val="00FB241A"/>
  </w:style>
  <w:style w:type="numbering" w:customStyle="1" w:styleId="2113">
    <w:name w:val="Нет списка2113"/>
    <w:next w:val="a2"/>
    <w:uiPriority w:val="99"/>
    <w:semiHidden/>
    <w:unhideWhenUsed/>
    <w:rsid w:val="00FB241A"/>
  </w:style>
  <w:style w:type="numbering" w:customStyle="1" w:styleId="3113">
    <w:name w:val="Нет списка3113"/>
    <w:next w:val="a2"/>
    <w:uiPriority w:val="99"/>
    <w:semiHidden/>
    <w:unhideWhenUsed/>
    <w:rsid w:val="00FB241A"/>
  </w:style>
  <w:style w:type="numbering" w:customStyle="1" w:styleId="4113">
    <w:name w:val="Нет списка4113"/>
    <w:next w:val="a2"/>
    <w:uiPriority w:val="99"/>
    <w:semiHidden/>
    <w:unhideWhenUsed/>
    <w:rsid w:val="00FB241A"/>
  </w:style>
  <w:style w:type="numbering" w:customStyle="1" w:styleId="5113">
    <w:name w:val="Нет списка5113"/>
    <w:next w:val="a2"/>
    <w:uiPriority w:val="99"/>
    <w:semiHidden/>
    <w:unhideWhenUsed/>
    <w:rsid w:val="00FB241A"/>
  </w:style>
  <w:style w:type="numbering" w:customStyle="1" w:styleId="6113">
    <w:name w:val="Нет списка6113"/>
    <w:next w:val="a2"/>
    <w:uiPriority w:val="99"/>
    <w:semiHidden/>
    <w:unhideWhenUsed/>
    <w:rsid w:val="00FB241A"/>
  </w:style>
  <w:style w:type="numbering" w:customStyle="1" w:styleId="7113">
    <w:name w:val="Нет списка7113"/>
    <w:next w:val="a2"/>
    <w:uiPriority w:val="99"/>
    <w:semiHidden/>
    <w:unhideWhenUsed/>
    <w:rsid w:val="00FB241A"/>
  </w:style>
  <w:style w:type="numbering" w:customStyle="1" w:styleId="913">
    <w:name w:val="Нет списка913"/>
    <w:next w:val="a2"/>
    <w:uiPriority w:val="99"/>
    <w:semiHidden/>
    <w:unhideWhenUsed/>
    <w:rsid w:val="00FB241A"/>
  </w:style>
  <w:style w:type="numbering" w:customStyle="1" w:styleId="1313">
    <w:name w:val="Нет списка1313"/>
    <w:next w:val="a2"/>
    <w:uiPriority w:val="99"/>
    <w:semiHidden/>
    <w:unhideWhenUsed/>
    <w:rsid w:val="00FB241A"/>
  </w:style>
  <w:style w:type="numbering" w:customStyle="1" w:styleId="2213">
    <w:name w:val="Нет списка2213"/>
    <w:next w:val="a2"/>
    <w:uiPriority w:val="99"/>
    <w:semiHidden/>
    <w:unhideWhenUsed/>
    <w:rsid w:val="00FB241A"/>
  </w:style>
  <w:style w:type="numbering" w:customStyle="1" w:styleId="3213">
    <w:name w:val="Нет списка3213"/>
    <w:next w:val="a2"/>
    <w:uiPriority w:val="99"/>
    <w:semiHidden/>
    <w:unhideWhenUsed/>
    <w:rsid w:val="00FB241A"/>
  </w:style>
  <w:style w:type="numbering" w:customStyle="1" w:styleId="4213">
    <w:name w:val="Нет списка4213"/>
    <w:next w:val="a2"/>
    <w:uiPriority w:val="99"/>
    <w:semiHidden/>
    <w:unhideWhenUsed/>
    <w:rsid w:val="00FB241A"/>
  </w:style>
  <w:style w:type="numbering" w:customStyle="1" w:styleId="5213">
    <w:name w:val="Нет списка5213"/>
    <w:next w:val="a2"/>
    <w:uiPriority w:val="99"/>
    <w:semiHidden/>
    <w:unhideWhenUsed/>
    <w:rsid w:val="00FB241A"/>
  </w:style>
  <w:style w:type="numbering" w:customStyle="1" w:styleId="6213">
    <w:name w:val="Нет списка6213"/>
    <w:next w:val="a2"/>
    <w:uiPriority w:val="99"/>
    <w:semiHidden/>
    <w:unhideWhenUsed/>
    <w:rsid w:val="00FB241A"/>
  </w:style>
  <w:style w:type="numbering" w:customStyle="1" w:styleId="7213">
    <w:name w:val="Нет списка7213"/>
    <w:next w:val="a2"/>
    <w:uiPriority w:val="99"/>
    <w:semiHidden/>
    <w:unhideWhenUsed/>
    <w:rsid w:val="00FB241A"/>
  </w:style>
  <w:style w:type="numbering" w:customStyle="1" w:styleId="1013">
    <w:name w:val="Нет списка1013"/>
    <w:next w:val="a2"/>
    <w:uiPriority w:val="99"/>
    <w:semiHidden/>
    <w:unhideWhenUsed/>
    <w:rsid w:val="00FB241A"/>
  </w:style>
  <w:style w:type="numbering" w:customStyle="1" w:styleId="1413">
    <w:name w:val="Нет списка1413"/>
    <w:next w:val="a2"/>
    <w:uiPriority w:val="99"/>
    <w:semiHidden/>
    <w:unhideWhenUsed/>
    <w:rsid w:val="00FB241A"/>
  </w:style>
  <w:style w:type="numbering" w:customStyle="1" w:styleId="2313">
    <w:name w:val="Нет списка2313"/>
    <w:next w:val="a2"/>
    <w:uiPriority w:val="99"/>
    <w:semiHidden/>
    <w:unhideWhenUsed/>
    <w:rsid w:val="00FB241A"/>
  </w:style>
  <w:style w:type="numbering" w:customStyle="1" w:styleId="3313">
    <w:name w:val="Нет списка3313"/>
    <w:next w:val="a2"/>
    <w:uiPriority w:val="99"/>
    <w:semiHidden/>
    <w:unhideWhenUsed/>
    <w:rsid w:val="00FB241A"/>
  </w:style>
  <w:style w:type="numbering" w:customStyle="1" w:styleId="4313">
    <w:name w:val="Нет списка4313"/>
    <w:next w:val="a2"/>
    <w:uiPriority w:val="99"/>
    <w:semiHidden/>
    <w:unhideWhenUsed/>
    <w:rsid w:val="00FB241A"/>
  </w:style>
  <w:style w:type="numbering" w:customStyle="1" w:styleId="5313">
    <w:name w:val="Нет списка5313"/>
    <w:next w:val="a2"/>
    <w:uiPriority w:val="99"/>
    <w:semiHidden/>
    <w:unhideWhenUsed/>
    <w:rsid w:val="00FB241A"/>
  </w:style>
  <w:style w:type="numbering" w:customStyle="1" w:styleId="6313">
    <w:name w:val="Нет списка6313"/>
    <w:next w:val="a2"/>
    <w:uiPriority w:val="99"/>
    <w:semiHidden/>
    <w:unhideWhenUsed/>
    <w:rsid w:val="00FB241A"/>
  </w:style>
  <w:style w:type="numbering" w:customStyle="1" w:styleId="7313">
    <w:name w:val="Нет списка7313"/>
    <w:next w:val="a2"/>
    <w:uiPriority w:val="99"/>
    <w:semiHidden/>
    <w:unhideWhenUsed/>
    <w:rsid w:val="00FB241A"/>
  </w:style>
  <w:style w:type="numbering" w:customStyle="1" w:styleId="172">
    <w:name w:val="Нет списка172"/>
    <w:next w:val="a2"/>
    <w:uiPriority w:val="99"/>
    <w:semiHidden/>
    <w:unhideWhenUsed/>
    <w:rsid w:val="00FB241A"/>
  </w:style>
  <w:style w:type="numbering" w:customStyle="1" w:styleId="182">
    <w:name w:val="Нет списка182"/>
    <w:next w:val="a2"/>
    <w:uiPriority w:val="99"/>
    <w:semiHidden/>
    <w:unhideWhenUsed/>
    <w:rsid w:val="00FB241A"/>
  </w:style>
  <w:style w:type="table" w:customStyle="1" w:styleId="6114">
    <w:name w:val="Сетка таблицы611"/>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FB241A"/>
  </w:style>
  <w:style w:type="numbering" w:customStyle="1" w:styleId="252">
    <w:name w:val="Нет списка252"/>
    <w:next w:val="a2"/>
    <w:uiPriority w:val="99"/>
    <w:semiHidden/>
    <w:unhideWhenUsed/>
    <w:rsid w:val="00FB241A"/>
  </w:style>
  <w:style w:type="numbering" w:customStyle="1" w:styleId="352">
    <w:name w:val="Нет списка352"/>
    <w:next w:val="a2"/>
    <w:uiPriority w:val="99"/>
    <w:semiHidden/>
    <w:unhideWhenUsed/>
    <w:rsid w:val="00FB241A"/>
  </w:style>
  <w:style w:type="numbering" w:customStyle="1" w:styleId="452">
    <w:name w:val="Нет списка452"/>
    <w:next w:val="a2"/>
    <w:uiPriority w:val="99"/>
    <w:semiHidden/>
    <w:unhideWhenUsed/>
    <w:rsid w:val="00FB241A"/>
  </w:style>
  <w:style w:type="table" w:customStyle="1" w:styleId="1110">
    <w:name w:val="Сетка таблицы1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FB241A"/>
  </w:style>
  <w:style w:type="table" w:customStyle="1" w:styleId="2114">
    <w:name w:val="Сетка таблицы2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FB241A"/>
  </w:style>
  <w:style w:type="table" w:customStyle="1" w:styleId="3114">
    <w:name w:val="Сетка таблицы3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FB241A"/>
  </w:style>
  <w:style w:type="table" w:customStyle="1" w:styleId="41110">
    <w:name w:val="Сетка таблицы41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FB241A"/>
  </w:style>
  <w:style w:type="numbering" w:customStyle="1" w:styleId="1222">
    <w:name w:val="Нет списка1222"/>
    <w:next w:val="a2"/>
    <w:uiPriority w:val="99"/>
    <w:semiHidden/>
    <w:unhideWhenUsed/>
    <w:rsid w:val="00FB241A"/>
  </w:style>
  <w:style w:type="numbering" w:customStyle="1" w:styleId="11122">
    <w:name w:val="Нет списка11122"/>
    <w:next w:val="a2"/>
    <w:uiPriority w:val="99"/>
    <w:semiHidden/>
    <w:unhideWhenUsed/>
    <w:rsid w:val="00FB241A"/>
  </w:style>
  <w:style w:type="numbering" w:customStyle="1" w:styleId="2122">
    <w:name w:val="Нет списка2122"/>
    <w:next w:val="a2"/>
    <w:uiPriority w:val="99"/>
    <w:semiHidden/>
    <w:unhideWhenUsed/>
    <w:rsid w:val="00FB241A"/>
  </w:style>
  <w:style w:type="numbering" w:customStyle="1" w:styleId="3122">
    <w:name w:val="Нет списка3122"/>
    <w:next w:val="a2"/>
    <w:uiPriority w:val="99"/>
    <w:semiHidden/>
    <w:unhideWhenUsed/>
    <w:rsid w:val="00FB241A"/>
  </w:style>
  <w:style w:type="numbering" w:customStyle="1" w:styleId="4122">
    <w:name w:val="Нет списка4122"/>
    <w:next w:val="a2"/>
    <w:uiPriority w:val="99"/>
    <w:semiHidden/>
    <w:unhideWhenUsed/>
    <w:rsid w:val="00FB241A"/>
  </w:style>
  <w:style w:type="numbering" w:customStyle="1" w:styleId="5122">
    <w:name w:val="Нет списка5122"/>
    <w:next w:val="a2"/>
    <w:uiPriority w:val="99"/>
    <w:semiHidden/>
    <w:unhideWhenUsed/>
    <w:rsid w:val="00FB241A"/>
  </w:style>
  <w:style w:type="numbering" w:customStyle="1" w:styleId="6122">
    <w:name w:val="Нет списка6122"/>
    <w:next w:val="a2"/>
    <w:uiPriority w:val="99"/>
    <w:semiHidden/>
    <w:unhideWhenUsed/>
    <w:rsid w:val="00FB241A"/>
  </w:style>
  <w:style w:type="numbering" w:customStyle="1" w:styleId="7122">
    <w:name w:val="Нет списка7122"/>
    <w:next w:val="a2"/>
    <w:uiPriority w:val="99"/>
    <w:semiHidden/>
    <w:unhideWhenUsed/>
    <w:rsid w:val="00FB241A"/>
  </w:style>
  <w:style w:type="numbering" w:customStyle="1" w:styleId="922">
    <w:name w:val="Нет списка922"/>
    <w:next w:val="a2"/>
    <w:uiPriority w:val="99"/>
    <w:semiHidden/>
    <w:unhideWhenUsed/>
    <w:rsid w:val="00FB241A"/>
  </w:style>
  <w:style w:type="numbering" w:customStyle="1" w:styleId="1322">
    <w:name w:val="Нет списка1322"/>
    <w:next w:val="a2"/>
    <w:uiPriority w:val="99"/>
    <w:semiHidden/>
    <w:unhideWhenUsed/>
    <w:rsid w:val="00FB241A"/>
  </w:style>
  <w:style w:type="numbering" w:customStyle="1" w:styleId="2222">
    <w:name w:val="Нет списка2222"/>
    <w:next w:val="a2"/>
    <w:uiPriority w:val="99"/>
    <w:semiHidden/>
    <w:unhideWhenUsed/>
    <w:rsid w:val="00FB241A"/>
  </w:style>
  <w:style w:type="numbering" w:customStyle="1" w:styleId="3222">
    <w:name w:val="Нет списка3222"/>
    <w:next w:val="a2"/>
    <w:uiPriority w:val="99"/>
    <w:semiHidden/>
    <w:unhideWhenUsed/>
    <w:rsid w:val="00FB241A"/>
  </w:style>
  <w:style w:type="numbering" w:customStyle="1" w:styleId="4222">
    <w:name w:val="Нет списка4222"/>
    <w:next w:val="a2"/>
    <w:uiPriority w:val="99"/>
    <w:semiHidden/>
    <w:unhideWhenUsed/>
    <w:rsid w:val="00FB241A"/>
  </w:style>
  <w:style w:type="numbering" w:customStyle="1" w:styleId="5222">
    <w:name w:val="Нет списка5222"/>
    <w:next w:val="a2"/>
    <w:uiPriority w:val="99"/>
    <w:semiHidden/>
    <w:unhideWhenUsed/>
    <w:rsid w:val="00FB241A"/>
  </w:style>
  <w:style w:type="numbering" w:customStyle="1" w:styleId="6222">
    <w:name w:val="Нет списка6222"/>
    <w:next w:val="a2"/>
    <w:uiPriority w:val="99"/>
    <w:semiHidden/>
    <w:unhideWhenUsed/>
    <w:rsid w:val="00FB241A"/>
  </w:style>
  <w:style w:type="numbering" w:customStyle="1" w:styleId="7222">
    <w:name w:val="Нет списка7222"/>
    <w:next w:val="a2"/>
    <w:uiPriority w:val="99"/>
    <w:semiHidden/>
    <w:unhideWhenUsed/>
    <w:rsid w:val="00FB241A"/>
  </w:style>
  <w:style w:type="numbering" w:customStyle="1" w:styleId="1022">
    <w:name w:val="Нет списка1022"/>
    <w:next w:val="a2"/>
    <w:uiPriority w:val="99"/>
    <w:semiHidden/>
    <w:unhideWhenUsed/>
    <w:rsid w:val="00FB241A"/>
  </w:style>
  <w:style w:type="numbering" w:customStyle="1" w:styleId="1422">
    <w:name w:val="Нет списка1422"/>
    <w:next w:val="a2"/>
    <w:uiPriority w:val="99"/>
    <w:semiHidden/>
    <w:unhideWhenUsed/>
    <w:rsid w:val="00FB241A"/>
  </w:style>
  <w:style w:type="numbering" w:customStyle="1" w:styleId="2322">
    <w:name w:val="Нет списка2322"/>
    <w:next w:val="a2"/>
    <w:uiPriority w:val="99"/>
    <w:semiHidden/>
    <w:unhideWhenUsed/>
    <w:rsid w:val="00FB241A"/>
  </w:style>
  <w:style w:type="numbering" w:customStyle="1" w:styleId="3322">
    <w:name w:val="Нет списка3322"/>
    <w:next w:val="a2"/>
    <w:uiPriority w:val="99"/>
    <w:semiHidden/>
    <w:unhideWhenUsed/>
    <w:rsid w:val="00FB241A"/>
  </w:style>
  <w:style w:type="numbering" w:customStyle="1" w:styleId="4322">
    <w:name w:val="Нет списка4322"/>
    <w:next w:val="a2"/>
    <w:uiPriority w:val="99"/>
    <w:semiHidden/>
    <w:unhideWhenUsed/>
    <w:rsid w:val="00FB241A"/>
  </w:style>
  <w:style w:type="numbering" w:customStyle="1" w:styleId="5322">
    <w:name w:val="Нет списка5322"/>
    <w:next w:val="a2"/>
    <w:uiPriority w:val="99"/>
    <w:semiHidden/>
    <w:unhideWhenUsed/>
    <w:rsid w:val="00FB241A"/>
  </w:style>
  <w:style w:type="numbering" w:customStyle="1" w:styleId="6322">
    <w:name w:val="Нет списка6322"/>
    <w:next w:val="a2"/>
    <w:uiPriority w:val="99"/>
    <w:semiHidden/>
    <w:unhideWhenUsed/>
    <w:rsid w:val="00FB241A"/>
  </w:style>
  <w:style w:type="numbering" w:customStyle="1" w:styleId="7322">
    <w:name w:val="Нет списка7322"/>
    <w:next w:val="a2"/>
    <w:uiPriority w:val="99"/>
    <w:semiHidden/>
    <w:unhideWhenUsed/>
    <w:rsid w:val="00FB241A"/>
  </w:style>
  <w:style w:type="numbering" w:customStyle="1" w:styleId="1512">
    <w:name w:val="Нет списка1512"/>
    <w:next w:val="a2"/>
    <w:uiPriority w:val="99"/>
    <w:semiHidden/>
    <w:unhideWhenUsed/>
    <w:rsid w:val="00FB241A"/>
  </w:style>
  <w:style w:type="numbering" w:customStyle="1" w:styleId="1612">
    <w:name w:val="Нет списка1612"/>
    <w:next w:val="a2"/>
    <w:uiPriority w:val="99"/>
    <w:semiHidden/>
    <w:unhideWhenUsed/>
    <w:rsid w:val="00FB241A"/>
  </w:style>
  <w:style w:type="numbering" w:customStyle="1" w:styleId="11212">
    <w:name w:val="Нет списка11212"/>
    <w:next w:val="a2"/>
    <w:uiPriority w:val="99"/>
    <w:semiHidden/>
    <w:unhideWhenUsed/>
    <w:rsid w:val="00FB241A"/>
  </w:style>
  <w:style w:type="numbering" w:customStyle="1" w:styleId="111122">
    <w:name w:val="Нет списка111122"/>
    <w:next w:val="a2"/>
    <w:uiPriority w:val="99"/>
    <w:semiHidden/>
    <w:unhideWhenUsed/>
    <w:rsid w:val="00FB241A"/>
  </w:style>
  <w:style w:type="numbering" w:customStyle="1" w:styleId="2412">
    <w:name w:val="Нет списка2412"/>
    <w:next w:val="a2"/>
    <w:uiPriority w:val="99"/>
    <w:semiHidden/>
    <w:unhideWhenUsed/>
    <w:rsid w:val="00FB241A"/>
  </w:style>
  <w:style w:type="numbering" w:customStyle="1" w:styleId="3412">
    <w:name w:val="Нет списка3412"/>
    <w:next w:val="a2"/>
    <w:uiPriority w:val="99"/>
    <w:semiHidden/>
    <w:unhideWhenUsed/>
    <w:rsid w:val="00FB241A"/>
  </w:style>
  <w:style w:type="numbering" w:customStyle="1" w:styleId="4412">
    <w:name w:val="Нет списка4412"/>
    <w:next w:val="a2"/>
    <w:uiPriority w:val="99"/>
    <w:semiHidden/>
    <w:unhideWhenUsed/>
    <w:rsid w:val="00FB241A"/>
  </w:style>
  <w:style w:type="numbering" w:customStyle="1" w:styleId="5412">
    <w:name w:val="Нет списка5412"/>
    <w:next w:val="a2"/>
    <w:uiPriority w:val="99"/>
    <w:semiHidden/>
    <w:unhideWhenUsed/>
    <w:rsid w:val="00FB241A"/>
  </w:style>
  <w:style w:type="numbering" w:customStyle="1" w:styleId="6412">
    <w:name w:val="Нет списка6412"/>
    <w:next w:val="a2"/>
    <w:uiPriority w:val="99"/>
    <w:semiHidden/>
    <w:unhideWhenUsed/>
    <w:rsid w:val="00FB241A"/>
  </w:style>
  <w:style w:type="numbering" w:customStyle="1" w:styleId="7412">
    <w:name w:val="Нет списка7412"/>
    <w:next w:val="a2"/>
    <w:uiPriority w:val="99"/>
    <w:semiHidden/>
    <w:unhideWhenUsed/>
    <w:rsid w:val="00FB241A"/>
  </w:style>
  <w:style w:type="numbering" w:customStyle="1" w:styleId="8112">
    <w:name w:val="Нет списка8112"/>
    <w:next w:val="a2"/>
    <w:uiPriority w:val="99"/>
    <w:semiHidden/>
    <w:unhideWhenUsed/>
    <w:rsid w:val="00FB241A"/>
  </w:style>
  <w:style w:type="numbering" w:customStyle="1" w:styleId="12112">
    <w:name w:val="Нет списка12112"/>
    <w:next w:val="a2"/>
    <w:uiPriority w:val="99"/>
    <w:semiHidden/>
    <w:unhideWhenUsed/>
    <w:rsid w:val="00FB241A"/>
  </w:style>
  <w:style w:type="numbering" w:customStyle="1" w:styleId="1111121">
    <w:name w:val="Нет списка1111121"/>
    <w:next w:val="a2"/>
    <w:uiPriority w:val="99"/>
    <w:semiHidden/>
    <w:unhideWhenUsed/>
    <w:rsid w:val="00FB241A"/>
  </w:style>
  <w:style w:type="numbering" w:customStyle="1" w:styleId="21112">
    <w:name w:val="Нет списка21112"/>
    <w:next w:val="a2"/>
    <w:uiPriority w:val="99"/>
    <w:semiHidden/>
    <w:unhideWhenUsed/>
    <w:rsid w:val="00FB241A"/>
  </w:style>
  <w:style w:type="numbering" w:customStyle="1" w:styleId="31112">
    <w:name w:val="Нет списка31112"/>
    <w:next w:val="a2"/>
    <w:uiPriority w:val="99"/>
    <w:semiHidden/>
    <w:unhideWhenUsed/>
    <w:rsid w:val="00FB241A"/>
  </w:style>
  <w:style w:type="numbering" w:customStyle="1" w:styleId="41112">
    <w:name w:val="Нет списка41112"/>
    <w:next w:val="a2"/>
    <w:uiPriority w:val="99"/>
    <w:semiHidden/>
    <w:unhideWhenUsed/>
    <w:rsid w:val="00FB241A"/>
  </w:style>
  <w:style w:type="numbering" w:customStyle="1" w:styleId="51112">
    <w:name w:val="Нет списка51112"/>
    <w:next w:val="a2"/>
    <w:uiPriority w:val="99"/>
    <w:semiHidden/>
    <w:unhideWhenUsed/>
    <w:rsid w:val="00FB241A"/>
  </w:style>
  <w:style w:type="numbering" w:customStyle="1" w:styleId="61112">
    <w:name w:val="Нет списка61112"/>
    <w:next w:val="a2"/>
    <w:uiPriority w:val="99"/>
    <w:semiHidden/>
    <w:unhideWhenUsed/>
    <w:rsid w:val="00FB241A"/>
  </w:style>
  <w:style w:type="numbering" w:customStyle="1" w:styleId="71112">
    <w:name w:val="Нет списка71112"/>
    <w:next w:val="a2"/>
    <w:uiPriority w:val="99"/>
    <w:semiHidden/>
    <w:unhideWhenUsed/>
    <w:rsid w:val="00FB241A"/>
  </w:style>
  <w:style w:type="numbering" w:customStyle="1" w:styleId="9112">
    <w:name w:val="Нет списка9112"/>
    <w:next w:val="a2"/>
    <w:uiPriority w:val="99"/>
    <w:semiHidden/>
    <w:unhideWhenUsed/>
    <w:rsid w:val="00FB241A"/>
  </w:style>
  <w:style w:type="numbering" w:customStyle="1" w:styleId="13112">
    <w:name w:val="Нет списка13112"/>
    <w:next w:val="a2"/>
    <w:uiPriority w:val="99"/>
    <w:semiHidden/>
    <w:unhideWhenUsed/>
    <w:rsid w:val="00FB241A"/>
  </w:style>
  <w:style w:type="numbering" w:customStyle="1" w:styleId="22112">
    <w:name w:val="Нет списка22112"/>
    <w:next w:val="a2"/>
    <w:uiPriority w:val="99"/>
    <w:semiHidden/>
    <w:unhideWhenUsed/>
    <w:rsid w:val="00FB241A"/>
  </w:style>
  <w:style w:type="numbering" w:customStyle="1" w:styleId="32112">
    <w:name w:val="Нет списка32112"/>
    <w:next w:val="a2"/>
    <w:uiPriority w:val="99"/>
    <w:semiHidden/>
    <w:unhideWhenUsed/>
    <w:rsid w:val="00FB241A"/>
  </w:style>
  <w:style w:type="numbering" w:customStyle="1" w:styleId="42112">
    <w:name w:val="Нет списка42112"/>
    <w:next w:val="a2"/>
    <w:uiPriority w:val="99"/>
    <w:semiHidden/>
    <w:unhideWhenUsed/>
    <w:rsid w:val="00FB241A"/>
  </w:style>
  <w:style w:type="numbering" w:customStyle="1" w:styleId="52112">
    <w:name w:val="Нет списка52112"/>
    <w:next w:val="a2"/>
    <w:uiPriority w:val="99"/>
    <w:semiHidden/>
    <w:unhideWhenUsed/>
    <w:rsid w:val="00FB241A"/>
  </w:style>
  <w:style w:type="numbering" w:customStyle="1" w:styleId="62112">
    <w:name w:val="Нет списка62112"/>
    <w:next w:val="a2"/>
    <w:uiPriority w:val="99"/>
    <w:semiHidden/>
    <w:unhideWhenUsed/>
    <w:rsid w:val="00FB241A"/>
  </w:style>
  <w:style w:type="numbering" w:customStyle="1" w:styleId="72112">
    <w:name w:val="Нет списка72112"/>
    <w:next w:val="a2"/>
    <w:uiPriority w:val="99"/>
    <w:semiHidden/>
    <w:unhideWhenUsed/>
    <w:rsid w:val="00FB241A"/>
  </w:style>
  <w:style w:type="numbering" w:customStyle="1" w:styleId="10112">
    <w:name w:val="Нет списка10112"/>
    <w:next w:val="a2"/>
    <w:uiPriority w:val="99"/>
    <w:semiHidden/>
    <w:unhideWhenUsed/>
    <w:rsid w:val="00FB241A"/>
  </w:style>
  <w:style w:type="numbering" w:customStyle="1" w:styleId="14112">
    <w:name w:val="Нет списка14112"/>
    <w:next w:val="a2"/>
    <w:uiPriority w:val="99"/>
    <w:semiHidden/>
    <w:unhideWhenUsed/>
    <w:rsid w:val="00FB241A"/>
  </w:style>
  <w:style w:type="numbering" w:customStyle="1" w:styleId="23112">
    <w:name w:val="Нет списка23112"/>
    <w:next w:val="a2"/>
    <w:uiPriority w:val="99"/>
    <w:semiHidden/>
    <w:unhideWhenUsed/>
    <w:rsid w:val="00FB241A"/>
  </w:style>
  <w:style w:type="numbering" w:customStyle="1" w:styleId="33112">
    <w:name w:val="Нет списка33112"/>
    <w:next w:val="a2"/>
    <w:uiPriority w:val="99"/>
    <w:semiHidden/>
    <w:unhideWhenUsed/>
    <w:rsid w:val="00FB241A"/>
  </w:style>
  <w:style w:type="numbering" w:customStyle="1" w:styleId="43112">
    <w:name w:val="Нет списка43112"/>
    <w:next w:val="a2"/>
    <w:uiPriority w:val="99"/>
    <w:semiHidden/>
    <w:unhideWhenUsed/>
    <w:rsid w:val="00FB241A"/>
  </w:style>
  <w:style w:type="numbering" w:customStyle="1" w:styleId="53112">
    <w:name w:val="Нет списка53112"/>
    <w:next w:val="a2"/>
    <w:uiPriority w:val="99"/>
    <w:semiHidden/>
    <w:unhideWhenUsed/>
    <w:rsid w:val="00FB241A"/>
  </w:style>
  <w:style w:type="numbering" w:customStyle="1" w:styleId="63112">
    <w:name w:val="Нет списка63112"/>
    <w:next w:val="a2"/>
    <w:uiPriority w:val="99"/>
    <w:semiHidden/>
    <w:unhideWhenUsed/>
    <w:rsid w:val="00FB241A"/>
  </w:style>
  <w:style w:type="numbering" w:customStyle="1" w:styleId="73112">
    <w:name w:val="Нет списка73112"/>
    <w:next w:val="a2"/>
    <w:uiPriority w:val="99"/>
    <w:semiHidden/>
    <w:unhideWhenUsed/>
    <w:rsid w:val="00FB241A"/>
  </w:style>
  <w:style w:type="numbering" w:customStyle="1" w:styleId="191">
    <w:name w:val="Нет списка191"/>
    <w:next w:val="a2"/>
    <w:uiPriority w:val="99"/>
    <w:semiHidden/>
    <w:unhideWhenUsed/>
    <w:rsid w:val="00FB241A"/>
  </w:style>
  <w:style w:type="table" w:customStyle="1" w:styleId="710">
    <w:name w:val="Сетка таблицы71"/>
    <w:basedOn w:val="a1"/>
    <w:next w:val="aff0"/>
    <w:rsid w:val="00FB241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FB24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FB241A"/>
    <w:pPr>
      <w:spacing w:before="240" w:after="60"/>
      <w:outlineLvl w:val="4"/>
    </w:pPr>
    <w:rPr>
      <w:b/>
      <w:bCs/>
      <w:i/>
      <w:iCs/>
      <w:sz w:val="26"/>
      <w:szCs w:val="26"/>
    </w:rPr>
  </w:style>
  <w:style w:type="paragraph" w:styleId="6">
    <w:name w:val="heading 6"/>
    <w:basedOn w:val="a"/>
    <w:next w:val="a"/>
    <w:link w:val="60"/>
    <w:semiHidden/>
    <w:unhideWhenUsed/>
    <w:qFormat/>
    <w:rsid w:val="00FB24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FB241A"/>
    <w:rPr>
      <w:rFonts w:ascii="Arial" w:hAnsi="Arial" w:cs="Arial"/>
      <w:b/>
      <w:bCs/>
      <w:i/>
      <w:iCs/>
      <w:sz w:val="28"/>
      <w:szCs w:val="28"/>
      <w:lang w:eastAsia="ru-RU"/>
    </w:rPr>
  </w:style>
  <w:style w:type="character" w:customStyle="1" w:styleId="50">
    <w:name w:val="Заголовок 5 Знак"/>
    <w:basedOn w:val="a0"/>
    <w:link w:val="5"/>
    <w:semiHidden/>
    <w:rsid w:val="00FB241A"/>
    <w:rPr>
      <w:b/>
      <w:bCs/>
      <w:i/>
      <w:iCs/>
      <w:sz w:val="26"/>
      <w:szCs w:val="26"/>
      <w:lang w:eastAsia="ru-RU"/>
    </w:rPr>
  </w:style>
  <w:style w:type="character" w:customStyle="1" w:styleId="60">
    <w:name w:val="Заголовок 6 Знак"/>
    <w:basedOn w:val="a0"/>
    <w:link w:val="6"/>
    <w:semiHidden/>
    <w:rsid w:val="00FB241A"/>
    <w:rPr>
      <w:b/>
      <w:bCs/>
      <w:sz w:val="22"/>
      <w:szCs w:val="22"/>
      <w:lang w:eastAsia="ru-RU"/>
    </w:rPr>
  </w:style>
  <w:style w:type="character" w:styleId="a6">
    <w:name w:val="Hyperlink"/>
    <w:basedOn w:val="a0"/>
    <w:uiPriority w:val="99"/>
    <w:unhideWhenUsed/>
    <w:rsid w:val="00FB241A"/>
    <w:rPr>
      <w:color w:val="0000FF"/>
      <w:u w:val="single"/>
    </w:rPr>
  </w:style>
  <w:style w:type="character" w:customStyle="1" w:styleId="HTML">
    <w:name w:val="Стандартный HTML Знак"/>
    <w:basedOn w:val="a0"/>
    <w:link w:val="HTML0"/>
    <w:uiPriority w:val="99"/>
    <w:rsid w:val="00FB241A"/>
    <w:rPr>
      <w:rFonts w:ascii="Courier New" w:hAnsi="Courier New" w:cs="Courier New"/>
      <w:lang w:eastAsia="ru-RU"/>
    </w:rPr>
  </w:style>
  <w:style w:type="paragraph" w:styleId="HTML0">
    <w:name w:val="HTML Preformatted"/>
    <w:basedOn w:val="a"/>
    <w:link w:val="HTML"/>
    <w:uiPriority w:val="99"/>
    <w:unhideWhenUsed/>
    <w:rsid w:val="00FB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FB241A"/>
    <w:rPr>
      <w:rFonts w:ascii="Consolas" w:hAnsi="Consolas" w:cs="Consolas"/>
      <w:lang w:eastAsia="ru-RU"/>
    </w:rPr>
  </w:style>
  <w:style w:type="character" w:styleId="a7">
    <w:name w:val="Strong"/>
    <w:basedOn w:val="a0"/>
    <w:uiPriority w:val="22"/>
    <w:qFormat/>
    <w:rsid w:val="00FB241A"/>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FB241A"/>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FB241A"/>
    <w:rPr>
      <w:rFonts w:ascii="Arial" w:hAnsi="Arial" w:cs="Arial"/>
      <w:lang w:eastAsia="ru-RU"/>
    </w:rPr>
  </w:style>
  <w:style w:type="paragraph" w:styleId="aa">
    <w:name w:val="header"/>
    <w:basedOn w:val="a"/>
    <w:link w:val="a9"/>
    <w:uiPriority w:val="99"/>
    <w:unhideWhenUsed/>
    <w:rsid w:val="00FB241A"/>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FB241A"/>
    <w:rPr>
      <w:sz w:val="24"/>
      <w:szCs w:val="24"/>
      <w:lang w:eastAsia="ru-RU"/>
    </w:rPr>
  </w:style>
  <w:style w:type="character" w:customStyle="1" w:styleId="ab">
    <w:name w:val="Нижний колонтитул Знак"/>
    <w:basedOn w:val="a0"/>
    <w:link w:val="ac"/>
    <w:uiPriority w:val="99"/>
    <w:locked/>
    <w:rsid w:val="00FB241A"/>
    <w:rPr>
      <w:rFonts w:ascii="Arial" w:hAnsi="Arial" w:cs="Arial"/>
      <w:lang w:eastAsia="ru-RU"/>
    </w:rPr>
  </w:style>
  <w:style w:type="paragraph" w:styleId="ac">
    <w:name w:val="footer"/>
    <w:basedOn w:val="a"/>
    <w:link w:val="ab"/>
    <w:uiPriority w:val="99"/>
    <w:unhideWhenUsed/>
    <w:rsid w:val="00FB241A"/>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FB241A"/>
    <w:rPr>
      <w:sz w:val="24"/>
      <w:szCs w:val="24"/>
      <w:lang w:eastAsia="ru-RU"/>
    </w:rPr>
  </w:style>
  <w:style w:type="character" w:customStyle="1" w:styleId="ad">
    <w:name w:val="Основной текст Знак"/>
    <w:basedOn w:val="a0"/>
    <w:link w:val="ae"/>
    <w:locked/>
    <w:rsid w:val="00FB241A"/>
    <w:rPr>
      <w:b/>
      <w:sz w:val="24"/>
      <w:szCs w:val="24"/>
    </w:rPr>
  </w:style>
  <w:style w:type="paragraph" w:styleId="ae">
    <w:name w:val="Body Text"/>
    <w:basedOn w:val="a"/>
    <w:link w:val="ad"/>
    <w:unhideWhenUsed/>
    <w:rsid w:val="00FB241A"/>
    <w:pPr>
      <w:spacing w:after="120"/>
    </w:pPr>
    <w:rPr>
      <w:b/>
      <w:lang w:eastAsia="en-US"/>
    </w:rPr>
  </w:style>
  <w:style w:type="character" w:customStyle="1" w:styleId="13">
    <w:name w:val="Основной текст Знак1"/>
    <w:basedOn w:val="a0"/>
    <w:uiPriority w:val="99"/>
    <w:semiHidden/>
    <w:rsid w:val="00FB241A"/>
    <w:rPr>
      <w:sz w:val="24"/>
      <w:szCs w:val="24"/>
      <w:lang w:eastAsia="ru-RU"/>
    </w:rPr>
  </w:style>
  <w:style w:type="character" w:customStyle="1" w:styleId="af">
    <w:name w:val="Основной текст с отступом Знак"/>
    <w:basedOn w:val="a0"/>
    <w:link w:val="af0"/>
    <w:uiPriority w:val="99"/>
    <w:locked/>
    <w:rsid w:val="00FB241A"/>
    <w:rPr>
      <w:sz w:val="24"/>
      <w:szCs w:val="24"/>
    </w:rPr>
  </w:style>
  <w:style w:type="paragraph" w:styleId="af0">
    <w:name w:val="Body Text Indent"/>
    <w:basedOn w:val="a"/>
    <w:link w:val="af"/>
    <w:uiPriority w:val="99"/>
    <w:unhideWhenUsed/>
    <w:rsid w:val="00FB241A"/>
    <w:pPr>
      <w:spacing w:after="120"/>
      <w:ind w:left="283"/>
    </w:pPr>
    <w:rPr>
      <w:lang w:eastAsia="en-US"/>
    </w:rPr>
  </w:style>
  <w:style w:type="character" w:customStyle="1" w:styleId="14">
    <w:name w:val="Основной текст с отступом Знак1"/>
    <w:basedOn w:val="a0"/>
    <w:uiPriority w:val="99"/>
    <w:semiHidden/>
    <w:rsid w:val="00FB241A"/>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FB241A"/>
    <w:rPr>
      <w:b/>
      <w:sz w:val="24"/>
      <w:lang w:eastAsia="ar-SA"/>
    </w:rPr>
  </w:style>
  <w:style w:type="paragraph" w:styleId="af2">
    <w:name w:val="Subtitle"/>
    <w:aliases w:val="Подзаголовок1,Знак,Обычный таблица"/>
    <w:basedOn w:val="a"/>
    <w:next w:val="a"/>
    <w:link w:val="af1"/>
    <w:uiPriority w:val="11"/>
    <w:qFormat/>
    <w:rsid w:val="00FB241A"/>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FB24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FB241A"/>
    <w:rPr>
      <w:b/>
      <w:sz w:val="28"/>
      <w:szCs w:val="24"/>
    </w:rPr>
  </w:style>
  <w:style w:type="paragraph" w:styleId="22">
    <w:name w:val="Body Text 2"/>
    <w:basedOn w:val="a"/>
    <w:link w:val="21"/>
    <w:unhideWhenUsed/>
    <w:rsid w:val="00FB241A"/>
    <w:pPr>
      <w:spacing w:after="120" w:line="480" w:lineRule="auto"/>
    </w:pPr>
    <w:rPr>
      <w:b/>
      <w:sz w:val="28"/>
      <w:lang w:eastAsia="en-US"/>
    </w:rPr>
  </w:style>
  <w:style w:type="character" w:customStyle="1" w:styleId="210">
    <w:name w:val="Основной текст 2 Знак1"/>
    <w:basedOn w:val="a0"/>
    <w:semiHidden/>
    <w:rsid w:val="00FB241A"/>
    <w:rPr>
      <w:sz w:val="24"/>
      <w:szCs w:val="24"/>
      <w:lang w:eastAsia="ru-RU"/>
    </w:rPr>
  </w:style>
  <w:style w:type="character" w:customStyle="1" w:styleId="31">
    <w:name w:val="Основной текст 3 Знак"/>
    <w:basedOn w:val="a0"/>
    <w:link w:val="32"/>
    <w:locked/>
    <w:rsid w:val="00FB241A"/>
    <w:rPr>
      <w:sz w:val="16"/>
      <w:szCs w:val="16"/>
    </w:rPr>
  </w:style>
  <w:style w:type="paragraph" w:styleId="32">
    <w:name w:val="Body Text 3"/>
    <w:basedOn w:val="a"/>
    <w:link w:val="31"/>
    <w:unhideWhenUsed/>
    <w:rsid w:val="00FB241A"/>
    <w:pPr>
      <w:spacing w:after="120"/>
    </w:pPr>
    <w:rPr>
      <w:sz w:val="16"/>
      <w:szCs w:val="16"/>
      <w:lang w:eastAsia="en-US"/>
    </w:rPr>
  </w:style>
  <w:style w:type="character" w:customStyle="1" w:styleId="310">
    <w:name w:val="Основной текст 3 Знак1"/>
    <w:basedOn w:val="a0"/>
    <w:uiPriority w:val="99"/>
    <w:semiHidden/>
    <w:rsid w:val="00FB241A"/>
    <w:rPr>
      <w:sz w:val="16"/>
      <w:szCs w:val="16"/>
      <w:lang w:eastAsia="ru-RU"/>
    </w:rPr>
  </w:style>
  <w:style w:type="character" w:customStyle="1" w:styleId="23">
    <w:name w:val="Основной текст с отступом 2 Знак"/>
    <w:basedOn w:val="a0"/>
    <w:link w:val="24"/>
    <w:locked/>
    <w:rsid w:val="00FB241A"/>
  </w:style>
  <w:style w:type="paragraph" w:styleId="24">
    <w:name w:val="Body Text Indent 2"/>
    <w:basedOn w:val="a"/>
    <w:link w:val="23"/>
    <w:unhideWhenUsed/>
    <w:rsid w:val="00FB241A"/>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FB241A"/>
    <w:rPr>
      <w:sz w:val="24"/>
      <w:szCs w:val="24"/>
      <w:lang w:eastAsia="ru-RU"/>
    </w:rPr>
  </w:style>
  <w:style w:type="character" w:customStyle="1" w:styleId="33">
    <w:name w:val="Основной текст с отступом 3 Знак"/>
    <w:basedOn w:val="a0"/>
    <w:link w:val="34"/>
    <w:locked/>
    <w:rsid w:val="00FB241A"/>
    <w:rPr>
      <w:sz w:val="16"/>
      <w:szCs w:val="16"/>
    </w:rPr>
  </w:style>
  <w:style w:type="paragraph" w:styleId="34">
    <w:name w:val="Body Text Indent 3"/>
    <w:basedOn w:val="a"/>
    <w:link w:val="33"/>
    <w:unhideWhenUsed/>
    <w:rsid w:val="00FB241A"/>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FB241A"/>
    <w:rPr>
      <w:sz w:val="16"/>
      <w:szCs w:val="16"/>
      <w:lang w:eastAsia="ru-RU"/>
    </w:rPr>
  </w:style>
  <w:style w:type="character" w:customStyle="1" w:styleId="af3">
    <w:name w:val="Текст выноски Знак"/>
    <w:basedOn w:val="a0"/>
    <w:link w:val="af4"/>
    <w:semiHidden/>
    <w:locked/>
    <w:rsid w:val="00FB241A"/>
    <w:rPr>
      <w:rFonts w:ascii="Tahoma" w:hAnsi="Tahoma" w:cs="Tahoma"/>
      <w:sz w:val="16"/>
      <w:szCs w:val="16"/>
    </w:rPr>
  </w:style>
  <w:style w:type="paragraph" w:styleId="af4">
    <w:name w:val="Balloon Text"/>
    <w:basedOn w:val="a"/>
    <w:link w:val="af3"/>
    <w:semiHidden/>
    <w:unhideWhenUsed/>
    <w:rsid w:val="00FB241A"/>
    <w:rPr>
      <w:rFonts w:ascii="Tahoma" w:hAnsi="Tahoma" w:cs="Tahoma"/>
      <w:sz w:val="16"/>
      <w:szCs w:val="16"/>
      <w:lang w:eastAsia="en-US"/>
    </w:rPr>
  </w:style>
  <w:style w:type="character" w:customStyle="1" w:styleId="16">
    <w:name w:val="Текст выноски Знак1"/>
    <w:basedOn w:val="a0"/>
    <w:uiPriority w:val="99"/>
    <w:semiHidden/>
    <w:rsid w:val="00FB241A"/>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FB241A"/>
    <w:rPr>
      <w:rFonts w:ascii="Calibri" w:hAnsi="Calibri"/>
    </w:rPr>
  </w:style>
  <w:style w:type="paragraph" w:styleId="af6">
    <w:name w:val="No Spacing"/>
    <w:aliases w:val="Без интервала1,с интервалом,Без интервала11,No Spacing1"/>
    <w:link w:val="af5"/>
    <w:uiPriority w:val="99"/>
    <w:qFormat/>
    <w:rsid w:val="00FB241A"/>
    <w:pPr>
      <w:ind w:firstLine="709"/>
      <w:jc w:val="both"/>
    </w:pPr>
    <w:rPr>
      <w:rFonts w:ascii="Calibri" w:hAnsi="Calibri"/>
    </w:rPr>
  </w:style>
  <w:style w:type="paragraph" w:customStyle="1" w:styleId="ConsTitle">
    <w:name w:val="ConsTitle"/>
    <w:uiPriority w:val="99"/>
    <w:qFormat/>
    <w:rsid w:val="00FB24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FB241A"/>
    <w:rPr>
      <w:rFonts w:ascii="Arial" w:hAnsi="Arial" w:cs="Arial"/>
      <w:sz w:val="21"/>
      <w:szCs w:val="21"/>
      <w:shd w:val="clear" w:color="auto" w:fill="FFFFFF"/>
    </w:rPr>
  </w:style>
  <w:style w:type="paragraph" w:customStyle="1" w:styleId="212">
    <w:name w:val="Основной текст (2)1"/>
    <w:basedOn w:val="a"/>
    <w:link w:val="25"/>
    <w:qFormat/>
    <w:rsid w:val="00FB24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FB24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FB241A"/>
    <w:pPr>
      <w:spacing w:before="100" w:beforeAutospacing="1" w:after="100" w:afterAutospacing="1"/>
    </w:pPr>
  </w:style>
  <w:style w:type="paragraph" w:customStyle="1" w:styleId="p3">
    <w:name w:val="p3"/>
    <w:basedOn w:val="a"/>
    <w:uiPriority w:val="99"/>
    <w:qFormat/>
    <w:rsid w:val="00FB241A"/>
    <w:pPr>
      <w:spacing w:before="100" w:beforeAutospacing="1" w:after="100" w:afterAutospacing="1"/>
    </w:pPr>
  </w:style>
  <w:style w:type="paragraph" w:customStyle="1" w:styleId="p4">
    <w:name w:val="p4"/>
    <w:basedOn w:val="a"/>
    <w:uiPriority w:val="99"/>
    <w:qFormat/>
    <w:rsid w:val="00FB241A"/>
    <w:pPr>
      <w:spacing w:before="100" w:beforeAutospacing="1" w:after="100" w:afterAutospacing="1"/>
    </w:pPr>
  </w:style>
  <w:style w:type="paragraph" w:customStyle="1" w:styleId="p6">
    <w:name w:val="p6"/>
    <w:basedOn w:val="a"/>
    <w:uiPriority w:val="99"/>
    <w:qFormat/>
    <w:rsid w:val="00FB241A"/>
    <w:pPr>
      <w:spacing w:before="100" w:beforeAutospacing="1" w:after="100" w:afterAutospacing="1"/>
    </w:pPr>
  </w:style>
  <w:style w:type="paragraph" w:customStyle="1" w:styleId="p7">
    <w:name w:val="p7"/>
    <w:basedOn w:val="a"/>
    <w:uiPriority w:val="99"/>
    <w:qFormat/>
    <w:rsid w:val="00FB241A"/>
    <w:pPr>
      <w:spacing w:before="100" w:beforeAutospacing="1" w:after="100" w:afterAutospacing="1"/>
    </w:pPr>
  </w:style>
  <w:style w:type="paragraph" w:customStyle="1" w:styleId="p8">
    <w:name w:val="p8"/>
    <w:basedOn w:val="a"/>
    <w:uiPriority w:val="99"/>
    <w:qFormat/>
    <w:rsid w:val="00FB241A"/>
    <w:pPr>
      <w:spacing w:before="100" w:beforeAutospacing="1" w:after="100" w:afterAutospacing="1"/>
    </w:pPr>
  </w:style>
  <w:style w:type="paragraph" w:customStyle="1" w:styleId="26">
    <w:name w:val="Знак Знак2"/>
    <w:basedOn w:val="a"/>
    <w:uiPriority w:val="99"/>
    <w:qFormat/>
    <w:rsid w:val="00FB241A"/>
    <w:pPr>
      <w:spacing w:before="100" w:beforeAutospacing="1" w:after="100" w:afterAutospacing="1"/>
    </w:pPr>
    <w:rPr>
      <w:color w:val="000000"/>
      <w:u w:color="000000"/>
      <w:lang w:val="en-US" w:eastAsia="en-US"/>
    </w:rPr>
  </w:style>
  <w:style w:type="paragraph" w:customStyle="1" w:styleId="p2">
    <w:name w:val="p2"/>
    <w:basedOn w:val="a"/>
    <w:uiPriority w:val="99"/>
    <w:qFormat/>
    <w:rsid w:val="00FB241A"/>
    <w:pPr>
      <w:spacing w:before="100" w:beforeAutospacing="1" w:after="100" w:afterAutospacing="1"/>
    </w:pPr>
  </w:style>
  <w:style w:type="paragraph" w:customStyle="1" w:styleId="p5">
    <w:name w:val="p5"/>
    <w:basedOn w:val="a"/>
    <w:uiPriority w:val="99"/>
    <w:qFormat/>
    <w:rsid w:val="00FB241A"/>
    <w:pPr>
      <w:spacing w:before="100" w:beforeAutospacing="1" w:after="100" w:afterAutospacing="1"/>
    </w:pPr>
  </w:style>
  <w:style w:type="paragraph" w:customStyle="1" w:styleId="p9">
    <w:name w:val="p9"/>
    <w:basedOn w:val="a"/>
    <w:uiPriority w:val="99"/>
    <w:qFormat/>
    <w:rsid w:val="00FB241A"/>
    <w:pPr>
      <w:spacing w:before="100" w:beforeAutospacing="1" w:after="100" w:afterAutospacing="1"/>
    </w:pPr>
  </w:style>
  <w:style w:type="paragraph" w:customStyle="1" w:styleId="p12">
    <w:name w:val="p12"/>
    <w:basedOn w:val="a"/>
    <w:uiPriority w:val="99"/>
    <w:qFormat/>
    <w:rsid w:val="00FB241A"/>
    <w:pPr>
      <w:spacing w:before="100" w:beforeAutospacing="1" w:after="100" w:afterAutospacing="1"/>
    </w:pPr>
  </w:style>
  <w:style w:type="paragraph" w:customStyle="1" w:styleId="p13">
    <w:name w:val="p13"/>
    <w:basedOn w:val="a"/>
    <w:uiPriority w:val="99"/>
    <w:qFormat/>
    <w:rsid w:val="00FB241A"/>
    <w:pPr>
      <w:spacing w:before="100" w:beforeAutospacing="1" w:after="100" w:afterAutospacing="1"/>
    </w:pPr>
  </w:style>
  <w:style w:type="paragraph" w:customStyle="1" w:styleId="ConsNormal">
    <w:name w:val="ConsNormal"/>
    <w:uiPriority w:val="99"/>
    <w:qFormat/>
    <w:rsid w:val="00FB24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FB24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FB24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FB241A"/>
    <w:pPr>
      <w:autoSpaceDE w:val="0"/>
      <w:autoSpaceDN w:val="0"/>
      <w:adjustRightInd w:val="0"/>
      <w:spacing w:line="221" w:lineRule="atLeast"/>
    </w:pPr>
    <w:rPr>
      <w:rFonts w:eastAsia="Calibri"/>
    </w:rPr>
  </w:style>
  <w:style w:type="paragraph" w:customStyle="1" w:styleId="Default">
    <w:name w:val="Default"/>
    <w:uiPriority w:val="99"/>
    <w:qFormat/>
    <w:rsid w:val="00FB24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FB241A"/>
    <w:pPr>
      <w:spacing w:before="280" w:after="160" w:line="221" w:lineRule="atLeast"/>
    </w:pPr>
    <w:rPr>
      <w:color w:val="auto"/>
    </w:rPr>
  </w:style>
  <w:style w:type="paragraph" w:customStyle="1" w:styleId="Pa19">
    <w:name w:val="Pa19"/>
    <w:basedOn w:val="Default"/>
    <w:next w:val="Default"/>
    <w:uiPriority w:val="99"/>
    <w:qFormat/>
    <w:rsid w:val="00FB241A"/>
    <w:pPr>
      <w:spacing w:before="340" w:after="160" w:line="221" w:lineRule="atLeast"/>
    </w:pPr>
    <w:rPr>
      <w:color w:val="auto"/>
    </w:rPr>
  </w:style>
  <w:style w:type="paragraph" w:customStyle="1" w:styleId="aj">
    <w:name w:val="_aj"/>
    <w:basedOn w:val="a"/>
    <w:uiPriority w:val="99"/>
    <w:qFormat/>
    <w:rsid w:val="00FB241A"/>
    <w:pPr>
      <w:spacing w:before="100" w:beforeAutospacing="1" w:after="100" w:afterAutospacing="1"/>
    </w:pPr>
    <w:rPr>
      <w:rFonts w:eastAsia="Calibri"/>
    </w:rPr>
  </w:style>
  <w:style w:type="paragraph" w:customStyle="1" w:styleId="ConsPlusNonformat">
    <w:name w:val="ConsPlusNonformat"/>
    <w:uiPriority w:val="99"/>
    <w:qFormat/>
    <w:rsid w:val="00FB241A"/>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FB241A"/>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FB24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FB241A"/>
    <w:pPr>
      <w:spacing w:line="360" w:lineRule="auto"/>
      <w:ind w:firstLine="709"/>
      <w:jc w:val="both"/>
    </w:pPr>
    <w:rPr>
      <w:rFonts w:ascii="Book Antiqua" w:hAnsi="Book Antiqua"/>
      <w:sz w:val="28"/>
    </w:rPr>
  </w:style>
  <w:style w:type="paragraph" w:customStyle="1" w:styleId="af8">
    <w:name w:val="аква"/>
    <w:basedOn w:val="a"/>
    <w:uiPriority w:val="99"/>
    <w:qFormat/>
    <w:rsid w:val="00FB241A"/>
    <w:pPr>
      <w:ind w:firstLine="709"/>
      <w:jc w:val="both"/>
    </w:pPr>
    <w:rPr>
      <w:rFonts w:ascii="Book Antiqua" w:hAnsi="Book Antiqua"/>
      <w:sz w:val="28"/>
    </w:rPr>
  </w:style>
  <w:style w:type="paragraph" w:customStyle="1" w:styleId="NAmber">
    <w:name w:val="NAmber"/>
    <w:basedOn w:val="af8"/>
    <w:uiPriority w:val="99"/>
    <w:qFormat/>
    <w:rsid w:val="00FB241A"/>
    <w:pPr>
      <w:jc w:val="center"/>
    </w:pPr>
    <w:rPr>
      <w:rFonts w:ascii="Gaze" w:hAnsi="Gaze"/>
      <w:b/>
      <w:bCs/>
      <w:sz w:val="36"/>
    </w:rPr>
  </w:style>
  <w:style w:type="paragraph" w:customStyle="1" w:styleId="af9">
    <w:name w:val="аквамарин"/>
    <w:basedOn w:val="af8"/>
    <w:uiPriority w:val="99"/>
    <w:qFormat/>
    <w:rsid w:val="00FB24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FB241A"/>
    <w:pPr>
      <w:spacing w:line="360" w:lineRule="auto"/>
      <w:jc w:val="center"/>
    </w:pPr>
    <w:rPr>
      <w:rFonts w:ascii="Arial" w:hAnsi="Arial"/>
    </w:rPr>
  </w:style>
  <w:style w:type="paragraph" w:customStyle="1" w:styleId="afa">
    <w:name w:val="Реферат"/>
    <w:basedOn w:val="a"/>
    <w:uiPriority w:val="99"/>
    <w:qFormat/>
    <w:rsid w:val="00FB241A"/>
    <w:pPr>
      <w:spacing w:line="360" w:lineRule="auto"/>
      <w:ind w:firstLine="709"/>
      <w:jc w:val="both"/>
    </w:pPr>
  </w:style>
  <w:style w:type="paragraph" w:customStyle="1" w:styleId="afb">
    <w:name w:val="реферат"/>
    <w:basedOn w:val="a8"/>
    <w:uiPriority w:val="99"/>
    <w:qFormat/>
    <w:rsid w:val="00FB241A"/>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FB241A"/>
    <w:pPr>
      <w:widowControl w:val="0"/>
      <w:suppressAutoHyphens/>
      <w:jc w:val="both"/>
    </w:pPr>
    <w:rPr>
      <w:lang w:eastAsia="ar-SA"/>
    </w:rPr>
  </w:style>
  <w:style w:type="paragraph" w:customStyle="1" w:styleId="61">
    <w:name w:val="Стиль По ширине Перед:  6 пт"/>
    <w:basedOn w:val="a"/>
    <w:autoRedefine/>
    <w:uiPriority w:val="99"/>
    <w:qFormat/>
    <w:rsid w:val="00FB241A"/>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FB241A"/>
    <w:pPr>
      <w:spacing w:before="120"/>
      <w:ind w:firstLine="709"/>
      <w:jc w:val="both"/>
    </w:pPr>
    <w:rPr>
      <w:szCs w:val="20"/>
    </w:rPr>
  </w:style>
  <w:style w:type="paragraph" w:customStyle="1" w:styleId="zagc-1">
    <w:name w:val="zagc-1"/>
    <w:basedOn w:val="a"/>
    <w:uiPriority w:val="99"/>
    <w:qFormat/>
    <w:rsid w:val="00FB241A"/>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FB241A"/>
    <w:pPr>
      <w:widowControl w:val="0"/>
      <w:jc w:val="both"/>
    </w:pPr>
    <w:rPr>
      <w:lang w:eastAsia="ru-RU"/>
    </w:rPr>
  </w:style>
  <w:style w:type="paragraph" w:customStyle="1" w:styleId="zagc-0">
    <w:name w:val="zagc-0"/>
    <w:basedOn w:val="a"/>
    <w:uiPriority w:val="99"/>
    <w:qFormat/>
    <w:rsid w:val="00FB241A"/>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FB241A"/>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FB241A"/>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FB241A"/>
    <w:pPr>
      <w:tabs>
        <w:tab w:val="num" w:pos="360"/>
      </w:tabs>
      <w:ind w:firstLine="284"/>
      <w:jc w:val="both"/>
    </w:pPr>
    <w:rPr>
      <w:sz w:val="28"/>
      <w:szCs w:val="28"/>
    </w:rPr>
  </w:style>
  <w:style w:type="paragraph" w:customStyle="1" w:styleId="S">
    <w:name w:val="S_Обычный жирный"/>
    <w:basedOn w:val="a"/>
    <w:uiPriority w:val="99"/>
    <w:qFormat/>
    <w:rsid w:val="00FB241A"/>
    <w:pPr>
      <w:ind w:firstLine="709"/>
      <w:jc w:val="both"/>
    </w:pPr>
    <w:rPr>
      <w:sz w:val="28"/>
    </w:rPr>
  </w:style>
  <w:style w:type="paragraph" w:customStyle="1" w:styleId="ConsCell">
    <w:name w:val="ConsCell"/>
    <w:uiPriority w:val="99"/>
    <w:qFormat/>
    <w:rsid w:val="00FB241A"/>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FB241A"/>
    <w:rPr>
      <w:sz w:val="26"/>
      <w:szCs w:val="26"/>
      <w:lang w:eastAsia="ru-RU"/>
    </w:rPr>
  </w:style>
  <w:style w:type="paragraph" w:customStyle="1" w:styleId="18">
    <w:name w:val="Стиль1"/>
    <w:basedOn w:val="a"/>
    <w:link w:val="17"/>
    <w:qFormat/>
    <w:rsid w:val="00FB241A"/>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FB241A"/>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FB241A"/>
    <w:rPr>
      <w:b/>
      <w:bCs/>
      <w:sz w:val="28"/>
      <w:szCs w:val="26"/>
      <w:lang w:eastAsia="ru-RU"/>
    </w:rPr>
  </w:style>
  <w:style w:type="paragraph" w:customStyle="1" w:styleId="28">
    <w:name w:val="Заголовок (Уровень 2)"/>
    <w:basedOn w:val="a"/>
    <w:next w:val="ae"/>
    <w:link w:val="27"/>
    <w:autoRedefine/>
    <w:qFormat/>
    <w:rsid w:val="00FB241A"/>
    <w:pPr>
      <w:autoSpaceDE w:val="0"/>
      <w:autoSpaceDN w:val="0"/>
      <w:adjustRightInd w:val="0"/>
      <w:ind w:left="360"/>
      <w:outlineLvl w:val="0"/>
    </w:pPr>
    <w:rPr>
      <w:b/>
      <w:bCs/>
      <w:sz w:val="28"/>
      <w:szCs w:val="26"/>
    </w:rPr>
  </w:style>
  <w:style w:type="paragraph" w:customStyle="1" w:styleId="u">
    <w:name w:val="u"/>
    <w:basedOn w:val="a"/>
    <w:uiPriority w:val="99"/>
    <w:qFormat/>
    <w:rsid w:val="00FB241A"/>
    <w:pPr>
      <w:spacing w:before="100" w:beforeAutospacing="1" w:after="100" w:afterAutospacing="1"/>
    </w:pPr>
  </w:style>
  <w:style w:type="paragraph" w:customStyle="1" w:styleId="uni">
    <w:name w:val="uni"/>
    <w:basedOn w:val="a"/>
    <w:uiPriority w:val="99"/>
    <w:qFormat/>
    <w:rsid w:val="00FB241A"/>
    <w:pPr>
      <w:spacing w:before="100" w:beforeAutospacing="1" w:after="100" w:afterAutospacing="1"/>
    </w:pPr>
  </w:style>
  <w:style w:type="paragraph" w:customStyle="1" w:styleId="unip">
    <w:name w:val="unip"/>
    <w:basedOn w:val="a"/>
    <w:uiPriority w:val="99"/>
    <w:qFormat/>
    <w:rsid w:val="00FB241A"/>
    <w:pPr>
      <w:spacing w:before="100" w:beforeAutospacing="1" w:after="100" w:afterAutospacing="1"/>
    </w:pPr>
  </w:style>
  <w:style w:type="paragraph" w:customStyle="1" w:styleId="formattext">
    <w:name w:val="formattext"/>
    <w:basedOn w:val="a"/>
    <w:uiPriority w:val="99"/>
    <w:qFormat/>
    <w:rsid w:val="00FB241A"/>
    <w:pPr>
      <w:spacing w:before="100" w:beforeAutospacing="1" w:after="100" w:afterAutospacing="1"/>
    </w:pPr>
  </w:style>
  <w:style w:type="character" w:customStyle="1" w:styleId="36">
    <w:name w:val="Основной текст (3)_"/>
    <w:basedOn w:val="a0"/>
    <w:link w:val="37"/>
    <w:locked/>
    <w:rsid w:val="00FB241A"/>
    <w:rPr>
      <w:b/>
      <w:bCs/>
      <w:sz w:val="28"/>
      <w:szCs w:val="28"/>
      <w:shd w:val="clear" w:color="auto" w:fill="FFFFFF"/>
    </w:rPr>
  </w:style>
  <w:style w:type="paragraph" w:customStyle="1" w:styleId="37">
    <w:name w:val="Основной текст (3)"/>
    <w:basedOn w:val="a"/>
    <w:link w:val="36"/>
    <w:qFormat/>
    <w:rsid w:val="00FB24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FB241A"/>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FB24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FB241A"/>
    <w:pPr>
      <w:spacing w:before="100" w:beforeAutospacing="1" w:after="100" w:afterAutospacing="1"/>
    </w:pPr>
    <w:rPr>
      <w:sz w:val="28"/>
      <w:szCs w:val="28"/>
    </w:rPr>
  </w:style>
  <w:style w:type="paragraph" w:customStyle="1" w:styleId="xl66">
    <w:name w:val="xl66"/>
    <w:basedOn w:val="a"/>
    <w:uiPriority w:val="99"/>
    <w:qFormat/>
    <w:rsid w:val="00FB241A"/>
    <w:pPr>
      <w:spacing w:before="100" w:beforeAutospacing="1" w:after="100" w:afterAutospacing="1"/>
    </w:pPr>
  </w:style>
  <w:style w:type="paragraph" w:customStyle="1" w:styleId="xl67">
    <w:name w:val="xl6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FB24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FB24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FB24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FB241A"/>
    <w:pPr>
      <w:pBdr>
        <w:bottom w:val="single" w:sz="8" w:space="0" w:color="auto"/>
      </w:pBdr>
      <w:spacing w:before="100" w:beforeAutospacing="1" w:after="100" w:afterAutospacing="1"/>
      <w:jc w:val="center"/>
    </w:pPr>
  </w:style>
  <w:style w:type="paragraph" w:customStyle="1" w:styleId="xl84">
    <w:name w:val="xl84"/>
    <w:basedOn w:val="a"/>
    <w:uiPriority w:val="99"/>
    <w:qFormat/>
    <w:rsid w:val="00FB24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FB24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FB24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FB24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FB24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FB24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FB24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FB24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FB24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FB24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FB24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FB241A"/>
    <w:pPr>
      <w:spacing w:before="100" w:beforeAutospacing="1" w:after="100" w:afterAutospacing="1"/>
      <w:jc w:val="center"/>
    </w:pPr>
    <w:rPr>
      <w:b/>
      <w:bCs/>
      <w:sz w:val="28"/>
      <w:szCs w:val="28"/>
    </w:rPr>
  </w:style>
  <w:style w:type="paragraph" w:customStyle="1" w:styleId="xl105">
    <w:name w:val="xl105"/>
    <w:basedOn w:val="a"/>
    <w:uiPriority w:val="99"/>
    <w:qFormat/>
    <w:rsid w:val="00FB241A"/>
    <w:pPr>
      <w:spacing w:before="100" w:beforeAutospacing="1" w:after="100" w:afterAutospacing="1"/>
      <w:jc w:val="center"/>
    </w:pPr>
    <w:rPr>
      <w:b/>
      <w:bCs/>
      <w:sz w:val="28"/>
      <w:szCs w:val="28"/>
    </w:rPr>
  </w:style>
  <w:style w:type="character" w:customStyle="1" w:styleId="s2">
    <w:name w:val="s2"/>
    <w:basedOn w:val="a0"/>
    <w:rsid w:val="00FB241A"/>
  </w:style>
  <w:style w:type="character" w:customStyle="1" w:styleId="s3">
    <w:name w:val="s3"/>
    <w:basedOn w:val="a0"/>
    <w:rsid w:val="00FB241A"/>
  </w:style>
  <w:style w:type="character" w:customStyle="1" w:styleId="s4">
    <w:name w:val="s4"/>
    <w:basedOn w:val="a0"/>
    <w:rsid w:val="00FB241A"/>
  </w:style>
  <w:style w:type="character" w:customStyle="1" w:styleId="s5">
    <w:name w:val="s5"/>
    <w:basedOn w:val="a0"/>
    <w:rsid w:val="00FB241A"/>
  </w:style>
  <w:style w:type="character" w:customStyle="1" w:styleId="19">
    <w:name w:val="Название Знак1"/>
    <w:basedOn w:val="a0"/>
    <w:uiPriority w:val="10"/>
    <w:rsid w:val="00FB24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FB241A"/>
  </w:style>
  <w:style w:type="character" w:customStyle="1" w:styleId="apple-converted-space">
    <w:name w:val="apple-converted-space"/>
    <w:basedOn w:val="a0"/>
    <w:rsid w:val="00FB241A"/>
  </w:style>
  <w:style w:type="character" w:customStyle="1" w:styleId="dropcap">
    <w:name w:val="dropcap"/>
    <w:basedOn w:val="a0"/>
    <w:rsid w:val="00FB241A"/>
  </w:style>
  <w:style w:type="character" w:customStyle="1" w:styleId="s6">
    <w:name w:val="s6"/>
    <w:basedOn w:val="a0"/>
    <w:rsid w:val="00FB241A"/>
  </w:style>
  <w:style w:type="character" w:customStyle="1" w:styleId="s8">
    <w:name w:val="s8"/>
    <w:basedOn w:val="a0"/>
    <w:rsid w:val="00FB241A"/>
  </w:style>
  <w:style w:type="character" w:customStyle="1" w:styleId="s9">
    <w:name w:val="s9"/>
    <w:basedOn w:val="a0"/>
    <w:rsid w:val="00FB241A"/>
  </w:style>
  <w:style w:type="character" w:customStyle="1" w:styleId="s10">
    <w:name w:val="s10"/>
    <w:basedOn w:val="a0"/>
    <w:rsid w:val="00FB241A"/>
  </w:style>
  <w:style w:type="character" w:customStyle="1" w:styleId="s7">
    <w:name w:val="s7"/>
    <w:basedOn w:val="a0"/>
    <w:rsid w:val="00FB241A"/>
  </w:style>
  <w:style w:type="character" w:customStyle="1" w:styleId="s11">
    <w:name w:val="s11"/>
    <w:basedOn w:val="a0"/>
    <w:rsid w:val="00FB241A"/>
  </w:style>
  <w:style w:type="character" w:customStyle="1" w:styleId="s12">
    <w:name w:val="s12"/>
    <w:basedOn w:val="a0"/>
    <w:rsid w:val="00FB241A"/>
  </w:style>
  <w:style w:type="character" w:customStyle="1" w:styleId="s13">
    <w:name w:val="s13"/>
    <w:basedOn w:val="a0"/>
    <w:rsid w:val="00FB241A"/>
  </w:style>
  <w:style w:type="character" w:customStyle="1" w:styleId="A00">
    <w:name w:val="A0"/>
    <w:uiPriority w:val="99"/>
    <w:rsid w:val="00FB241A"/>
    <w:rPr>
      <w:color w:val="000000"/>
      <w:sz w:val="32"/>
    </w:rPr>
  </w:style>
  <w:style w:type="character" w:customStyle="1" w:styleId="A40">
    <w:name w:val="A4"/>
    <w:uiPriority w:val="99"/>
    <w:rsid w:val="00FB241A"/>
    <w:rPr>
      <w:color w:val="000000"/>
    </w:rPr>
  </w:style>
  <w:style w:type="character" w:customStyle="1" w:styleId="fts-hit">
    <w:name w:val="fts-hit"/>
    <w:basedOn w:val="a0"/>
    <w:uiPriority w:val="99"/>
    <w:rsid w:val="00FB241A"/>
    <w:rPr>
      <w:rFonts w:ascii="Times New Roman" w:hAnsi="Times New Roman" w:cs="Times New Roman" w:hint="default"/>
      <w:shd w:val="clear" w:color="auto" w:fill="FFC0CB"/>
    </w:rPr>
  </w:style>
  <w:style w:type="character" w:customStyle="1" w:styleId="aff">
    <w:name w:val="Цветовое выделение"/>
    <w:uiPriority w:val="99"/>
    <w:rsid w:val="00FB241A"/>
    <w:rPr>
      <w:b/>
      <w:bCs w:val="0"/>
      <w:color w:val="000080"/>
    </w:rPr>
  </w:style>
  <w:style w:type="character" w:customStyle="1" w:styleId="WW8Num8z0">
    <w:name w:val="WW8Num8z0"/>
    <w:uiPriority w:val="99"/>
    <w:rsid w:val="00FB241A"/>
    <w:rPr>
      <w:rFonts w:ascii="Symbol" w:hAnsi="Symbol" w:hint="default"/>
      <w:sz w:val="18"/>
    </w:rPr>
  </w:style>
  <w:style w:type="character" w:customStyle="1" w:styleId="2a">
    <w:name w:val="Основной текст (2) + Полужирный"/>
    <w:aliases w:val="Курсив"/>
    <w:basedOn w:val="25"/>
    <w:rsid w:val="00FB241A"/>
    <w:rPr>
      <w:rFonts w:ascii="Times New Roman" w:hAnsi="Times New Roman" w:cs="Arial"/>
      <w:b/>
      <w:bCs/>
      <w:i/>
      <w:iCs/>
      <w:sz w:val="28"/>
      <w:szCs w:val="28"/>
      <w:shd w:val="clear" w:color="auto" w:fill="FFFFFF"/>
    </w:rPr>
  </w:style>
  <w:style w:type="table" w:styleId="aff0">
    <w:name w:val="Table Grid"/>
    <w:basedOn w:val="a1"/>
    <w:uiPriority w:val="5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FB241A"/>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FB241A"/>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FB241A"/>
  </w:style>
  <w:style w:type="numbering" w:customStyle="1" w:styleId="110">
    <w:name w:val="Нет списка11"/>
    <w:next w:val="a2"/>
    <w:uiPriority w:val="99"/>
    <w:semiHidden/>
    <w:unhideWhenUsed/>
    <w:rsid w:val="00FB241A"/>
  </w:style>
  <w:style w:type="table" w:customStyle="1" w:styleId="1c">
    <w:name w:val="Сетка таблицы1"/>
    <w:basedOn w:val="a1"/>
    <w:next w:val="aff0"/>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FB241A"/>
    <w:rPr>
      <w:color w:val="800080" w:themeColor="followedHyperlink"/>
      <w:u w:val="single"/>
    </w:rPr>
  </w:style>
  <w:style w:type="paragraph" w:customStyle="1" w:styleId="1d">
    <w:name w:val="1"/>
    <w:basedOn w:val="a"/>
    <w:uiPriority w:val="99"/>
    <w:semiHidden/>
    <w:qFormat/>
    <w:rsid w:val="00FB241A"/>
    <w:pPr>
      <w:pageBreakBefore/>
      <w:spacing w:after="160" w:line="360" w:lineRule="auto"/>
    </w:pPr>
    <w:rPr>
      <w:sz w:val="28"/>
      <w:szCs w:val="28"/>
      <w:lang w:val="en-US" w:eastAsia="en-US"/>
    </w:rPr>
  </w:style>
  <w:style w:type="paragraph" w:customStyle="1" w:styleId="ConsPlusCell">
    <w:name w:val="ConsPlusCell"/>
    <w:uiPriority w:val="99"/>
    <w:semiHidden/>
    <w:qFormat/>
    <w:rsid w:val="00FB241A"/>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FB241A"/>
    <w:pPr>
      <w:spacing w:before="100" w:beforeAutospacing="1" w:after="100" w:afterAutospacing="1"/>
    </w:pPr>
  </w:style>
  <w:style w:type="paragraph" w:customStyle="1" w:styleId="p14">
    <w:name w:val="p14"/>
    <w:basedOn w:val="a"/>
    <w:uiPriority w:val="99"/>
    <w:semiHidden/>
    <w:qFormat/>
    <w:rsid w:val="00FB241A"/>
    <w:pPr>
      <w:spacing w:before="100" w:beforeAutospacing="1" w:after="100" w:afterAutospacing="1"/>
    </w:pPr>
  </w:style>
  <w:style w:type="paragraph" w:customStyle="1" w:styleId="p15">
    <w:name w:val="p15"/>
    <w:basedOn w:val="a"/>
    <w:uiPriority w:val="99"/>
    <w:semiHidden/>
    <w:qFormat/>
    <w:rsid w:val="00FB241A"/>
    <w:pPr>
      <w:spacing w:before="100" w:beforeAutospacing="1" w:after="100" w:afterAutospacing="1"/>
    </w:pPr>
  </w:style>
  <w:style w:type="paragraph" w:customStyle="1" w:styleId="p16">
    <w:name w:val="p16"/>
    <w:basedOn w:val="a"/>
    <w:uiPriority w:val="99"/>
    <w:semiHidden/>
    <w:qFormat/>
    <w:rsid w:val="00FB241A"/>
    <w:pPr>
      <w:spacing w:before="100" w:beforeAutospacing="1" w:after="100" w:afterAutospacing="1"/>
    </w:pPr>
  </w:style>
  <w:style w:type="paragraph" w:customStyle="1" w:styleId="p17">
    <w:name w:val="p17"/>
    <w:basedOn w:val="a"/>
    <w:uiPriority w:val="99"/>
    <w:semiHidden/>
    <w:qFormat/>
    <w:rsid w:val="00FB241A"/>
    <w:pPr>
      <w:spacing w:before="100" w:beforeAutospacing="1" w:after="100" w:afterAutospacing="1"/>
    </w:pPr>
  </w:style>
  <w:style w:type="paragraph" w:customStyle="1" w:styleId="p18">
    <w:name w:val="p18"/>
    <w:basedOn w:val="a"/>
    <w:uiPriority w:val="99"/>
    <w:semiHidden/>
    <w:qFormat/>
    <w:rsid w:val="00FB241A"/>
    <w:pPr>
      <w:spacing w:before="100" w:beforeAutospacing="1" w:after="100" w:afterAutospacing="1"/>
    </w:pPr>
  </w:style>
  <w:style w:type="paragraph" w:customStyle="1" w:styleId="p19">
    <w:name w:val="p19"/>
    <w:basedOn w:val="a"/>
    <w:uiPriority w:val="99"/>
    <w:semiHidden/>
    <w:qFormat/>
    <w:rsid w:val="00FB241A"/>
    <w:pPr>
      <w:spacing w:before="100" w:beforeAutospacing="1" w:after="100" w:afterAutospacing="1"/>
    </w:pPr>
  </w:style>
  <w:style w:type="paragraph" w:customStyle="1" w:styleId="p20">
    <w:name w:val="p20"/>
    <w:basedOn w:val="a"/>
    <w:uiPriority w:val="99"/>
    <w:semiHidden/>
    <w:qFormat/>
    <w:rsid w:val="00FB241A"/>
    <w:pPr>
      <w:spacing w:before="100" w:beforeAutospacing="1" w:after="100" w:afterAutospacing="1"/>
    </w:pPr>
  </w:style>
  <w:style w:type="paragraph" w:customStyle="1" w:styleId="p22">
    <w:name w:val="p22"/>
    <w:basedOn w:val="a"/>
    <w:uiPriority w:val="99"/>
    <w:semiHidden/>
    <w:qFormat/>
    <w:rsid w:val="00FB241A"/>
    <w:pPr>
      <w:spacing w:before="100" w:beforeAutospacing="1" w:after="100" w:afterAutospacing="1"/>
    </w:pPr>
  </w:style>
  <w:style w:type="paragraph" w:customStyle="1" w:styleId="p23">
    <w:name w:val="p23"/>
    <w:basedOn w:val="a"/>
    <w:uiPriority w:val="99"/>
    <w:semiHidden/>
    <w:qFormat/>
    <w:rsid w:val="00FB241A"/>
    <w:pPr>
      <w:spacing w:before="100" w:beforeAutospacing="1" w:after="100" w:afterAutospacing="1"/>
    </w:pPr>
  </w:style>
  <w:style w:type="paragraph" w:customStyle="1" w:styleId="p25">
    <w:name w:val="p25"/>
    <w:basedOn w:val="a"/>
    <w:uiPriority w:val="99"/>
    <w:semiHidden/>
    <w:qFormat/>
    <w:rsid w:val="00FB241A"/>
    <w:pPr>
      <w:spacing w:before="100" w:beforeAutospacing="1" w:after="100" w:afterAutospacing="1"/>
    </w:pPr>
  </w:style>
  <w:style w:type="paragraph" w:customStyle="1" w:styleId="p26">
    <w:name w:val="p26"/>
    <w:basedOn w:val="a"/>
    <w:uiPriority w:val="99"/>
    <w:semiHidden/>
    <w:qFormat/>
    <w:rsid w:val="00FB241A"/>
    <w:pPr>
      <w:spacing w:before="100" w:beforeAutospacing="1" w:after="100" w:afterAutospacing="1"/>
    </w:pPr>
  </w:style>
  <w:style w:type="paragraph" w:customStyle="1" w:styleId="p27">
    <w:name w:val="p27"/>
    <w:basedOn w:val="a"/>
    <w:uiPriority w:val="99"/>
    <w:semiHidden/>
    <w:qFormat/>
    <w:rsid w:val="00FB241A"/>
    <w:pPr>
      <w:spacing w:before="100" w:beforeAutospacing="1" w:after="100" w:afterAutospacing="1"/>
    </w:pPr>
  </w:style>
  <w:style w:type="paragraph" w:customStyle="1" w:styleId="p28">
    <w:name w:val="p28"/>
    <w:basedOn w:val="a"/>
    <w:uiPriority w:val="99"/>
    <w:semiHidden/>
    <w:qFormat/>
    <w:rsid w:val="00FB241A"/>
    <w:pPr>
      <w:spacing w:before="100" w:beforeAutospacing="1" w:after="100" w:afterAutospacing="1"/>
    </w:pPr>
  </w:style>
  <w:style w:type="paragraph" w:customStyle="1" w:styleId="p30">
    <w:name w:val="p30"/>
    <w:basedOn w:val="a"/>
    <w:uiPriority w:val="99"/>
    <w:semiHidden/>
    <w:qFormat/>
    <w:rsid w:val="00FB241A"/>
    <w:pPr>
      <w:spacing w:before="100" w:beforeAutospacing="1" w:after="100" w:afterAutospacing="1"/>
    </w:pPr>
  </w:style>
  <w:style w:type="paragraph" w:customStyle="1" w:styleId="p31">
    <w:name w:val="p31"/>
    <w:basedOn w:val="a"/>
    <w:uiPriority w:val="99"/>
    <w:semiHidden/>
    <w:qFormat/>
    <w:rsid w:val="00FB241A"/>
    <w:pPr>
      <w:spacing w:before="100" w:beforeAutospacing="1" w:after="100" w:afterAutospacing="1"/>
    </w:pPr>
  </w:style>
  <w:style w:type="paragraph" w:customStyle="1" w:styleId="p32">
    <w:name w:val="p32"/>
    <w:basedOn w:val="a"/>
    <w:uiPriority w:val="99"/>
    <w:semiHidden/>
    <w:qFormat/>
    <w:rsid w:val="00FB241A"/>
    <w:pPr>
      <w:spacing w:before="100" w:beforeAutospacing="1" w:after="100" w:afterAutospacing="1"/>
    </w:pPr>
  </w:style>
  <w:style w:type="paragraph" w:customStyle="1" w:styleId="1e">
    <w:name w:val="Абзац списка1"/>
    <w:basedOn w:val="a"/>
    <w:uiPriority w:val="99"/>
    <w:semiHidden/>
    <w:qFormat/>
    <w:rsid w:val="00FB241A"/>
    <w:pPr>
      <w:ind w:left="720"/>
      <w:contextualSpacing/>
    </w:pPr>
    <w:rPr>
      <w:rFonts w:eastAsia="Calibri"/>
    </w:rPr>
  </w:style>
  <w:style w:type="paragraph" w:customStyle="1" w:styleId="msonormalcxspmiddle">
    <w:name w:val="msonormalcxspmiddle"/>
    <w:basedOn w:val="a"/>
    <w:uiPriority w:val="99"/>
    <w:semiHidden/>
    <w:qFormat/>
    <w:rsid w:val="00FB241A"/>
    <w:pPr>
      <w:spacing w:before="100" w:beforeAutospacing="1" w:after="100" w:afterAutospacing="1"/>
    </w:pPr>
  </w:style>
  <w:style w:type="paragraph" w:customStyle="1" w:styleId="aff2">
    <w:name w:val="Знак Знак Знак Знак"/>
    <w:basedOn w:val="a"/>
    <w:uiPriority w:val="99"/>
    <w:semiHidden/>
    <w:qFormat/>
    <w:rsid w:val="00FB241A"/>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FB241A"/>
  </w:style>
  <w:style w:type="numbering" w:customStyle="1" w:styleId="2b">
    <w:name w:val="Нет списка2"/>
    <w:next w:val="a2"/>
    <w:uiPriority w:val="99"/>
    <w:semiHidden/>
    <w:unhideWhenUsed/>
    <w:rsid w:val="00FB241A"/>
  </w:style>
  <w:style w:type="numbering" w:customStyle="1" w:styleId="38">
    <w:name w:val="Нет списка3"/>
    <w:next w:val="a2"/>
    <w:uiPriority w:val="99"/>
    <w:semiHidden/>
    <w:unhideWhenUsed/>
    <w:rsid w:val="00FB241A"/>
  </w:style>
  <w:style w:type="numbering" w:customStyle="1" w:styleId="41">
    <w:name w:val="Нет списка4"/>
    <w:next w:val="a2"/>
    <w:uiPriority w:val="99"/>
    <w:semiHidden/>
    <w:unhideWhenUsed/>
    <w:rsid w:val="00FB241A"/>
  </w:style>
  <w:style w:type="table" w:customStyle="1" w:styleId="112">
    <w:name w:val="Сетка таблицы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FB241A"/>
  </w:style>
  <w:style w:type="table" w:customStyle="1" w:styleId="2c">
    <w:name w:val="Сетка таблицы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FB241A"/>
  </w:style>
  <w:style w:type="table" w:customStyle="1" w:styleId="39">
    <w:name w:val="Сетка таблицы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FB241A"/>
  </w:style>
  <w:style w:type="table" w:customStyle="1" w:styleId="42">
    <w:name w:val="Сетка таблицы4"/>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FB241A"/>
    <w:rPr>
      <w:rFonts w:cs="Times New Roman"/>
    </w:rPr>
  </w:style>
  <w:style w:type="paragraph" w:styleId="2d">
    <w:name w:val="toc 2"/>
    <w:basedOn w:val="a"/>
    <w:next w:val="a"/>
    <w:autoRedefine/>
    <w:uiPriority w:val="39"/>
    <w:rsid w:val="00FB241A"/>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FB241A"/>
    <w:pPr>
      <w:ind w:left="283" w:hanging="283"/>
      <w:jc w:val="both"/>
    </w:pPr>
    <w:rPr>
      <w:rFonts w:eastAsiaTheme="minorEastAsia"/>
    </w:rPr>
  </w:style>
  <w:style w:type="paragraph" w:styleId="3a">
    <w:name w:val="toc 3"/>
    <w:basedOn w:val="a"/>
    <w:next w:val="a"/>
    <w:autoRedefine/>
    <w:uiPriority w:val="39"/>
    <w:rsid w:val="00FB241A"/>
    <w:pPr>
      <w:tabs>
        <w:tab w:val="right" w:leader="dot" w:pos="9345"/>
      </w:tabs>
      <w:jc w:val="both"/>
    </w:pPr>
    <w:rPr>
      <w:rFonts w:eastAsiaTheme="minorEastAsia"/>
      <w:b/>
      <w:noProof/>
    </w:rPr>
  </w:style>
  <w:style w:type="paragraph" w:styleId="1f">
    <w:name w:val="toc 1"/>
    <w:basedOn w:val="a"/>
    <w:next w:val="a"/>
    <w:autoRedefine/>
    <w:uiPriority w:val="39"/>
    <w:unhideWhenUsed/>
    <w:rsid w:val="00FB241A"/>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FB241A"/>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FB241A"/>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FB241A"/>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FB241A"/>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FB241A"/>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FB241A"/>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FB241A"/>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FB241A"/>
  </w:style>
  <w:style w:type="numbering" w:customStyle="1" w:styleId="120">
    <w:name w:val="Нет списка12"/>
    <w:next w:val="a2"/>
    <w:uiPriority w:val="99"/>
    <w:semiHidden/>
    <w:unhideWhenUsed/>
    <w:rsid w:val="00FB241A"/>
  </w:style>
  <w:style w:type="numbering" w:customStyle="1" w:styleId="1111">
    <w:name w:val="Нет списка1111"/>
    <w:next w:val="a2"/>
    <w:uiPriority w:val="99"/>
    <w:semiHidden/>
    <w:unhideWhenUsed/>
    <w:rsid w:val="00FB241A"/>
  </w:style>
  <w:style w:type="numbering" w:customStyle="1" w:styleId="213">
    <w:name w:val="Нет списка21"/>
    <w:next w:val="a2"/>
    <w:uiPriority w:val="99"/>
    <w:semiHidden/>
    <w:unhideWhenUsed/>
    <w:rsid w:val="00FB241A"/>
  </w:style>
  <w:style w:type="numbering" w:customStyle="1" w:styleId="312">
    <w:name w:val="Нет списка31"/>
    <w:next w:val="a2"/>
    <w:uiPriority w:val="99"/>
    <w:semiHidden/>
    <w:unhideWhenUsed/>
    <w:rsid w:val="00FB241A"/>
  </w:style>
  <w:style w:type="numbering" w:customStyle="1" w:styleId="410">
    <w:name w:val="Нет списка41"/>
    <w:next w:val="a2"/>
    <w:uiPriority w:val="99"/>
    <w:semiHidden/>
    <w:unhideWhenUsed/>
    <w:rsid w:val="00FB241A"/>
  </w:style>
  <w:style w:type="numbering" w:customStyle="1" w:styleId="510">
    <w:name w:val="Нет списка51"/>
    <w:next w:val="a2"/>
    <w:uiPriority w:val="99"/>
    <w:semiHidden/>
    <w:unhideWhenUsed/>
    <w:rsid w:val="00FB241A"/>
  </w:style>
  <w:style w:type="numbering" w:customStyle="1" w:styleId="611">
    <w:name w:val="Нет списка61"/>
    <w:next w:val="a2"/>
    <w:uiPriority w:val="99"/>
    <w:semiHidden/>
    <w:unhideWhenUsed/>
    <w:rsid w:val="00FB241A"/>
  </w:style>
  <w:style w:type="numbering" w:customStyle="1" w:styleId="71">
    <w:name w:val="Нет списка71"/>
    <w:next w:val="a2"/>
    <w:uiPriority w:val="99"/>
    <w:semiHidden/>
    <w:unhideWhenUsed/>
    <w:rsid w:val="00FB241A"/>
  </w:style>
  <w:style w:type="numbering" w:customStyle="1" w:styleId="90">
    <w:name w:val="Нет списка9"/>
    <w:next w:val="a2"/>
    <w:uiPriority w:val="99"/>
    <w:semiHidden/>
    <w:unhideWhenUsed/>
    <w:rsid w:val="00FB241A"/>
  </w:style>
  <w:style w:type="numbering" w:customStyle="1" w:styleId="130">
    <w:name w:val="Нет списка13"/>
    <w:next w:val="a2"/>
    <w:uiPriority w:val="99"/>
    <w:semiHidden/>
    <w:unhideWhenUsed/>
    <w:rsid w:val="00FB241A"/>
  </w:style>
  <w:style w:type="numbering" w:customStyle="1" w:styleId="220">
    <w:name w:val="Нет списка22"/>
    <w:next w:val="a2"/>
    <w:uiPriority w:val="99"/>
    <w:semiHidden/>
    <w:unhideWhenUsed/>
    <w:rsid w:val="00FB241A"/>
  </w:style>
  <w:style w:type="numbering" w:customStyle="1" w:styleId="320">
    <w:name w:val="Нет списка32"/>
    <w:next w:val="a2"/>
    <w:uiPriority w:val="99"/>
    <w:semiHidden/>
    <w:unhideWhenUsed/>
    <w:rsid w:val="00FB241A"/>
  </w:style>
  <w:style w:type="numbering" w:customStyle="1" w:styleId="420">
    <w:name w:val="Нет списка42"/>
    <w:next w:val="a2"/>
    <w:uiPriority w:val="99"/>
    <w:semiHidden/>
    <w:unhideWhenUsed/>
    <w:rsid w:val="00FB241A"/>
  </w:style>
  <w:style w:type="numbering" w:customStyle="1" w:styleId="520">
    <w:name w:val="Нет списка52"/>
    <w:next w:val="a2"/>
    <w:uiPriority w:val="99"/>
    <w:semiHidden/>
    <w:unhideWhenUsed/>
    <w:rsid w:val="00FB241A"/>
  </w:style>
  <w:style w:type="numbering" w:customStyle="1" w:styleId="620">
    <w:name w:val="Нет списка62"/>
    <w:next w:val="a2"/>
    <w:uiPriority w:val="99"/>
    <w:semiHidden/>
    <w:unhideWhenUsed/>
    <w:rsid w:val="00FB241A"/>
  </w:style>
  <w:style w:type="numbering" w:customStyle="1" w:styleId="72">
    <w:name w:val="Нет списка72"/>
    <w:next w:val="a2"/>
    <w:uiPriority w:val="99"/>
    <w:semiHidden/>
    <w:unhideWhenUsed/>
    <w:rsid w:val="00FB241A"/>
  </w:style>
  <w:style w:type="numbering" w:customStyle="1" w:styleId="100">
    <w:name w:val="Нет списка10"/>
    <w:next w:val="a2"/>
    <w:uiPriority w:val="99"/>
    <w:semiHidden/>
    <w:unhideWhenUsed/>
    <w:rsid w:val="00FB241A"/>
  </w:style>
  <w:style w:type="numbering" w:customStyle="1" w:styleId="140">
    <w:name w:val="Нет списка14"/>
    <w:next w:val="a2"/>
    <w:uiPriority w:val="99"/>
    <w:semiHidden/>
    <w:unhideWhenUsed/>
    <w:rsid w:val="00FB241A"/>
  </w:style>
  <w:style w:type="numbering" w:customStyle="1" w:styleId="230">
    <w:name w:val="Нет списка23"/>
    <w:next w:val="a2"/>
    <w:uiPriority w:val="99"/>
    <w:semiHidden/>
    <w:unhideWhenUsed/>
    <w:rsid w:val="00FB241A"/>
  </w:style>
  <w:style w:type="numbering" w:customStyle="1" w:styleId="330">
    <w:name w:val="Нет списка33"/>
    <w:next w:val="a2"/>
    <w:uiPriority w:val="99"/>
    <w:semiHidden/>
    <w:unhideWhenUsed/>
    <w:rsid w:val="00FB241A"/>
  </w:style>
  <w:style w:type="numbering" w:customStyle="1" w:styleId="430">
    <w:name w:val="Нет списка43"/>
    <w:next w:val="a2"/>
    <w:uiPriority w:val="99"/>
    <w:semiHidden/>
    <w:unhideWhenUsed/>
    <w:rsid w:val="00FB241A"/>
  </w:style>
  <w:style w:type="numbering" w:customStyle="1" w:styleId="530">
    <w:name w:val="Нет списка53"/>
    <w:next w:val="a2"/>
    <w:uiPriority w:val="99"/>
    <w:semiHidden/>
    <w:unhideWhenUsed/>
    <w:rsid w:val="00FB241A"/>
  </w:style>
  <w:style w:type="numbering" w:customStyle="1" w:styleId="630">
    <w:name w:val="Нет списка63"/>
    <w:next w:val="a2"/>
    <w:uiPriority w:val="99"/>
    <w:semiHidden/>
    <w:unhideWhenUsed/>
    <w:rsid w:val="00FB241A"/>
  </w:style>
  <w:style w:type="numbering" w:customStyle="1" w:styleId="73">
    <w:name w:val="Нет списка73"/>
    <w:next w:val="a2"/>
    <w:uiPriority w:val="99"/>
    <w:semiHidden/>
    <w:unhideWhenUsed/>
    <w:rsid w:val="00FB241A"/>
  </w:style>
  <w:style w:type="numbering" w:customStyle="1" w:styleId="150">
    <w:name w:val="Нет списка15"/>
    <w:next w:val="a2"/>
    <w:uiPriority w:val="99"/>
    <w:semiHidden/>
    <w:unhideWhenUsed/>
    <w:rsid w:val="00FB241A"/>
  </w:style>
  <w:style w:type="numbering" w:customStyle="1" w:styleId="160">
    <w:name w:val="Нет списка16"/>
    <w:next w:val="a2"/>
    <w:uiPriority w:val="99"/>
    <w:semiHidden/>
    <w:unhideWhenUsed/>
    <w:rsid w:val="00FB241A"/>
  </w:style>
  <w:style w:type="numbering" w:customStyle="1" w:styleId="1120">
    <w:name w:val="Нет списка112"/>
    <w:next w:val="a2"/>
    <w:uiPriority w:val="99"/>
    <w:semiHidden/>
    <w:unhideWhenUsed/>
    <w:rsid w:val="00FB241A"/>
  </w:style>
  <w:style w:type="numbering" w:customStyle="1" w:styleId="11111">
    <w:name w:val="Нет списка11111"/>
    <w:next w:val="a2"/>
    <w:uiPriority w:val="99"/>
    <w:semiHidden/>
    <w:unhideWhenUsed/>
    <w:rsid w:val="00FB241A"/>
  </w:style>
  <w:style w:type="numbering" w:customStyle="1" w:styleId="240">
    <w:name w:val="Нет списка24"/>
    <w:next w:val="a2"/>
    <w:uiPriority w:val="99"/>
    <w:semiHidden/>
    <w:unhideWhenUsed/>
    <w:rsid w:val="00FB241A"/>
  </w:style>
  <w:style w:type="numbering" w:customStyle="1" w:styleId="340">
    <w:name w:val="Нет списка34"/>
    <w:next w:val="a2"/>
    <w:uiPriority w:val="99"/>
    <w:semiHidden/>
    <w:unhideWhenUsed/>
    <w:rsid w:val="00FB241A"/>
  </w:style>
  <w:style w:type="numbering" w:customStyle="1" w:styleId="44">
    <w:name w:val="Нет списка44"/>
    <w:next w:val="a2"/>
    <w:uiPriority w:val="99"/>
    <w:semiHidden/>
    <w:unhideWhenUsed/>
    <w:rsid w:val="00FB241A"/>
  </w:style>
  <w:style w:type="numbering" w:customStyle="1" w:styleId="54">
    <w:name w:val="Нет списка54"/>
    <w:next w:val="a2"/>
    <w:uiPriority w:val="99"/>
    <w:semiHidden/>
    <w:unhideWhenUsed/>
    <w:rsid w:val="00FB241A"/>
  </w:style>
  <w:style w:type="numbering" w:customStyle="1" w:styleId="64">
    <w:name w:val="Нет списка64"/>
    <w:next w:val="a2"/>
    <w:uiPriority w:val="99"/>
    <w:semiHidden/>
    <w:unhideWhenUsed/>
    <w:rsid w:val="00FB241A"/>
  </w:style>
  <w:style w:type="numbering" w:customStyle="1" w:styleId="74">
    <w:name w:val="Нет списка74"/>
    <w:next w:val="a2"/>
    <w:uiPriority w:val="99"/>
    <w:semiHidden/>
    <w:unhideWhenUsed/>
    <w:rsid w:val="00FB241A"/>
  </w:style>
  <w:style w:type="numbering" w:customStyle="1" w:styleId="81">
    <w:name w:val="Нет списка81"/>
    <w:next w:val="a2"/>
    <w:uiPriority w:val="99"/>
    <w:semiHidden/>
    <w:unhideWhenUsed/>
    <w:rsid w:val="00FB241A"/>
  </w:style>
  <w:style w:type="numbering" w:customStyle="1" w:styleId="121">
    <w:name w:val="Нет списка121"/>
    <w:next w:val="a2"/>
    <w:uiPriority w:val="99"/>
    <w:semiHidden/>
    <w:unhideWhenUsed/>
    <w:rsid w:val="00FB241A"/>
  </w:style>
  <w:style w:type="numbering" w:customStyle="1" w:styleId="111111">
    <w:name w:val="Нет списка111111"/>
    <w:next w:val="a2"/>
    <w:uiPriority w:val="99"/>
    <w:semiHidden/>
    <w:unhideWhenUsed/>
    <w:rsid w:val="00FB241A"/>
  </w:style>
  <w:style w:type="numbering" w:customStyle="1" w:styleId="2110">
    <w:name w:val="Нет списка211"/>
    <w:next w:val="a2"/>
    <w:uiPriority w:val="99"/>
    <w:semiHidden/>
    <w:unhideWhenUsed/>
    <w:rsid w:val="00FB241A"/>
  </w:style>
  <w:style w:type="numbering" w:customStyle="1" w:styleId="3110">
    <w:name w:val="Нет списка311"/>
    <w:next w:val="a2"/>
    <w:uiPriority w:val="99"/>
    <w:semiHidden/>
    <w:unhideWhenUsed/>
    <w:rsid w:val="00FB241A"/>
  </w:style>
  <w:style w:type="numbering" w:customStyle="1" w:styleId="4110">
    <w:name w:val="Нет списка411"/>
    <w:next w:val="a2"/>
    <w:uiPriority w:val="99"/>
    <w:semiHidden/>
    <w:unhideWhenUsed/>
    <w:rsid w:val="00FB241A"/>
  </w:style>
  <w:style w:type="numbering" w:customStyle="1" w:styleId="5110">
    <w:name w:val="Нет списка511"/>
    <w:next w:val="a2"/>
    <w:uiPriority w:val="99"/>
    <w:semiHidden/>
    <w:unhideWhenUsed/>
    <w:rsid w:val="00FB241A"/>
  </w:style>
  <w:style w:type="numbering" w:customStyle="1" w:styleId="6110">
    <w:name w:val="Нет списка611"/>
    <w:next w:val="a2"/>
    <w:uiPriority w:val="99"/>
    <w:semiHidden/>
    <w:unhideWhenUsed/>
    <w:rsid w:val="00FB241A"/>
  </w:style>
  <w:style w:type="numbering" w:customStyle="1" w:styleId="711">
    <w:name w:val="Нет списка711"/>
    <w:next w:val="a2"/>
    <w:uiPriority w:val="99"/>
    <w:semiHidden/>
    <w:unhideWhenUsed/>
    <w:rsid w:val="00FB241A"/>
  </w:style>
  <w:style w:type="numbering" w:customStyle="1" w:styleId="91">
    <w:name w:val="Нет списка91"/>
    <w:next w:val="a2"/>
    <w:uiPriority w:val="99"/>
    <w:semiHidden/>
    <w:unhideWhenUsed/>
    <w:rsid w:val="00FB241A"/>
  </w:style>
  <w:style w:type="numbering" w:customStyle="1" w:styleId="131">
    <w:name w:val="Нет списка131"/>
    <w:next w:val="a2"/>
    <w:uiPriority w:val="99"/>
    <w:semiHidden/>
    <w:unhideWhenUsed/>
    <w:rsid w:val="00FB241A"/>
  </w:style>
  <w:style w:type="numbering" w:customStyle="1" w:styleId="221">
    <w:name w:val="Нет списка221"/>
    <w:next w:val="a2"/>
    <w:uiPriority w:val="99"/>
    <w:semiHidden/>
    <w:unhideWhenUsed/>
    <w:rsid w:val="00FB241A"/>
  </w:style>
  <w:style w:type="numbering" w:customStyle="1" w:styleId="321">
    <w:name w:val="Нет списка321"/>
    <w:next w:val="a2"/>
    <w:uiPriority w:val="99"/>
    <w:semiHidden/>
    <w:unhideWhenUsed/>
    <w:rsid w:val="00FB241A"/>
  </w:style>
  <w:style w:type="numbering" w:customStyle="1" w:styleId="421">
    <w:name w:val="Нет списка421"/>
    <w:next w:val="a2"/>
    <w:uiPriority w:val="99"/>
    <w:semiHidden/>
    <w:unhideWhenUsed/>
    <w:rsid w:val="00FB241A"/>
  </w:style>
  <w:style w:type="numbering" w:customStyle="1" w:styleId="521">
    <w:name w:val="Нет списка521"/>
    <w:next w:val="a2"/>
    <w:uiPriority w:val="99"/>
    <w:semiHidden/>
    <w:unhideWhenUsed/>
    <w:rsid w:val="00FB241A"/>
  </w:style>
  <w:style w:type="numbering" w:customStyle="1" w:styleId="621">
    <w:name w:val="Нет списка621"/>
    <w:next w:val="a2"/>
    <w:uiPriority w:val="99"/>
    <w:semiHidden/>
    <w:unhideWhenUsed/>
    <w:rsid w:val="00FB241A"/>
  </w:style>
  <w:style w:type="numbering" w:customStyle="1" w:styleId="721">
    <w:name w:val="Нет списка721"/>
    <w:next w:val="a2"/>
    <w:uiPriority w:val="99"/>
    <w:semiHidden/>
    <w:unhideWhenUsed/>
    <w:rsid w:val="00FB241A"/>
  </w:style>
  <w:style w:type="numbering" w:customStyle="1" w:styleId="101">
    <w:name w:val="Нет списка101"/>
    <w:next w:val="a2"/>
    <w:uiPriority w:val="99"/>
    <w:semiHidden/>
    <w:unhideWhenUsed/>
    <w:rsid w:val="00FB241A"/>
  </w:style>
  <w:style w:type="numbering" w:customStyle="1" w:styleId="141">
    <w:name w:val="Нет списка141"/>
    <w:next w:val="a2"/>
    <w:uiPriority w:val="99"/>
    <w:semiHidden/>
    <w:unhideWhenUsed/>
    <w:rsid w:val="00FB241A"/>
  </w:style>
  <w:style w:type="numbering" w:customStyle="1" w:styleId="231">
    <w:name w:val="Нет списка231"/>
    <w:next w:val="a2"/>
    <w:uiPriority w:val="99"/>
    <w:semiHidden/>
    <w:unhideWhenUsed/>
    <w:rsid w:val="00FB241A"/>
  </w:style>
  <w:style w:type="numbering" w:customStyle="1" w:styleId="331">
    <w:name w:val="Нет списка331"/>
    <w:next w:val="a2"/>
    <w:uiPriority w:val="99"/>
    <w:semiHidden/>
    <w:unhideWhenUsed/>
    <w:rsid w:val="00FB241A"/>
  </w:style>
  <w:style w:type="numbering" w:customStyle="1" w:styleId="431">
    <w:name w:val="Нет списка431"/>
    <w:next w:val="a2"/>
    <w:uiPriority w:val="99"/>
    <w:semiHidden/>
    <w:unhideWhenUsed/>
    <w:rsid w:val="00FB241A"/>
  </w:style>
  <w:style w:type="numbering" w:customStyle="1" w:styleId="531">
    <w:name w:val="Нет списка531"/>
    <w:next w:val="a2"/>
    <w:uiPriority w:val="99"/>
    <w:semiHidden/>
    <w:unhideWhenUsed/>
    <w:rsid w:val="00FB241A"/>
  </w:style>
  <w:style w:type="numbering" w:customStyle="1" w:styleId="631">
    <w:name w:val="Нет списка631"/>
    <w:next w:val="a2"/>
    <w:uiPriority w:val="99"/>
    <w:semiHidden/>
    <w:unhideWhenUsed/>
    <w:rsid w:val="00FB241A"/>
  </w:style>
  <w:style w:type="numbering" w:customStyle="1" w:styleId="731">
    <w:name w:val="Нет списка731"/>
    <w:next w:val="a2"/>
    <w:uiPriority w:val="99"/>
    <w:semiHidden/>
    <w:unhideWhenUsed/>
    <w:rsid w:val="00FB241A"/>
  </w:style>
  <w:style w:type="numbering" w:customStyle="1" w:styleId="170">
    <w:name w:val="Нет списка17"/>
    <w:next w:val="a2"/>
    <w:uiPriority w:val="99"/>
    <w:semiHidden/>
    <w:unhideWhenUsed/>
    <w:rsid w:val="00FB241A"/>
  </w:style>
  <w:style w:type="numbering" w:customStyle="1" w:styleId="180">
    <w:name w:val="Нет списка18"/>
    <w:next w:val="a2"/>
    <w:uiPriority w:val="99"/>
    <w:semiHidden/>
    <w:unhideWhenUsed/>
    <w:rsid w:val="00FB241A"/>
  </w:style>
  <w:style w:type="numbering" w:customStyle="1" w:styleId="113">
    <w:name w:val="Нет списка113"/>
    <w:next w:val="a2"/>
    <w:uiPriority w:val="99"/>
    <w:semiHidden/>
    <w:unhideWhenUsed/>
    <w:rsid w:val="00FB241A"/>
  </w:style>
  <w:style w:type="table" w:customStyle="1" w:styleId="65">
    <w:name w:val="Сетка таблицы6"/>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FB241A"/>
  </w:style>
  <w:style w:type="numbering" w:customStyle="1" w:styleId="250">
    <w:name w:val="Нет списка25"/>
    <w:next w:val="a2"/>
    <w:uiPriority w:val="99"/>
    <w:semiHidden/>
    <w:unhideWhenUsed/>
    <w:rsid w:val="00FB241A"/>
  </w:style>
  <w:style w:type="numbering" w:customStyle="1" w:styleId="350">
    <w:name w:val="Нет списка35"/>
    <w:next w:val="a2"/>
    <w:uiPriority w:val="99"/>
    <w:semiHidden/>
    <w:unhideWhenUsed/>
    <w:rsid w:val="00FB241A"/>
  </w:style>
  <w:style w:type="numbering" w:customStyle="1" w:styleId="45">
    <w:name w:val="Нет списка45"/>
    <w:next w:val="a2"/>
    <w:uiPriority w:val="99"/>
    <w:semiHidden/>
    <w:unhideWhenUsed/>
    <w:rsid w:val="00FB241A"/>
  </w:style>
  <w:style w:type="numbering" w:customStyle="1" w:styleId="55">
    <w:name w:val="Нет списка55"/>
    <w:next w:val="a2"/>
    <w:uiPriority w:val="99"/>
    <w:semiHidden/>
    <w:unhideWhenUsed/>
    <w:rsid w:val="00FB241A"/>
  </w:style>
  <w:style w:type="table" w:customStyle="1" w:styleId="214">
    <w:name w:val="Сетка таблицы2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FB241A"/>
  </w:style>
  <w:style w:type="table" w:customStyle="1" w:styleId="313">
    <w:name w:val="Сетка таблицы3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FB241A"/>
  </w:style>
  <w:style w:type="table" w:customStyle="1" w:styleId="412">
    <w:name w:val="Сетка таблицы4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FB241A"/>
  </w:style>
  <w:style w:type="numbering" w:customStyle="1" w:styleId="122">
    <w:name w:val="Нет списка122"/>
    <w:next w:val="a2"/>
    <w:uiPriority w:val="99"/>
    <w:semiHidden/>
    <w:unhideWhenUsed/>
    <w:rsid w:val="00FB241A"/>
  </w:style>
  <w:style w:type="numbering" w:customStyle="1" w:styleId="11112">
    <w:name w:val="Нет списка11112"/>
    <w:next w:val="a2"/>
    <w:uiPriority w:val="99"/>
    <w:semiHidden/>
    <w:unhideWhenUsed/>
    <w:rsid w:val="00FB241A"/>
  </w:style>
  <w:style w:type="numbering" w:customStyle="1" w:styleId="2120">
    <w:name w:val="Нет списка212"/>
    <w:next w:val="a2"/>
    <w:uiPriority w:val="99"/>
    <w:semiHidden/>
    <w:unhideWhenUsed/>
    <w:rsid w:val="00FB241A"/>
  </w:style>
  <w:style w:type="numbering" w:customStyle="1" w:styleId="3120">
    <w:name w:val="Нет списка312"/>
    <w:next w:val="a2"/>
    <w:uiPriority w:val="99"/>
    <w:semiHidden/>
    <w:unhideWhenUsed/>
    <w:rsid w:val="00FB241A"/>
  </w:style>
  <w:style w:type="numbering" w:customStyle="1" w:styleId="4120">
    <w:name w:val="Нет списка412"/>
    <w:next w:val="a2"/>
    <w:uiPriority w:val="99"/>
    <w:semiHidden/>
    <w:unhideWhenUsed/>
    <w:rsid w:val="00FB241A"/>
  </w:style>
  <w:style w:type="numbering" w:customStyle="1" w:styleId="5120">
    <w:name w:val="Нет списка512"/>
    <w:next w:val="a2"/>
    <w:uiPriority w:val="99"/>
    <w:semiHidden/>
    <w:unhideWhenUsed/>
    <w:rsid w:val="00FB241A"/>
  </w:style>
  <w:style w:type="numbering" w:customStyle="1" w:styleId="612">
    <w:name w:val="Нет списка612"/>
    <w:next w:val="a2"/>
    <w:uiPriority w:val="99"/>
    <w:semiHidden/>
    <w:unhideWhenUsed/>
    <w:rsid w:val="00FB241A"/>
  </w:style>
  <w:style w:type="numbering" w:customStyle="1" w:styleId="712">
    <w:name w:val="Нет списка712"/>
    <w:next w:val="a2"/>
    <w:uiPriority w:val="99"/>
    <w:semiHidden/>
    <w:unhideWhenUsed/>
    <w:rsid w:val="00FB241A"/>
  </w:style>
  <w:style w:type="numbering" w:customStyle="1" w:styleId="92">
    <w:name w:val="Нет списка92"/>
    <w:next w:val="a2"/>
    <w:uiPriority w:val="99"/>
    <w:semiHidden/>
    <w:unhideWhenUsed/>
    <w:rsid w:val="00FB241A"/>
  </w:style>
  <w:style w:type="numbering" w:customStyle="1" w:styleId="132">
    <w:name w:val="Нет списка132"/>
    <w:next w:val="a2"/>
    <w:uiPriority w:val="99"/>
    <w:semiHidden/>
    <w:unhideWhenUsed/>
    <w:rsid w:val="00FB241A"/>
  </w:style>
  <w:style w:type="numbering" w:customStyle="1" w:styleId="222">
    <w:name w:val="Нет списка222"/>
    <w:next w:val="a2"/>
    <w:uiPriority w:val="99"/>
    <w:semiHidden/>
    <w:unhideWhenUsed/>
    <w:rsid w:val="00FB241A"/>
  </w:style>
  <w:style w:type="numbering" w:customStyle="1" w:styleId="322">
    <w:name w:val="Нет списка322"/>
    <w:next w:val="a2"/>
    <w:uiPriority w:val="99"/>
    <w:semiHidden/>
    <w:unhideWhenUsed/>
    <w:rsid w:val="00FB241A"/>
  </w:style>
  <w:style w:type="numbering" w:customStyle="1" w:styleId="422">
    <w:name w:val="Нет списка422"/>
    <w:next w:val="a2"/>
    <w:uiPriority w:val="99"/>
    <w:semiHidden/>
    <w:unhideWhenUsed/>
    <w:rsid w:val="00FB241A"/>
  </w:style>
  <w:style w:type="numbering" w:customStyle="1" w:styleId="522">
    <w:name w:val="Нет списка522"/>
    <w:next w:val="a2"/>
    <w:uiPriority w:val="99"/>
    <w:semiHidden/>
    <w:unhideWhenUsed/>
    <w:rsid w:val="00FB241A"/>
  </w:style>
  <w:style w:type="numbering" w:customStyle="1" w:styleId="622">
    <w:name w:val="Нет списка622"/>
    <w:next w:val="a2"/>
    <w:uiPriority w:val="99"/>
    <w:semiHidden/>
    <w:unhideWhenUsed/>
    <w:rsid w:val="00FB241A"/>
  </w:style>
  <w:style w:type="numbering" w:customStyle="1" w:styleId="722">
    <w:name w:val="Нет списка722"/>
    <w:next w:val="a2"/>
    <w:uiPriority w:val="99"/>
    <w:semiHidden/>
    <w:unhideWhenUsed/>
    <w:rsid w:val="00FB241A"/>
  </w:style>
  <w:style w:type="numbering" w:customStyle="1" w:styleId="102">
    <w:name w:val="Нет списка102"/>
    <w:next w:val="a2"/>
    <w:uiPriority w:val="99"/>
    <w:semiHidden/>
    <w:unhideWhenUsed/>
    <w:rsid w:val="00FB241A"/>
  </w:style>
  <w:style w:type="numbering" w:customStyle="1" w:styleId="142">
    <w:name w:val="Нет списка142"/>
    <w:next w:val="a2"/>
    <w:uiPriority w:val="99"/>
    <w:semiHidden/>
    <w:unhideWhenUsed/>
    <w:rsid w:val="00FB241A"/>
  </w:style>
  <w:style w:type="numbering" w:customStyle="1" w:styleId="232">
    <w:name w:val="Нет списка232"/>
    <w:next w:val="a2"/>
    <w:uiPriority w:val="99"/>
    <w:semiHidden/>
    <w:unhideWhenUsed/>
    <w:rsid w:val="00FB241A"/>
  </w:style>
  <w:style w:type="numbering" w:customStyle="1" w:styleId="332">
    <w:name w:val="Нет списка332"/>
    <w:next w:val="a2"/>
    <w:uiPriority w:val="99"/>
    <w:semiHidden/>
    <w:unhideWhenUsed/>
    <w:rsid w:val="00FB241A"/>
  </w:style>
  <w:style w:type="numbering" w:customStyle="1" w:styleId="432">
    <w:name w:val="Нет списка432"/>
    <w:next w:val="a2"/>
    <w:uiPriority w:val="99"/>
    <w:semiHidden/>
    <w:unhideWhenUsed/>
    <w:rsid w:val="00FB241A"/>
  </w:style>
  <w:style w:type="numbering" w:customStyle="1" w:styleId="532">
    <w:name w:val="Нет списка532"/>
    <w:next w:val="a2"/>
    <w:uiPriority w:val="99"/>
    <w:semiHidden/>
    <w:unhideWhenUsed/>
    <w:rsid w:val="00FB241A"/>
  </w:style>
  <w:style w:type="numbering" w:customStyle="1" w:styleId="632">
    <w:name w:val="Нет списка632"/>
    <w:next w:val="a2"/>
    <w:uiPriority w:val="99"/>
    <w:semiHidden/>
    <w:unhideWhenUsed/>
    <w:rsid w:val="00FB241A"/>
  </w:style>
  <w:style w:type="numbering" w:customStyle="1" w:styleId="732">
    <w:name w:val="Нет списка732"/>
    <w:next w:val="a2"/>
    <w:uiPriority w:val="99"/>
    <w:semiHidden/>
    <w:unhideWhenUsed/>
    <w:rsid w:val="00FB241A"/>
  </w:style>
  <w:style w:type="numbering" w:customStyle="1" w:styleId="151">
    <w:name w:val="Нет списка151"/>
    <w:next w:val="a2"/>
    <w:uiPriority w:val="99"/>
    <w:semiHidden/>
    <w:unhideWhenUsed/>
    <w:rsid w:val="00FB241A"/>
  </w:style>
  <w:style w:type="numbering" w:customStyle="1" w:styleId="161">
    <w:name w:val="Нет списка161"/>
    <w:next w:val="a2"/>
    <w:uiPriority w:val="99"/>
    <w:semiHidden/>
    <w:unhideWhenUsed/>
    <w:rsid w:val="00FB241A"/>
  </w:style>
  <w:style w:type="numbering" w:customStyle="1" w:styleId="1121">
    <w:name w:val="Нет списка1121"/>
    <w:next w:val="a2"/>
    <w:uiPriority w:val="99"/>
    <w:semiHidden/>
    <w:unhideWhenUsed/>
    <w:rsid w:val="00FB241A"/>
  </w:style>
  <w:style w:type="numbering" w:customStyle="1" w:styleId="1111111">
    <w:name w:val="Нет списка1111111"/>
    <w:next w:val="a2"/>
    <w:uiPriority w:val="99"/>
    <w:semiHidden/>
    <w:unhideWhenUsed/>
    <w:rsid w:val="00FB241A"/>
  </w:style>
  <w:style w:type="numbering" w:customStyle="1" w:styleId="241">
    <w:name w:val="Нет списка241"/>
    <w:next w:val="a2"/>
    <w:uiPriority w:val="99"/>
    <w:semiHidden/>
    <w:unhideWhenUsed/>
    <w:rsid w:val="00FB241A"/>
  </w:style>
  <w:style w:type="numbering" w:customStyle="1" w:styleId="341">
    <w:name w:val="Нет списка341"/>
    <w:next w:val="a2"/>
    <w:uiPriority w:val="99"/>
    <w:semiHidden/>
    <w:unhideWhenUsed/>
    <w:rsid w:val="00FB241A"/>
  </w:style>
  <w:style w:type="numbering" w:customStyle="1" w:styleId="441">
    <w:name w:val="Нет списка441"/>
    <w:next w:val="a2"/>
    <w:uiPriority w:val="99"/>
    <w:semiHidden/>
    <w:unhideWhenUsed/>
    <w:rsid w:val="00FB241A"/>
  </w:style>
  <w:style w:type="numbering" w:customStyle="1" w:styleId="541">
    <w:name w:val="Нет списка541"/>
    <w:next w:val="a2"/>
    <w:uiPriority w:val="99"/>
    <w:semiHidden/>
    <w:unhideWhenUsed/>
    <w:rsid w:val="00FB241A"/>
  </w:style>
  <w:style w:type="numbering" w:customStyle="1" w:styleId="641">
    <w:name w:val="Нет списка641"/>
    <w:next w:val="a2"/>
    <w:uiPriority w:val="99"/>
    <w:semiHidden/>
    <w:unhideWhenUsed/>
    <w:rsid w:val="00FB241A"/>
  </w:style>
  <w:style w:type="numbering" w:customStyle="1" w:styleId="741">
    <w:name w:val="Нет списка741"/>
    <w:next w:val="a2"/>
    <w:uiPriority w:val="99"/>
    <w:semiHidden/>
    <w:unhideWhenUsed/>
    <w:rsid w:val="00FB241A"/>
  </w:style>
  <w:style w:type="numbering" w:customStyle="1" w:styleId="811">
    <w:name w:val="Нет списка811"/>
    <w:next w:val="a2"/>
    <w:uiPriority w:val="99"/>
    <w:semiHidden/>
    <w:unhideWhenUsed/>
    <w:rsid w:val="00FB241A"/>
  </w:style>
  <w:style w:type="numbering" w:customStyle="1" w:styleId="1211">
    <w:name w:val="Нет списка1211"/>
    <w:next w:val="a2"/>
    <w:uiPriority w:val="99"/>
    <w:semiHidden/>
    <w:unhideWhenUsed/>
    <w:rsid w:val="00FB241A"/>
  </w:style>
  <w:style w:type="numbering" w:customStyle="1" w:styleId="11111111">
    <w:name w:val="Нет списка11111111"/>
    <w:next w:val="a2"/>
    <w:uiPriority w:val="99"/>
    <w:semiHidden/>
    <w:unhideWhenUsed/>
    <w:rsid w:val="00FB241A"/>
  </w:style>
  <w:style w:type="numbering" w:customStyle="1" w:styleId="2111">
    <w:name w:val="Нет списка2111"/>
    <w:next w:val="a2"/>
    <w:uiPriority w:val="99"/>
    <w:semiHidden/>
    <w:unhideWhenUsed/>
    <w:rsid w:val="00FB241A"/>
  </w:style>
  <w:style w:type="numbering" w:customStyle="1" w:styleId="3111">
    <w:name w:val="Нет списка3111"/>
    <w:next w:val="a2"/>
    <w:uiPriority w:val="99"/>
    <w:semiHidden/>
    <w:unhideWhenUsed/>
    <w:rsid w:val="00FB241A"/>
  </w:style>
  <w:style w:type="numbering" w:customStyle="1" w:styleId="4111">
    <w:name w:val="Нет списка4111"/>
    <w:next w:val="a2"/>
    <w:uiPriority w:val="99"/>
    <w:semiHidden/>
    <w:unhideWhenUsed/>
    <w:rsid w:val="00FB241A"/>
  </w:style>
  <w:style w:type="numbering" w:customStyle="1" w:styleId="5111">
    <w:name w:val="Нет списка5111"/>
    <w:next w:val="a2"/>
    <w:uiPriority w:val="99"/>
    <w:semiHidden/>
    <w:unhideWhenUsed/>
    <w:rsid w:val="00FB241A"/>
  </w:style>
  <w:style w:type="numbering" w:customStyle="1" w:styleId="6111">
    <w:name w:val="Нет списка6111"/>
    <w:next w:val="a2"/>
    <w:uiPriority w:val="99"/>
    <w:semiHidden/>
    <w:unhideWhenUsed/>
    <w:rsid w:val="00FB241A"/>
  </w:style>
  <w:style w:type="numbering" w:customStyle="1" w:styleId="7111">
    <w:name w:val="Нет списка7111"/>
    <w:next w:val="a2"/>
    <w:uiPriority w:val="99"/>
    <w:semiHidden/>
    <w:unhideWhenUsed/>
    <w:rsid w:val="00FB241A"/>
  </w:style>
  <w:style w:type="numbering" w:customStyle="1" w:styleId="911">
    <w:name w:val="Нет списка911"/>
    <w:next w:val="a2"/>
    <w:uiPriority w:val="99"/>
    <w:semiHidden/>
    <w:unhideWhenUsed/>
    <w:rsid w:val="00FB241A"/>
  </w:style>
  <w:style w:type="numbering" w:customStyle="1" w:styleId="1311">
    <w:name w:val="Нет списка1311"/>
    <w:next w:val="a2"/>
    <w:uiPriority w:val="99"/>
    <w:semiHidden/>
    <w:unhideWhenUsed/>
    <w:rsid w:val="00FB241A"/>
  </w:style>
  <w:style w:type="numbering" w:customStyle="1" w:styleId="2211">
    <w:name w:val="Нет списка2211"/>
    <w:next w:val="a2"/>
    <w:uiPriority w:val="99"/>
    <w:semiHidden/>
    <w:unhideWhenUsed/>
    <w:rsid w:val="00FB241A"/>
  </w:style>
  <w:style w:type="numbering" w:customStyle="1" w:styleId="3211">
    <w:name w:val="Нет списка3211"/>
    <w:next w:val="a2"/>
    <w:uiPriority w:val="99"/>
    <w:semiHidden/>
    <w:unhideWhenUsed/>
    <w:rsid w:val="00FB241A"/>
  </w:style>
  <w:style w:type="numbering" w:customStyle="1" w:styleId="4211">
    <w:name w:val="Нет списка4211"/>
    <w:next w:val="a2"/>
    <w:uiPriority w:val="99"/>
    <w:semiHidden/>
    <w:unhideWhenUsed/>
    <w:rsid w:val="00FB241A"/>
  </w:style>
  <w:style w:type="numbering" w:customStyle="1" w:styleId="5211">
    <w:name w:val="Нет списка5211"/>
    <w:next w:val="a2"/>
    <w:uiPriority w:val="99"/>
    <w:semiHidden/>
    <w:unhideWhenUsed/>
    <w:rsid w:val="00FB241A"/>
  </w:style>
  <w:style w:type="numbering" w:customStyle="1" w:styleId="6211">
    <w:name w:val="Нет списка6211"/>
    <w:next w:val="a2"/>
    <w:uiPriority w:val="99"/>
    <w:semiHidden/>
    <w:unhideWhenUsed/>
    <w:rsid w:val="00FB241A"/>
  </w:style>
  <w:style w:type="numbering" w:customStyle="1" w:styleId="7211">
    <w:name w:val="Нет списка7211"/>
    <w:next w:val="a2"/>
    <w:uiPriority w:val="99"/>
    <w:semiHidden/>
    <w:unhideWhenUsed/>
    <w:rsid w:val="00FB241A"/>
  </w:style>
  <w:style w:type="numbering" w:customStyle="1" w:styleId="1011">
    <w:name w:val="Нет списка1011"/>
    <w:next w:val="a2"/>
    <w:uiPriority w:val="99"/>
    <w:semiHidden/>
    <w:unhideWhenUsed/>
    <w:rsid w:val="00FB241A"/>
  </w:style>
  <w:style w:type="numbering" w:customStyle="1" w:styleId="1411">
    <w:name w:val="Нет списка1411"/>
    <w:next w:val="a2"/>
    <w:uiPriority w:val="99"/>
    <w:semiHidden/>
    <w:unhideWhenUsed/>
    <w:rsid w:val="00FB241A"/>
  </w:style>
  <w:style w:type="numbering" w:customStyle="1" w:styleId="2311">
    <w:name w:val="Нет списка2311"/>
    <w:next w:val="a2"/>
    <w:uiPriority w:val="99"/>
    <w:semiHidden/>
    <w:unhideWhenUsed/>
    <w:rsid w:val="00FB241A"/>
  </w:style>
  <w:style w:type="numbering" w:customStyle="1" w:styleId="3311">
    <w:name w:val="Нет списка3311"/>
    <w:next w:val="a2"/>
    <w:uiPriority w:val="99"/>
    <w:semiHidden/>
    <w:unhideWhenUsed/>
    <w:rsid w:val="00FB241A"/>
  </w:style>
  <w:style w:type="numbering" w:customStyle="1" w:styleId="4311">
    <w:name w:val="Нет списка4311"/>
    <w:next w:val="a2"/>
    <w:uiPriority w:val="99"/>
    <w:semiHidden/>
    <w:unhideWhenUsed/>
    <w:rsid w:val="00FB241A"/>
  </w:style>
  <w:style w:type="numbering" w:customStyle="1" w:styleId="5311">
    <w:name w:val="Нет списка5311"/>
    <w:next w:val="a2"/>
    <w:uiPriority w:val="99"/>
    <w:semiHidden/>
    <w:unhideWhenUsed/>
    <w:rsid w:val="00FB241A"/>
  </w:style>
  <w:style w:type="numbering" w:customStyle="1" w:styleId="6311">
    <w:name w:val="Нет списка6311"/>
    <w:next w:val="a2"/>
    <w:uiPriority w:val="99"/>
    <w:semiHidden/>
    <w:unhideWhenUsed/>
    <w:rsid w:val="00FB241A"/>
  </w:style>
  <w:style w:type="numbering" w:customStyle="1" w:styleId="7311">
    <w:name w:val="Нет списка7311"/>
    <w:next w:val="a2"/>
    <w:uiPriority w:val="99"/>
    <w:semiHidden/>
    <w:unhideWhenUsed/>
    <w:rsid w:val="00FB241A"/>
  </w:style>
  <w:style w:type="numbering" w:customStyle="1" w:styleId="171">
    <w:name w:val="Нет списка171"/>
    <w:next w:val="a2"/>
    <w:uiPriority w:val="99"/>
    <w:semiHidden/>
    <w:unhideWhenUsed/>
    <w:rsid w:val="00FB241A"/>
  </w:style>
  <w:style w:type="numbering" w:customStyle="1" w:styleId="181">
    <w:name w:val="Нет списка181"/>
    <w:next w:val="a2"/>
    <w:uiPriority w:val="99"/>
    <w:semiHidden/>
    <w:unhideWhenUsed/>
    <w:rsid w:val="00FB241A"/>
  </w:style>
  <w:style w:type="numbering" w:customStyle="1" w:styleId="1131">
    <w:name w:val="Нет списка1131"/>
    <w:next w:val="a2"/>
    <w:uiPriority w:val="99"/>
    <w:semiHidden/>
    <w:unhideWhenUsed/>
    <w:rsid w:val="00FB241A"/>
  </w:style>
  <w:style w:type="numbering" w:customStyle="1" w:styleId="251">
    <w:name w:val="Нет списка251"/>
    <w:next w:val="a2"/>
    <w:uiPriority w:val="99"/>
    <w:semiHidden/>
    <w:unhideWhenUsed/>
    <w:rsid w:val="00FB241A"/>
  </w:style>
  <w:style w:type="numbering" w:customStyle="1" w:styleId="351">
    <w:name w:val="Нет списка351"/>
    <w:next w:val="a2"/>
    <w:uiPriority w:val="99"/>
    <w:semiHidden/>
    <w:unhideWhenUsed/>
    <w:rsid w:val="00FB241A"/>
  </w:style>
  <w:style w:type="numbering" w:customStyle="1" w:styleId="451">
    <w:name w:val="Нет списка451"/>
    <w:next w:val="a2"/>
    <w:uiPriority w:val="99"/>
    <w:semiHidden/>
    <w:unhideWhenUsed/>
    <w:rsid w:val="00FB241A"/>
  </w:style>
  <w:style w:type="numbering" w:customStyle="1" w:styleId="551">
    <w:name w:val="Нет списка551"/>
    <w:next w:val="a2"/>
    <w:uiPriority w:val="99"/>
    <w:semiHidden/>
    <w:unhideWhenUsed/>
    <w:rsid w:val="00FB241A"/>
  </w:style>
  <w:style w:type="numbering" w:customStyle="1" w:styleId="651">
    <w:name w:val="Нет списка651"/>
    <w:next w:val="a2"/>
    <w:uiPriority w:val="99"/>
    <w:semiHidden/>
    <w:unhideWhenUsed/>
    <w:rsid w:val="00FB241A"/>
  </w:style>
  <w:style w:type="numbering" w:customStyle="1" w:styleId="751">
    <w:name w:val="Нет списка751"/>
    <w:next w:val="a2"/>
    <w:uiPriority w:val="99"/>
    <w:semiHidden/>
    <w:unhideWhenUsed/>
    <w:rsid w:val="00FB241A"/>
  </w:style>
  <w:style w:type="numbering" w:customStyle="1" w:styleId="821">
    <w:name w:val="Нет списка821"/>
    <w:next w:val="a2"/>
    <w:uiPriority w:val="99"/>
    <w:semiHidden/>
    <w:unhideWhenUsed/>
    <w:rsid w:val="00FB241A"/>
  </w:style>
  <w:style w:type="numbering" w:customStyle="1" w:styleId="1221">
    <w:name w:val="Нет списка1221"/>
    <w:next w:val="a2"/>
    <w:uiPriority w:val="99"/>
    <w:semiHidden/>
    <w:unhideWhenUsed/>
    <w:rsid w:val="00FB241A"/>
  </w:style>
  <w:style w:type="numbering" w:customStyle="1" w:styleId="11121">
    <w:name w:val="Нет списка11121"/>
    <w:next w:val="a2"/>
    <w:uiPriority w:val="99"/>
    <w:semiHidden/>
    <w:unhideWhenUsed/>
    <w:rsid w:val="00FB241A"/>
  </w:style>
  <w:style w:type="numbering" w:customStyle="1" w:styleId="2121">
    <w:name w:val="Нет списка2121"/>
    <w:next w:val="a2"/>
    <w:uiPriority w:val="99"/>
    <w:semiHidden/>
    <w:unhideWhenUsed/>
    <w:rsid w:val="00FB241A"/>
  </w:style>
  <w:style w:type="numbering" w:customStyle="1" w:styleId="3121">
    <w:name w:val="Нет списка3121"/>
    <w:next w:val="a2"/>
    <w:uiPriority w:val="99"/>
    <w:semiHidden/>
    <w:unhideWhenUsed/>
    <w:rsid w:val="00FB241A"/>
  </w:style>
  <w:style w:type="numbering" w:customStyle="1" w:styleId="4121">
    <w:name w:val="Нет списка4121"/>
    <w:next w:val="a2"/>
    <w:uiPriority w:val="99"/>
    <w:semiHidden/>
    <w:unhideWhenUsed/>
    <w:rsid w:val="00FB241A"/>
  </w:style>
  <w:style w:type="numbering" w:customStyle="1" w:styleId="5121">
    <w:name w:val="Нет списка5121"/>
    <w:next w:val="a2"/>
    <w:uiPriority w:val="99"/>
    <w:semiHidden/>
    <w:unhideWhenUsed/>
    <w:rsid w:val="00FB241A"/>
  </w:style>
  <w:style w:type="numbering" w:customStyle="1" w:styleId="6121">
    <w:name w:val="Нет списка6121"/>
    <w:next w:val="a2"/>
    <w:uiPriority w:val="99"/>
    <w:semiHidden/>
    <w:unhideWhenUsed/>
    <w:rsid w:val="00FB241A"/>
  </w:style>
  <w:style w:type="numbering" w:customStyle="1" w:styleId="7121">
    <w:name w:val="Нет списка7121"/>
    <w:next w:val="a2"/>
    <w:uiPriority w:val="99"/>
    <w:semiHidden/>
    <w:unhideWhenUsed/>
    <w:rsid w:val="00FB241A"/>
  </w:style>
  <w:style w:type="numbering" w:customStyle="1" w:styleId="921">
    <w:name w:val="Нет списка921"/>
    <w:next w:val="a2"/>
    <w:uiPriority w:val="99"/>
    <w:semiHidden/>
    <w:unhideWhenUsed/>
    <w:rsid w:val="00FB241A"/>
  </w:style>
  <w:style w:type="numbering" w:customStyle="1" w:styleId="1321">
    <w:name w:val="Нет списка1321"/>
    <w:next w:val="a2"/>
    <w:uiPriority w:val="99"/>
    <w:semiHidden/>
    <w:unhideWhenUsed/>
    <w:rsid w:val="00FB241A"/>
  </w:style>
  <w:style w:type="numbering" w:customStyle="1" w:styleId="2221">
    <w:name w:val="Нет списка2221"/>
    <w:next w:val="a2"/>
    <w:uiPriority w:val="99"/>
    <w:semiHidden/>
    <w:unhideWhenUsed/>
    <w:rsid w:val="00FB241A"/>
  </w:style>
  <w:style w:type="numbering" w:customStyle="1" w:styleId="3221">
    <w:name w:val="Нет списка3221"/>
    <w:next w:val="a2"/>
    <w:uiPriority w:val="99"/>
    <w:semiHidden/>
    <w:unhideWhenUsed/>
    <w:rsid w:val="00FB241A"/>
  </w:style>
  <w:style w:type="numbering" w:customStyle="1" w:styleId="4221">
    <w:name w:val="Нет списка4221"/>
    <w:next w:val="a2"/>
    <w:uiPriority w:val="99"/>
    <w:semiHidden/>
    <w:unhideWhenUsed/>
    <w:rsid w:val="00FB241A"/>
  </w:style>
  <w:style w:type="numbering" w:customStyle="1" w:styleId="5221">
    <w:name w:val="Нет списка5221"/>
    <w:next w:val="a2"/>
    <w:uiPriority w:val="99"/>
    <w:semiHidden/>
    <w:unhideWhenUsed/>
    <w:rsid w:val="00FB241A"/>
  </w:style>
  <w:style w:type="numbering" w:customStyle="1" w:styleId="6221">
    <w:name w:val="Нет списка6221"/>
    <w:next w:val="a2"/>
    <w:uiPriority w:val="99"/>
    <w:semiHidden/>
    <w:unhideWhenUsed/>
    <w:rsid w:val="00FB241A"/>
  </w:style>
  <w:style w:type="numbering" w:customStyle="1" w:styleId="7221">
    <w:name w:val="Нет списка7221"/>
    <w:next w:val="a2"/>
    <w:uiPriority w:val="99"/>
    <w:semiHidden/>
    <w:unhideWhenUsed/>
    <w:rsid w:val="00FB241A"/>
  </w:style>
  <w:style w:type="numbering" w:customStyle="1" w:styleId="1021">
    <w:name w:val="Нет списка1021"/>
    <w:next w:val="a2"/>
    <w:uiPriority w:val="99"/>
    <w:semiHidden/>
    <w:unhideWhenUsed/>
    <w:rsid w:val="00FB241A"/>
  </w:style>
  <w:style w:type="numbering" w:customStyle="1" w:styleId="1421">
    <w:name w:val="Нет списка1421"/>
    <w:next w:val="a2"/>
    <w:uiPriority w:val="99"/>
    <w:semiHidden/>
    <w:unhideWhenUsed/>
    <w:rsid w:val="00FB241A"/>
  </w:style>
  <w:style w:type="numbering" w:customStyle="1" w:styleId="2321">
    <w:name w:val="Нет списка2321"/>
    <w:next w:val="a2"/>
    <w:uiPriority w:val="99"/>
    <w:semiHidden/>
    <w:unhideWhenUsed/>
    <w:rsid w:val="00FB241A"/>
  </w:style>
  <w:style w:type="numbering" w:customStyle="1" w:styleId="3321">
    <w:name w:val="Нет списка3321"/>
    <w:next w:val="a2"/>
    <w:uiPriority w:val="99"/>
    <w:semiHidden/>
    <w:unhideWhenUsed/>
    <w:rsid w:val="00FB241A"/>
  </w:style>
  <w:style w:type="numbering" w:customStyle="1" w:styleId="4321">
    <w:name w:val="Нет списка4321"/>
    <w:next w:val="a2"/>
    <w:uiPriority w:val="99"/>
    <w:semiHidden/>
    <w:unhideWhenUsed/>
    <w:rsid w:val="00FB241A"/>
  </w:style>
  <w:style w:type="numbering" w:customStyle="1" w:styleId="5321">
    <w:name w:val="Нет списка5321"/>
    <w:next w:val="a2"/>
    <w:uiPriority w:val="99"/>
    <w:semiHidden/>
    <w:unhideWhenUsed/>
    <w:rsid w:val="00FB241A"/>
  </w:style>
  <w:style w:type="numbering" w:customStyle="1" w:styleId="6321">
    <w:name w:val="Нет списка6321"/>
    <w:next w:val="a2"/>
    <w:uiPriority w:val="99"/>
    <w:semiHidden/>
    <w:unhideWhenUsed/>
    <w:rsid w:val="00FB241A"/>
  </w:style>
  <w:style w:type="numbering" w:customStyle="1" w:styleId="7321">
    <w:name w:val="Нет списка7321"/>
    <w:next w:val="a2"/>
    <w:uiPriority w:val="99"/>
    <w:semiHidden/>
    <w:unhideWhenUsed/>
    <w:rsid w:val="00FB241A"/>
  </w:style>
  <w:style w:type="numbering" w:customStyle="1" w:styleId="1511">
    <w:name w:val="Нет списка1511"/>
    <w:next w:val="a2"/>
    <w:uiPriority w:val="99"/>
    <w:semiHidden/>
    <w:unhideWhenUsed/>
    <w:rsid w:val="00FB241A"/>
  </w:style>
  <w:style w:type="numbering" w:customStyle="1" w:styleId="1611">
    <w:name w:val="Нет списка1611"/>
    <w:next w:val="a2"/>
    <w:uiPriority w:val="99"/>
    <w:semiHidden/>
    <w:unhideWhenUsed/>
    <w:rsid w:val="00FB241A"/>
  </w:style>
  <w:style w:type="numbering" w:customStyle="1" w:styleId="11211">
    <w:name w:val="Нет списка11211"/>
    <w:next w:val="a2"/>
    <w:uiPriority w:val="99"/>
    <w:semiHidden/>
    <w:unhideWhenUsed/>
    <w:rsid w:val="00FB241A"/>
  </w:style>
  <w:style w:type="numbering" w:customStyle="1" w:styleId="111121">
    <w:name w:val="Нет списка111121"/>
    <w:next w:val="a2"/>
    <w:uiPriority w:val="99"/>
    <w:semiHidden/>
    <w:unhideWhenUsed/>
    <w:rsid w:val="00FB241A"/>
  </w:style>
  <w:style w:type="numbering" w:customStyle="1" w:styleId="2411">
    <w:name w:val="Нет списка2411"/>
    <w:next w:val="a2"/>
    <w:uiPriority w:val="99"/>
    <w:semiHidden/>
    <w:unhideWhenUsed/>
    <w:rsid w:val="00FB241A"/>
  </w:style>
  <w:style w:type="numbering" w:customStyle="1" w:styleId="3411">
    <w:name w:val="Нет списка3411"/>
    <w:next w:val="a2"/>
    <w:uiPriority w:val="99"/>
    <w:semiHidden/>
    <w:unhideWhenUsed/>
    <w:rsid w:val="00FB241A"/>
  </w:style>
  <w:style w:type="numbering" w:customStyle="1" w:styleId="4411">
    <w:name w:val="Нет списка4411"/>
    <w:next w:val="a2"/>
    <w:uiPriority w:val="99"/>
    <w:semiHidden/>
    <w:unhideWhenUsed/>
    <w:rsid w:val="00FB241A"/>
  </w:style>
  <w:style w:type="numbering" w:customStyle="1" w:styleId="5411">
    <w:name w:val="Нет списка5411"/>
    <w:next w:val="a2"/>
    <w:uiPriority w:val="99"/>
    <w:semiHidden/>
    <w:unhideWhenUsed/>
    <w:rsid w:val="00FB241A"/>
  </w:style>
  <w:style w:type="numbering" w:customStyle="1" w:styleId="6411">
    <w:name w:val="Нет списка6411"/>
    <w:next w:val="a2"/>
    <w:uiPriority w:val="99"/>
    <w:semiHidden/>
    <w:unhideWhenUsed/>
    <w:rsid w:val="00FB241A"/>
  </w:style>
  <w:style w:type="numbering" w:customStyle="1" w:styleId="7411">
    <w:name w:val="Нет списка7411"/>
    <w:next w:val="a2"/>
    <w:uiPriority w:val="99"/>
    <w:semiHidden/>
    <w:unhideWhenUsed/>
    <w:rsid w:val="00FB241A"/>
  </w:style>
  <w:style w:type="numbering" w:customStyle="1" w:styleId="8111">
    <w:name w:val="Нет списка8111"/>
    <w:next w:val="a2"/>
    <w:uiPriority w:val="99"/>
    <w:semiHidden/>
    <w:unhideWhenUsed/>
    <w:rsid w:val="00FB241A"/>
  </w:style>
  <w:style w:type="numbering" w:customStyle="1" w:styleId="12111">
    <w:name w:val="Нет списка12111"/>
    <w:next w:val="a2"/>
    <w:uiPriority w:val="99"/>
    <w:semiHidden/>
    <w:unhideWhenUsed/>
    <w:rsid w:val="00FB241A"/>
  </w:style>
  <w:style w:type="numbering" w:customStyle="1" w:styleId="111112">
    <w:name w:val="Нет списка111112"/>
    <w:next w:val="a2"/>
    <w:uiPriority w:val="99"/>
    <w:semiHidden/>
    <w:unhideWhenUsed/>
    <w:rsid w:val="00FB241A"/>
  </w:style>
  <w:style w:type="numbering" w:customStyle="1" w:styleId="21111">
    <w:name w:val="Нет списка21111"/>
    <w:next w:val="a2"/>
    <w:uiPriority w:val="99"/>
    <w:semiHidden/>
    <w:unhideWhenUsed/>
    <w:rsid w:val="00FB241A"/>
  </w:style>
  <w:style w:type="numbering" w:customStyle="1" w:styleId="31111">
    <w:name w:val="Нет списка31111"/>
    <w:next w:val="a2"/>
    <w:uiPriority w:val="99"/>
    <w:semiHidden/>
    <w:unhideWhenUsed/>
    <w:rsid w:val="00FB241A"/>
  </w:style>
  <w:style w:type="numbering" w:customStyle="1" w:styleId="41111">
    <w:name w:val="Нет списка41111"/>
    <w:next w:val="a2"/>
    <w:uiPriority w:val="99"/>
    <w:semiHidden/>
    <w:unhideWhenUsed/>
    <w:rsid w:val="00FB241A"/>
  </w:style>
  <w:style w:type="numbering" w:customStyle="1" w:styleId="51111">
    <w:name w:val="Нет списка51111"/>
    <w:next w:val="a2"/>
    <w:uiPriority w:val="99"/>
    <w:semiHidden/>
    <w:unhideWhenUsed/>
    <w:rsid w:val="00FB241A"/>
  </w:style>
  <w:style w:type="numbering" w:customStyle="1" w:styleId="61111">
    <w:name w:val="Нет списка61111"/>
    <w:next w:val="a2"/>
    <w:uiPriority w:val="99"/>
    <w:semiHidden/>
    <w:unhideWhenUsed/>
    <w:rsid w:val="00FB241A"/>
  </w:style>
  <w:style w:type="numbering" w:customStyle="1" w:styleId="71111">
    <w:name w:val="Нет списка71111"/>
    <w:next w:val="a2"/>
    <w:uiPriority w:val="99"/>
    <w:semiHidden/>
    <w:unhideWhenUsed/>
    <w:rsid w:val="00FB241A"/>
  </w:style>
  <w:style w:type="numbering" w:customStyle="1" w:styleId="9111">
    <w:name w:val="Нет списка9111"/>
    <w:next w:val="a2"/>
    <w:uiPriority w:val="99"/>
    <w:semiHidden/>
    <w:unhideWhenUsed/>
    <w:rsid w:val="00FB241A"/>
  </w:style>
  <w:style w:type="numbering" w:customStyle="1" w:styleId="13111">
    <w:name w:val="Нет списка13111"/>
    <w:next w:val="a2"/>
    <w:uiPriority w:val="99"/>
    <w:semiHidden/>
    <w:unhideWhenUsed/>
    <w:rsid w:val="00FB241A"/>
  </w:style>
  <w:style w:type="numbering" w:customStyle="1" w:styleId="22111">
    <w:name w:val="Нет списка22111"/>
    <w:next w:val="a2"/>
    <w:uiPriority w:val="99"/>
    <w:semiHidden/>
    <w:unhideWhenUsed/>
    <w:rsid w:val="00FB241A"/>
  </w:style>
  <w:style w:type="numbering" w:customStyle="1" w:styleId="32111">
    <w:name w:val="Нет списка32111"/>
    <w:next w:val="a2"/>
    <w:uiPriority w:val="99"/>
    <w:semiHidden/>
    <w:unhideWhenUsed/>
    <w:rsid w:val="00FB241A"/>
  </w:style>
  <w:style w:type="numbering" w:customStyle="1" w:styleId="42111">
    <w:name w:val="Нет списка42111"/>
    <w:next w:val="a2"/>
    <w:uiPriority w:val="99"/>
    <w:semiHidden/>
    <w:unhideWhenUsed/>
    <w:rsid w:val="00FB241A"/>
  </w:style>
  <w:style w:type="numbering" w:customStyle="1" w:styleId="52111">
    <w:name w:val="Нет списка52111"/>
    <w:next w:val="a2"/>
    <w:uiPriority w:val="99"/>
    <w:semiHidden/>
    <w:unhideWhenUsed/>
    <w:rsid w:val="00FB241A"/>
  </w:style>
  <w:style w:type="numbering" w:customStyle="1" w:styleId="62111">
    <w:name w:val="Нет списка62111"/>
    <w:next w:val="a2"/>
    <w:uiPriority w:val="99"/>
    <w:semiHidden/>
    <w:unhideWhenUsed/>
    <w:rsid w:val="00FB241A"/>
  </w:style>
  <w:style w:type="numbering" w:customStyle="1" w:styleId="72111">
    <w:name w:val="Нет списка72111"/>
    <w:next w:val="a2"/>
    <w:uiPriority w:val="99"/>
    <w:semiHidden/>
    <w:unhideWhenUsed/>
    <w:rsid w:val="00FB241A"/>
  </w:style>
  <w:style w:type="numbering" w:customStyle="1" w:styleId="10111">
    <w:name w:val="Нет списка10111"/>
    <w:next w:val="a2"/>
    <w:uiPriority w:val="99"/>
    <w:semiHidden/>
    <w:unhideWhenUsed/>
    <w:rsid w:val="00FB241A"/>
  </w:style>
  <w:style w:type="numbering" w:customStyle="1" w:styleId="14111">
    <w:name w:val="Нет списка14111"/>
    <w:next w:val="a2"/>
    <w:uiPriority w:val="99"/>
    <w:semiHidden/>
    <w:unhideWhenUsed/>
    <w:rsid w:val="00FB241A"/>
  </w:style>
  <w:style w:type="numbering" w:customStyle="1" w:styleId="23111">
    <w:name w:val="Нет списка23111"/>
    <w:next w:val="a2"/>
    <w:uiPriority w:val="99"/>
    <w:semiHidden/>
    <w:unhideWhenUsed/>
    <w:rsid w:val="00FB241A"/>
  </w:style>
  <w:style w:type="numbering" w:customStyle="1" w:styleId="33111">
    <w:name w:val="Нет списка33111"/>
    <w:next w:val="a2"/>
    <w:uiPriority w:val="99"/>
    <w:semiHidden/>
    <w:unhideWhenUsed/>
    <w:rsid w:val="00FB241A"/>
  </w:style>
  <w:style w:type="numbering" w:customStyle="1" w:styleId="43111">
    <w:name w:val="Нет списка43111"/>
    <w:next w:val="a2"/>
    <w:uiPriority w:val="99"/>
    <w:semiHidden/>
    <w:unhideWhenUsed/>
    <w:rsid w:val="00FB241A"/>
  </w:style>
  <w:style w:type="numbering" w:customStyle="1" w:styleId="53111">
    <w:name w:val="Нет списка53111"/>
    <w:next w:val="a2"/>
    <w:uiPriority w:val="99"/>
    <w:semiHidden/>
    <w:unhideWhenUsed/>
    <w:rsid w:val="00FB241A"/>
  </w:style>
  <w:style w:type="numbering" w:customStyle="1" w:styleId="63111">
    <w:name w:val="Нет списка63111"/>
    <w:next w:val="a2"/>
    <w:uiPriority w:val="99"/>
    <w:semiHidden/>
    <w:unhideWhenUsed/>
    <w:rsid w:val="00FB241A"/>
  </w:style>
  <w:style w:type="numbering" w:customStyle="1" w:styleId="73111">
    <w:name w:val="Нет списка73111"/>
    <w:next w:val="a2"/>
    <w:uiPriority w:val="99"/>
    <w:semiHidden/>
    <w:unhideWhenUsed/>
    <w:rsid w:val="00FB241A"/>
  </w:style>
  <w:style w:type="numbering" w:customStyle="1" w:styleId="190">
    <w:name w:val="Нет списка19"/>
    <w:next w:val="a2"/>
    <w:uiPriority w:val="99"/>
    <w:semiHidden/>
    <w:unhideWhenUsed/>
    <w:rsid w:val="00FB241A"/>
  </w:style>
  <w:style w:type="table" w:customStyle="1" w:styleId="76">
    <w:name w:val="Сетка таблицы7"/>
    <w:basedOn w:val="a1"/>
    <w:next w:val="aff0"/>
    <w:rsid w:val="00FB241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FB241A"/>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FB241A"/>
  </w:style>
  <w:style w:type="numbering" w:customStyle="1" w:styleId="1100">
    <w:name w:val="Нет списка110"/>
    <w:next w:val="a2"/>
    <w:uiPriority w:val="99"/>
    <w:semiHidden/>
    <w:unhideWhenUsed/>
    <w:rsid w:val="00FB241A"/>
  </w:style>
  <w:style w:type="numbering" w:customStyle="1" w:styleId="114">
    <w:name w:val="Нет списка114"/>
    <w:next w:val="a2"/>
    <w:uiPriority w:val="99"/>
    <w:semiHidden/>
    <w:unhideWhenUsed/>
    <w:rsid w:val="00FB241A"/>
  </w:style>
  <w:style w:type="table" w:customStyle="1" w:styleId="83">
    <w:name w:val="Сетка таблицы8"/>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FB241A"/>
  </w:style>
  <w:style w:type="numbering" w:customStyle="1" w:styleId="260">
    <w:name w:val="Нет списка26"/>
    <w:next w:val="a2"/>
    <w:uiPriority w:val="99"/>
    <w:semiHidden/>
    <w:unhideWhenUsed/>
    <w:rsid w:val="00FB241A"/>
  </w:style>
  <w:style w:type="numbering" w:customStyle="1" w:styleId="360">
    <w:name w:val="Нет списка36"/>
    <w:next w:val="a2"/>
    <w:uiPriority w:val="99"/>
    <w:semiHidden/>
    <w:unhideWhenUsed/>
    <w:rsid w:val="00FB241A"/>
  </w:style>
  <w:style w:type="numbering" w:customStyle="1" w:styleId="46">
    <w:name w:val="Нет списка46"/>
    <w:next w:val="a2"/>
    <w:uiPriority w:val="99"/>
    <w:semiHidden/>
    <w:unhideWhenUsed/>
    <w:rsid w:val="00FB241A"/>
  </w:style>
  <w:style w:type="table" w:customStyle="1" w:styleId="123">
    <w:name w:val="Сетка таблицы1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FB241A"/>
  </w:style>
  <w:style w:type="table" w:customStyle="1" w:styleId="223">
    <w:name w:val="Сетка таблицы2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FB241A"/>
  </w:style>
  <w:style w:type="table" w:customStyle="1" w:styleId="323">
    <w:name w:val="Сетка таблицы3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FB241A"/>
  </w:style>
  <w:style w:type="table" w:customStyle="1" w:styleId="423">
    <w:name w:val="Сетка таблицы42"/>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FB241A"/>
  </w:style>
  <w:style w:type="numbering" w:customStyle="1" w:styleId="1230">
    <w:name w:val="Нет списка123"/>
    <w:next w:val="a2"/>
    <w:uiPriority w:val="99"/>
    <w:semiHidden/>
    <w:unhideWhenUsed/>
    <w:rsid w:val="00FB241A"/>
  </w:style>
  <w:style w:type="numbering" w:customStyle="1" w:styleId="11113">
    <w:name w:val="Нет списка11113"/>
    <w:next w:val="a2"/>
    <w:uiPriority w:val="99"/>
    <w:semiHidden/>
    <w:unhideWhenUsed/>
    <w:rsid w:val="00FB241A"/>
  </w:style>
  <w:style w:type="numbering" w:customStyle="1" w:styleId="2130">
    <w:name w:val="Нет списка213"/>
    <w:next w:val="a2"/>
    <w:uiPriority w:val="99"/>
    <w:semiHidden/>
    <w:unhideWhenUsed/>
    <w:rsid w:val="00FB241A"/>
  </w:style>
  <w:style w:type="numbering" w:customStyle="1" w:styleId="3130">
    <w:name w:val="Нет списка313"/>
    <w:next w:val="a2"/>
    <w:uiPriority w:val="99"/>
    <w:semiHidden/>
    <w:unhideWhenUsed/>
    <w:rsid w:val="00FB241A"/>
  </w:style>
  <w:style w:type="numbering" w:customStyle="1" w:styleId="413">
    <w:name w:val="Нет списка413"/>
    <w:next w:val="a2"/>
    <w:uiPriority w:val="99"/>
    <w:semiHidden/>
    <w:unhideWhenUsed/>
    <w:rsid w:val="00FB241A"/>
  </w:style>
  <w:style w:type="numbering" w:customStyle="1" w:styleId="513">
    <w:name w:val="Нет списка513"/>
    <w:next w:val="a2"/>
    <w:uiPriority w:val="99"/>
    <w:semiHidden/>
    <w:unhideWhenUsed/>
    <w:rsid w:val="00FB241A"/>
  </w:style>
  <w:style w:type="numbering" w:customStyle="1" w:styleId="613">
    <w:name w:val="Нет списка613"/>
    <w:next w:val="a2"/>
    <w:uiPriority w:val="99"/>
    <w:semiHidden/>
    <w:unhideWhenUsed/>
    <w:rsid w:val="00FB241A"/>
  </w:style>
  <w:style w:type="numbering" w:customStyle="1" w:styleId="713">
    <w:name w:val="Нет списка713"/>
    <w:next w:val="a2"/>
    <w:uiPriority w:val="99"/>
    <w:semiHidden/>
    <w:unhideWhenUsed/>
    <w:rsid w:val="00FB241A"/>
  </w:style>
  <w:style w:type="numbering" w:customStyle="1" w:styleId="93">
    <w:name w:val="Нет списка93"/>
    <w:next w:val="a2"/>
    <w:uiPriority w:val="99"/>
    <w:semiHidden/>
    <w:unhideWhenUsed/>
    <w:rsid w:val="00FB241A"/>
  </w:style>
  <w:style w:type="numbering" w:customStyle="1" w:styleId="133">
    <w:name w:val="Нет списка133"/>
    <w:next w:val="a2"/>
    <w:uiPriority w:val="99"/>
    <w:semiHidden/>
    <w:unhideWhenUsed/>
    <w:rsid w:val="00FB241A"/>
  </w:style>
  <w:style w:type="numbering" w:customStyle="1" w:styleId="2230">
    <w:name w:val="Нет списка223"/>
    <w:next w:val="a2"/>
    <w:uiPriority w:val="99"/>
    <w:semiHidden/>
    <w:unhideWhenUsed/>
    <w:rsid w:val="00FB241A"/>
  </w:style>
  <w:style w:type="numbering" w:customStyle="1" w:styleId="3230">
    <w:name w:val="Нет списка323"/>
    <w:next w:val="a2"/>
    <w:uiPriority w:val="99"/>
    <w:semiHidden/>
    <w:unhideWhenUsed/>
    <w:rsid w:val="00FB241A"/>
  </w:style>
  <w:style w:type="numbering" w:customStyle="1" w:styleId="4230">
    <w:name w:val="Нет списка423"/>
    <w:next w:val="a2"/>
    <w:uiPriority w:val="99"/>
    <w:semiHidden/>
    <w:unhideWhenUsed/>
    <w:rsid w:val="00FB241A"/>
  </w:style>
  <w:style w:type="numbering" w:customStyle="1" w:styleId="5230">
    <w:name w:val="Нет списка523"/>
    <w:next w:val="a2"/>
    <w:uiPriority w:val="99"/>
    <w:semiHidden/>
    <w:unhideWhenUsed/>
    <w:rsid w:val="00FB241A"/>
  </w:style>
  <w:style w:type="numbering" w:customStyle="1" w:styleId="623">
    <w:name w:val="Нет списка623"/>
    <w:next w:val="a2"/>
    <w:uiPriority w:val="99"/>
    <w:semiHidden/>
    <w:unhideWhenUsed/>
    <w:rsid w:val="00FB241A"/>
  </w:style>
  <w:style w:type="numbering" w:customStyle="1" w:styleId="723">
    <w:name w:val="Нет списка723"/>
    <w:next w:val="a2"/>
    <w:uiPriority w:val="99"/>
    <w:semiHidden/>
    <w:unhideWhenUsed/>
    <w:rsid w:val="00FB241A"/>
  </w:style>
  <w:style w:type="numbering" w:customStyle="1" w:styleId="103">
    <w:name w:val="Нет списка103"/>
    <w:next w:val="a2"/>
    <w:uiPriority w:val="99"/>
    <w:semiHidden/>
    <w:unhideWhenUsed/>
    <w:rsid w:val="00FB241A"/>
  </w:style>
  <w:style w:type="numbering" w:customStyle="1" w:styleId="143">
    <w:name w:val="Нет списка143"/>
    <w:next w:val="a2"/>
    <w:uiPriority w:val="99"/>
    <w:semiHidden/>
    <w:unhideWhenUsed/>
    <w:rsid w:val="00FB241A"/>
  </w:style>
  <w:style w:type="numbering" w:customStyle="1" w:styleId="233">
    <w:name w:val="Нет списка233"/>
    <w:next w:val="a2"/>
    <w:uiPriority w:val="99"/>
    <w:semiHidden/>
    <w:unhideWhenUsed/>
    <w:rsid w:val="00FB241A"/>
  </w:style>
  <w:style w:type="numbering" w:customStyle="1" w:styleId="333">
    <w:name w:val="Нет списка333"/>
    <w:next w:val="a2"/>
    <w:uiPriority w:val="99"/>
    <w:semiHidden/>
    <w:unhideWhenUsed/>
    <w:rsid w:val="00FB241A"/>
  </w:style>
  <w:style w:type="numbering" w:customStyle="1" w:styleId="433">
    <w:name w:val="Нет списка433"/>
    <w:next w:val="a2"/>
    <w:uiPriority w:val="99"/>
    <w:semiHidden/>
    <w:unhideWhenUsed/>
    <w:rsid w:val="00FB241A"/>
  </w:style>
  <w:style w:type="numbering" w:customStyle="1" w:styleId="533">
    <w:name w:val="Нет списка533"/>
    <w:next w:val="a2"/>
    <w:uiPriority w:val="99"/>
    <w:semiHidden/>
    <w:unhideWhenUsed/>
    <w:rsid w:val="00FB241A"/>
  </w:style>
  <w:style w:type="numbering" w:customStyle="1" w:styleId="633">
    <w:name w:val="Нет списка633"/>
    <w:next w:val="a2"/>
    <w:uiPriority w:val="99"/>
    <w:semiHidden/>
    <w:unhideWhenUsed/>
    <w:rsid w:val="00FB241A"/>
  </w:style>
  <w:style w:type="numbering" w:customStyle="1" w:styleId="733">
    <w:name w:val="Нет списка733"/>
    <w:next w:val="a2"/>
    <w:uiPriority w:val="99"/>
    <w:semiHidden/>
    <w:unhideWhenUsed/>
    <w:rsid w:val="00FB241A"/>
  </w:style>
  <w:style w:type="numbering" w:customStyle="1" w:styleId="152">
    <w:name w:val="Нет списка152"/>
    <w:next w:val="a2"/>
    <w:uiPriority w:val="99"/>
    <w:semiHidden/>
    <w:unhideWhenUsed/>
    <w:rsid w:val="00FB241A"/>
  </w:style>
  <w:style w:type="numbering" w:customStyle="1" w:styleId="162">
    <w:name w:val="Нет списка162"/>
    <w:next w:val="a2"/>
    <w:uiPriority w:val="99"/>
    <w:semiHidden/>
    <w:unhideWhenUsed/>
    <w:rsid w:val="00FB241A"/>
  </w:style>
  <w:style w:type="numbering" w:customStyle="1" w:styleId="1122">
    <w:name w:val="Нет списка1122"/>
    <w:next w:val="a2"/>
    <w:uiPriority w:val="99"/>
    <w:semiHidden/>
    <w:unhideWhenUsed/>
    <w:rsid w:val="00FB241A"/>
  </w:style>
  <w:style w:type="numbering" w:customStyle="1" w:styleId="111113">
    <w:name w:val="Нет списка111113"/>
    <w:next w:val="a2"/>
    <w:uiPriority w:val="99"/>
    <w:semiHidden/>
    <w:unhideWhenUsed/>
    <w:rsid w:val="00FB241A"/>
  </w:style>
  <w:style w:type="numbering" w:customStyle="1" w:styleId="242">
    <w:name w:val="Нет списка242"/>
    <w:next w:val="a2"/>
    <w:uiPriority w:val="99"/>
    <w:semiHidden/>
    <w:unhideWhenUsed/>
    <w:rsid w:val="00FB241A"/>
  </w:style>
  <w:style w:type="numbering" w:customStyle="1" w:styleId="342">
    <w:name w:val="Нет списка342"/>
    <w:next w:val="a2"/>
    <w:uiPriority w:val="99"/>
    <w:semiHidden/>
    <w:unhideWhenUsed/>
    <w:rsid w:val="00FB241A"/>
  </w:style>
  <w:style w:type="numbering" w:customStyle="1" w:styleId="442">
    <w:name w:val="Нет списка442"/>
    <w:next w:val="a2"/>
    <w:uiPriority w:val="99"/>
    <w:semiHidden/>
    <w:unhideWhenUsed/>
    <w:rsid w:val="00FB241A"/>
  </w:style>
  <w:style w:type="numbering" w:customStyle="1" w:styleId="542">
    <w:name w:val="Нет списка542"/>
    <w:next w:val="a2"/>
    <w:uiPriority w:val="99"/>
    <w:semiHidden/>
    <w:unhideWhenUsed/>
    <w:rsid w:val="00FB241A"/>
  </w:style>
  <w:style w:type="numbering" w:customStyle="1" w:styleId="642">
    <w:name w:val="Нет списка642"/>
    <w:next w:val="a2"/>
    <w:uiPriority w:val="99"/>
    <w:semiHidden/>
    <w:unhideWhenUsed/>
    <w:rsid w:val="00FB241A"/>
  </w:style>
  <w:style w:type="numbering" w:customStyle="1" w:styleId="742">
    <w:name w:val="Нет списка742"/>
    <w:next w:val="a2"/>
    <w:uiPriority w:val="99"/>
    <w:semiHidden/>
    <w:unhideWhenUsed/>
    <w:rsid w:val="00FB241A"/>
  </w:style>
  <w:style w:type="numbering" w:customStyle="1" w:styleId="812">
    <w:name w:val="Нет списка812"/>
    <w:next w:val="a2"/>
    <w:uiPriority w:val="99"/>
    <w:semiHidden/>
    <w:unhideWhenUsed/>
    <w:rsid w:val="00FB241A"/>
  </w:style>
  <w:style w:type="numbering" w:customStyle="1" w:styleId="1212">
    <w:name w:val="Нет списка1212"/>
    <w:next w:val="a2"/>
    <w:uiPriority w:val="99"/>
    <w:semiHidden/>
    <w:unhideWhenUsed/>
    <w:rsid w:val="00FB241A"/>
  </w:style>
  <w:style w:type="numbering" w:customStyle="1" w:styleId="1111112">
    <w:name w:val="Нет списка1111112"/>
    <w:next w:val="a2"/>
    <w:uiPriority w:val="99"/>
    <w:semiHidden/>
    <w:unhideWhenUsed/>
    <w:rsid w:val="00FB241A"/>
  </w:style>
  <w:style w:type="numbering" w:customStyle="1" w:styleId="2112">
    <w:name w:val="Нет списка2112"/>
    <w:next w:val="a2"/>
    <w:uiPriority w:val="99"/>
    <w:semiHidden/>
    <w:unhideWhenUsed/>
    <w:rsid w:val="00FB241A"/>
  </w:style>
  <w:style w:type="numbering" w:customStyle="1" w:styleId="3112">
    <w:name w:val="Нет списка3112"/>
    <w:next w:val="a2"/>
    <w:uiPriority w:val="99"/>
    <w:semiHidden/>
    <w:unhideWhenUsed/>
    <w:rsid w:val="00FB241A"/>
  </w:style>
  <w:style w:type="numbering" w:customStyle="1" w:styleId="4112">
    <w:name w:val="Нет списка4112"/>
    <w:next w:val="a2"/>
    <w:uiPriority w:val="99"/>
    <w:semiHidden/>
    <w:unhideWhenUsed/>
    <w:rsid w:val="00FB241A"/>
  </w:style>
  <w:style w:type="numbering" w:customStyle="1" w:styleId="5112">
    <w:name w:val="Нет списка5112"/>
    <w:next w:val="a2"/>
    <w:uiPriority w:val="99"/>
    <w:semiHidden/>
    <w:unhideWhenUsed/>
    <w:rsid w:val="00FB241A"/>
  </w:style>
  <w:style w:type="numbering" w:customStyle="1" w:styleId="6112">
    <w:name w:val="Нет списка6112"/>
    <w:next w:val="a2"/>
    <w:uiPriority w:val="99"/>
    <w:semiHidden/>
    <w:unhideWhenUsed/>
    <w:rsid w:val="00FB241A"/>
  </w:style>
  <w:style w:type="numbering" w:customStyle="1" w:styleId="7112">
    <w:name w:val="Нет списка7112"/>
    <w:next w:val="a2"/>
    <w:uiPriority w:val="99"/>
    <w:semiHidden/>
    <w:unhideWhenUsed/>
    <w:rsid w:val="00FB241A"/>
  </w:style>
  <w:style w:type="numbering" w:customStyle="1" w:styleId="912">
    <w:name w:val="Нет списка912"/>
    <w:next w:val="a2"/>
    <w:uiPriority w:val="99"/>
    <w:semiHidden/>
    <w:unhideWhenUsed/>
    <w:rsid w:val="00FB241A"/>
  </w:style>
  <w:style w:type="numbering" w:customStyle="1" w:styleId="1312">
    <w:name w:val="Нет списка1312"/>
    <w:next w:val="a2"/>
    <w:uiPriority w:val="99"/>
    <w:semiHidden/>
    <w:unhideWhenUsed/>
    <w:rsid w:val="00FB241A"/>
  </w:style>
  <w:style w:type="numbering" w:customStyle="1" w:styleId="2212">
    <w:name w:val="Нет списка2212"/>
    <w:next w:val="a2"/>
    <w:uiPriority w:val="99"/>
    <w:semiHidden/>
    <w:unhideWhenUsed/>
    <w:rsid w:val="00FB241A"/>
  </w:style>
  <w:style w:type="numbering" w:customStyle="1" w:styleId="3212">
    <w:name w:val="Нет списка3212"/>
    <w:next w:val="a2"/>
    <w:uiPriority w:val="99"/>
    <w:semiHidden/>
    <w:unhideWhenUsed/>
    <w:rsid w:val="00FB241A"/>
  </w:style>
  <w:style w:type="numbering" w:customStyle="1" w:styleId="4212">
    <w:name w:val="Нет списка4212"/>
    <w:next w:val="a2"/>
    <w:uiPriority w:val="99"/>
    <w:semiHidden/>
    <w:unhideWhenUsed/>
    <w:rsid w:val="00FB241A"/>
  </w:style>
  <w:style w:type="numbering" w:customStyle="1" w:styleId="5212">
    <w:name w:val="Нет списка5212"/>
    <w:next w:val="a2"/>
    <w:uiPriority w:val="99"/>
    <w:semiHidden/>
    <w:unhideWhenUsed/>
    <w:rsid w:val="00FB241A"/>
  </w:style>
  <w:style w:type="numbering" w:customStyle="1" w:styleId="6212">
    <w:name w:val="Нет списка6212"/>
    <w:next w:val="a2"/>
    <w:uiPriority w:val="99"/>
    <w:semiHidden/>
    <w:unhideWhenUsed/>
    <w:rsid w:val="00FB241A"/>
  </w:style>
  <w:style w:type="numbering" w:customStyle="1" w:styleId="7212">
    <w:name w:val="Нет списка7212"/>
    <w:next w:val="a2"/>
    <w:uiPriority w:val="99"/>
    <w:semiHidden/>
    <w:unhideWhenUsed/>
    <w:rsid w:val="00FB241A"/>
  </w:style>
  <w:style w:type="numbering" w:customStyle="1" w:styleId="1012">
    <w:name w:val="Нет списка1012"/>
    <w:next w:val="a2"/>
    <w:uiPriority w:val="99"/>
    <w:semiHidden/>
    <w:unhideWhenUsed/>
    <w:rsid w:val="00FB241A"/>
  </w:style>
  <w:style w:type="numbering" w:customStyle="1" w:styleId="1412">
    <w:name w:val="Нет списка1412"/>
    <w:next w:val="a2"/>
    <w:uiPriority w:val="99"/>
    <w:semiHidden/>
    <w:unhideWhenUsed/>
    <w:rsid w:val="00FB241A"/>
  </w:style>
  <w:style w:type="numbering" w:customStyle="1" w:styleId="2312">
    <w:name w:val="Нет списка2312"/>
    <w:next w:val="a2"/>
    <w:uiPriority w:val="99"/>
    <w:semiHidden/>
    <w:unhideWhenUsed/>
    <w:rsid w:val="00FB241A"/>
  </w:style>
  <w:style w:type="numbering" w:customStyle="1" w:styleId="3312">
    <w:name w:val="Нет списка3312"/>
    <w:next w:val="a2"/>
    <w:uiPriority w:val="99"/>
    <w:semiHidden/>
    <w:unhideWhenUsed/>
    <w:rsid w:val="00FB241A"/>
  </w:style>
  <w:style w:type="numbering" w:customStyle="1" w:styleId="4312">
    <w:name w:val="Нет списка4312"/>
    <w:next w:val="a2"/>
    <w:uiPriority w:val="99"/>
    <w:semiHidden/>
    <w:unhideWhenUsed/>
    <w:rsid w:val="00FB241A"/>
  </w:style>
  <w:style w:type="numbering" w:customStyle="1" w:styleId="5312">
    <w:name w:val="Нет списка5312"/>
    <w:next w:val="a2"/>
    <w:uiPriority w:val="99"/>
    <w:semiHidden/>
    <w:unhideWhenUsed/>
    <w:rsid w:val="00FB241A"/>
  </w:style>
  <w:style w:type="numbering" w:customStyle="1" w:styleId="6312">
    <w:name w:val="Нет списка6312"/>
    <w:next w:val="a2"/>
    <w:uiPriority w:val="99"/>
    <w:semiHidden/>
    <w:unhideWhenUsed/>
    <w:rsid w:val="00FB241A"/>
  </w:style>
  <w:style w:type="numbering" w:customStyle="1" w:styleId="7312">
    <w:name w:val="Нет списка7312"/>
    <w:next w:val="a2"/>
    <w:uiPriority w:val="99"/>
    <w:semiHidden/>
    <w:unhideWhenUsed/>
    <w:rsid w:val="00FB241A"/>
  </w:style>
  <w:style w:type="numbering" w:customStyle="1" w:styleId="270">
    <w:name w:val="Нет списка27"/>
    <w:next w:val="a2"/>
    <w:uiPriority w:val="99"/>
    <w:semiHidden/>
    <w:unhideWhenUsed/>
    <w:rsid w:val="00FB241A"/>
  </w:style>
  <w:style w:type="numbering" w:customStyle="1" w:styleId="115">
    <w:name w:val="Нет списка115"/>
    <w:next w:val="a2"/>
    <w:uiPriority w:val="99"/>
    <w:semiHidden/>
    <w:unhideWhenUsed/>
    <w:rsid w:val="00FB241A"/>
  </w:style>
  <w:style w:type="numbering" w:customStyle="1" w:styleId="116">
    <w:name w:val="Нет списка116"/>
    <w:next w:val="a2"/>
    <w:uiPriority w:val="99"/>
    <w:semiHidden/>
    <w:unhideWhenUsed/>
    <w:rsid w:val="00FB241A"/>
  </w:style>
  <w:style w:type="table" w:customStyle="1" w:styleId="94">
    <w:name w:val="Сетка таблицы9"/>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FB241A"/>
  </w:style>
  <w:style w:type="numbering" w:customStyle="1" w:styleId="280">
    <w:name w:val="Нет списка28"/>
    <w:next w:val="a2"/>
    <w:uiPriority w:val="99"/>
    <w:semiHidden/>
    <w:unhideWhenUsed/>
    <w:rsid w:val="00FB241A"/>
  </w:style>
  <w:style w:type="numbering" w:customStyle="1" w:styleId="370">
    <w:name w:val="Нет списка37"/>
    <w:next w:val="a2"/>
    <w:uiPriority w:val="99"/>
    <w:semiHidden/>
    <w:unhideWhenUsed/>
    <w:rsid w:val="00FB241A"/>
  </w:style>
  <w:style w:type="numbering" w:customStyle="1" w:styleId="47">
    <w:name w:val="Нет списка47"/>
    <w:next w:val="a2"/>
    <w:uiPriority w:val="99"/>
    <w:semiHidden/>
    <w:unhideWhenUsed/>
    <w:rsid w:val="00FB241A"/>
  </w:style>
  <w:style w:type="table" w:customStyle="1" w:styleId="134">
    <w:name w:val="Сетка таблицы1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FB241A"/>
  </w:style>
  <w:style w:type="table" w:customStyle="1" w:styleId="234">
    <w:name w:val="Сетка таблицы2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FB241A"/>
  </w:style>
  <w:style w:type="table" w:customStyle="1" w:styleId="334">
    <w:name w:val="Сетка таблицы3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FB241A"/>
  </w:style>
  <w:style w:type="table" w:customStyle="1" w:styleId="434">
    <w:name w:val="Сетка таблицы43"/>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FB241A"/>
  </w:style>
  <w:style w:type="numbering" w:customStyle="1" w:styleId="124">
    <w:name w:val="Нет списка124"/>
    <w:next w:val="a2"/>
    <w:uiPriority w:val="99"/>
    <w:semiHidden/>
    <w:unhideWhenUsed/>
    <w:rsid w:val="00FB241A"/>
  </w:style>
  <w:style w:type="numbering" w:customStyle="1" w:styleId="11114">
    <w:name w:val="Нет списка11114"/>
    <w:next w:val="a2"/>
    <w:uiPriority w:val="99"/>
    <w:semiHidden/>
    <w:unhideWhenUsed/>
    <w:rsid w:val="00FB241A"/>
  </w:style>
  <w:style w:type="numbering" w:customStyle="1" w:styleId="2140">
    <w:name w:val="Нет списка214"/>
    <w:next w:val="a2"/>
    <w:uiPriority w:val="99"/>
    <w:semiHidden/>
    <w:unhideWhenUsed/>
    <w:rsid w:val="00FB241A"/>
  </w:style>
  <w:style w:type="numbering" w:customStyle="1" w:styleId="314">
    <w:name w:val="Нет списка314"/>
    <w:next w:val="a2"/>
    <w:uiPriority w:val="99"/>
    <w:semiHidden/>
    <w:unhideWhenUsed/>
    <w:rsid w:val="00FB241A"/>
  </w:style>
  <w:style w:type="numbering" w:customStyle="1" w:styleId="414">
    <w:name w:val="Нет списка414"/>
    <w:next w:val="a2"/>
    <w:uiPriority w:val="99"/>
    <w:semiHidden/>
    <w:unhideWhenUsed/>
    <w:rsid w:val="00FB241A"/>
  </w:style>
  <w:style w:type="numbering" w:customStyle="1" w:styleId="5140">
    <w:name w:val="Нет списка514"/>
    <w:next w:val="a2"/>
    <w:uiPriority w:val="99"/>
    <w:semiHidden/>
    <w:unhideWhenUsed/>
    <w:rsid w:val="00FB241A"/>
  </w:style>
  <w:style w:type="numbering" w:customStyle="1" w:styleId="614">
    <w:name w:val="Нет списка614"/>
    <w:next w:val="a2"/>
    <w:uiPriority w:val="99"/>
    <w:semiHidden/>
    <w:unhideWhenUsed/>
    <w:rsid w:val="00FB241A"/>
  </w:style>
  <w:style w:type="numbering" w:customStyle="1" w:styleId="714">
    <w:name w:val="Нет списка714"/>
    <w:next w:val="a2"/>
    <w:uiPriority w:val="99"/>
    <w:semiHidden/>
    <w:unhideWhenUsed/>
    <w:rsid w:val="00FB241A"/>
  </w:style>
  <w:style w:type="numbering" w:customStyle="1" w:styleId="940">
    <w:name w:val="Нет списка94"/>
    <w:next w:val="a2"/>
    <w:uiPriority w:val="99"/>
    <w:semiHidden/>
    <w:unhideWhenUsed/>
    <w:rsid w:val="00FB241A"/>
  </w:style>
  <w:style w:type="numbering" w:customStyle="1" w:styleId="1340">
    <w:name w:val="Нет списка134"/>
    <w:next w:val="a2"/>
    <w:uiPriority w:val="99"/>
    <w:semiHidden/>
    <w:unhideWhenUsed/>
    <w:rsid w:val="00FB241A"/>
  </w:style>
  <w:style w:type="numbering" w:customStyle="1" w:styleId="224">
    <w:name w:val="Нет списка224"/>
    <w:next w:val="a2"/>
    <w:uiPriority w:val="99"/>
    <w:semiHidden/>
    <w:unhideWhenUsed/>
    <w:rsid w:val="00FB241A"/>
  </w:style>
  <w:style w:type="numbering" w:customStyle="1" w:styleId="324">
    <w:name w:val="Нет списка324"/>
    <w:next w:val="a2"/>
    <w:uiPriority w:val="99"/>
    <w:semiHidden/>
    <w:unhideWhenUsed/>
    <w:rsid w:val="00FB241A"/>
  </w:style>
  <w:style w:type="numbering" w:customStyle="1" w:styleId="424">
    <w:name w:val="Нет списка424"/>
    <w:next w:val="a2"/>
    <w:uiPriority w:val="99"/>
    <w:semiHidden/>
    <w:unhideWhenUsed/>
    <w:rsid w:val="00FB241A"/>
  </w:style>
  <w:style w:type="numbering" w:customStyle="1" w:styleId="524">
    <w:name w:val="Нет списка524"/>
    <w:next w:val="a2"/>
    <w:uiPriority w:val="99"/>
    <w:semiHidden/>
    <w:unhideWhenUsed/>
    <w:rsid w:val="00FB241A"/>
  </w:style>
  <w:style w:type="numbering" w:customStyle="1" w:styleId="624">
    <w:name w:val="Нет списка624"/>
    <w:next w:val="a2"/>
    <w:uiPriority w:val="99"/>
    <w:semiHidden/>
    <w:unhideWhenUsed/>
    <w:rsid w:val="00FB241A"/>
  </w:style>
  <w:style w:type="numbering" w:customStyle="1" w:styleId="724">
    <w:name w:val="Нет списка724"/>
    <w:next w:val="a2"/>
    <w:uiPriority w:val="99"/>
    <w:semiHidden/>
    <w:unhideWhenUsed/>
    <w:rsid w:val="00FB241A"/>
  </w:style>
  <w:style w:type="numbering" w:customStyle="1" w:styleId="104">
    <w:name w:val="Нет списка104"/>
    <w:next w:val="a2"/>
    <w:uiPriority w:val="99"/>
    <w:semiHidden/>
    <w:unhideWhenUsed/>
    <w:rsid w:val="00FB241A"/>
  </w:style>
  <w:style w:type="numbering" w:customStyle="1" w:styleId="144">
    <w:name w:val="Нет списка144"/>
    <w:next w:val="a2"/>
    <w:uiPriority w:val="99"/>
    <w:semiHidden/>
    <w:unhideWhenUsed/>
    <w:rsid w:val="00FB241A"/>
  </w:style>
  <w:style w:type="numbering" w:customStyle="1" w:styleId="2340">
    <w:name w:val="Нет списка234"/>
    <w:next w:val="a2"/>
    <w:uiPriority w:val="99"/>
    <w:semiHidden/>
    <w:unhideWhenUsed/>
    <w:rsid w:val="00FB241A"/>
  </w:style>
  <w:style w:type="numbering" w:customStyle="1" w:styleId="3340">
    <w:name w:val="Нет списка334"/>
    <w:next w:val="a2"/>
    <w:uiPriority w:val="99"/>
    <w:semiHidden/>
    <w:unhideWhenUsed/>
    <w:rsid w:val="00FB241A"/>
  </w:style>
  <w:style w:type="numbering" w:customStyle="1" w:styleId="4340">
    <w:name w:val="Нет списка434"/>
    <w:next w:val="a2"/>
    <w:uiPriority w:val="99"/>
    <w:semiHidden/>
    <w:unhideWhenUsed/>
    <w:rsid w:val="00FB241A"/>
  </w:style>
  <w:style w:type="numbering" w:customStyle="1" w:styleId="5340">
    <w:name w:val="Нет списка534"/>
    <w:next w:val="a2"/>
    <w:uiPriority w:val="99"/>
    <w:semiHidden/>
    <w:unhideWhenUsed/>
    <w:rsid w:val="00FB241A"/>
  </w:style>
  <w:style w:type="numbering" w:customStyle="1" w:styleId="634">
    <w:name w:val="Нет списка634"/>
    <w:next w:val="a2"/>
    <w:uiPriority w:val="99"/>
    <w:semiHidden/>
    <w:unhideWhenUsed/>
    <w:rsid w:val="00FB241A"/>
  </w:style>
  <w:style w:type="numbering" w:customStyle="1" w:styleId="734">
    <w:name w:val="Нет списка734"/>
    <w:next w:val="a2"/>
    <w:uiPriority w:val="99"/>
    <w:semiHidden/>
    <w:unhideWhenUsed/>
    <w:rsid w:val="00FB241A"/>
  </w:style>
  <w:style w:type="numbering" w:customStyle="1" w:styleId="153">
    <w:name w:val="Нет списка153"/>
    <w:next w:val="a2"/>
    <w:uiPriority w:val="99"/>
    <w:semiHidden/>
    <w:unhideWhenUsed/>
    <w:rsid w:val="00FB241A"/>
  </w:style>
  <w:style w:type="numbering" w:customStyle="1" w:styleId="163">
    <w:name w:val="Нет списка163"/>
    <w:next w:val="a2"/>
    <w:uiPriority w:val="99"/>
    <w:semiHidden/>
    <w:unhideWhenUsed/>
    <w:rsid w:val="00FB241A"/>
  </w:style>
  <w:style w:type="numbering" w:customStyle="1" w:styleId="1123">
    <w:name w:val="Нет списка1123"/>
    <w:next w:val="a2"/>
    <w:uiPriority w:val="99"/>
    <w:semiHidden/>
    <w:unhideWhenUsed/>
    <w:rsid w:val="00FB241A"/>
  </w:style>
  <w:style w:type="numbering" w:customStyle="1" w:styleId="111114">
    <w:name w:val="Нет списка111114"/>
    <w:next w:val="a2"/>
    <w:uiPriority w:val="99"/>
    <w:semiHidden/>
    <w:unhideWhenUsed/>
    <w:rsid w:val="00FB241A"/>
  </w:style>
  <w:style w:type="numbering" w:customStyle="1" w:styleId="243">
    <w:name w:val="Нет списка243"/>
    <w:next w:val="a2"/>
    <w:uiPriority w:val="99"/>
    <w:semiHidden/>
    <w:unhideWhenUsed/>
    <w:rsid w:val="00FB241A"/>
  </w:style>
  <w:style w:type="numbering" w:customStyle="1" w:styleId="343">
    <w:name w:val="Нет списка343"/>
    <w:next w:val="a2"/>
    <w:uiPriority w:val="99"/>
    <w:semiHidden/>
    <w:unhideWhenUsed/>
    <w:rsid w:val="00FB241A"/>
  </w:style>
  <w:style w:type="numbering" w:customStyle="1" w:styleId="443">
    <w:name w:val="Нет списка443"/>
    <w:next w:val="a2"/>
    <w:uiPriority w:val="99"/>
    <w:semiHidden/>
    <w:unhideWhenUsed/>
    <w:rsid w:val="00FB241A"/>
  </w:style>
  <w:style w:type="numbering" w:customStyle="1" w:styleId="543">
    <w:name w:val="Нет списка543"/>
    <w:next w:val="a2"/>
    <w:uiPriority w:val="99"/>
    <w:semiHidden/>
    <w:unhideWhenUsed/>
    <w:rsid w:val="00FB241A"/>
  </w:style>
  <w:style w:type="numbering" w:customStyle="1" w:styleId="643">
    <w:name w:val="Нет списка643"/>
    <w:next w:val="a2"/>
    <w:uiPriority w:val="99"/>
    <w:semiHidden/>
    <w:unhideWhenUsed/>
    <w:rsid w:val="00FB241A"/>
  </w:style>
  <w:style w:type="numbering" w:customStyle="1" w:styleId="743">
    <w:name w:val="Нет списка743"/>
    <w:next w:val="a2"/>
    <w:uiPriority w:val="99"/>
    <w:semiHidden/>
    <w:unhideWhenUsed/>
    <w:rsid w:val="00FB241A"/>
  </w:style>
  <w:style w:type="numbering" w:customStyle="1" w:styleId="813">
    <w:name w:val="Нет списка813"/>
    <w:next w:val="a2"/>
    <w:uiPriority w:val="99"/>
    <w:semiHidden/>
    <w:unhideWhenUsed/>
    <w:rsid w:val="00FB241A"/>
  </w:style>
  <w:style w:type="numbering" w:customStyle="1" w:styleId="1213">
    <w:name w:val="Нет списка1213"/>
    <w:next w:val="a2"/>
    <w:uiPriority w:val="99"/>
    <w:semiHidden/>
    <w:unhideWhenUsed/>
    <w:rsid w:val="00FB241A"/>
  </w:style>
  <w:style w:type="numbering" w:customStyle="1" w:styleId="1111113">
    <w:name w:val="Нет списка1111113"/>
    <w:next w:val="a2"/>
    <w:uiPriority w:val="99"/>
    <w:semiHidden/>
    <w:unhideWhenUsed/>
    <w:rsid w:val="00FB241A"/>
  </w:style>
  <w:style w:type="numbering" w:customStyle="1" w:styleId="2113">
    <w:name w:val="Нет списка2113"/>
    <w:next w:val="a2"/>
    <w:uiPriority w:val="99"/>
    <w:semiHidden/>
    <w:unhideWhenUsed/>
    <w:rsid w:val="00FB241A"/>
  </w:style>
  <w:style w:type="numbering" w:customStyle="1" w:styleId="3113">
    <w:name w:val="Нет списка3113"/>
    <w:next w:val="a2"/>
    <w:uiPriority w:val="99"/>
    <w:semiHidden/>
    <w:unhideWhenUsed/>
    <w:rsid w:val="00FB241A"/>
  </w:style>
  <w:style w:type="numbering" w:customStyle="1" w:styleId="4113">
    <w:name w:val="Нет списка4113"/>
    <w:next w:val="a2"/>
    <w:uiPriority w:val="99"/>
    <w:semiHidden/>
    <w:unhideWhenUsed/>
    <w:rsid w:val="00FB241A"/>
  </w:style>
  <w:style w:type="numbering" w:customStyle="1" w:styleId="5113">
    <w:name w:val="Нет списка5113"/>
    <w:next w:val="a2"/>
    <w:uiPriority w:val="99"/>
    <w:semiHidden/>
    <w:unhideWhenUsed/>
    <w:rsid w:val="00FB241A"/>
  </w:style>
  <w:style w:type="numbering" w:customStyle="1" w:styleId="6113">
    <w:name w:val="Нет списка6113"/>
    <w:next w:val="a2"/>
    <w:uiPriority w:val="99"/>
    <w:semiHidden/>
    <w:unhideWhenUsed/>
    <w:rsid w:val="00FB241A"/>
  </w:style>
  <w:style w:type="numbering" w:customStyle="1" w:styleId="7113">
    <w:name w:val="Нет списка7113"/>
    <w:next w:val="a2"/>
    <w:uiPriority w:val="99"/>
    <w:semiHidden/>
    <w:unhideWhenUsed/>
    <w:rsid w:val="00FB241A"/>
  </w:style>
  <w:style w:type="numbering" w:customStyle="1" w:styleId="913">
    <w:name w:val="Нет списка913"/>
    <w:next w:val="a2"/>
    <w:uiPriority w:val="99"/>
    <w:semiHidden/>
    <w:unhideWhenUsed/>
    <w:rsid w:val="00FB241A"/>
  </w:style>
  <w:style w:type="numbering" w:customStyle="1" w:styleId="1313">
    <w:name w:val="Нет списка1313"/>
    <w:next w:val="a2"/>
    <w:uiPriority w:val="99"/>
    <w:semiHidden/>
    <w:unhideWhenUsed/>
    <w:rsid w:val="00FB241A"/>
  </w:style>
  <w:style w:type="numbering" w:customStyle="1" w:styleId="2213">
    <w:name w:val="Нет списка2213"/>
    <w:next w:val="a2"/>
    <w:uiPriority w:val="99"/>
    <w:semiHidden/>
    <w:unhideWhenUsed/>
    <w:rsid w:val="00FB241A"/>
  </w:style>
  <w:style w:type="numbering" w:customStyle="1" w:styleId="3213">
    <w:name w:val="Нет списка3213"/>
    <w:next w:val="a2"/>
    <w:uiPriority w:val="99"/>
    <w:semiHidden/>
    <w:unhideWhenUsed/>
    <w:rsid w:val="00FB241A"/>
  </w:style>
  <w:style w:type="numbering" w:customStyle="1" w:styleId="4213">
    <w:name w:val="Нет списка4213"/>
    <w:next w:val="a2"/>
    <w:uiPriority w:val="99"/>
    <w:semiHidden/>
    <w:unhideWhenUsed/>
    <w:rsid w:val="00FB241A"/>
  </w:style>
  <w:style w:type="numbering" w:customStyle="1" w:styleId="5213">
    <w:name w:val="Нет списка5213"/>
    <w:next w:val="a2"/>
    <w:uiPriority w:val="99"/>
    <w:semiHidden/>
    <w:unhideWhenUsed/>
    <w:rsid w:val="00FB241A"/>
  </w:style>
  <w:style w:type="numbering" w:customStyle="1" w:styleId="6213">
    <w:name w:val="Нет списка6213"/>
    <w:next w:val="a2"/>
    <w:uiPriority w:val="99"/>
    <w:semiHidden/>
    <w:unhideWhenUsed/>
    <w:rsid w:val="00FB241A"/>
  </w:style>
  <w:style w:type="numbering" w:customStyle="1" w:styleId="7213">
    <w:name w:val="Нет списка7213"/>
    <w:next w:val="a2"/>
    <w:uiPriority w:val="99"/>
    <w:semiHidden/>
    <w:unhideWhenUsed/>
    <w:rsid w:val="00FB241A"/>
  </w:style>
  <w:style w:type="numbering" w:customStyle="1" w:styleId="1013">
    <w:name w:val="Нет списка1013"/>
    <w:next w:val="a2"/>
    <w:uiPriority w:val="99"/>
    <w:semiHidden/>
    <w:unhideWhenUsed/>
    <w:rsid w:val="00FB241A"/>
  </w:style>
  <w:style w:type="numbering" w:customStyle="1" w:styleId="1413">
    <w:name w:val="Нет списка1413"/>
    <w:next w:val="a2"/>
    <w:uiPriority w:val="99"/>
    <w:semiHidden/>
    <w:unhideWhenUsed/>
    <w:rsid w:val="00FB241A"/>
  </w:style>
  <w:style w:type="numbering" w:customStyle="1" w:styleId="2313">
    <w:name w:val="Нет списка2313"/>
    <w:next w:val="a2"/>
    <w:uiPriority w:val="99"/>
    <w:semiHidden/>
    <w:unhideWhenUsed/>
    <w:rsid w:val="00FB241A"/>
  </w:style>
  <w:style w:type="numbering" w:customStyle="1" w:styleId="3313">
    <w:name w:val="Нет списка3313"/>
    <w:next w:val="a2"/>
    <w:uiPriority w:val="99"/>
    <w:semiHidden/>
    <w:unhideWhenUsed/>
    <w:rsid w:val="00FB241A"/>
  </w:style>
  <w:style w:type="numbering" w:customStyle="1" w:styleId="4313">
    <w:name w:val="Нет списка4313"/>
    <w:next w:val="a2"/>
    <w:uiPriority w:val="99"/>
    <w:semiHidden/>
    <w:unhideWhenUsed/>
    <w:rsid w:val="00FB241A"/>
  </w:style>
  <w:style w:type="numbering" w:customStyle="1" w:styleId="5313">
    <w:name w:val="Нет списка5313"/>
    <w:next w:val="a2"/>
    <w:uiPriority w:val="99"/>
    <w:semiHidden/>
    <w:unhideWhenUsed/>
    <w:rsid w:val="00FB241A"/>
  </w:style>
  <w:style w:type="numbering" w:customStyle="1" w:styleId="6313">
    <w:name w:val="Нет списка6313"/>
    <w:next w:val="a2"/>
    <w:uiPriority w:val="99"/>
    <w:semiHidden/>
    <w:unhideWhenUsed/>
    <w:rsid w:val="00FB241A"/>
  </w:style>
  <w:style w:type="numbering" w:customStyle="1" w:styleId="7313">
    <w:name w:val="Нет списка7313"/>
    <w:next w:val="a2"/>
    <w:uiPriority w:val="99"/>
    <w:semiHidden/>
    <w:unhideWhenUsed/>
    <w:rsid w:val="00FB241A"/>
  </w:style>
  <w:style w:type="numbering" w:customStyle="1" w:styleId="172">
    <w:name w:val="Нет списка172"/>
    <w:next w:val="a2"/>
    <w:uiPriority w:val="99"/>
    <w:semiHidden/>
    <w:unhideWhenUsed/>
    <w:rsid w:val="00FB241A"/>
  </w:style>
  <w:style w:type="numbering" w:customStyle="1" w:styleId="182">
    <w:name w:val="Нет списка182"/>
    <w:next w:val="a2"/>
    <w:uiPriority w:val="99"/>
    <w:semiHidden/>
    <w:unhideWhenUsed/>
    <w:rsid w:val="00FB241A"/>
  </w:style>
  <w:style w:type="table" w:customStyle="1" w:styleId="6114">
    <w:name w:val="Сетка таблицы611"/>
    <w:basedOn w:val="a1"/>
    <w:next w:val="aff0"/>
    <w:uiPriority w:val="99"/>
    <w:rsid w:val="00FB24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FB241A"/>
  </w:style>
  <w:style w:type="numbering" w:customStyle="1" w:styleId="252">
    <w:name w:val="Нет списка252"/>
    <w:next w:val="a2"/>
    <w:uiPriority w:val="99"/>
    <w:semiHidden/>
    <w:unhideWhenUsed/>
    <w:rsid w:val="00FB241A"/>
  </w:style>
  <w:style w:type="numbering" w:customStyle="1" w:styleId="352">
    <w:name w:val="Нет списка352"/>
    <w:next w:val="a2"/>
    <w:uiPriority w:val="99"/>
    <w:semiHidden/>
    <w:unhideWhenUsed/>
    <w:rsid w:val="00FB241A"/>
  </w:style>
  <w:style w:type="numbering" w:customStyle="1" w:styleId="452">
    <w:name w:val="Нет списка452"/>
    <w:next w:val="a2"/>
    <w:uiPriority w:val="99"/>
    <w:semiHidden/>
    <w:unhideWhenUsed/>
    <w:rsid w:val="00FB241A"/>
  </w:style>
  <w:style w:type="table" w:customStyle="1" w:styleId="1110">
    <w:name w:val="Сетка таблицы1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FB241A"/>
  </w:style>
  <w:style w:type="table" w:customStyle="1" w:styleId="2114">
    <w:name w:val="Сетка таблицы2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FB241A"/>
  </w:style>
  <w:style w:type="table" w:customStyle="1" w:styleId="3114">
    <w:name w:val="Сетка таблицы3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FB241A"/>
  </w:style>
  <w:style w:type="table" w:customStyle="1" w:styleId="41110">
    <w:name w:val="Сетка таблицы4111"/>
    <w:basedOn w:val="a1"/>
    <w:next w:val="aff0"/>
    <w:uiPriority w:val="59"/>
    <w:rsid w:val="00FB24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FB24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FB241A"/>
  </w:style>
  <w:style w:type="numbering" w:customStyle="1" w:styleId="1222">
    <w:name w:val="Нет списка1222"/>
    <w:next w:val="a2"/>
    <w:uiPriority w:val="99"/>
    <w:semiHidden/>
    <w:unhideWhenUsed/>
    <w:rsid w:val="00FB241A"/>
  </w:style>
  <w:style w:type="numbering" w:customStyle="1" w:styleId="11122">
    <w:name w:val="Нет списка11122"/>
    <w:next w:val="a2"/>
    <w:uiPriority w:val="99"/>
    <w:semiHidden/>
    <w:unhideWhenUsed/>
    <w:rsid w:val="00FB241A"/>
  </w:style>
  <w:style w:type="numbering" w:customStyle="1" w:styleId="2122">
    <w:name w:val="Нет списка2122"/>
    <w:next w:val="a2"/>
    <w:uiPriority w:val="99"/>
    <w:semiHidden/>
    <w:unhideWhenUsed/>
    <w:rsid w:val="00FB241A"/>
  </w:style>
  <w:style w:type="numbering" w:customStyle="1" w:styleId="3122">
    <w:name w:val="Нет списка3122"/>
    <w:next w:val="a2"/>
    <w:uiPriority w:val="99"/>
    <w:semiHidden/>
    <w:unhideWhenUsed/>
    <w:rsid w:val="00FB241A"/>
  </w:style>
  <w:style w:type="numbering" w:customStyle="1" w:styleId="4122">
    <w:name w:val="Нет списка4122"/>
    <w:next w:val="a2"/>
    <w:uiPriority w:val="99"/>
    <w:semiHidden/>
    <w:unhideWhenUsed/>
    <w:rsid w:val="00FB241A"/>
  </w:style>
  <w:style w:type="numbering" w:customStyle="1" w:styleId="5122">
    <w:name w:val="Нет списка5122"/>
    <w:next w:val="a2"/>
    <w:uiPriority w:val="99"/>
    <w:semiHidden/>
    <w:unhideWhenUsed/>
    <w:rsid w:val="00FB241A"/>
  </w:style>
  <w:style w:type="numbering" w:customStyle="1" w:styleId="6122">
    <w:name w:val="Нет списка6122"/>
    <w:next w:val="a2"/>
    <w:uiPriority w:val="99"/>
    <w:semiHidden/>
    <w:unhideWhenUsed/>
    <w:rsid w:val="00FB241A"/>
  </w:style>
  <w:style w:type="numbering" w:customStyle="1" w:styleId="7122">
    <w:name w:val="Нет списка7122"/>
    <w:next w:val="a2"/>
    <w:uiPriority w:val="99"/>
    <w:semiHidden/>
    <w:unhideWhenUsed/>
    <w:rsid w:val="00FB241A"/>
  </w:style>
  <w:style w:type="numbering" w:customStyle="1" w:styleId="922">
    <w:name w:val="Нет списка922"/>
    <w:next w:val="a2"/>
    <w:uiPriority w:val="99"/>
    <w:semiHidden/>
    <w:unhideWhenUsed/>
    <w:rsid w:val="00FB241A"/>
  </w:style>
  <w:style w:type="numbering" w:customStyle="1" w:styleId="1322">
    <w:name w:val="Нет списка1322"/>
    <w:next w:val="a2"/>
    <w:uiPriority w:val="99"/>
    <w:semiHidden/>
    <w:unhideWhenUsed/>
    <w:rsid w:val="00FB241A"/>
  </w:style>
  <w:style w:type="numbering" w:customStyle="1" w:styleId="2222">
    <w:name w:val="Нет списка2222"/>
    <w:next w:val="a2"/>
    <w:uiPriority w:val="99"/>
    <w:semiHidden/>
    <w:unhideWhenUsed/>
    <w:rsid w:val="00FB241A"/>
  </w:style>
  <w:style w:type="numbering" w:customStyle="1" w:styleId="3222">
    <w:name w:val="Нет списка3222"/>
    <w:next w:val="a2"/>
    <w:uiPriority w:val="99"/>
    <w:semiHidden/>
    <w:unhideWhenUsed/>
    <w:rsid w:val="00FB241A"/>
  </w:style>
  <w:style w:type="numbering" w:customStyle="1" w:styleId="4222">
    <w:name w:val="Нет списка4222"/>
    <w:next w:val="a2"/>
    <w:uiPriority w:val="99"/>
    <w:semiHidden/>
    <w:unhideWhenUsed/>
    <w:rsid w:val="00FB241A"/>
  </w:style>
  <w:style w:type="numbering" w:customStyle="1" w:styleId="5222">
    <w:name w:val="Нет списка5222"/>
    <w:next w:val="a2"/>
    <w:uiPriority w:val="99"/>
    <w:semiHidden/>
    <w:unhideWhenUsed/>
    <w:rsid w:val="00FB241A"/>
  </w:style>
  <w:style w:type="numbering" w:customStyle="1" w:styleId="6222">
    <w:name w:val="Нет списка6222"/>
    <w:next w:val="a2"/>
    <w:uiPriority w:val="99"/>
    <w:semiHidden/>
    <w:unhideWhenUsed/>
    <w:rsid w:val="00FB241A"/>
  </w:style>
  <w:style w:type="numbering" w:customStyle="1" w:styleId="7222">
    <w:name w:val="Нет списка7222"/>
    <w:next w:val="a2"/>
    <w:uiPriority w:val="99"/>
    <w:semiHidden/>
    <w:unhideWhenUsed/>
    <w:rsid w:val="00FB241A"/>
  </w:style>
  <w:style w:type="numbering" w:customStyle="1" w:styleId="1022">
    <w:name w:val="Нет списка1022"/>
    <w:next w:val="a2"/>
    <w:uiPriority w:val="99"/>
    <w:semiHidden/>
    <w:unhideWhenUsed/>
    <w:rsid w:val="00FB241A"/>
  </w:style>
  <w:style w:type="numbering" w:customStyle="1" w:styleId="1422">
    <w:name w:val="Нет списка1422"/>
    <w:next w:val="a2"/>
    <w:uiPriority w:val="99"/>
    <w:semiHidden/>
    <w:unhideWhenUsed/>
    <w:rsid w:val="00FB241A"/>
  </w:style>
  <w:style w:type="numbering" w:customStyle="1" w:styleId="2322">
    <w:name w:val="Нет списка2322"/>
    <w:next w:val="a2"/>
    <w:uiPriority w:val="99"/>
    <w:semiHidden/>
    <w:unhideWhenUsed/>
    <w:rsid w:val="00FB241A"/>
  </w:style>
  <w:style w:type="numbering" w:customStyle="1" w:styleId="3322">
    <w:name w:val="Нет списка3322"/>
    <w:next w:val="a2"/>
    <w:uiPriority w:val="99"/>
    <w:semiHidden/>
    <w:unhideWhenUsed/>
    <w:rsid w:val="00FB241A"/>
  </w:style>
  <w:style w:type="numbering" w:customStyle="1" w:styleId="4322">
    <w:name w:val="Нет списка4322"/>
    <w:next w:val="a2"/>
    <w:uiPriority w:val="99"/>
    <w:semiHidden/>
    <w:unhideWhenUsed/>
    <w:rsid w:val="00FB241A"/>
  </w:style>
  <w:style w:type="numbering" w:customStyle="1" w:styleId="5322">
    <w:name w:val="Нет списка5322"/>
    <w:next w:val="a2"/>
    <w:uiPriority w:val="99"/>
    <w:semiHidden/>
    <w:unhideWhenUsed/>
    <w:rsid w:val="00FB241A"/>
  </w:style>
  <w:style w:type="numbering" w:customStyle="1" w:styleId="6322">
    <w:name w:val="Нет списка6322"/>
    <w:next w:val="a2"/>
    <w:uiPriority w:val="99"/>
    <w:semiHidden/>
    <w:unhideWhenUsed/>
    <w:rsid w:val="00FB241A"/>
  </w:style>
  <w:style w:type="numbering" w:customStyle="1" w:styleId="7322">
    <w:name w:val="Нет списка7322"/>
    <w:next w:val="a2"/>
    <w:uiPriority w:val="99"/>
    <w:semiHidden/>
    <w:unhideWhenUsed/>
    <w:rsid w:val="00FB241A"/>
  </w:style>
  <w:style w:type="numbering" w:customStyle="1" w:styleId="1512">
    <w:name w:val="Нет списка1512"/>
    <w:next w:val="a2"/>
    <w:uiPriority w:val="99"/>
    <w:semiHidden/>
    <w:unhideWhenUsed/>
    <w:rsid w:val="00FB241A"/>
  </w:style>
  <w:style w:type="numbering" w:customStyle="1" w:styleId="1612">
    <w:name w:val="Нет списка1612"/>
    <w:next w:val="a2"/>
    <w:uiPriority w:val="99"/>
    <w:semiHidden/>
    <w:unhideWhenUsed/>
    <w:rsid w:val="00FB241A"/>
  </w:style>
  <w:style w:type="numbering" w:customStyle="1" w:styleId="11212">
    <w:name w:val="Нет списка11212"/>
    <w:next w:val="a2"/>
    <w:uiPriority w:val="99"/>
    <w:semiHidden/>
    <w:unhideWhenUsed/>
    <w:rsid w:val="00FB241A"/>
  </w:style>
  <w:style w:type="numbering" w:customStyle="1" w:styleId="111122">
    <w:name w:val="Нет списка111122"/>
    <w:next w:val="a2"/>
    <w:uiPriority w:val="99"/>
    <w:semiHidden/>
    <w:unhideWhenUsed/>
    <w:rsid w:val="00FB241A"/>
  </w:style>
  <w:style w:type="numbering" w:customStyle="1" w:styleId="2412">
    <w:name w:val="Нет списка2412"/>
    <w:next w:val="a2"/>
    <w:uiPriority w:val="99"/>
    <w:semiHidden/>
    <w:unhideWhenUsed/>
    <w:rsid w:val="00FB241A"/>
  </w:style>
  <w:style w:type="numbering" w:customStyle="1" w:styleId="3412">
    <w:name w:val="Нет списка3412"/>
    <w:next w:val="a2"/>
    <w:uiPriority w:val="99"/>
    <w:semiHidden/>
    <w:unhideWhenUsed/>
    <w:rsid w:val="00FB241A"/>
  </w:style>
  <w:style w:type="numbering" w:customStyle="1" w:styleId="4412">
    <w:name w:val="Нет списка4412"/>
    <w:next w:val="a2"/>
    <w:uiPriority w:val="99"/>
    <w:semiHidden/>
    <w:unhideWhenUsed/>
    <w:rsid w:val="00FB241A"/>
  </w:style>
  <w:style w:type="numbering" w:customStyle="1" w:styleId="5412">
    <w:name w:val="Нет списка5412"/>
    <w:next w:val="a2"/>
    <w:uiPriority w:val="99"/>
    <w:semiHidden/>
    <w:unhideWhenUsed/>
    <w:rsid w:val="00FB241A"/>
  </w:style>
  <w:style w:type="numbering" w:customStyle="1" w:styleId="6412">
    <w:name w:val="Нет списка6412"/>
    <w:next w:val="a2"/>
    <w:uiPriority w:val="99"/>
    <w:semiHidden/>
    <w:unhideWhenUsed/>
    <w:rsid w:val="00FB241A"/>
  </w:style>
  <w:style w:type="numbering" w:customStyle="1" w:styleId="7412">
    <w:name w:val="Нет списка7412"/>
    <w:next w:val="a2"/>
    <w:uiPriority w:val="99"/>
    <w:semiHidden/>
    <w:unhideWhenUsed/>
    <w:rsid w:val="00FB241A"/>
  </w:style>
  <w:style w:type="numbering" w:customStyle="1" w:styleId="8112">
    <w:name w:val="Нет списка8112"/>
    <w:next w:val="a2"/>
    <w:uiPriority w:val="99"/>
    <w:semiHidden/>
    <w:unhideWhenUsed/>
    <w:rsid w:val="00FB241A"/>
  </w:style>
  <w:style w:type="numbering" w:customStyle="1" w:styleId="12112">
    <w:name w:val="Нет списка12112"/>
    <w:next w:val="a2"/>
    <w:uiPriority w:val="99"/>
    <w:semiHidden/>
    <w:unhideWhenUsed/>
    <w:rsid w:val="00FB241A"/>
  </w:style>
  <w:style w:type="numbering" w:customStyle="1" w:styleId="1111121">
    <w:name w:val="Нет списка1111121"/>
    <w:next w:val="a2"/>
    <w:uiPriority w:val="99"/>
    <w:semiHidden/>
    <w:unhideWhenUsed/>
    <w:rsid w:val="00FB241A"/>
  </w:style>
  <w:style w:type="numbering" w:customStyle="1" w:styleId="21112">
    <w:name w:val="Нет списка21112"/>
    <w:next w:val="a2"/>
    <w:uiPriority w:val="99"/>
    <w:semiHidden/>
    <w:unhideWhenUsed/>
    <w:rsid w:val="00FB241A"/>
  </w:style>
  <w:style w:type="numbering" w:customStyle="1" w:styleId="31112">
    <w:name w:val="Нет списка31112"/>
    <w:next w:val="a2"/>
    <w:uiPriority w:val="99"/>
    <w:semiHidden/>
    <w:unhideWhenUsed/>
    <w:rsid w:val="00FB241A"/>
  </w:style>
  <w:style w:type="numbering" w:customStyle="1" w:styleId="41112">
    <w:name w:val="Нет списка41112"/>
    <w:next w:val="a2"/>
    <w:uiPriority w:val="99"/>
    <w:semiHidden/>
    <w:unhideWhenUsed/>
    <w:rsid w:val="00FB241A"/>
  </w:style>
  <w:style w:type="numbering" w:customStyle="1" w:styleId="51112">
    <w:name w:val="Нет списка51112"/>
    <w:next w:val="a2"/>
    <w:uiPriority w:val="99"/>
    <w:semiHidden/>
    <w:unhideWhenUsed/>
    <w:rsid w:val="00FB241A"/>
  </w:style>
  <w:style w:type="numbering" w:customStyle="1" w:styleId="61112">
    <w:name w:val="Нет списка61112"/>
    <w:next w:val="a2"/>
    <w:uiPriority w:val="99"/>
    <w:semiHidden/>
    <w:unhideWhenUsed/>
    <w:rsid w:val="00FB241A"/>
  </w:style>
  <w:style w:type="numbering" w:customStyle="1" w:styleId="71112">
    <w:name w:val="Нет списка71112"/>
    <w:next w:val="a2"/>
    <w:uiPriority w:val="99"/>
    <w:semiHidden/>
    <w:unhideWhenUsed/>
    <w:rsid w:val="00FB241A"/>
  </w:style>
  <w:style w:type="numbering" w:customStyle="1" w:styleId="9112">
    <w:name w:val="Нет списка9112"/>
    <w:next w:val="a2"/>
    <w:uiPriority w:val="99"/>
    <w:semiHidden/>
    <w:unhideWhenUsed/>
    <w:rsid w:val="00FB241A"/>
  </w:style>
  <w:style w:type="numbering" w:customStyle="1" w:styleId="13112">
    <w:name w:val="Нет списка13112"/>
    <w:next w:val="a2"/>
    <w:uiPriority w:val="99"/>
    <w:semiHidden/>
    <w:unhideWhenUsed/>
    <w:rsid w:val="00FB241A"/>
  </w:style>
  <w:style w:type="numbering" w:customStyle="1" w:styleId="22112">
    <w:name w:val="Нет списка22112"/>
    <w:next w:val="a2"/>
    <w:uiPriority w:val="99"/>
    <w:semiHidden/>
    <w:unhideWhenUsed/>
    <w:rsid w:val="00FB241A"/>
  </w:style>
  <w:style w:type="numbering" w:customStyle="1" w:styleId="32112">
    <w:name w:val="Нет списка32112"/>
    <w:next w:val="a2"/>
    <w:uiPriority w:val="99"/>
    <w:semiHidden/>
    <w:unhideWhenUsed/>
    <w:rsid w:val="00FB241A"/>
  </w:style>
  <w:style w:type="numbering" w:customStyle="1" w:styleId="42112">
    <w:name w:val="Нет списка42112"/>
    <w:next w:val="a2"/>
    <w:uiPriority w:val="99"/>
    <w:semiHidden/>
    <w:unhideWhenUsed/>
    <w:rsid w:val="00FB241A"/>
  </w:style>
  <w:style w:type="numbering" w:customStyle="1" w:styleId="52112">
    <w:name w:val="Нет списка52112"/>
    <w:next w:val="a2"/>
    <w:uiPriority w:val="99"/>
    <w:semiHidden/>
    <w:unhideWhenUsed/>
    <w:rsid w:val="00FB241A"/>
  </w:style>
  <w:style w:type="numbering" w:customStyle="1" w:styleId="62112">
    <w:name w:val="Нет списка62112"/>
    <w:next w:val="a2"/>
    <w:uiPriority w:val="99"/>
    <w:semiHidden/>
    <w:unhideWhenUsed/>
    <w:rsid w:val="00FB241A"/>
  </w:style>
  <w:style w:type="numbering" w:customStyle="1" w:styleId="72112">
    <w:name w:val="Нет списка72112"/>
    <w:next w:val="a2"/>
    <w:uiPriority w:val="99"/>
    <w:semiHidden/>
    <w:unhideWhenUsed/>
    <w:rsid w:val="00FB241A"/>
  </w:style>
  <w:style w:type="numbering" w:customStyle="1" w:styleId="10112">
    <w:name w:val="Нет списка10112"/>
    <w:next w:val="a2"/>
    <w:uiPriority w:val="99"/>
    <w:semiHidden/>
    <w:unhideWhenUsed/>
    <w:rsid w:val="00FB241A"/>
  </w:style>
  <w:style w:type="numbering" w:customStyle="1" w:styleId="14112">
    <w:name w:val="Нет списка14112"/>
    <w:next w:val="a2"/>
    <w:uiPriority w:val="99"/>
    <w:semiHidden/>
    <w:unhideWhenUsed/>
    <w:rsid w:val="00FB241A"/>
  </w:style>
  <w:style w:type="numbering" w:customStyle="1" w:styleId="23112">
    <w:name w:val="Нет списка23112"/>
    <w:next w:val="a2"/>
    <w:uiPriority w:val="99"/>
    <w:semiHidden/>
    <w:unhideWhenUsed/>
    <w:rsid w:val="00FB241A"/>
  </w:style>
  <w:style w:type="numbering" w:customStyle="1" w:styleId="33112">
    <w:name w:val="Нет списка33112"/>
    <w:next w:val="a2"/>
    <w:uiPriority w:val="99"/>
    <w:semiHidden/>
    <w:unhideWhenUsed/>
    <w:rsid w:val="00FB241A"/>
  </w:style>
  <w:style w:type="numbering" w:customStyle="1" w:styleId="43112">
    <w:name w:val="Нет списка43112"/>
    <w:next w:val="a2"/>
    <w:uiPriority w:val="99"/>
    <w:semiHidden/>
    <w:unhideWhenUsed/>
    <w:rsid w:val="00FB241A"/>
  </w:style>
  <w:style w:type="numbering" w:customStyle="1" w:styleId="53112">
    <w:name w:val="Нет списка53112"/>
    <w:next w:val="a2"/>
    <w:uiPriority w:val="99"/>
    <w:semiHidden/>
    <w:unhideWhenUsed/>
    <w:rsid w:val="00FB241A"/>
  </w:style>
  <w:style w:type="numbering" w:customStyle="1" w:styleId="63112">
    <w:name w:val="Нет списка63112"/>
    <w:next w:val="a2"/>
    <w:uiPriority w:val="99"/>
    <w:semiHidden/>
    <w:unhideWhenUsed/>
    <w:rsid w:val="00FB241A"/>
  </w:style>
  <w:style w:type="numbering" w:customStyle="1" w:styleId="73112">
    <w:name w:val="Нет списка73112"/>
    <w:next w:val="a2"/>
    <w:uiPriority w:val="99"/>
    <w:semiHidden/>
    <w:unhideWhenUsed/>
    <w:rsid w:val="00FB241A"/>
  </w:style>
  <w:style w:type="numbering" w:customStyle="1" w:styleId="191">
    <w:name w:val="Нет списка191"/>
    <w:next w:val="a2"/>
    <w:uiPriority w:val="99"/>
    <w:semiHidden/>
    <w:unhideWhenUsed/>
    <w:rsid w:val="00FB241A"/>
  </w:style>
  <w:style w:type="table" w:customStyle="1" w:styleId="710">
    <w:name w:val="Сетка таблицы71"/>
    <w:basedOn w:val="a1"/>
    <w:next w:val="aff0"/>
    <w:rsid w:val="00FB241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9388</Words>
  <Characters>53516</Characters>
  <Application>Microsoft Office Word</Application>
  <DocSecurity>0</DocSecurity>
  <Lines>445</Lines>
  <Paragraphs>125</Paragraphs>
  <ScaleCrop>false</ScaleCrop>
  <Company>SPecialiST RePack</Company>
  <LinksUpToDate>false</LinksUpToDate>
  <CharactersWithSpaces>62779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2019-11-18T01:27:00Z</dcterms:created>
  <dcterms:modified xsi:type="dcterms:W3CDTF">2019-11-18T01:27:00Z</dcterms:modified>
</cp:coreProperties>
</file>