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902E" w14:textId="178AD936" w:rsidR="005139D5" w:rsidRPr="005139D5" w:rsidRDefault="0063522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Красночикойский м</w:t>
      </w:r>
      <w:r w:rsidR="005139D5">
        <w:rPr>
          <w:bCs/>
          <w:sz w:val="28"/>
          <w:szCs w:val="28"/>
        </w:rPr>
        <w:t xml:space="preserve">униципальный </w:t>
      </w:r>
      <w:r>
        <w:rPr>
          <w:bCs/>
          <w:sz w:val="28"/>
          <w:szCs w:val="28"/>
        </w:rPr>
        <w:t>округ</w:t>
      </w:r>
      <w:r w:rsidR="005139D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Забайкальского края</w:t>
      </w:r>
    </w:p>
    <w:p w14:paraId="13650470" w14:textId="07AD44D5" w:rsidR="007169BB" w:rsidRPr="00BB4DD1" w:rsidRDefault="004C6F5D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СОВЕТ </w:t>
      </w:r>
      <w:r w:rsidR="0063522B">
        <w:rPr>
          <w:b/>
          <w:bCs/>
          <w:sz w:val="32"/>
          <w:szCs w:val="32"/>
        </w:rPr>
        <w:t xml:space="preserve">КРАСНОЧИКОЙСКОГО </w:t>
      </w:r>
      <w:r w:rsidR="007169BB" w:rsidRPr="00BB4DD1">
        <w:rPr>
          <w:b/>
          <w:bCs/>
          <w:sz w:val="32"/>
          <w:szCs w:val="32"/>
        </w:rPr>
        <w:t xml:space="preserve">МУНИЦИПАЛЬНОГО </w:t>
      </w:r>
    </w:p>
    <w:p w14:paraId="2567FA5B" w14:textId="066047C7" w:rsidR="007169BB" w:rsidRPr="00BB4DD1" w:rsidRDefault="0063522B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ОКРУГА ЗАБАЙКАЛЬСКОГО КРАЯ</w:t>
      </w:r>
    </w:p>
    <w:p w14:paraId="20FC3B58" w14:textId="77777777" w:rsidR="005B5EC1" w:rsidRDefault="005B5EC1" w:rsidP="007169BB">
      <w:pPr>
        <w:jc w:val="center"/>
        <w:rPr>
          <w:b/>
          <w:bCs/>
          <w:sz w:val="32"/>
          <w:szCs w:val="32"/>
        </w:rPr>
      </w:pPr>
    </w:p>
    <w:p w14:paraId="077D60FC" w14:textId="77777777" w:rsidR="002514FB" w:rsidRPr="00BB4DD1" w:rsidRDefault="004C6F5D" w:rsidP="007169BB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 xml:space="preserve"> </w:t>
      </w:r>
    </w:p>
    <w:p w14:paraId="6FFE57FE" w14:textId="77777777" w:rsidR="002514FB" w:rsidRPr="00BB4DD1" w:rsidRDefault="002514FB" w:rsidP="00EE63E0">
      <w:pPr>
        <w:jc w:val="center"/>
        <w:rPr>
          <w:b/>
          <w:bCs/>
          <w:sz w:val="32"/>
          <w:szCs w:val="32"/>
        </w:rPr>
      </w:pPr>
      <w:r w:rsidRPr="00BB4DD1">
        <w:rPr>
          <w:b/>
          <w:bCs/>
          <w:sz w:val="32"/>
          <w:szCs w:val="32"/>
        </w:rPr>
        <w:t>РЕШЕНИЕ</w:t>
      </w:r>
    </w:p>
    <w:p w14:paraId="0B82B12C" w14:textId="0AA2891D" w:rsidR="002514FB" w:rsidRDefault="0063522B" w:rsidP="007D3EE8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A150A7">
        <w:rPr>
          <w:sz w:val="28"/>
          <w:szCs w:val="28"/>
        </w:rPr>
        <w:t>27</w:t>
      </w:r>
      <w:r>
        <w:rPr>
          <w:sz w:val="28"/>
          <w:szCs w:val="28"/>
        </w:rPr>
        <w:t>»</w:t>
      </w:r>
      <w:r w:rsidR="00FE02EB">
        <w:rPr>
          <w:sz w:val="28"/>
          <w:szCs w:val="28"/>
        </w:rPr>
        <w:t xml:space="preserve"> </w:t>
      </w:r>
      <w:r w:rsidR="00A150A7">
        <w:rPr>
          <w:sz w:val="28"/>
          <w:szCs w:val="28"/>
        </w:rPr>
        <w:t>августа</w:t>
      </w:r>
      <w:r w:rsidR="00421DB7">
        <w:rPr>
          <w:sz w:val="28"/>
          <w:szCs w:val="28"/>
        </w:rPr>
        <w:t xml:space="preserve"> </w:t>
      </w:r>
      <w:r w:rsidR="002514FB">
        <w:rPr>
          <w:sz w:val="28"/>
          <w:szCs w:val="28"/>
        </w:rPr>
        <w:t>202</w:t>
      </w:r>
      <w:r>
        <w:rPr>
          <w:sz w:val="28"/>
          <w:szCs w:val="28"/>
        </w:rPr>
        <w:t>6</w:t>
      </w:r>
      <w:r w:rsidR="002514FB" w:rsidRPr="007D3EE8">
        <w:rPr>
          <w:sz w:val="28"/>
          <w:szCs w:val="28"/>
        </w:rPr>
        <w:t xml:space="preserve"> г</w:t>
      </w:r>
      <w:r w:rsidR="00A150A7">
        <w:rPr>
          <w:sz w:val="28"/>
          <w:szCs w:val="28"/>
        </w:rPr>
        <w:t>ода</w:t>
      </w:r>
      <w:r w:rsidR="00373501">
        <w:rPr>
          <w:sz w:val="28"/>
          <w:szCs w:val="28"/>
        </w:rPr>
        <w:t xml:space="preserve">                                                                        </w:t>
      </w:r>
      <w:r w:rsidR="005B5EC1">
        <w:rPr>
          <w:sz w:val="28"/>
          <w:szCs w:val="28"/>
        </w:rPr>
        <w:t xml:space="preserve">    </w:t>
      </w:r>
      <w:r w:rsidR="00373501">
        <w:rPr>
          <w:sz w:val="28"/>
          <w:szCs w:val="28"/>
        </w:rPr>
        <w:t xml:space="preserve"> </w:t>
      </w:r>
      <w:r w:rsidR="005B5EC1">
        <w:rPr>
          <w:sz w:val="28"/>
          <w:szCs w:val="28"/>
        </w:rPr>
        <w:t xml:space="preserve">   </w:t>
      </w:r>
      <w:r w:rsidR="00FE02EB">
        <w:rPr>
          <w:sz w:val="28"/>
          <w:szCs w:val="28"/>
        </w:rPr>
        <w:t xml:space="preserve">№ </w:t>
      </w:r>
      <w:r w:rsidR="00A150A7">
        <w:rPr>
          <w:sz w:val="28"/>
          <w:szCs w:val="28"/>
        </w:rPr>
        <w:t>155</w:t>
      </w:r>
      <w:r w:rsidR="00373501">
        <w:rPr>
          <w:sz w:val="28"/>
          <w:szCs w:val="28"/>
        </w:rPr>
        <w:t xml:space="preserve">      </w:t>
      </w:r>
    </w:p>
    <w:p w14:paraId="2FD3AF3D" w14:textId="77777777" w:rsidR="002514FB" w:rsidRPr="007D3EE8" w:rsidRDefault="007169BB" w:rsidP="00FB4E5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Чикой</w:t>
      </w:r>
    </w:p>
    <w:p w14:paraId="66F69139" w14:textId="77777777" w:rsidR="002514FB" w:rsidRDefault="002514FB" w:rsidP="00A764F8">
      <w:pPr>
        <w:ind w:right="4309"/>
        <w:jc w:val="both"/>
        <w:rPr>
          <w:b/>
          <w:bCs/>
          <w:sz w:val="24"/>
          <w:szCs w:val="24"/>
        </w:rPr>
      </w:pPr>
    </w:p>
    <w:p w14:paraId="1C2E1E49" w14:textId="77777777" w:rsidR="005B5EC1" w:rsidRPr="00A764F8" w:rsidRDefault="005B5EC1" w:rsidP="00A764F8">
      <w:pPr>
        <w:ind w:right="4309"/>
        <w:jc w:val="both"/>
        <w:rPr>
          <w:b/>
          <w:bCs/>
          <w:sz w:val="24"/>
          <w:szCs w:val="24"/>
        </w:rPr>
      </w:pPr>
    </w:p>
    <w:p w14:paraId="304CA38C" w14:textId="77777777" w:rsidR="00C277F0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>О дополнительных основаниях признания</w:t>
      </w:r>
      <w:r w:rsidR="00C277F0">
        <w:rPr>
          <w:b/>
          <w:bCs/>
          <w:color w:val="000000"/>
          <w:sz w:val="28"/>
          <w:szCs w:val="28"/>
        </w:rPr>
        <w:t xml:space="preserve"> </w:t>
      </w:r>
      <w:r w:rsidRPr="00E739F0">
        <w:rPr>
          <w:b/>
          <w:bCs/>
          <w:color w:val="000000"/>
          <w:sz w:val="28"/>
          <w:szCs w:val="28"/>
        </w:rPr>
        <w:t>безнадежн</w:t>
      </w:r>
      <w:r w:rsidR="0015595C">
        <w:rPr>
          <w:b/>
          <w:bCs/>
          <w:color w:val="000000"/>
          <w:sz w:val="28"/>
          <w:szCs w:val="28"/>
        </w:rPr>
        <w:t>ыми</w:t>
      </w:r>
      <w:r w:rsidRPr="00E739F0">
        <w:rPr>
          <w:b/>
          <w:bCs/>
          <w:color w:val="000000"/>
          <w:sz w:val="28"/>
          <w:szCs w:val="28"/>
        </w:rPr>
        <w:t xml:space="preserve"> </w:t>
      </w:r>
    </w:p>
    <w:p w14:paraId="072B0136" w14:textId="77777777" w:rsidR="0015595C" w:rsidRDefault="002514FB" w:rsidP="00E739F0">
      <w:pPr>
        <w:jc w:val="center"/>
        <w:rPr>
          <w:b/>
          <w:bCs/>
          <w:color w:val="000000"/>
          <w:sz w:val="28"/>
          <w:szCs w:val="28"/>
        </w:rPr>
      </w:pPr>
      <w:r w:rsidRPr="00E739F0">
        <w:rPr>
          <w:b/>
          <w:bCs/>
          <w:color w:val="000000"/>
          <w:sz w:val="28"/>
          <w:szCs w:val="28"/>
        </w:rPr>
        <w:t xml:space="preserve">к взысканию задолженности </w:t>
      </w:r>
      <w:r>
        <w:rPr>
          <w:b/>
          <w:bCs/>
          <w:color w:val="000000"/>
          <w:sz w:val="28"/>
          <w:szCs w:val="28"/>
        </w:rPr>
        <w:t>п</w:t>
      </w:r>
      <w:r w:rsidRPr="00E739F0">
        <w:rPr>
          <w:b/>
          <w:bCs/>
          <w:color w:val="000000"/>
          <w:sz w:val="28"/>
          <w:szCs w:val="28"/>
        </w:rPr>
        <w:t>о местным налогам</w:t>
      </w:r>
      <w:r w:rsidR="0015595C">
        <w:rPr>
          <w:b/>
          <w:bCs/>
          <w:color w:val="000000"/>
          <w:sz w:val="28"/>
          <w:szCs w:val="28"/>
        </w:rPr>
        <w:t xml:space="preserve"> и сборам </w:t>
      </w:r>
    </w:p>
    <w:p w14:paraId="17DA35CF" w14:textId="2D63064A" w:rsidR="0015595C" w:rsidRDefault="0063522B" w:rsidP="00E739F0">
      <w:pPr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на</w:t>
      </w:r>
      <w:r w:rsidR="0015595C">
        <w:rPr>
          <w:b/>
          <w:bCs/>
          <w:color w:val="000000"/>
          <w:sz w:val="28"/>
          <w:szCs w:val="28"/>
        </w:rPr>
        <w:t xml:space="preserve"> территории </w:t>
      </w:r>
      <w:r>
        <w:rPr>
          <w:b/>
          <w:bCs/>
          <w:color w:val="000000"/>
          <w:sz w:val="28"/>
          <w:szCs w:val="28"/>
        </w:rPr>
        <w:t>Красночикойского округа</w:t>
      </w:r>
      <w:r w:rsidR="0015595C">
        <w:rPr>
          <w:b/>
          <w:bCs/>
          <w:color w:val="000000"/>
          <w:sz w:val="28"/>
          <w:szCs w:val="28"/>
        </w:rPr>
        <w:t xml:space="preserve"> </w:t>
      </w:r>
    </w:p>
    <w:p w14:paraId="55F571B5" w14:textId="77777777" w:rsidR="002514FB" w:rsidRDefault="002514FB">
      <w:pPr>
        <w:pStyle w:val="a3"/>
        <w:autoSpaceDE w:val="0"/>
        <w:autoSpaceDN w:val="0"/>
        <w:adjustRightInd w:val="0"/>
        <w:ind w:left="900"/>
        <w:rPr>
          <w:sz w:val="28"/>
          <w:szCs w:val="28"/>
        </w:rPr>
      </w:pPr>
    </w:p>
    <w:p w14:paraId="4418192D" w14:textId="0716F8F1" w:rsidR="002514FB" w:rsidRDefault="002514FB" w:rsidP="00E739F0">
      <w:pPr>
        <w:pStyle w:val="a3"/>
        <w:autoSpaceDE w:val="0"/>
        <w:autoSpaceDN w:val="0"/>
        <w:adjustRightInd w:val="0"/>
        <w:ind w:firstLine="720"/>
        <w:rPr>
          <w:bCs/>
          <w:spacing w:val="20"/>
          <w:sz w:val="28"/>
          <w:szCs w:val="28"/>
        </w:rPr>
      </w:pPr>
      <w:r w:rsidRPr="00E739F0">
        <w:rPr>
          <w:sz w:val="28"/>
          <w:szCs w:val="28"/>
        </w:rPr>
        <w:t xml:space="preserve">В соответствии с пунктом 3 статьи 59 Налогового кодекса Российской Федерации, руководствуясь Уставом </w:t>
      </w:r>
      <w:r w:rsidR="0063522B">
        <w:rPr>
          <w:sz w:val="28"/>
          <w:szCs w:val="28"/>
        </w:rPr>
        <w:t xml:space="preserve">Красночикойского </w:t>
      </w:r>
      <w:r w:rsidR="007169BB">
        <w:rPr>
          <w:sz w:val="28"/>
          <w:szCs w:val="28"/>
        </w:rPr>
        <w:t xml:space="preserve">муниципального </w:t>
      </w:r>
      <w:proofErr w:type="gramStart"/>
      <w:r w:rsidR="00FE02EB">
        <w:rPr>
          <w:sz w:val="28"/>
          <w:szCs w:val="28"/>
        </w:rPr>
        <w:t>округа,</w:t>
      </w:r>
      <w:r w:rsidRPr="00E739F0">
        <w:rPr>
          <w:sz w:val="28"/>
          <w:szCs w:val="28"/>
        </w:rPr>
        <w:t xml:space="preserve">  </w:t>
      </w:r>
      <w:r w:rsidR="007169BB">
        <w:rPr>
          <w:sz w:val="28"/>
          <w:szCs w:val="28"/>
        </w:rPr>
        <w:t>Совет</w:t>
      </w:r>
      <w:proofErr w:type="gramEnd"/>
      <w:r w:rsidR="0004042C">
        <w:rPr>
          <w:sz w:val="28"/>
          <w:szCs w:val="28"/>
        </w:rPr>
        <w:t xml:space="preserve"> </w:t>
      </w:r>
      <w:r w:rsidR="00FE02EB">
        <w:rPr>
          <w:sz w:val="28"/>
          <w:szCs w:val="28"/>
        </w:rPr>
        <w:t xml:space="preserve">Красночикойского </w:t>
      </w:r>
      <w:r w:rsidR="007169BB">
        <w:rPr>
          <w:sz w:val="28"/>
          <w:szCs w:val="28"/>
        </w:rPr>
        <w:t>муниципального</w:t>
      </w:r>
      <w:r w:rsidR="00FE02EB">
        <w:rPr>
          <w:sz w:val="28"/>
          <w:szCs w:val="28"/>
        </w:rPr>
        <w:t xml:space="preserve"> </w:t>
      </w:r>
      <w:proofErr w:type="gramStart"/>
      <w:r w:rsidR="00FE02EB">
        <w:rPr>
          <w:sz w:val="28"/>
          <w:szCs w:val="28"/>
        </w:rPr>
        <w:t>округа</w:t>
      </w:r>
      <w:r w:rsidRPr="00E739F0">
        <w:rPr>
          <w:sz w:val="28"/>
          <w:szCs w:val="28"/>
        </w:rPr>
        <w:t xml:space="preserve">  </w:t>
      </w:r>
      <w:r w:rsidRPr="005B5EC1">
        <w:rPr>
          <w:bCs/>
          <w:spacing w:val="20"/>
          <w:sz w:val="28"/>
          <w:szCs w:val="28"/>
        </w:rPr>
        <w:t>решил</w:t>
      </w:r>
      <w:proofErr w:type="gramEnd"/>
      <w:r w:rsidRPr="005B5EC1">
        <w:rPr>
          <w:bCs/>
          <w:spacing w:val="20"/>
          <w:sz w:val="28"/>
          <w:szCs w:val="28"/>
        </w:rPr>
        <w:t>:</w:t>
      </w:r>
    </w:p>
    <w:p w14:paraId="6B8AA6D1" w14:textId="77777777" w:rsidR="005B5EC1" w:rsidRDefault="005B5EC1" w:rsidP="00E739F0">
      <w:pPr>
        <w:pStyle w:val="a3"/>
        <w:autoSpaceDE w:val="0"/>
        <w:autoSpaceDN w:val="0"/>
        <w:adjustRightInd w:val="0"/>
        <w:ind w:firstLine="720"/>
        <w:rPr>
          <w:b/>
          <w:bCs/>
          <w:spacing w:val="20"/>
          <w:sz w:val="28"/>
          <w:szCs w:val="28"/>
        </w:rPr>
      </w:pPr>
    </w:p>
    <w:p w14:paraId="412E871A" w14:textId="2908BD26" w:rsidR="002514FB" w:rsidRPr="00E739F0" w:rsidRDefault="002514FB" w:rsidP="003D07BC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Установить следующие дополнительные основания</w:t>
      </w:r>
      <w:r w:rsidRPr="00E739F0">
        <w:rPr>
          <w:color w:val="000000"/>
          <w:sz w:val="28"/>
          <w:szCs w:val="28"/>
        </w:rPr>
        <w:t xml:space="preserve"> признания безнадежными к взысканию задолженности </w:t>
      </w:r>
      <w:r w:rsidR="00C277F0">
        <w:rPr>
          <w:color w:val="000000"/>
          <w:sz w:val="28"/>
          <w:szCs w:val="28"/>
        </w:rPr>
        <w:t>в части сумм местных налогов</w:t>
      </w:r>
      <w:r w:rsidRPr="00E739F0">
        <w:rPr>
          <w:color w:val="000000"/>
          <w:sz w:val="28"/>
          <w:szCs w:val="28"/>
        </w:rPr>
        <w:t xml:space="preserve"> на территории </w:t>
      </w:r>
      <w:r w:rsidR="00FE02EB">
        <w:rPr>
          <w:color w:val="000000"/>
          <w:sz w:val="28"/>
          <w:szCs w:val="28"/>
        </w:rPr>
        <w:t>Красночикойского муниципального округа</w:t>
      </w:r>
      <w:r w:rsidR="005B5EC1">
        <w:rPr>
          <w:color w:val="000000"/>
          <w:sz w:val="28"/>
          <w:szCs w:val="28"/>
        </w:rPr>
        <w:t>;</w:t>
      </w:r>
    </w:p>
    <w:p w14:paraId="3101CEEE" w14:textId="77777777" w:rsidR="00B1030E" w:rsidRDefault="00C277F0" w:rsidP="003D07BC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1.1. З</w:t>
      </w:r>
      <w:r w:rsidR="002514FB" w:rsidRPr="00E739F0">
        <w:rPr>
          <w:color w:val="000000"/>
          <w:sz w:val="28"/>
          <w:szCs w:val="28"/>
        </w:rPr>
        <w:t>адолженност</w:t>
      </w:r>
      <w:r>
        <w:rPr>
          <w:color w:val="000000"/>
          <w:sz w:val="28"/>
          <w:szCs w:val="28"/>
        </w:rPr>
        <w:t xml:space="preserve">ь в части сумм </w:t>
      </w:r>
      <w:r w:rsidR="002514FB" w:rsidRPr="00E739F0">
        <w:rPr>
          <w:color w:val="000000"/>
          <w:sz w:val="28"/>
          <w:szCs w:val="28"/>
        </w:rPr>
        <w:t>местны</w:t>
      </w:r>
      <w:r w:rsidR="00B1030E">
        <w:rPr>
          <w:color w:val="000000"/>
          <w:sz w:val="28"/>
          <w:szCs w:val="28"/>
        </w:rPr>
        <w:t>х</w:t>
      </w:r>
      <w:r>
        <w:rPr>
          <w:color w:val="000000"/>
          <w:sz w:val="28"/>
          <w:szCs w:val="28"/>
        </w:rPr>
        <w:t xml:space="preserve"> </w:t>
      </w:r>
      <w:r w:rsidR="002514FB" w:rsidRPr="00E739F0">
        <w:rPr>
          <w:color w:val="000000"/>
          <w:sz w:val="28"/>
          <w:szCs w:val="28"/>
        </w:rPr>
        <w:t>налог</w:t>
      </w:r>
      <w:r w:rsidR="00B1030E">
        <w:rPr>
          <w:color w:val="000000"/>
          <w:sz w:val="28"/>
          <w:szCs w:val="28"/>
        </w:rPr>
        <w:t xml:space="preserve">ов у физических лиц, выбывших на постоянное место жительство за пределы </w:t>
      </w:r>
      <w:proofErr w:type="gramStart"/>
      <w:r w:rsidR="00B1030E">
        <w:rPr>
          <w:color w:val="000000"/>
          <w:sz w:val="28"/>
          <w:szCs w:val="28"/>
        </w:rPr>
        <w:t>Российской  Федерации</w:t>
      </w:r>
      <w:proofErr w:type="gramEnd"/>
      <w:r w:rsidR="00B1030E">
        <w:rPr>
          <w:color w:val="000000"/>
          <w:sz w:val="28"/>
          <w:szCs w:val="28"/>
        </w:rPr>
        <w:t>, с момента возникновения обязанности, по уплате которой прошло не менее трех лет, на основании выписки из Единого государственного реестра налогоплательщиков</w:t>
      </w:r>
      <w:r w:rsidR="005B5EC1">
        <w:rPr>
          <w:color w:val="000000"/>
          <w:sz w:val="28"/>
          <w:szCs w:val="28"/>
        </w:rPr>
        <w:t>;</w:t>
      </w:r>
    </w:p>
    <w:p w14:paraId="2D6C5C2D" w14:textId="7548AC42" w:rsidR="002514FB" w:rsidRDefault="002514FB" w:rsidP="003D07BC">
      <w:pPr>
        <w:tabs>
          <w:tab w:val="left" w:pos="142"/>
          <w:tab w:val="left" w:pos="1276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96A14">
        <w:rPr>
          <w:sz w:val="28"/>
          <w:szCs w:val="28"/>
        </w:rPr>
        <w:t>Задолженность в части сумм местных налогов у физических лиц, по которым истек срок предъявления к исполнению исполнительных документов, если с даты</w:t>
      </w:r>
      <w:r w:rsidR="00CC1AC8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образования задолженности прошло не менее трех лет, на основании копии исполнительного документа</w:t>
      </w:r>
      <w:r w:rsidR="005B5EC1">
        <w:rPr>
          <w:sz w:val="28"/>
          <w:szCs w:val="28"/>
        </w:rPr>
        <w:t>;</w:t>
      </w:r>
    </w:p>
    <w:p w14:paraId="3118EA6A" w14:textId="4E8BA36D" w:rsidR="00710BE0" w:rsidRPr="00710BE0" w:rsidRDefault="00CC1AC8" w:rsidP="009438D9">
      <w:pPr>
        <w:pStyle w:val="af0"/>
        <w:autoSpaceDE w:val="0"/>
        <w:autoSpaceDN w:val="0"/>
        <w:adjustRightInd w:val="0"/>
        <w:ind w:left="0" w:right="-8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1.3. Задолженность в части сумм местных налогов при завершении процедуры банкротства гражданина, индивидуального предпринимателя </w:t>
      </w:r>
      <w:r w:rsidR="00710BE0" w:rsidRPr="00710BE0">
        <w:rPr>
          <w:rFonts w:eastAsia="Calibri"/>
          <w:sz w:val="28"/>
          <w:szCs w:val="28"/>
          <w:lang w:eastAsia="en-US"/>
        </w:rPr>
        <w:t>в соответствии с Федеральным законом от 26.10.2022 № 127- ФЗ «О несостоятельности (банкротстве)» - в части задолженности по платежам в бюджет, от исполнения обязанности по уплате которой он освобожден в соответствии с указанным Федеральным законом (п.2 ч.1 ст.47.2 БК РФ);</w:t>
      </w:r>
    </w:p>
    <w:p w14:paraId="23E5A399" w14:textId="77777777" w:rsidR="002514FB" w:rsidRDefault="002514FB" w:rsidP="009D6B97">
      <w:p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</w:t>
      </w:r>
      <w:r w:rsidR="00CC1AC8">
        <w:rPr>
          <w:sz w:val="28"/>
          <w:szCs w:val="28"/>
        </w:rPr>
        <w:t>4</w:t>
      </w:r>
      <w:r w:rsidR="0015595C">
        <w:rPr>
          <w:sz w:val="28"/>
          <w:szCs w:val="28"/>
        </w:rPr>
        <w:t>.</w:t>
      </w:r>
      <w:r w:rsidR="00014282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>Задолженность в части сумм отмененных местных налогов у налогоплательщиков, в отношении которых не возбуждено производство по делу о банкротстве в соответствии с Федеральным законом от 26.10.2002 № 127 –ФЗ «О несостоятельности (банкротстве)», при  условии, если с момента отмены налога прошло не менее трех лет и (или)</w:t>
      </w:r>
      <w:r w:rsidR="003B76B0">
        <w:rPr>
          <w:sz w:val="28"/>
          <w:szCs w:val="28"/>
        </w:rPr>
        <w:t xml:space="preserve"> </w:t>
      </w:r>
      <w:r w:rsidR="00596A14">
        <w:rPr>
          <w:sz w:val="28"/>
          <w:szCs w:val="28"/>
        </w:rPr>
        <w:t xml:space="preserve">задолженность не реструктуризирована, срок ее уплаты не изменен в соответствии с главой 9 Налогового кодекса </w:t>
      </w:r>
      <w:r w:rsidR="009E6A1A">
        <w:rPr>
          <w:sz w:val="28"/>
          <w:szCs w:val="28"/>
        </w:rPr>
        <w:t>Российской Федерации, на основании нормативного правового акта, которым налог был отменен</w:t>
      </w:r>
      <w:r w:rsidR="005B5EC1">
        <w:rPr>
          <w:sz w:val="28"/>
          <w:szCs w:val="28"/>
        </w:rPr>
        <w:t>;</w:t>
      </w:r>
    </w:p>
    <w:p w14:paraId="3BC1FC2C" w14:textId="373488D1" w:rsidR="00C66ED0" w:rsidRDefault="00014282" w:rsidP="003B76B0">
      <w:pPr>
        <w:pStyle w:val="s1"/>
        <w:spacing w:before="0" w:beforeAutospacing="0" w:after="0" w:afterAutospacing="0"/>
        <w:ind w:firstLine="540"/>
        <w:jc w:val="both"/>
        <w:rPr>
          <w:sz w:val="28"/>
          <w:szCs w:val="28"/>
          <w:lang w:val="ru-RU" w:eastAsia="ru-RU"/>
        </w:rPr>
      </w:pPr>
      <w:r>
        <w:rPr>
          <w:color w:val="000000"/>
          <w:sz w:val="28"/>
          <w:szCs w:val="28"/>
          <w:lang w:val="ru-RU"/>
        </w:rPr>
        <w:lastRenderedPageBreak/>
        <w:t>1.</w:t>
      </w:r>
      <w:r w:rsidR="002716CA">
        <w:rPr>
          <w:color w:val="000000"/>
          <w:sz w:val="28"/>
          <w:szCs w:val="28"/>
          <w:lang w:val="ru-RU"/>
        </w:rPr>
        <w:t>5</w:t>
      </w:r>
      <w:r>
        <w:rPr>
          <w:color w:val="000000"/>
          <w:sz w:val="28"/>
          <w:szCs w:val="28"/>
          <w:lang w:val="ru-RU"/>
        </w:rPr>
        <w:t xml:space="preserve">. </w:t>
      </w:r>
      <w:r w:rsidR="009438D9">
        <w:rPr>
          <w:color w:val="000000"/>
          <w:sz w:val="28"/>
          <w:szCs w:val="28"/>
          <w:lang w:val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Принятие судом акта о возвращении заявления о признании должника банкротом или прекращении производства по делу о банкротстве в связи с отсутствием средств,</w:t>
      </w:r>
      <w:r w:rsidR="002716CA">
        <w:rPr>
          <w:sz w:val="28"/>
          <w:szCs w:val="28"/>
          <w:lang w:val="ru-RU" w:eastAsia="ru-RU"/>
        </w:rPr>
        <w:t xml:space="preserve"> </w:t>
      </w:r>
      <w:proofErr w:type="gramStart"/>
      <w:r w:rsidR="00C66ED0" w:rsidRPr="00C66ED0">
        <w:rPr>
          <w:sz w:val="28"/>
          <w:szCs w:val="28"/>
          <w:lang w:val="ru-RU" w:eastAsia="ru-RU"/>
        </w:rPr>
        <w:t>достаточных</w:t>
      </w:r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для возмещения судебных на</w:t>
      </w:r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>проведение процедур</w:t>
      </w:r>
      <w:proofErr w:type="gramEnd"/>
      <w:r w:rsidR="002716CA">
        <w:rPr>
          <w:sz w:val="28"/>
          <w:szCs w:val="28"/>
          <w:lang w:val="ru-RU" w:eastAsia="ru-RU"/>
        </w:rPr>
        <w:t xml:space="preserve"> </w:t>
      </w:r>
      <w:r w:rsidR="00C66ED0" w:rsidRPr="00C66ED0">
        <w:rPr>
          <w:sz w:val="28"/>
          <w:szCs w:val="28"/>
          <w:lang w:val="ru-RU" w:eastAsia="ru-RU"/>
        </w:rPr>
        <w:t xml:space="preserve">применяемых в деле о банкротстве (п.5.1 ч.1 ст.47.2 БК РФ). При этом, условие признания банкротом гражданина, не являющегося индивидуальным предпринимателем, в соответствии с Федеральным законом </w:t>
      </w:r>
      <w:r w:rsidR="00137C51" w:rsidRPr="00137C51">
        <w:rPr>
          <w:sz w:val="28"/>
          <w:szCs w:val="28"/>
          <w:lang w:val="ru-RU" w:eastAsia="ru-RU"/>
        </w:rPr>
        <w:t>от 26.10.2002 № 127 – ФЗ «О несостоятельности (банкротстве)» - в части задолженности по платежам в бюджет, не погашенной после завершения расчетов  с  кредиторами в соответствии с указанным Федеральным законом, предусмотренное  пунктом 3.1 части 1 статьи 47.2 БК РФ, исключено из оснований признания безнадежными к взысканию платежей в бюджет, не уплаченных в установленный срок;</w:t>
      </w:r>
    </w:p>
    <w:p w14:paraId="1BF40ACA" w14:textId="1FFCA65D" w:rsidR="003B76B0" w:rsidRPr="003B76B0" w:rsidRDefault="003D1F02" w:rsidP="003B76B0">
      <w:pPr>
        <w:pStyle w:val="s1"/>
        <w:spacing w:before="0" w:beforeAutospacing="0" w:after="0" w:afterAutospacing="0"/>
        <w:ind w:firstLine="540"/>
        <w:jc w:val="both"/>
        <w:rPr>
          <w:sz w:val="26"/>
          <w:szCs w:val="26"/>
          <w:lang w:val="ru-RU"/>
        </w:rPr>
      </w:pPr>
      <w:r>
        <w:rPr>
          <w:sz w:val="28"/>
          <w:szCs w:val="28"/>
          <w:lang w:val="ru-RU"/>
        </w:rPr>
        <w:t>1.</w:t>
      </w:r>
      <w:r w:rsidR="002716CA">
        <w:rPr>
          <w:sz w:val="28"/>
          <w:szCs w:val="28"/>
          <w:lang w:val="ru-RU"/>
        </w:rPr>
        <w:t>6</w:t>
      </w:r>
      <w:r>
        <w:rPr>
          <w:sz w:val="28"/>
          <w:szCs w:val="28"/>
          <w:lang w:val="ru-RU"/>
        </w:rPr>
        <w:t xml:space="preserve">. </w:t>
      </w:r>
      <w:r w:rsidR="009438D9">
        <w:rPr>
          <w:sz w:val="28"/>
          <w:szCs w:val="28"/>
          <w:lang w:val="ru-RU"/>
        </w:rPr>
        <w:t xml:space="preserve"> </w:t>
      </w:r>
      <w:r w:rsidR="003B76B0" w:rsidRPr="003B76B0">
        <w:rPr>
          <w:sz w:val="28"/>
          <w:szCs w:val="28"/>
          <w:lang w:val="ru-RU"/>
        </w:rPr>
        <w:t>Задолженность по уплате налогов, образовавшаяся у физических лиц по состоянию на 1 января 20</w:t>
      </w:r>
      <w:r w:rsidR="00C20249">
        <w:rPr>
          <w:sz w:val="28"/>
          <w:szCs w:val="28"/>
          <w:lang w:val="ru-RU"/>
        </w:rPr>
        <w:t>2</w:t>
      </w:r>
      <w:r w:rsidR="00FE02EB">
        <w:rPr>
          <w:sz w:val="28"/>
          <w:szCs w:val="28"/>
          <w:lang w:val="ru-RU"/>
        </w:rPr>
        <w:t>4</w:t>
      </w:r>
      <w:r w:rsidR="003B76B0" w:rsidRPr="003B76B0">
        <w:rPr>
          <w:sz w:val="28"/>
          <w:szCs w:val="28"/>
          <w:lang w:val="ru-RU"/>
        </w:rPr>
        <w:t xml:space="preserve"> года, на основании справки налогового органа о сумме задолженности по уплате налогов, утвержденной Управлением Федеральной налоговой службы по</w:t>
      </w:r>
      <w:r w:rsidR="0004042C">
        <w:rPr>
          <w:sz w:val="28"/>
          <w:szCs w:val="28"/>
          <w:lang w:val="ru-RU"/>
        </w:rPr>
        <w:t xml:space="preserve"> </w:t>
      </w:r>
      <w:r w:rsidR="003B76B0" w:rsidRPr="003B76B0">
        <w:rPr>
          <w:sz w:val="28"/>
          <w:szCs w:val="28"/>
          <w:lang w:val="ru-RU"/>
        </w:rPr>
        <w:t>Забайкальскому краю</w:t>
      </w:r>
      <w:r w:rsidR="005B5EC1">
        <w:rPr>
          <w:sz w:val="26"/>
          <w:szCs w:val="26"/>
          <w:lang w:val="ru-RU"/>
        </w:rPr>
        <w:t>;</w:t>
      </w:r>
    </w:p>
    <w:p w14:paraId="7C4EA2F3" w14:textId="6604E775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7</w:t>
      </w:r>
      <w:r w:rsidRPr="003B76B0">
        <w:rPr>
          <w:sz w:val="28"/>
          <w:szCs w:val="28"/>
          <w:lang w:eastAsia="zh-CN"/>
        </w:rPr>
        <w:t xml:space="preserve">. Задолженность по пени в размере, не превышающем 100 рублей, при условии отсутствия у налогоплательщика недоимки по налогу, не урегулированная в переходный период, установленный Федеральным </w:t>
      </w:r>
      <w:hyperlink r:id="rId7" w:history="1">
        <w:r w:rsidRPr="003B76B0">
          <w:rPr>
            <w:sz w:val="28"/>
            <w:szCs w:val="28"/>
            <w:lang w:eastAsia="zh-CN"/>
          </w:rPr>
          <w:t>законом</w:t>
        </w:r>
      </w:hyperlink>
      <w:r w:rsidRPr="003B76B0">
        <w:rPr>
          <w:sz w:val="28"/>
          <w:szCs w:val="28"/>
          <w:lang w:eastAsia="zh-CN"/>
        </w:rPr>
        <w:t xml:space="preserve"> от 14.07.2022 № 263-ФЗ «О внесении изменений в части первую и вторую Налогового кодекса Российской Федерации»,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 краю</w:t>
      </w:r>
      <w:r w:rsidR="005B5EC1">
        <w:rPr>
          <w:sz w:val="28"/>
          <w:szCs w:val="28"/>
          <w:lang w:eastAsia="zh-CN"/>
        </w:rPr>
        <w:t>;</w:t>
      </w:r>
    </w:p>
    <w:p w14:paraId="6FCE2DA0" w14:textId="0D190C58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</w:t>
      </w:r>
      <w:r w:rsidR="003D1F02">
        <w:rPr>
          <w:sz w:val="28"/>
          <w:szCs w:val="28"/>
          <w:lang w:eastAsia="zh-CN"/>
        </w:rPr>
        <w:t>.</w:t>
      </w:r>
      <w:r w:rsidR="002716CA">
        <w:rPr>
          <w:sz w:val="28"/>
          <w:szCs w:val="28"/>
          <w:lang w:eastAsia="zh-CN"/>
        </w:rPr>
        <w:t>8</w:t>
      </w:r>
      <w:r w:rsidR="005B5EC1">
        <w:rPr>
          <w:sz w:val="28"/>
          <w:szCs w:val="28"/>
          <w:lang w:eastAsia="zh-CN"/>
        </w:rPr>
        <w:t xml:space="preserve">. </w:t>
      </w:r>
      <w:r w:rsidRPr="003B76B0">
        <w:rPr>
          <w:sz w:val="28"/>
          <w:szCs w:val="28"/>
          <w:lang w:eastAsia="zh-CN"/>
        </w:rPr>
        <w:t xml:space="preserve"> Задолженность физических лиц по пеням со сроком образования свыше 3 лет, при отсутствии задолженности по соответствующему налогу на дату принятия решения о списании, на основании справки налогового органа о сумме задолженности по уплате налогов, утвержденной Управлением Федеральной налоговой службы по </w:t>
      </w:r>
      <w:proofErr w:type="gramStart"/>
      <w:r w:rsidRPr="003B76B0">
        <w:rPr>
          <w:sz w:val="28"/>
          <w:szCs w:val="28"/>
          <w:lang w:eastAsia="zh-CN"/>
        </w:rPr>
        <w:t>Забайкальскому  краю</w:t>
      </w:r>
      <w:proofErr w:type="gramEnd"/>
      <w:r w:rsidR="005B5EC1">
        <w:rPr>
          <w:sz w:val="28"/>
          <w:szCs w:val="28"/>
          <w:lang w:eastAsia="zh-CN"/>
        </w:rPr>
        <w:t>;</w:t>
      </w:r>
    </w:p>
    <w:p w14:paraId="53B93BF3" w14:textId="08CBA6EA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9</w:t>
      </w:r>
      <w:r w:rsidRPr="003B76B0">
        <w:rPr>
          <w:sz w:val="28"/>
          <w:szCs w:val="28"/>
          <w:lang w:eastAsia="zh-CN"/>
        </w:rPr>
        <w:t xml:space="preserve">. Задолженность погибших (умерших) при исполнении обязанностей военной службы в ходе проведения специальной военной операции граждан, проходивших военную службу в Вооруженных Силах Российской Федерации по контракту, граждан, заключивших контракт (имевших иные правоотношения) с организациями, содействующими выполнению задач, возложенных на Вооруженные Силы Российской Федерации, граждан, находившихся на военной службе в войсках национальной гвардии Российской Федерации, в воинских формированиях и органах, указанных в </w:t>
      </w:r>
      <w:hyperlink r:id="rId8" w:history="1">
        <w:r w:rsidRPr="003B76B0">
          <w:rPr>
            <w:sz w:val="28"/>
            <w:szCs w:val="28"/>
            <w:lang w:eastAsia="zh-CN"/>
          </w:rPr>
          <w:t>пункте 6 статьи 1</w:t>
        </w:r>
      </w:hyperlink>
      <w:r w:rsidRPr="003B76B0">
        <w:rPr>
          <w:sz w:val="28"/>
          <w:szCs w:val="28"/>
          <w:lang w:eastAsia="zh-CN"/>
        </w:rPr>
        <w:t xml:space="preserve"> Федерального закона от 31.05.1996 года № 61-ФЗ «Об обороне», граждан, призванных на военную службу в Вооруженные Силы Российской Федерации по мобилизации, граждан, непосредственно выполнявших задачи по охране государственной границы Российской Федерации на участках, примыкающих к районам проведения специальной военной операции на территориях Донецкой Народной Республики, Луганской Народной Республики и Украины</w:t>
      </w:r>
      <w:r w:rsidR="005B5EC1">
        <w:rPr>
          <w:sz w:val="28"/>
          <w:szCs w:val="28"/>
          <w:lang w:eastAsia="zh-CN"/>
        </w:rPr>
        <w:t>;</w:t>
      </w:r>
    </w:p>
    <w:p w14:paraId="043DB79E" w14:textId="3A1ECD23" w:rsidR="003B76B0" w:rsidRPr="003B76B0" w:rsidRDefault="003B76B0" w:rsidP="003B76B0">
      <w:pPr>
        <w:ind w:firstLine="540"/>
        <w:jc w:val="both"/>
        <w:rPr>
          <w:sz w:val="28"/>
          <w:szCs w:val="28"/>
          <w:lang w:eastAsia="zh-CN"/>
        </w:rPr>
      </w:pPr>
      <w:r w:rsidRPr="003B76B0">
        <w:rPr>
          <w:sz w:val="28"/>
          <w:szCs w:val="28"/>
          <w:lang w:eastAsia="zh-CN"/>
        </w:rPr>
        <w:t>1.</w:t>
      </w:r>
      <w:r w:rsidR="002716CA">
        <w:rPr>
          <w:sz w:val="28"/>
          <w:szCs w:val="28"/>
          <w:lang w:eastAsia="zh-CN"/>
        </w:rPr>
        <w:t>10</w:t>
      </w:r>
      <w:r w:rsidRPr="003B76B0">
        <w:rPr>
          <w:sz w:val="28"/>
          <w:szCs w:val="28"/>
          <w:lang w:eastAsia="zh-CN"/>
        </w:rPr>
        <w:t>.</w:t>
      </w:r>
      <w:r w:rsidR="009438D9">
        <w:rPr>
          <w:sz w:val="28"/>
          <w:szCs w:val="28"/>
          <w:lang w:eastAsia="zh-CN"/>
        </w:rPr>
        <w:t xml:space="preserve"> </w:t>
      </w:r>
      <w:r w:rsidR="005B5EC1">
        <w:rPr>
          <w:sz w:val="28"/>
          <w:szCs w:val="28"/>
          <w:lang w:eastAsia="zh-CN"/>
        </w:rPr>
        <w:t xml:space="preserve"> </w:t>
      </w:r>
      <w:r w:rsidRPr="003B76B0">
        <w:rPr>
          <w:sz w:val="28"/>
          <w:szCs w:val="28"/>
          <w:lang w:eastAsia="zh-CN"/>
        </w:rPr>
        <w:t xml:space="preserve">Задолженность умерших физических лиц в случае, если в течение 1 года с даты открытия наследства не установлены наследники имущества </w:t>
      </w:r>
      <w:r w:rsidRPr="003B76B0">
        <w:rPr>
          <w:sz w:val="28"/>
          <w:szCs w:val="28"/>
          <w:lang w:eastAsia="zh-CN"/>
        </w:rPr>
        <w:lastRenderedPageBreak/>
        <w:t>должника, на основании справки налогового органа о сумме задолженности по уплате налогов, утвержденной Управлением Федеральной налоговой службы по Забайкальскому краю</w:t>
      </w:r>
      <w:r w:rsidR="005B5EC1">
        <w:rPr>
          <w:sz w:val="28"/>
          <w:szCs w:val="28"/>
          <w:lang w:eastAsia="zh-CN"/>
        </w:rPr>
        <w:t>.</w:t>
      </w:r>
    </w:p>
    <w:p w14:paraId="6314BEE1" w14:textId="14C2C4B4" w:rsidR="00122EEA" w:rsidRDefault="003B76B0" w:rsidP="00415F6F">
      <w:pPr>
        <w:numPr>
          <w:ilvl w:val="0"/>
          <w:numId w:val="5"/>
        </w:numPr>
        <w:tabs>
          <w:tab w:val="left" w:pos="142"/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Признать утратив</w:t>
      </w:r>
      <w:r w:rsidR="002716CA">
        <w:rPr>
          <w:color w:val="000000"/>
          <w:sz w:val="28"/>
          <w:szCs w:val="28"/>
        </w:rPr>
        <w:t>ш</w:t>
      </w:r>
      <w:r>
        <w:rPr>
          <w:color w:val="000000"/>
          <w:sz w:val="28"/>
          <w:szCs w:val="28"/>
        </w:rPr>
        <w:t>и</w:t>
      </w:r>
      <w:r w:rsidR="000E46AE">
        <w:rPr>
          <w:color w:val="000000"/>
          <w:sz w:val="28"/>
          <w:szCs w:val="28"/>
        </w:rPr>
        <w:t>м</w:t>
      </w:r>
      <w:r w:rsidR="002716CA">
        <w:rPr>
          <w:color w:val="000000"/>
          <w:sz w:val="28"/>
          <w:szCs w:val="28"/>
        </w:rPr>
        <w:t xml:space="preserve">и </w:t>
      </w:r>
      <w:r>
        <w:rPr>
          <w:color w:val="000000"/>
          <w:sz w:val="28"/>
          <w:szCs w:val="28"/>
        </w:rPr>
        <w:t>силу</w:t>
      </w:r>
      <w:r w:rsidR="00122EEA">
        <w:rPr>
          <w:color w:val="000000"/>
          <w:sz w:val="28"/>
          <w:szCs w:val="28"/>
        </w:rPr>
        <w:t>:</w:t>
      </w:r>
    </w:p>
    <w:p w14:paraId="4EB9CFCF" w14:textId="59CCC5A6" w:rsidR="00415F6F" w:rsidRDefault="00122EEA" w:rsidP="002716CA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415F6F">
        <w:rPr>
          <w:color w:val="000000"/>
          <w:sz w:val="28"/>
          <w:szCs w:val="28"/>
        </w:rPr>
        <w:t xml:space="preserve"> решени</w:t>
      </w:r>
      <w:r w:rsidR="002716CA">
        <w:rPr>
          <w:color w:val="000000"/>
          <w:sz w:val="28"/>
          <w:szCs w:val="28"/>
        </w:rPr>
        <w:t>е</w:t>
      </w:r>
      <w:r w:rsidR="00415F6F">
        <w:rPr>
          <w:color w:val="000000"/>
          <w:sz w:val="28"/>
          <w:szCs w:val="28"/>
        </w:rPr>
        <w:t xml:space="preserve"> Совета муниципального района «Красночикойский район» от </w:t>
      </w:r>
      <w:r w:rsidR="009A09D8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>5</w:t>
      </w:r>
      <w:r w:rsidR="009A09D8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="009A09D8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="009A09D8">
        <w:rPr>
          <w:color w:val="000000"/>
          <w:sz w:val="28"/>
          <w:szCs w:val="28"/>
        </w:rPr>
        <w:t xml:space="preserve"> г </w:t>
      </w:r>
      <w:r w:rsidR="00415F6F">
        <w:rPr>
          <w:color w:val="000000"/>
          <w:sz w:val="28"/>
          <w:szCs w:val="28"/>
        </w:rPr>
        <w:t>№</w:t>
      </w:r>
      <w:r w:rsidR="009A09D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164</w:t>
      </w:r>
      <w:r w:rsidR="009A09D8">
        <w:rPr>
          <w:color w:val="000000"/>
          <w:sz w:val="28"/>
          <w:szCs w:val="28"/>
        </w:rPr>
        <w:t xml:space="preserve"> </w:t>
      </w:r>
      <w:r w:rsidR="00415F6F">
        <w:rPr>
          <w:color w:val="000000"/>
          <w:sz w:val="28"/>
          <w:szCs w:val="28"/>
        </w:rPr>
        <w:t>«Об установлении дополнительных оснований признания безнадежными</w:t>
      </w:r>
      <w:r w:rsidR="0004042C">
        <w:rPr>
          <w:color w:val="000000"/>
          <w:sz w:val="28"/>
          <w:szCs w:val="28"/>
        </w:rPr>
        <w:t xml:space="preserve"> </w:t>
      </w:r>
      <w:r w:rsidR="00415F6F">
        <w:rPr>
          <w:color w:val="000000"/>
          <w:sz w:val="28"/>
          <w:szCs w:val="28"/>
        </w:rPr>
        <w:t>к взысканию недоимки задолженности по пеням и штрафам по местным налогам и сборам межселенной территории муниципального района «Красночикойский район</w:t>
      </w:r>
      <w:r>
        <w:rPr>
          <w:color w:val="000000"/>
          <w:sz w:val="28"/>
          <w:szCs w:val="28"/>
        </w:rPr>
        <w:t>»»;</w:t>
      </w:r>
    </w:p>
    <w:p w14:paraId="43A54650" w14:textId="67AFBF34" w:rsidR="00CE1DC0" w:rsidRDefault="00122EEA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- решение Совета сельского поселения «Альбитуйское» </w:t>
      </w:r>
      <w:r w:rsidR="00CE1DC0">
        <w:rPr>
          <w:color w:val="000000"/>
          <w:sz w:val="28"/>
          <w:szCs w:val="28"/>
        </w:rPr>
        <w:t>от 12.09.2025 №148 «</w:t>
      </w:r>
      <w:r w:rsidR="00CE1DC0" w:rsidRPr="00CE1DC0">
        <w:rPr>
          <w:color w:val="000000"/>
          <w:sz w:val="28"/>
          <w:szCs w:val="28"/>
        </w:rPr>
        <w:t>О внесении изменений в Решение Совета сельского</w:t>
      </w:r>
      <w:r w:rsidR="00CE1DC0">
        <w:rPr>
          <w:color w:val="000000"/>
          <w:sz w:val="28"/>
          <w:szCs w:val="28"/>
        </w:rPr>
        <w:t xml:space="preserve"> </w:t>
      </w:r>
      <w:r w:rsidR="00CE1DC0" w:rsidRPr="00CE1DC0">
        <w:rPr>
          <w:color w:val="000000"/>
          <w:sz w:val="28"/>
          <w:szCs w:val="28"/>
        </w:rPr>
        <w:t>поселения</w:t>
      </w:r>
      <w:r w:rsidR="00CE1DC0">
        <w:rPr>
          <w:color w:val="000000"/>
          <w:sz w:val="28"/>
          <w:szCs w:val="28"/>
        </w:rPr>
        <w:t xml:space="preserve"> «</w:t>
      </w:r>
      <w:proofErr w:type="spellStart"/>
      <w:r w:rsidR="00CE1DC0" w:rsidRPr="00CE1DC0">
        <w:rPr>
          <w:color w:val="000000"/>
          <w:sz w:val="28"/>
          <w:szCs w:val="28"/>
        </w:rPr>
        <w:t>Альбитуйско</w:t>
      </w:r>
      <w:proofErr w:type="spellEnd"/>
      <w:r w:rsidR="00CE1DC0" w:rsidRPr="00CE1DC0">
        <w:rPr>
          <w:color w:val="000000"/>
          <w:sz w:val="28"/>
          <w:szCs w:val="28"/>
        </w:rPr>
        <w:t>» от 30.04.2021 № 26 «О дополнительных основаниях признания безнадежной к взысканию недоимки и задолженности по пеням и штрафам по местным налогам и сборам»</w:t>
      </w:r>
      <w:r w:rsidR="00CE1DC0">
        <w:rPr>
          <w:color w:val="000000"/>
          <w:sz w:val="28"/>
          <w:szCs w:val="28"/>
        </w:rPr>
        <w:t>»;</w:t>
      </w:r>
    </w:p>
    <w:p w14:paraId="57A516A6" w14:textId="77777777" w:rsidR="00CE1DC0" w:rsidRDefault="00CE1D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Pr="00CE1DC0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CE1DC0">
        <w:rPr>
          <w:color w:val="000000"/>
          <w:sz w:val="28"/>
          <w:szCs w:val="28"/>
        </w:rPr>
        <w:t>Альбитуйское</w:t>
      </w:r>
      <w:proofErr w:type="spellEnd"/>
      <w:r w:rsidRPr="00CE1DC0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30</w:t>
      </w:r>
      <w:r w:rsidRPr="00CE1DC0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5</w:t>
      </w:r>
      <w:r w:rsidRPr="00CE1DC0">
        <w:rPr>
          <w:color w:val="000000"/>
          <w:sz w:val="28"/>
          <w:szCs w:val="28"/>
        </w:rPr>
        <w:t>.2025 №14</w:t>
      </w:r>
      <w:r>
        <w:rPr>
          <w:color w:val="000000"/>
          <w:sz w:val="28"/>
          <w:szCs w:val="28"/>
        </w:rPr>
        <w:t>5 «</w:t>
      </w:r>
      <w:r w:rsidRPr="00CE1DC0">
        <w:rPr>
          <w:color w:val="000000"/>
          <w:sz w:val="28"/>
          <w:szCs w:val="28"/>
        </w:rPr>
        <w:t>О дополнительных основаниях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3C236F67" w14:textId="77777777" w:rsidR="00CC5E34" w:rsidRDefault="00CE1D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="006E3CE1" w:rsidRPr="006E3CE1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="006E3CE1" w:rsidRPr="006E3CE1">
        <w:rPr>
          <w:color w:val="000000"/>
          <w:sz w:val="28"/>
          <w:szCs w:val="28"/>
        </w:rPr>
        <w:t>Альбитуйское</w:t>
      </w:r>
      <w:proofErr w:type="spellEnd"/>
      <w:r w:rsidR="006E3CE1" w:rsidRPr="006E3CE1">
        <w:rPr>
          <w:color w:val="000000"/>
          <w:sz w:val="28"/>
          <w:szCs w:val="28"/>
        </w:rPr>
        <w:t>» от 30.0</w:t>
      </w:r>
      <w:r w:rsidR="006E3CE1">
        <w:rPr>
          <w:color w:val="000000"/>
          <w:sz w:val="28"/>
          <w:szCs w:val="28"/>
        </w:rPr>
        <w:t>4</w:t>
      </w:r>
      <w:r w:rsidR="006E3CE1" w:rsidRPr="006E3CE1">
        <w:rPr>
          <w:color w:val="000000"/>
          <w:sz w:val="28"/>
          <w:szCs w:val="28"/>
        </w:rPr>
        <w:t>.202</w:t>
      </w:r>
      <w:r w:rsidR="006E3CE1">
        <w:rPr>
          <w:color w:val="000000"/>
          <w:sz w:val="28"/>
          <w:szCs w:val="28"/>
        </w:rPr>
        <w:t>1</w:t>
      </w:r>
      <w:r w:rsidR="006E3CE1" w:rsidRPr="006E3CE1">
        <w:rPr>
          <w:color w:val="000000"/>
          <w:sz w:val="28"/>
          <w:szCs w:val="28"/>
        </w:rPr>
        <w:t xml:space="preserve"> №</w:t>
      </w:r>
      <w:r w:rsidR="006E3CE1">
        <w:rPr>
          <w:color w:val="000000"/>
          <w:sz w:val="28"/>
          <w:szCs w:val="28"/>
        </w:rPr>
        <w:t>26</w:t>
      </w:r>
      <w:r w:rsidR="00CC5E34">
        <w:rPr>
          <w:color w:val="000000"/>
          <w:sz w:val="28"/>
          <w:szCs w:val="28"/>
        </w:rPr>
        <w:t xml:space="preserve"> «</w:t>
      </w:r>
      <w:r w:rsidR="00CC5E34" w:rsidRPr="00CC5E34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CC5E34">
        <w:rPr>
          <w:color w:val="000000"/>
          <w:sz w:val="28"/>
          <w:szCs w:val="28"/>
        </w:rPr>
        <w:t>»;</w:t>
      </w:r>
    </w:p>
    <w:p w14:paraId="456BE922" w14:textId="77777777" w:rsidR="00AE5245" w:rsidRDefault="00CC5E34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0" w:name="_Hlk230959597"/>
      <w:r w:rsidRPr="00CC5E34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CC5E34">
        <w:rPr>
          <w:color w:val="000000"/>
          <w:sz w:val="28"/>
          <w:szCs w:val="28"/>
        </w:rPr>
        <w:t>Альбитуйское</w:t>
      </w:r>
      <w:proofErr w:type="spellEnd"/>
      <w:r w:rsidRPr="00CC5E34">
        <w:rPr>
          <w:color w:val="000000"/>
          <w:sz w:val="28"/>
          <w:szCs w:val="28"/>
        </w:rPr>
        <w:t>» от 30.04.2021 №26</w:t>
      </w:r>
      <w:r w:rsidR="00AE5245">
        <w:rPr>
          <w:color w:val="000000"/>
          <w:sz w:val="28"/>
          <w:szCs w:val="28"/>
        </w:rPr>
        <w:t xml:space="preserve"> </w:t>
      </w:r>
      <w:bookmarkEnd w:id="0"/>
      <w:r w:rsidR="00AE5245">
        <w:rPr>
          <w:color w:val="000000"/>
          <w:sz w:val="28"/>
          <w:szCs w:val="28"/>
        </w:rPr>
        <w:t>«</w:t>
      </w:r>
      <w:r w:rsidR="00AE5245" w:rsidRPr="00AE5245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AE5245">
        <w:rPr>
          <w:color w:val="000000"/>
          <w:sz w:val="28"/>
          <w:szCs w:val="28"/>
        </w:rPr>
        <w:t>»;</w:t>
      </w:r>
    </w:p>
    <w:p w14:paraId="11BA7755" w14:textId="3DF920D3" w:rsidR="00111FC0" w:rsidRDefault="00AE5245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1" w:name="_Hlk230960273"/>
      <w:r w:rsidRPr="00AE5245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AE5245">
        <w:rPr>
          <w:color w:val="000000"/>
          <w:sz w:val="28"/>
          <w:szCs w:val="28"/>
        </w:rPr>
        <w:t>Альбитуйское</w:t>
      </w:r>
      <w:proofErr w:type="spellEnd"/>
      <w:r w:rsidRPr="00AE5245">
        <w:rPr>
          <w:color w:val="000000"/>
          <w:sz w:val="28"/>
          <w:szCs w:val="28"/>
        </w:rPr>
        <w:t>» от 30.</w:t>
      </w:r>
      <w:r w:rsidR="00111FC0">
        <w:rPr>
          <w:color w:val="000000"/>
          <w:sz w:val="28"/>
          <w:szCs w:val="28"/>
        </w:rPr>
        <w:t>12</w:t>
      </w:r>
      <w:r w:rsidRPr="00AE5245">
        <w:rPr>
          <w:color w:val="000000"/>
          <w:sz w:val="28"/>
          <w:szCs w:val="28"/>
        </w:rPr>
        <w:t>.201</w:t>
      </w:r>
      <w:r w:rsidR="00111FC0">
        <w:rPr>
          <w:color w:val="000000"/>
          <w:sz w:val="28"/>
          <w:szCs w:val="28"/>
        </w:rPr>
        <w:t>0</w:t>
      </w:r>
      <w:r w:rsidRPr="00AE5245">
        <w:rPr>
          <w:color w:val="000000"/>
          <w:sz w:val="28"/>
          <w:szCs w:val="28"/>
        </w:rPr>
        <w:t xml:space="preserve"> №</w:t>
      </w:r>
      <w:r w:rsidR="00111FC0">
        <w:rPr>
          <w:color w:val="000000"/>
          <w:sz w:val="28"/>
          <w:szCs w:val="28"/>
        </w:rPr>
        <w:t>78</w:t>
      </w:r>
      <w:r>
        <w:rPr>
          <w:color w:val="000000"/>
          <w:sz w:val="28"/>
          <w:szCs w:val="28"/>
        </w:rPr>
        <w:t xml:space="preserve"> </w:t>
      </w:r>
      <w:bookmarkEnd w:id="1"/>
      <w:r>
        <w:rPr>
          <w:color w:val="000000"/>
          <w:sz w:val="28"/>
          <w:szCs w:val="28"/>
        </w:rPr>
        <w:t>«</w:t>
      </w:r>
      <w:r w:rsidR="00111FC0" w:rsidRPr="00111FC0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 w:rsidR="00111FC0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24D9CE09" w14:textId="79D32B8C" w:rsidR="00111FC0" w:rsidRDefault="00111FC0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2" w:name="_Hlk230960674"/>
      <w:r w:rsidRPr="00111FC0">
        <w:rPr>
          <w:color w:val="000000"/>
          <w:sz w:val="28"/>
          <w:szCs w:val="28"/>
        </w:rPr>
        <w:t>решение Совета сельского поселения «А</w:t>
      </w:r>
      <w:r>
        <w:rPr>
          <w:color w:val="000000"/>
          <w:sz w:val="28"/>
          <w:szCs w:val="28"/>
        </w:rPr>
        <w:t>рхангельское</w:t>
      </w:r>
      <w:r w:rsidRPr="00111FC0">
        <w:rPr>
          <w:color w:val="000000"/>
          <w:sz w:val="28"/>
          <w:szCs w:val="28"/>
        </w:rPr>
        <w:t>» от 30.12.2010 №78</w:t>
      </w:r>
      <w:r>
        <w:rPr>
          <w:color w:val="000000"/>
          <w:sz w:val="28"/>
          <w:szCs w:val="28"/>
        </w:rPr>
        <w:t xml:space="preserve"> </w:t>
      </w:r>
      <w:bookmarkEnd w:id="2"/>
      <w:r>
        <w:rPr>
          <w:color w:val="000000"/>
          <w:sz w:val="28"/>
          <w:szCs w:val="28"/>
        </w:rPr>
        <w:t>«</w:t>
      </w:r>
      <w:r w:rsidR="004D46F1" w:rsidRPr="004D46F1">
        <w:rPr>
          <w:color w:val="000000"/>
          <w:sz w:val="28"/>
          <w:szCs w:val="28"/>
        </w:rPr>
        <w:t>О внесении изменений в решение Совета сельского поселения «Архангельское» от 23.04.2021 № 3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4D46F1">
        <w:rPr>
          <w:color w:val="000000"/>
          <w:sz w:val="28"/>
          <w:szCs w:val="28"/>
        </w:rPr>
        <w:t>»;</w:t>
      </w:r>
    </w:p>
    <w:p w14:paraId="6A5679FE" w14:textId="59CF3C80" w:rsidR="00111FC0" w:rsidRDefault="004D46F1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111FC0">
        <w:rPr>
          <w:color w:val="000000"/>
          <w:sz w:val="28"/>
          <w:szCs w:val="28"/>
        </w:rPr>
        <w:t xml:space="preserve"> - </w:t>
      </w:r>
      <w:r w:rsidRPr="004D46F1">
        <w:rPr>
          <w:color w:val="000000"/>
          <w:sz w:val="28"/>
          <w:szCs w:val="28"/>
        </w:rPr>
        <w:t xml:space="preserve">решение Совета сельского поселения «Архангельское» от </w:t>
      </w:r>
      <w:r>
        <w:rPr>
          <w:color w:val="000000"/>
          <w:sz w:val="28"/>
          <w:szCs w:val="28"/>
        </w:rPr>
        <w:t>2</w:t>
      </w:r>
      <w:r w:rsidRPr="004D46F1">
        <w:rPr>
          <w:color w:val="000000"/>
          <w:sz w:val="28"/>
          <w:szCs w:val="28"/>
        </w:rPr>
        <w:t>3.</w:t>
      </w:r>
      <w:r>
        <w:rPr>
          <w:color w:val="000000"/>
          <w:sz w:val="28"/>
          <w:szCs w:val="28"/>
        </w:rPr>
        <w:t>04</w:t>
      </w:r>
      <w:r w:rsidRPr="004D46F1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Pr="004D46F1">
        <w:rPr>
          <w:color w:val="000000"/>
          <w:sz w:val="28"/>
          <w:szCs w:val="28"/>
        </w:rPr>
        <w:t>1 №</w:t>
      </w:r>
      <w:r>
        <w:rPr>
          <w:color w:val="000000"/>
          <w:sz w:val="28"/>
          <w:szCs w:val="28"/>
        </w:rPr>
        <w:t>3 «</w:t>
      </w:r>
      <w:r w:rsidR="00A0419F" w:rsidRPr="00A0419F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A0419F">
        <w:rPr>
          <w:color w:val="000000"/>
          <w:sz w:val="28"/>
          <w:szCs w:val="28"/>
        </w:rPr>
        <w:t>»;</w:t>
      </w:r>
    </w:p>
    <w:p w14:paraId="7E50EDD0" w14:textId="0B2BB61C" w:rsidR="00A0419F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r w:rsidRPr="00A0419F">
        <w:rPr>
          <w:color w:val="000000"/>
          <w:sz w:val="28"/>
          <w:szCs w:val="28"/>
        </w:rPr>
        <w:t>решение Совета сельского поселения «Архангельское» от 3</w:t>
      </w:r>
      <w:r>
        <w:rPr>
          <w:color w:val="000000"/>
          <w:sz w:val="28"/>
          <w:szCs w:val="28"/>
        </w:rPr>
        <w:t>1</w:t>
      </w:r>
      <w:r w:rsidRPr="00A0419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A0419F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A0419F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14 «</w:t>
      </w:r>
      <w:r w:rsidRPr="00A0419F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071FC038" w14:textId="77777777" w:rsidR="00A0419F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</w:t>
      </w:r>
      <w:r w:rsidRPr="00A0419F">
        <w:t xml:space="preserve"> </w:t>
      </w:r>
      <w:bookmarkStart w:id="3" w:name="_Hlk230961413"/>
      <w:r w:rsidRPr="00A0419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Байхорское</w:t>
      </w:r>
      <w:proofErr w:type="spellEnd"/>
      <w:r w:rsidRPr="00A0419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08</w:t>
      </w:r>
      <w:r w:rsidRPr="00A0419F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04</w:t>
      </w:r>
      <w:r w:rsidRPr="00A0419F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</w:t>
      </w:r>
      <w:r w:rsidRPr="00A0419F">
        <w:rPr>
          <w:color w:val="000000"/>
          <w:sz w:val="28"/>
          <w:szCs w:val="28"/>
        </w:rPr>
        <w:t>0 №</w:t>
      </w:r>
      <w:r>
        <w:rPr>
          <w:color w:val="000000"/>
          <w:sz w:val="28"/>
          <w:szCs w:val="28"/>
        </w:rPr>
        <w:t>98</w:t>
      </w:r>
      <w:bookmarkEnd w:id="3"/>
    </w:p>
    <w:p w14:paraId="64ED7254" w14:textId="487AD784" w:rsidR="00EE03F3" w:rsidRDefault="00A0419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«</w:t>
      </w:r>
      <w:r w:rsidR="00EE03F3" w:rsidRPr="00EE03F3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EE03F3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984524F" w14:textId="1642AB9C" w:rsidR="00EE03F3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EE03F3">
        <w:rPr>
          <w:color w:val="000000"/>
          <w:sz w:val="28"/>
          <w:szCs w:val="28"/>
        </w:rPr>
        <w:t>решение Совета сельского поселения «Б</w:t>
      </w:r>
      <w:r>
        <w:rPr>
          <w:color w:val="000000"/>
          <w:sz w:val="28"/>
          <w:szCs w:val="28"/>
        </w:rPr>
        <w:t>ольшереченское</w:t>
      </w:r>
      <w:r w:rsidRPr="00EE03F3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14</w:t>
      </w:r>
      <w:r w:rsidRPr="00EE03F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EE03F3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EE03F3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Pr="00EE03F3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 xml:space="preserve"> «</w:t>
      </w:r>
      <w:r w:rsidRPr="00EE03F3">
        <w:rPr>
          <w:color w:val="000000"/>
          <w:sz w:val="28"/>
          <w:szCs w:val="28"/>
        </w:rPr>
        <w:t>О внесении изменений в решение Совета сельского поселения «Большереченское» от 26.04.2021 г. № 3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>
        <w:rPr>
          <w:color w:val="000000"/>
          <w:sz w:val="28"/>
          <w:szCs w:val="28"/>
        </w:rPr>
        <w:t>»;</w:t>
      </w:r>
    </w:p>
    <w:p w14:paraId="1F015F05" w14:textId="528177BF" w:rsidR="00A0419F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="00A0419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 - </w:t>
      </w:r>
      <w:bookmarkStart w:id="4" w:name="_Hlk230961943"/>
      <w:r w:rsidRPr="00EE03F3">
        <w:rPr>
          <w:color w:val="000000"/>
          <w:sz w:val="28"/>
          <w:szCs w:val="28"/>
        </w:rPr>
        <w:t>решение Совета сельского поселения «Большереченское» от 1</w:t>
      </w:r>
      <w:r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18</w:t>
      </w:r>
      <w:r w:rsidRPr="00EE03F3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8 </w:t>
      </w:r>
      <w:bookmarkEnd w:id="4"/>
      <w:r>
        <w:rPr>
          <w:color w:val="000000"/>
          <w:sz w:val="28"/>
          <w:szCs w:val="28"/>
        </w:rPr>
        <w:t>«</w:t>
      </w:r>
      <w:r w:rsidRPr="00EE03F3">
        <w:rPr>
          <w:color w:val="000000"/>
          <w:sz w:val="28"/>
          <w:szCs w:val="28"/>
        </w:rPr>
        <w:t>О внесении изменений в Порядок принятия решений о признании безнадежной к взысканию задолженности по платежам в бюджет сельского поселения «Большереченское», утвержденный решением № 21 от 30.12.2016 г. «О некоторых вопросах принятия решений о признании безнадежной к взысканию задолженности по платежам в бюджет сельского поселения «Большереченское»»</w:t>
      </w:r>
      <w:r>
        <w:rPr>
          <w:color w:val="000000"/>
          <w:sz w:val="28"/>
          <w:szCs w:val="28"/>
        </w:rPr>
        <w:t>;</w:t>
      </w:r>
    </w:p>
    <w:p w14:paraId="4BDBCEFA" w14:textId="7E841A44" w:rsidR="00EE03F3" w:rsidRDefault="00EE03F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EE03F3">
        <w:rPr>
          <w:color w:val="000000"/>
          <w:sz w:val="28"/>
          <w:szCs w:val="28"/>
        </w:rPr>
        <w:t xml:space="preserve">решение Совета сельского поселения «Большереченское» от </w:t>
      </w:r>
      <w:r w:rsidR="007C42F9">
        <w:rPr>
          <w:color w:val="000000"/>
          <w:sz w:val="28"/>
          <w:szCs w:val="28"/>
        </w:rPr>
        <w:t>2</w:t>
      </w:r>
      <w:r w:rsidRPr="00EE03F3">
        <w:rPr>
          <w:color w:val="000000"/>
          <w:sz w:val="28"/>
          <w:szCs w:val="28"/>
        </w:rPr>
        <w:t>1.0</w:t>
      </w:r>
      <w:r w:rsidR="007C42F9">
        <w:rPr>
          <w:color w:val="000000"/>
          <w:sz w:val="28"/>
          <w:szCs w:val="28"/>
        </w:rPr>
        <w:t>8</w:t>
      </w:r>
      <w:r w:rsidRPr="00EE03F3">
        <w:rPr>
          <w:color w:val="000000"/>
          <w:sz w:val="28"/>
          <w:szCs w:val="28"/>
        </w:rPr>
        <w:t>.201</w:t>
      </w:r>
      <w:r w:rsidR="007C42F9">
        <w:rPr>
          <w:color w:val="000000"/>
          <w:sz w:val="28"/>
          <w:szCs w:val="28"/>
        </w:rPr>
        <w:t>7</w:t>
      </w:r>
      <w:r w:rsidRPr="00EE03F3">
        <w:rPr>
          <w:color w:val="000000"/>
          <w:sz w:val="28"/>
          <w:szCs w:val="28"/>
        </w:rPr>
        <w:t xml:space="preserve"> № </w:t>
      </w:r>
      <w:r w:rsidR="007C42F9">
        <w:rPr>
          <w:color w:val="000000"/>
          <w:sz w:val="28"/>
          <w:szCs w:val="28"/>
        </w:rPr>
        <w:t>14 «</w:t>
      </w:r>
      <w:r w:rsidR="007C42F9" w:rsidRPr="007C42F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задолженности по пеням и штрафам по местным налогам и сборам на территории сельского поселения «Большереченское»</w:t>
      </w:r>
      <w:r w:rsidR="007C42F9">
        <w:rPr>
          <w:color w:val="000000"/>
          <w:sz w:val="28"/>
          <w:szCs w:val="28"/>
        </w:rPr>
        <w:t>;</w:t>
      </w:r>
    </w:p>
    <w:p w14:paraId="2CF0A3CE" w14:textId="52E54937" w:rsidR="007C42F9" w:rsidRDefault="007C42F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 </w:t>
      </w:r>
      <w:r w:rsidRPr="007C42F9">
        <w:rPr>
          <w:color w:val="000000"/>
          <w:sz w:val="28"/>
          <w:szCs w:val="28"/>
        </w:rPr>
        <w:t xml:space="preserve">решение Совета сельского поселения «Большереченское» от </w:t>
      </w:r>
      <w:r>
        <w:rPr>
          <w:color w:val="000000"/>
          <w:sz w:val="28"/>
          <w:szCs w:val="28"/>
        </w:rPr>
        <w:t>3</w:t>
      </w:r>
      <w:r w:rsidRPr="007C42F9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12</w:t>
      </w:r>
      <w:r w:rsidRPr="007C42F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7C42F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70 «</w:t>
      </w:r>
      <w:r w:rsidRPr="007C42F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 w:rsidR="00A06996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5F3D640A" w14:textId="688C860D" w:rsidR="00241AEF" w:rsidRDefault="00241AE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</w:t>
      </w:r>
      <w:r w:rsidR="00D97899">
        <w:rPr>
          <w:color w:val="000000"/>
          <w:sz w:val="28"/>
          <w:szCs w:val="28"/>
        </w:rPr>
        <w:t xml:space="preserve">- </w:t>
      </w:r>
      <w:bookmarkStart w:id="5" w:name="_Hlk230965274"/>
      <w:r w:rsidRPr="00241AE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Верхнешергольджинское</w:t>
      </w:r>
      <w:proofErr w:type="spellEnd"/>
      <w:r w:rsidRPr="00241AEF">
        <w:rPr>
          <w:color w:val="000000"/>
          <w:sz w:val="28"/>
          <w:szCs w:val="28"/>
        </w:rPr>
        <w:t xml:space="preserve">» от </w:t>
      </w:r>
      <w:r w:rsidR="00D97899">
        <w:rPr>
          <w:color w:val="000000"/>
          <w:sz w:val="28"/>
          <w:szCs w:val="28"/>
        </w:rPr>
        <w:t>29</w:t>
      </w:r>
      <w:r w:rsidRPr="00241AEF">
        <w:rPr>
          <w:color w:val="000000"/>
          <w:sz w:val="28"/>
          <w:szCs w:val="28"/>
        </w:rPr>
        <w:t>.</w:t>
      </w:r>
      <w:r w:rsidR="00D97899">
        <w:rPr>
          <w:color w:val="000000"/>
          <w:sz w:val="28"/>
          <w:szCs w:val="28"/>
        </w:rPr>
        <w:t>04</w:t>
      </w:r>
      <w:r w:rsidRPr="00241AEF">
        <w:rPr>
          <w:color w:val="000000"/>
          <w:sz w:val="28"/>
          <w:szCs w:val="28"/>
        </w:rPr>
        <w:t>.20</w:t>
      </w:r>
      <w:r w:rsidR="00D97899">
        <w:rPr>
          <w:color w:val="000000"/>
          <w:sz w:val="28"/>
          <w:szCs w:val="28"/>
        </w:rPr>
        <w:t>2</w:t>
      </w:r>
      <w:r w:rsidRPr="00241AEF">
        <w:rPr>
          <w:color w:val="000000"/>
          <w:sz w:val="28"/>
          <w:szCs w:val="28"/>
        </w:rPr>
        <w:t xml:space="preserve">1 № </w:t>
      </w:r>
      <w:r w:rsidR="00D97899">
        <w:rPr>
          <w:color w:val="000000"/>
          <w:sz w:val="28"/>
          <w:szCs w:val="28"/>
        </w:rPr>
        <w:t xml:space="preserve">24 </w:t>
      </w:r>
      <w:bookmarkEnd w:id="5"/>
      <w:r w:rsidR="00D97899">
        <w:rPr>
          <w:color w:val="000000"/>
          <w:sz w:val="28"/>
          <w:szCs w:val="28"/>
        </w:rPr>
        <w:t>«</w:t>
      </w:r>
      <w:r w:rsidR="00D97899" w:rsidRPr="00D9789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D97899"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022307DC" w14:textId="5A860EE7" w:rsidR="00D97899" w:rsidRDefault="00D9789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 </w:t>
      </w:r>
      <w:bookmarkStart w:id="6" w:name="_Hlk230965483"/>
      <w:r w:rsidR="00233FAF"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="00233FAF">
        <w:rPr>
          <w:color w:val="000000"/>
          <w:sz w:val="28"/>
          <w:szCs w:val="28"/>
        </w:rPr>
        <w:t>Жиндойское</w:t>
      </w:r>
      <w:proofErr w:type="spellEnd"/>
      <w:r w:rsidR="00233FAF" w:rsidRPr="00233FAF">
        <w:rPr>
          <w:color w:val="000000"/>
          <w:sz w:val="28"/>
          <w:szCs w:val="28"/>
        </w:rPr>
        <w:t>» от 2</w:t>
      </w:r>
      <w:r w:rsidR="00233FAF">
        <w:rPr>
          <w:color w:val="000000"/>
          <w:sz w:val="28"/>
          <w:szCs w:val="28"/>
        </w:rPr>
        <w:t>0</w:t>
      </w:r>
      <w:r w:rsidR="00233FAF" w:rsidRPr="00233FAF">
        <w:rPr>
          <w:color w:val="000000"/>
          <w:sz w:val="28"/>
          <w:szCs w:val="28"/>
        </w:rPr>
        <w:t>.0</w:t>
      </w:r>
      <w:r w:rsidR="00233FAF">
        <w:rPr>
          <w:color w:val="000000"/>
          <w:sz w:val="28"/>
          <w:szCs w:val="28"/>
        </w:rPr>
        <w:t>8</w:t>
      </w:r>
      <w:r w:rsidR="00233FAF" w:rsidRPr="00233FAF">
        <w:rPr>
          <w:color w:val="000000"/>
          <w:sz w:val="28"/>
          <w:szCs w:val="28"/>
        </w:rPr>
        <w:t>.202</w:t>
      </w:r>
      <w:r w:rsidR="00233FAF">
        <w:rPr>
          <w:color w:val="000000"/>
          <w:sz w:val="28"/>
          <w:szCs w:val="28"/>
        </w:rPr>
        <w:t>5</w:t>
      </w:r>
      <w:r w:rsidR="00233FAF" w:rsidRPr="00233FAF">
        <w:rPr>
          <w:color w:val="000000"/>
          <w:sz w:val="28"/>
          <w:szCs w:val="28"/>
        </w:rPr>
        <w:t xml:space="preserve"> № </w:t>
      </w:r>
      <w:r w:rsidR="00233FAF">
        <w:rPr>
          <w:color w:val="000000"/>
          <w:sz w:val="28"/>
          <w:szCs w:val="28"/>
        </w:rPr>
        <w:t>1</w:t>
      </w:r>
      <w:r w:rsidR="00233FAF" w:rsidRPr="00233FAF">
        <w:rPr>
          <w:color w:val="000000"/>
          <w:sz w:val="28"/>
          <w:szCs w:val="28"/>
        </w:rPr>
        <w:t>24</w:t>
      </w:r>
      <w:r w:rsidR="00233FAF">
        <w:rPr>
          <w:color w:val="000000"/>
          <w:sz w:val="28"/>
          <w:szCs w:val="28"/>
        </w:rPr>
        <w:t xml:space="preserve"> </w:t>
      </w:r>
      <w:bookmarkEnd w:id="6"/>
      <w:r w:rsidR="00233FAF">
        <w:rPr>
          <w:color w:val="000000"/>
          <w:sz w:val="28"/>
          <w:szCs w:val="28"/>
        </w:rPr>
        <w:t>«</w:t>
      </w:r>
      <w:r w:rsidR="00233FAF" w:rsidRPr="00233FAF">
        <w:rPr>
          <w:color w:val="000000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="00233FAF" w:rsidRPr="00233FAF">
        <w:rPr>
          <w:color w:val="000000"/>
          <w:sz w:val="28"/>
          <w:szCs w:val="28"/>
        </w:rPr>
        <w:t>Жиндойское</w:t>
      </w:r>
      <w:proofErr w:type="spellEnd"/>
      <w:r w:rsidR="00233FAF" w:rsidRPr="00233FAF">
        <w:rPr>
          <w:color w:val="000000"/>
          <w:sz w:val="28"/>
          <w:szCs w:val="28"/>
        </w:rPr>
        <w:t>» от 24.05.2021г. № 22 «О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233FAF">
        <w:rPr>
          <w:color w:val="000000"/>
          <w:sz w:val="28"/>
          <w:szCs w:val="28"/>
        </w:rPr>
        <w:t>»»;</w:t>
      </w:r>
    </w:p>
    <w:p w14:paraId="63F68956" w14:textId="25E9D739" w:rsidR="00233FAF" w:rsidRDefault="00233FA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233FAF">
        <w:rPr>
          <w:color w:val="000000"/>
          <w:sz w:val="28"/>
          <w:szCs w:val="28"/>
        </w:rPr>
        <w:t>Жиндойское</w:t>
      </w:r>
      <w:proofErr w:type="spellEnd"/>
      <w:r w:rsidRPr="00233FA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10</w:t>
      </w:r>
      <w:r w:rsidRPr="00233FAF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6</w:t>
      </w:r>
      <w:r w:rsidRPr="00233FAF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233FAF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123 «</w:t>
      </w:r>
      <w:r w:rsidRPr="00233FAF">
        <w:rPr>
          <w:color w:val="000000"/>
          <w:sz w:val="28"/>
          <w:szCs w:val="28"/>
        </w:rPr>
        <w:t>О дополнительных основаниях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7EBC38A9" w14:textId="060FFDA6" w:rsidR="00233FAF" w:rsidRDefault="00233FAF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bookmarkStart w:id="7" w:name="_Hlk230965909"/>
      <w:r w:rsidRPr="00233FAF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233FAF">
        <w:rPr>
          <w:color w:val="000000"/>
          <w:sz w:val="28"/>
          <w:szCs w:val="28"/>
        </w:rPr>
        <w:t>Жиндойское</w:t>
      </w:r>
      <w:proofErr w:type="spellEnd"/>
      <w:r w:rsidRPr="00233FAF">
        <w:rPr>
          <w:color w:val="000000"/>
          <w:sz w:val="28"/>
          <w:szCs w:val="28"/>
        </w:rPr>
        <w:t xml:space="preserve">» от </w:t>
      </w:r>
      <w:r w:rsidR="00E937A3">
        <w:rPr>
          <w:color w:val="000000"/>
          <w:sz w:val="28"/>
          <w:szCs w:val="28"/>
        </w:rPr>
        <w:t>24</w:t>
      </w:r>
      <w:r w:rsidRPr="00233FAF">
        <w:rPr>
          <w:color w:val="000000"/>
          <w:sz w:val="28"/>
          <w:szCs w:val="28"/>
        </w:rPr>
        <w:t>.0</w:t>
      </w:r>
      <w:r w:rsidR="00E937A3">
        <w:rPr>
          <w:color w:val="000000"/>
          <w:sz w:val="28"/>
          <w:szCs w:val="28"/>
        </w:rPr>
        <w:t>5</w:t>
      </w:r>
      <w:r w:rsidRPr="00233FAF">
        <w:rPr>
          <w:color w:val="000000"/>
          <w:sz w:val="28"/>
          <w:szCs w:val="28"/>
        </w:rPr>
        <w:t>.202</w:t>
      </w:r>
      <w:r w:rsidR="00E937A3">
        <w:rPr>
          <w:color w:val="000000"/>
          <w:sz w:val="28"/>
          <w:szCs w:val="28"/>
        </w:rPr>
        <w:t>1</w:t>
      </w:r>
      <w:r w:rsidRPr="00233FAF">
        <w:rPr>
          <w:color w:val="000000"/>
          <w:sz w:val="28"/>
          <w:szCs w:val="28"/>
        </w:rPr>
        <w:t xml:space="preserve"> № 2</w:t>
      </w:r>
      <w:r w:rsidR="00E937A3">
        <w:rPr>
          <w:color w:val="000000"/>
          <w:sz w:val="28"/>
          <w:szCs w:val="28"/>
        </w:rPr>
        <w:t xml:space="preserve">2 </w:t>
      </w:r>
      <w:bookmarkEnd w:id="7"/>
      <w:r w:rsidR="00E937A3">
        <w:rPr>
          <w:color w:val="000000"/>
          <w:sz w:val="28"/>
          <w:szCs w:val="28"/>
        </w:rPr>
        <w:t>«</w:t>
      </w:r>
      <w:r w:rsidR="00E937A3" w:rsidRPr="00E937A3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E937A3">
        <w:rPr>
          <w:color w:val="000000"/>
          <w:sz w:val="28"/>
          <w:szCs w:val="28"/>
        </w:rPr>
        <w:t>»;</w:t>
      </w:r>
    </w:p>
    <w:p w14:paraId="29674BEF" w14:textId="77777777" w:rsidR="00E937A3" w:rsidRDefault="00E937A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- </w:t>
      </w:r>
      <w:r w:rsidRPr="00E937A3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E937A3">
        <w:rPr>
          <w:color w:val="000000"/>
          <w:sz w:val="28"/>
          <w:szCs w:val="28"/>
        </w:rPr>
        <w:t>Жиндойское</w:t>
      </w:r>
      <w:proofErr w:type="spellEnd"/>
      <w:r w:rsidRPr="00E937A3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07</w:t>
      </w:r>
      <w:r w:rsidRPr="00E937A3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E937A3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E937A3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77 «</w:t>
      </w:r>
      <w:r w:rsidRPr="00E937A3">
        <w:rPr>
          <w:color w:val="000000"/>
          <w:sz w:val="28"/>
          <w:szCs w:val="28"/>
        </w:rPr>
        <w:t>О дополнительных основаниях признания безнадежной к взысканию недоимки, задолженности по пеням и штрафам по местным налогам, подлежащим зачислению в бюджет сельского поселения «</w:t>
      </w:r>
      <w:proofErr w:type="spellStart"/>
      <w:r w:rsidRPr="00E937A3">
        <w:rPr>
          <w:color w:val="000000"/>
          <w:sz w:val="28"/>
          <w:szCs w:val="28"/>
        </w:rPr>
        <w:t>Жиндойское</w:t>
      </w:r>
      <w:proofErr w:type="spellEnd"/>
      <w:r w:rsidRPr="00E937A3">
        <w:rPr>
          <w:color w:val="000000"/>
          <w:sz w:val="28"/>
          <w:szCs w:val="28"/>
        </w:rPr>
        <w:t>» муниципального района «Красночикойский район» Забайкальского края</w:t>
      </w:r>
      <w:r>
        <w:rPr>
          <w:color w:val="000000"/>
          <w:sz w:val="28"/>
          <w:szCs w:val="28"/>
        </w:rPr>
        <w:t>»»;</w:t>
      </w:r>
    </w:p>
    <w:p w14:paraId="2E826EB2" w14:textId="28C38C77" w:rsidR="00E937A3" w:rsidRDefault="00E937A3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            - </w:t>
      </w:r>
      <w:bookmarkStart w:id="8" w:name="_Hlk231207508"/>
      <w:r w:rsidR="00406488">
        <w:rPr>
          <w:color w:val="000000"/>
          <w:sz w:val="28"/>
          <w:szCs w:val="28"/>
        </w:rPr>
        <w:t>р</w:t>
      </w:r>
      <w:r w:rsidR="00406488" w:rsidRPr="00406488">
        <w:rPr>
          <w:color w:val="000000"/>
          <w:sz w:val="28"/>
          <w:szCs w:val="28"/>
        </w:rPr>
        <w:t>ешение Совета сельского поселения «</w:t>
      </w:r>
      <w:proofErr w:type="spellStart"/>
      <w:r w:rsidR="00406488" w:rsidRPr="00406488">
        <w:rPr>
          <w:color w:val="000000"/>
          <w:sz w:val="28"/>
          <w:szCs w:val="28"/>
        </w:rPr>
        <w:t>Жиндойское</w:t>
      </w:r>
      <w:proofErr w:type="spellEnd"/>
      <w:r w:rsidR="00406488" w:rsidRPr="00406488">
        <w:rPr>
          <w:color w:val="000000"/>
          <w:sz w:val="28"/>
          <w:szCs w:val="28"/>
        </w:rPr>
        <w:t xml:space="preserve">» от </w:t>
      </w:r>
      <w:r w:rsidR="00406488">
        <w:rPr>
          <w:color w:val="000000"/>
          <w:sz w:val="28"/>
          <w:szCs w:val="28"/>
        </w:rPr>
        <w:t>29</w:t>
      </w:r>
      <w:r w:rsidR="00406488" w:rsidRPr="00406488">
        <w:rPr>
          <w:color w:val="000000"/>
          <w:sz w:val="28"/>
          <w:szCs w:val="28"/>
        </w:rPr>
        <w:t>.</w:t>
      </w:r>
      <w:r w:rsidR="00406488">
        <w:rPr>
          <w:color w:val="000000"/>
          <w:sz w:val="28"/>
          <w:szCs w:val="28"/>
        </w:rPr>
        <w:t>12</w:t>
      </w:r>
      <w:r w:rsidR="00406488" w:rsidRPr="00406488">
        <w:rPr>
          <w:color w:val="000000"/>
          <w:sz w:val="28"/>
          <w:szCs w:val="28"/>
        </w:rPr>
        <w:t>.201</w:t>
      </w:r>
      <w:r w:rsidR="00406488">
        <w:rPr>
          <w:color w:val="000000"/>
          <w:sz w:val="28"/>
          <w:szCs w:val="28"/>
        </w:rPr>
        <w:t>0</w:t>
      </w:r>
      <w:r w:rsidR="00406488" w:rsidRPr="00406488">
        <w:rPr>
          <w:color w:val="000000"/>
          <w:sz w:val="28"/>
          <w:szCs w:val="28"/>
        </w:rPr>
        <w:t xml:space="preserve"> № </w:t>
      </w:r>
      <w:r w:rsidR="00406488">
        <w:rPr>
          <w:color w:val="000000"/>
          <w:sz w:val="28"/>
          <w:szCs w:val="28"/>
        </w:rPr>
        <w:t>61</w:t>
      </w:r>
      <w:bookmarkEnd w:id="8"/>
    </w:p>
    <w:p w14:paraId="70F06DEB" w14:textId="7582E4A4" w:rsidR="00406488" w:rsidRDefault="00406488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06488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4E4C837B" w14:textId="7198835A" w:rsidR="00FE633F" w:rsidRDefault="00406488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bookmarkStart w:id="9" w:name="_Hlk231207769"/>
      <w:r w:rsidRPr="00406488">
        <w:rPr>
          <w:color w:val="000000"/>
          <w:sz w:val="28"/>
          <w:szCs w:val="28"/>
        </w:rPr>
        <w:t>решение Совета сельского поселения «</w:t>
      </w:r>
      <w:r w:rsidR="00FE633F">
        <w:rPr>
          <w:color w:val="000000"/>
          <w:sz w:val="28"/>
          <w:szCs w:val="28"/>
        </w:rPr>
        <w:t>Захаровское</w:t>
      </w:r>
      <w:r w:rsidRPr="00406488">
        <w:rPr>
          <w:color w:val="000000"/>
          <w:sz w:val="28"/>
          <w:szCs w:val="28"/>
        </w:rPr>
        <w:t xml:space="preserve">» от </w:t>
      </w:r>
      <w:r w:rsidR="00FE633F">
        <w:rPr>
          <w:color w:val="000000"/>
          <w:sz w:val="28"/>
          <w:szCs w:val="28"/>
        </w:rPr>
        <w:t>10</w:t>
      </w:r>
      <w:r w:rsidRPr="00406488">
        <w:rPr>
          <w:color w:val="000000"/>
          <w:sz w:val="28"/>
          <w:szCs w:val="28"/>
        </w:rPr>
        <w:t>.1</w:t>
      </w:r>
      <w:r w:rsidR="00FE633F">
        <w:rPr>
          <w:color w:val="000000"/>
          <w:sz w:val="28"/>
          <w:szCs w:val="28"/>
        </w:rPr>
        <w:t>0</w:t>
      </w:r>
      <w:r w:rsidRPr="00406488">
        <w:rPr>
          <w:color w:val="000000"/>
          <w:sz w:val="28"/>
          <w:szCs w:val="28"/>
        </w:rPr>
        <w:t>.20</w:t>
      </w:r>
      <w:r w:rsidR="00FE633F">
        <w:rPr>
          <w:color w:val="000000"/>
          <w:sz w:val="28"/>
          <w:szCs w:val="28"/>
        </w:rPr>
        <w:t>25</w:t>
      </w:r>
      <w:r w:rsidRPr="00406488">
        <w:rPr>
          <w:color w:val="000000"/>
          <w:sz w:val="28"/>
          <w:szCs w:val="28"/>
        </w:rPr>
        <w:t xml:space="preserve"> № 1</w:t>
      </w:r>
      <w:bookmarkEnd w:id="9"/>
      <w:r w:rsidR="00FE633F">
        <w:rPr>
          <w:color w:val="000000"/>
          <w:sz w:val="28"/>
          <w:szCs w:val="28"/>
        </w:rPr>
        <w:t xml:space="preserve">3 </w:t>
      </w:r>
      <w:r>
        <w:rPr>
          <w:color w:val="000000"/>
          <w:sz w:val="28"/>
          <w:szCs w:val="28"/>
        </w:rPr>
        <w:t>«</w:t>
      </w:r>
      <w:r w:rsidR="00FE633F" w:rsidRPr="00FE633F">
        <w:rPr>
          <w:color w:val="000000"/>
          <w:sz w:val="28"/>
          <w:szCs w:val="28"/>
        </w:rPr>
        <w:t>О внесении изменений в решение Совета сельского поселения «Захаровское» от 31.05.2021 г. № 5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FE633F">
        <w:rPr>
          <w:color w:val="000000"/>
          <w:sz w:val="28"/>
          <w:szCs w:val="28"/>
        </w:rPr>
        <w:t>»;</w:t>
      </w:r>
    </w:p>
    <w:p w14:paraId="77920091" w14:textId="65061155" w:rsidR="00FE633F" w:rsidRDefault="00FE633F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bookmarkStart w:id="10" w:name="_Hlk231208424"/>
      <w:r w:rsidRPr="00FE633F">
        <w:rPr>
          <w:color w:val="000000"/>
          <w:sz w:val="28"/>
          <w:szCs w:val="28"/>
        </w:rPr>
        <w:t>решение Совета сельского поселения «</w:t>
      </w:r>
      <w:r>
        <w:rPr>
          <w:color w:val="000000"/>
          <w:sz w:val="28"/>
          <w:szCs w:val="28"/>
        </w:rPr>
        <w:t>Захаровское</w:t>
      </w:r>
      <w:r w:rsidRPr="00FE633F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</w:t>
      </w:r>
      <w:r w:rsidRPr="00FE633F">
        <w:rPr>
          <w:color w:val="000000"/>
          <w:sz w:val="28"/>
          <w:szCs w:val="28"/>
        </w:rPr>
        <w:t>9.</w:t>
      </w:r>
      <w:r>
        <w:rPr>
          <w:color w:val="000000"/>
          <w:sz w:val="28"/>
          <w:szCs w:val="28"/>
        </w:rPr>
        <w:t>06</w:t>
      </w:r>
      <w:r w:rsidRPr="00FE633F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Pr="00FE633F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5 </w:t>
      </w:r>
      <w:bookmarkEnd w:id="10"/>
      <w:r>
        <w:rPr>
          <w:color w:val="000000"/>
          <w:sz w:val="28"/>
          <w:szCs w:val="28"/>
        </w:rPr>
        <w:t>«</w:t>
      </w:r>
      <w:r w:rsidRPr="00FE633F">
        <w:rPr>
          <w:color w:val="000000"/>
          <w:sz w:val="28"/>
          <w:szCs w:val="28"/>
        </w:rPr>
        <w:t>Об утверждении перечня дополнительных оснований признания безнадежной к взысканию задолженности в части сумм местных налогов</w:t>
      </w:r>
      <w:r>
        <w:rPr>
          <w:color w:val="000000"/>
          <w:sz w:val="28"/>
          <w:szCs w:val="28"/>
        </w:rPr>
        <w:t>»;</w:t>
      </w:r>
    </w:p>
    <w:p w14:paraId="2852369C" w14:textId="3FE4FA85" w:rsidR="008C59A7" w:rsidRDefault="00FE633F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 w:rsidR="00F052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r w:rsidR="008C59A7" w:rsidRPr="008C59A7">
        <w:rPr>
          <w:color w:val="000000"/>
          <w:sz w:val="28"/>
          <w:szCs w:val="28"/>
        </w:rPr>
        <w:t xml:space="preserve">решение Совета сельского поселения «Захаровское» от </w:t>
      </w:r>
      <w:r w:rsidR="008C59A7">
        <w:rPr>
          <w:color w:val="000000"/>
          <w:sz w:val="28"/>
          <w:szCs w:val="28"/>
        </w:rPr>
        <w:t>31</w:t>
      </w:r>
      <w:r w:rsidR="008C59A7" w:rsidRPr="008C59A7">
        <w:rPr>
          <w:color w:val="000000"/>
          <w:sz w:val="28"/>
          <w:szCs w:val="28"/>
        </w:rPr>
        <w:t>.0</w:t>
      </w:r>
      <w:r w:rsidR="008C59A7">
        <w:rPr>
          <w:color w:val="000000"/>
          <w:sz w:val="28"/>
          <w:szCs w:val="28"/>
        </w:rPr>
        <w:t>5</w:t>
      </w:r>
      <w:r w:rsidR="008C59A7" w:rsidRPr="008C59A7">
        <w:rPr>
          <w:color w:val="000000"/>
          <w:sz w:val="28"/>
          <w:szCs w:val="28"/>
        </w:rPr>
        <w:t>.202</w:t>
      </w:r>
      <w:r w:rsidR="008C59A7">
        <w:rPr>
          <w:color w:val="000000"/>
          <w:sz w:val="28"/>
          <w:szCs w:val="28"/>
        </w:rPr>
        <w:t xml:space="preserve">1 </w:t>
      </w:r>
      <w:r w:rsidR="008C59A7" w:rsidRPr="008C59A7">
        <w:rPr>
          <w:color w:val="000000"/>
          <w:sz w:val="28"/>
          <w:szCs w:val="28"/>
        </w:rPr>
        <w:t>№5</w:t>
      </w:r>
      <w:r w:rsidR="008C59A7">
        <w:rPr>
          <w:color w:val="000000"/>
          <w:sz w:val="28"/>
          <w:szCs w:val="28"/>
        </w:rPr>
        <w:t>«</w:t>
      </w:r>
      <w:r w:rsidR="008C59A7" w:rsidRPr="008C59A7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8C59A7">
        <w:rPr>
          <w:color w:val="000000"/>
          <w:sz w:val="28"/>
          <w:szCs w:val="28"/>
        </w:rPr>
        <w:t>»;</w:t>
      </w:r>
    </w:p>
    <w:p w14:paraId="0CD2ACFA" w14:textId="09F660DC" w:rsidR="008C59A7" w:rsidRDefault="008C59A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8C59A7">
        <w:rPr>
          <w:color w:val="000000"/>
          <w:sz w:val="28"/>
          <w:szCs w:val="28"/>
        </w:rPr>
        <w:t>решение Совета сельского поселения «Захаровское» от 31.0</w:t>
      </w:r>
      <w:r>
        <w:rPr>
          <w:color w:val="000000"/>
          <w:sz w:val="28"/>
          <w:szCs w:val="28"/>
        </w:rPr>
        <w:t>7</w:t>
      </w:r>
      <w:r w:rsidRPr="008C59A7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8C59A7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1</w:t>
      </w:r>
      <w:r w:rsidRPr="008C59A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«</w:t>
      </w:r>
      <w:r w:rsidRPr="008C59A7">
        <w:rPr>
          <w:color w:val="000000"/>
          <w:sz w:val="28"/>
          <w:szCs w:val="28"/>
        </w:rPr>
        <w:t>Об установлении дополнительных оснований признания безнадёжными к взысканию недоимки задолженности по пеням и штрафам по местным налогам и сборам межселенной территории сельского поселения «Захаровское»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61AF409" w14:textId="700CB71E" w:rsidR="00406488" w:rsidRDefault="008C59A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="00F0526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- </w:t>
      </w:r>
      <w:bookmarkStart w:id="11" w:name="_Hlk231209163"/>
      <w:r w:rsidRPr="008C59A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>
        <w:rPr>
          <w:color w:val="000000"/>
          <w:sz w:val="28"/>
          <w:szCs w:val="28"/>
        </w:rPr>
        <w:t>Конкинское</w:t>
      </w:r>
      <w:proofErr w:type="spellEnd"/>
      <w:r w:rsidRPr="008C59A7">
        <w:rPr>
          <w:color w:val="000000"/>
          <w:sz w:val="28"/>
          <w:szCs w:val="28"/>
        </w:rPr>
        <w:t>» от 3</w:t>
      </w:r>
      <w:r w:rsidR="00F05269">
        <w:rPr>
          <w:color w:val="000000"/>
          <w:sz w:val="28"/>
          <w:szCs w:val="28"/>
        </w:rPr>
        <w:t>0</w:t>
      </w:r>
      <w:r w:rsidRPr="008C59A7">
        <w:rPr>
          <w:color w:val="000000"/>
          <w:sz w:val="28"/>
          <w:szCs w:val="28"/>
        </w:rPr>
        <w:t>.0</w:t>
      </w:r>
      <w:r w:rsidR="00F05269">
        <w:rPr>
          <w:color w:val="000000"/>
          <w:sz w:val="28"/>
          <w:szCs w:val="28"/>
        </w:rPr>
        <w:t>4</w:t>
      </w:r>
      <w:r w:rsidRPr="008C59A7">
        <w:rPr>
          <w:color w:val="000000"/>
          <w:sz w:val="28"/>
          <w:szCs w:val="28"/>
        </w:rPr>
        <w:t>.20</w:t>
      </w:r>
      <w:r w:rsidR="00F05269">
        <w:rPr>
          <w:color w:val="000000"/>
          <w:sz w:val="28"/>
          <w:szCs w:val="28"/>
        </w:rPr>
        <w:t>2</w:t>
      </w:r>
      <w:r w:rsidRPr="008C59A7">
        <w:rPr>
          <w:color w:val="000000"/>
          <w:sz w:val="28"/>
          <w:szCs w:val="28"/>
        </w:rPr>
        <w:t>1 №</w:t>
      </w:r>
      <w:r w:rsidR="00F05269">
        <w:rPr>
          <w:color w:val="000000"/>
          <w:sz w:val="28"/>
          <w:szCs w:val="28"/>
        </w:rPr>
        <w:t xml:space="preserve"> 4 </w:t>
      </w:r>
      <w:bookmarkEnd w:id="11"/>
      <w:r w:rsidR="00F05269">
        <w:rPr>
          <w:color w:val="000000"/>
          <w:sz w:val="28"/>
          <w:szCs w:val="28"/>
        </w:rPr>
        <w:t>«</w:t>
      </w:r>
      <w:r w:rsidR="00F05269" w:rsidRPr="00F0526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 w:rsidR="00F05269">
        <w:rPr>
          <w:color w:val="000000"/>
          <w:sz w:val="28"/>
          <w:szCs w:val="28"/>
        </w:rPr>
        <w:t>»;</w:t>
      </w:r>
    </w:p>
    <w:p w14:paraId="5DB6A211" w14:textId="1AEAA845" w:rsidR="00F05269" w:rsidRDefault="00F05269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-</w:t>
      </w:r>
      <w:r w:rsidRPr="00F05269">
        <w:t xml:space="preserve"> </w:t>
      </w:r>
      <w:bookmarkStart w:id="12" w:name="_Hlk231209451"/>
      <w:r w:rsidRPr="00F0526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Конкинское</w:t>
      </w:r>
      <w:proofErr w:type="spellEnd"/>
      <w:r w:rsidRPr="00F05269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1</w:t>
      </w:r>
      <w:r w:rsidRPr="00F05269">
        <w:rPr>
          <w:color w:val="000000"/>
          <w:sz w:val="28"/>
          <w:szCs w:val="28"/>
        </w:rPr>
        <w:t>3.0</w:t>
      </w:r>
      <w:r>
        <w:rPr>
          <w:color w:val="000000"/>
          <w:sz w:val="28"/>
          <w:szCs w:val="28"/>
        </w:rPr>
        <w:t>1</w:t>
      </w:r>
      <w:r w:rsidRPr="00F0526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0</w:t>
      </w:r>
      <w:r w:rsidRPr="00F05269">
        <w:rPr>
          <w:color w:val="000000"/>
          <w:sz w:val="28"/>
          <w:szCs w:val="28"/>
        </w:rPr>
        <w:t xml:space="preserve"> № 4</w:t>
      </w:r>
      <w:r>
        <w:rPr>
          <w:color w:val="000000"/>
          <w:sz w:val="28"/>
          <w:szCs w:val="28"/>
        </w:rPr>
        <w:t xml:space="preserve"> </w:t>
      </w:r>
      <w:bookmarkEnd w:id="12"/>
      <w:r>
        <w:rPr>
          <w:color w:val="000000"/>
          <w:sz w:val="28"/>
          <w:szCs w:val="28"/>
        </w:rPr>
        <w:t>«</w:t>
      </w:r>
      <w:r w:rsidRPr="00F05269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20AD292E" w14:textId="2D14FD33" w:rsidR="00625D37" w:rsidRDefault="00F05269" w:rsidP="007D076B">
      <w:pPr>
        <w:tabs>
          <w:tab w:val="left" w:pos="567"/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r w:rsidRPr="00F0526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</w:t>
      </w:r>
      <w:r w:rsidR="00625D37">
        <w:rPr>
          <w:color w:val="000000"/>
          <w:sz w:val="28"/>
          <w:szCs w:val="28"/>
        </w:rPr>
        <w:t>ротковское</w:t>
      </w:r>
      <w:proofErr w:type="spellEnd"/>
      <w:r w:rsidRPr="00F05269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26</w:t>
      </w:r>
      <w:r w:rsidRPr="00F05269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8</w:t>
      </w:r>
      <w:r w:rsidRPr="00F0526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5</w:t>
      </w:r>
      <w:r w:rsidRPr="00F05269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</w:t>
      </w:r>
      <w:r w:rsidRPr="00F05269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«</w:t>
      </w:r>
      <w:r w:rsidRPr="00F05269">
        <w:rPr>
          <w:color w:val="000000"/>
          <w:sz w:val="28"/>
          <w:szCs w:val="28"/>
        </w:rPr>
        <w:t>О внесении дополнений в Решение Совета сельского поселения «</w:t>
      </w:r>
      <w:proofErr w:type="spellStart"/>
      <w:r w:rsidRPr="00F05269">
        <w:rPr>
          <w:color w:val="000000"/>
          <w:sz w:val="28"/>
          <w:szCs w:val="28"/>
        </w:rPr>
        <w:t>Коротковское</w:t>
      </w:r>
      <w:proofErr w:type="spellEnd"/>
      <w:r w:rsidRPr="00F05269">
        <w:rPr>
          <w:color w:val="000000"/>
          <w:sz w:val="28"/>
          <w:szCs w:val="28"/>
        </w:rPr>
        <w:t>» от 09.04. 2021г. № 06 «О дополнительных основаниях признания безнадежными к взысканию недоимки и задолженности по пеням и штрафам по местным налогам и сборам»</w:t>
      </w:r>
      <w:r w:rsidR="00625D37">
        <w:rPr>
          <w:color w:val="000000"/>
          <w:sz w:val="28"/>
          <w:szCs w:val="28"/>
        </w:rPr>
        <w:t>;</w:t>
      </w:r>
    </w:p>
    <w:p w14:paraId="298243A9" w14:textId="745293FE" w:rsidR="00625D37" w:rsidRDefault="00625D37" w:rsidP="007D076B">
      <w:pPr>
        <w:tabs>
          <w:tab w:val="left" w:pos="567"/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bookmarkStart w:id="13" w:name="_Hlk231209892"/>
      <w:r w:rsidRPr="00625D3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625D37">
        <w:rPr>
          <w:color w:val="000000"/>
          <w:sz w:val="28"/>
          <w:szCs w:val="28"/>
        </w:rPr>
        <w:t>Коротковское</w:t>
      </w:r>
      <w:proofErr w:type="spellEnd"/>
      <w:r w:rsidRPr="00625D37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09</w:t>
      </w:r>
      <w:r w:rsidRPr="00625D37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4</w:t>
      </w:r>
      <w:r w:rsidRPr="00625D37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1</w:t>
      </w:r>
      <w:r w:rsidRPr="00625D37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06</w:t>
      </w:r>
      <w:r w:rsidRPr="00625D37">
        <w:rPr>
          <w:color w:val="000000"/>
          <w:sz w:val="28"/>
          <w:szCs w:val="28"/>
        </w:rPr>
        <w:t xml:space="preserve"> </w:t>
      </w:r>
      <w:bookmarkEnd w:id="13"/>
      <w:r>
        <w:rPr>
          <w:color w:val="000000"/>
          <w:sz w:val="28"/>
          <w:szCs w:val="28"/>
        </w:rPr>
        <w:t>«</w:t>
      </w:r>
      <w:r w:rsidRPr="00625D37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»;</w:t>
      </w:r>
    </w:p>
    <w:p w14:paraId="5A08463F" w14:textId="15090D08" w:rsidR="00625D37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625D37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625D37">
        <w:rPr>
          <w:color w:val="000000"/>
          <w:sz w:val="28"/>
          <w:szCs w:val="28"/>
        </w:rPr>
        <w:t>Коротковское</w:t>
      </w:r>
      <w:proofErr w:type="spellEnd"/>
      <w:r w:rsidRPr="00625D37">
        <w:rPr>
          <w:color w:val="000000"/>
          <w:sz w:val="28"/>
          <w:szCs w:val="28"/>
        </w:rPr>
        <w:t xml:space="preserve">» от </w:t>
      </w:r>
      <w:r>
        <w:rPr>
          <w:color w:val="000000"/>
          <w:sz w:val="28"/>
          <w:szCs w:val="28"/>
        </w:rPr>
        <w:t>31</w:t>
      </w:r>
      <w:r w:rsidRPr="00625D37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12</w:t>
      </w:r>
      <w:r w:rsidRPr="00625D37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625D37">
        <w:rPr>
          <w:color w:val="000000"/>
          <w:sz w:val="28"/>
          <w:szCs w:val="28"/>
        </w:rPr>
        <w:t xml:space="preserve"> № </w:t>
      </w:r>
      <w:r>
        <w:rPr>
          <w:color w:val="000000"/>
          <w:sz w:val="28"/>
          <w:szCs w:val="28"/>
        </w:rPr>
        <w:t>2</w:t>
      </w:r>
      <w:r w:rsidRPr="00625D37">
        <w:rPr>
          <w:color w:val="000000"/>
          <w:sz w:val="28"/>
          <w:szCs w:val="28"/>
        </w:rPr>
        <w:t>6</w:t>
      </w:r>
    </w:p>
    <w:p w14:paraId="74617392" w14:textId="190DEFF8" w:rsidR="00625D37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625D37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43EFD3E0" w14:textId="661717BA" w:rsidR="006B2964" w:rsidRDefault="00625D37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6B2964">
        <w:rPr>
          <w:color w:val="000000"/>
          <w:sz w:val="28"/>
          <w:szCs w:val="28"/>
        </w:rPr>
        <w:t xml:space="preserve">   </w:t>
      </w:r>
      <w:r>
        <w:rPr>
          <w:color w:val="000000"/>
          <w:sz w:val="28"/>
          <w:szCs w:val="28"/>
        </w:rPr>
        <w:t xml:space="preserve"> - </w:t>
      </w:r>
      <w:bookmarkStart w:id="14" w:name="_Hlk231210522"/>
      <w:r w:rsidR="006B2964" w:rsidRPr="006B2964">
        <w:rPr>
          <w:color w:val="000000"/>
          <w:sz w:val="28"/>
          <w:szCs w:val="28"/>
        </w:rPr>
        <w:t>решение Совета сельского поселения «</w:t>
      </w:r>
      <w:r w:rsidR="006B2964">
        <w:rPr>
          <w:color w:val="000000"/>
          <w:sz w:val="28"/>
          <w:szCs w:val="28"/>
        </w:rPr>
        <w:t>Малоархангельское</w:t>
      </w:r>
      <w:r w:rsidR="006B2964" w:rsidRPr="006B2964">
        <w:rPr>
          <w:color w:val="000000"/>
          <w:sz w:val="28"/>
          <w:szCs w:val="28"/>
        </w:rPr>
        <w:t>» от 3</w:t>
      </w:r>
      <w:r w:rsidR="006B2964">
        <w:rPr>
          <w:color w:val="000000"/>
          <w:sz w:val="28"/>
          <w:szCs w:val="28"/>
        </w:rPr>
        <w:t>0</w:t>
      </w:r>
      <w:r w:rsidR="006B2964" w:rsidRPr="006B2964">
        <w:rPr>
          <w:color w:val="000000"/>
          <w:sz w:val="28"/>
          <w:szCs w:val="28"/>
        </w:rPr>
        <w:t>.</w:t>
      </w:r>
      <w:r w:rsidR="006B2964">
        <w:rPr>
          <w:color w:val="000000"/>
          <w:sz w:val="28"/>
          <w:szCs w:val="28"/>
        </w:rPr>
        <w:t>04</w:t>
      </w:r>
      <w:r w:rsidR="006B2964" w:rsidRPr="006B2964">
        <w:rPr>
          <w:color w:val="000000"/>
          <w:sz w:val="28"/>
          <w:szCs w:val="28"/>
        </w:rPr>
        <w:t>.20</w:t>
      </w:r>
      <w:r w:rsidR="006B2964">
        <w:rPr>
          <w:color w:val="000000"/>
          <w:sz w:val="28"/>
          <w:szCs w:val="28"/>
        </w:rPr>
        <w:t>2</w:t>
      </w:r>
      <w:r w:rsidR="006B2964" w:rsidRPr="006B2964">
        <w:rPr>
          <w:color w:val="000000"/>
          <w:sz w:val="28"/>
          <w:szCs w:val="28"/>
        </w:rPr>
        <w:t>1 №</w:t>
      </w:r>
      <w:r w:rsidR="006B2964">
        <w:rPr>
          <w:color w:val="000000"/>
          <w:sz w:val="28"/>
          <w:szCs w:val="28"/>
        </w:rPr>
        <w:t>1</w:t>
      </w:r>
      <w:r w:rsidR="006B2964" w:rsidRPr="006B2964">
        <w:rPr>
          <w:color w:val="000000"/>
          <w:sz w:val="28"/>
          <w:szCs w:val="28"/>
        </w:rPr>
        <w:t>2</w:t>
      </w:r>
      <w:r w:rsidR="006B2964">
        <w:rPr>
          <w:color w:val="000000"/>
          <w:sz w:val="28"/>
          <w:szCs w:val="28"/>
        </w:rPr>
        <w:t xml:space="preserve"> </w:t>
      </w:r>
      <w:bookmarkEnd w:id="14"/>
      <w:r w:rsidR="006B2964">
        <w:rPr>
          <w:color w:val="000000"/>
          <w:sz w:val="28"/>
          <w:szCs w:val="28"/>
        </w:rPr>
        <w:t>«</w:t>
      </w:r>
      <w:r w:rsidR="006B2964" w:rsidRPr="006B2964">
        <w:rPr>
          <w:color w:val="000000"/>
          <w:sz w:val="28"/>
          <w:szCs w:val="28"/>
        </w:rPr>
        <w:t xml:space="preserve">О дополнительных основаниях признания безнадежными к </w:t>
      </w:r>
      <w:r w:rsidR="006B2964" w:rsidRPr="006B2964">
        <w:rPr>
          <w:color w:val="000000"/>
          <w:sz w:val="28"/>
          <w:szCs w:val="28"/>
        </w:rPr>
        <w:lastRenderedPageBreak/>
        <w:t>взысканию недоимки и задолженности по пеням и штрафам по местным налогам и сборам</w:t>
      </w:r>
      <w:r w:rsidR="006B2964">
        <w:rPr>
          <w:color w:val="000000"/>
          <w:sz w:val="28"/>
          <w:szCs w:val="28"/>
        </w:rPr>
        <w:t>»;</w:t>
      </w:r>
    </w:p>
    <w:p w14:paraId="4AF079C7" w14:textId="1EF62A37" w:rsidR="006B2964" w:rsidRDefault="006B2964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bookmarkStart w:id="15" w:name="_Hlk231215719"/>
      <w:r w:rsidRPr="006B2964">
        <w:rPr>
          <w:color w:val="000000"/>
          <w:sz w:val="28"/>
          <w:szCs w:val="28"/>
        </w:rPr>
        <w:t>решение Совета сельского поселения «Малоархангельское» от 0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9</w:t>
      </w:r>
      <w:r w:rsidRPr="006B296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6B2964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 xml:space="preserve">6 </w:t>
      </w:r>
      <w:bookmarkEnd w:id="15"/>
      <w:r>
        <w:rPr>
          <w:color w:val="000000"/>
          <w:sz w:val="28"/>
          <w:szCs w:val="28"/>
        </w:rPr>
        <w:t>«</w:t>
      </w:r>
      <w:r w:rsidRPr="006B2964">
        <w:rPr>
          <w:color w:val="000000"/>
          <w:sz w:val="28"/>
          <w:szCs w:val="28"/>
        </w:rPr>
        <w:t>О дополнительных основаниях признания безнадежными к взысканию недоимки и задолженности по пеням и штрафам по местным налогам и сборам</w:t>
      </w:r>
      <w:r>
        <w:rPr>
          <w:color w:val="000000"/>
          <w:sz w:val="28"/>
          <w:szCs w:val="28"/>
        </w:rPr>
        <w:t>»;</w:t>
      </w:r>
    </w:p>
    <w:p w14:paraId="383F881A" w14:textId="64BE4C2E" w:rsidR="00B437B9" w:rsidRDefault="006B2964" w:rsidP="007D076B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</w:t>
      </w:r>
      <w:r w:rsidRPr="006B2964">
        <w:rPr>
          <w:color w:val="000000"/>
          <w:sz w:val="28"/>
          <w:szCs w:val="28"/>
        </w:rPr>
        <w:t xml:space="preserve">- решение Совета сельского поселения «Малоархангельское» от </w:t>
      </w:r>
      <w:r>
        <w:rPr>
          <w:color w:val="000000"/>
          <w:sz w:val="28"/>
          <w:szCs w:val="28"/>
        </w:rPr>
        <w:t>29</w:t>
      </w:r>
      <w:r w:rsidRPr="006B2964">
        <w:rPr>
          <w:color w:val="000000"/>
          <w:sz w:val="28"/>
          <w:szCs w:val="28"/>
        </w:rPr>
        <w:t>.0</w:t>
      </w:r>
      <w:r>
        <w:rPr>
          <w:color w:val="000000"/>
          <w:sz w:val="28"/>
          <w:szCs w:val="28"/>
        </w:rPr>
        <w:t>7</w:t>
      </w:r>
      <w:r w:rsidRPr="006B2964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 xml:space="preserve"> №1</w:t>
      </w:r>
      <w:r>
        <w:rPr>
          <w:color w:val="000000"/>
          <w:sz w:val="28"/>
          <w:szCs w:val="28"/>
        </w:rPr>
        <w:t>1</w:t>
      </w:r>
      <w:r w:rsidRPr="006B296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="000776E5" w:rsidRPr="000776E5">
        <w:rPr>
          <w:color w:val="000000"/>
          <w:sz w:val="28"/>
          <w:szCs w:val="28"/>
        </w:rPr>
        <w:t>О внесении изменений в решение Совета сельского поселения «Малоархангельское» № 24 от 30.12.2010 года «Об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налогам»</w:t>
      </w:r>
      <w:r w:rsidR="000776E5">
        <w:rPr>
          <w:color w:val="000000"/>
          <w:sz w:val="28"/>
          <w:szCs w:val="28"/>
        </w:rPr>
        <w:t>;</w:t>
      </w:r>
    </w:p>
    <w:p w14:paraId="6A88F0BD" w14:textId="2AD332CE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- </w:t>
      </w:r>
      <w:r w:rsidRPr="00B437B9">
        <w:rPr>
          <w:color w:val="000000"/>
          <w:sz w:val="28"/>
          <w:szCs w:val="28"/>
        </w:rPr>
        <w:t xml:space="preserve">решение Совета сельского поселения «Малоархангельское» от 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0.</w:t>
      </w:r>
      <w:r>
        <w:rPr>
          <w:color w:val="000000"/>
          <w:sz w:val="28"/>
          <w:szCs w:val="28"/>
        </w:rPr>
        <w:t>12</w:t>
      </w:r>
      <w:r w:rsidRPr="00B437B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0</w:t>
      </w:r>
      <w:r w:rsidRPr="00B437B9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>24</w:t>
      </w:r>
      <w:r w:rsidRPr="00B437B9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«</w:t>
      </w:r>
      <w:r w:rsidRPr="00B437B9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недоимки по местным налогам и задолженности по пеням и штрафам по местным налогам</w:t>
      </w:r>
      <w:r>
        <w:rPr>
          <w:color w:val="000000"/>
          <w:sz w:val="28"/>
          <w:szCs w:val="28"/>
        </w:rPr>
        <w:t>»</w:t>
      </w:r>
      <w:r w:rsidR="002716CA">
        <w:rPr>
          <w:color w:val="000000"/>
          <w:sz w:val="28"/>
          <w:szCs w:val="28"/>
        </w:rPr>
        <w:t>;</w:t>
      </w:r>
    </w:p>
    <w:p w14:paraId="677C07B3" w14:textId="77777777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</w:p>
    <w:p w14:paraId="14B30A9D" w14:textId="583248AC" w:rsidR="00B437B9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- </w:t>
      </w:r>
      <w:bookmarkStart w:id="16" w:name="_Hlk231216658"/>
      <w:r w:rsidRPr="00B437B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</w:t>
      </w:r>
      <w:r>
        <w:rPr>
          <w:color w:val="000000"/>
          <w:sz w:val="28"/>
          <w:szCs w:val="28"/>
        </w:rPr>
        <w:t>ензин</w:t>
      </w:r>
      <w:r w:rsidRPr="00B437B9">
        <w:rPr>
          <w:color w:val="000000"/>
          <w:sz w:val="28"/>
          <w:szCs w:val="28"/>
        </w:rPr>
        <w:t>ское</w:t>
      </w:r>
      <w:proofErr w:type="spellEnd"/>
      <w:r w:rsidRPr="00B437B9">
        <w:rPr>
          <w:color w:val="000000"/>
          <w:sz w:val="28"/>
          <w:szCs w:val="28"/>
        </w:rPr>
        <w:t>» от</w:t>
      </w:r>
      <w:r>
        <w:rPr>
          <w:color w:val="000000"/>
          <w:sz w:val="28"/>
          <w:szCs w:val="28"/>
        </w:rPr>
        <w:t xml:space="preserve"> 08</w:t>
      </w:r>
      <w:r w:rsidRPr="00B437B9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08</w:t>
      </w:r>
      <w:r w:rsidRPr="00B437B9">
        <w:rPr>
          <w:color w:val="000000"/>
          <w:sz w:val="28"/>
          <w:szCs w:val="28"/>
        </w:rPr>
        <w:t>.20</w:t>
      </w:r>
      <w:r>
        <w:rPr>
          <w:color w:val="000000"/>
          <w:sz w:val="28"/>
          <w:szCs w:val="28"/>
        </w:rPr>
        <w:t>25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165 </w:t>
      </w:r>
      <w:bookmarkEnd w:id="16"/>
      <w:r>
        <w:rPr>
          <w:color w:val="000000"/>
          <w:sz w:val="28"/>
          <w:szCs w:val="28"/>
        </w:rPr>
        <w:t>«</w:t>
      </w:r>
      <w:r w:rsidRPr="00B437B9">
        <w:rPr>
          <w:color w:val="000000"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Мензинское</w:t>
      </w:r>
      <w:proofErr w:type="spellEnd"/>
      <w:r w:rsidRPr="00B437B9">
        <w:rPr>
          <w:color w:val="000000"/>
          <w:sz w:val="28"/>
          <w:szCs w:val="28"/>
        </w:rPr>
        <w:t>» от 30.03.2021 г. № 29 «О дополнительных основаниях признания безнадёжными к взысканию недоимки и задолженности по пеням и штрафам по местным налогам и сборам»</w:t>
      </w:r>
      <w:r>
        <w:rPr>
          <w:color w:val="000000"/>
          <w:sz w:val="28"/>
          <w:szCs w:val="28"/>
        </w:rPr>
        <w:t>»;</w:t>
      </w:r>
    </w:p>
    <w:p w14:paraId="22B04EA7" w14:textId="74F7112F" w:rsidR="00423526" w:rsidRDefault="00B437B9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</w:t>
      </w:r>
      <w:r w:rsidR="006B2964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>решение Совета сельского поселения «</w:t>
      </w:r>
      <w:proofErr w:type="spellStart"/>
      <w:r w:rsidRPr="00B437B9">
        <w:rPr>
          <w:color w:val="000000"/>
          <w:sz w:val="28"/>
          <w:szCs w:val="28"/>
        </w:rPr>
        <w:t>Мензинское</w:t>
      </w:r>
      <w:proofErr w:type="spellEnd"/>
      <w:r w:rsidRPr="00B437B9">
        <w:rPr>
          <w:color w:val="000000"/>
          <w:sz w:val="28"/>
          <w:szCs w:val="28"/>
        </w:rPr>
        <w:t>»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0.0</w:t>
      </w:r>
      <w:r>
        <w:rPr>
          <w:color w:val="000000"/>
          <w:sz w:val="28"/>
          <w:szCs w:val="28"/>
        </w:rPr>
        <w:t>3</w:t>
      </w:r>
      <w:r w:rsidRPr="00B437B9">
        <w:rPr>
          <w:color w:val="000000"/>
          <w:sz w:val="28"/>
          <w:szCs w:val="28"/>
        </w:rPr>
        <w:t>.202</w:t>
      </w:r>
      <w:r>
        <w:rPr>
          <w:color w:val="000000"/>
          <w:sz w:val="28"/>
          <w:szCs w:val="28"/>
        </w:rPr>
        <w:t>1</w:t>
      </w:r>
      <w:r w:rsidR="0004042C">
        <w:rPr>
          <w:color w:val="000000"/>
          <w:sz w:val="28"/>
          <w:szCs w:val="28"/>
        </w:rPr>
        <w:t xml:space="preserve"> </w:t>
      </w:r>
      <w:r w:rsidRPr="00B437B9">
        <w:rPr>
          <w:color w:val="000000"/>
          <w:sz w:val="28"/>
          <w:szCs w:val="28"/>
        </w:rPr>
        <w:t xml:space="preserve">№ </w:t>
      </w:r>
      <w:r>
        <w:rPr>
          <w:color w:val="000000"/>
          <w:sz w:val="28"/>
          <w:szCs w:val="28"/>
        </w:rPr>
        <w:t>29</w:t>
      </w:r>
      <w:r w:rsidR="0004042C">
        <w:rPr>
          <w:color w:val="000000"/>
          <w:sz w:val="28"/>
          <w:szCs w:val="28"/>
        </w:rPr>
        <w:t xml:space="preserve"> «</w:t>
      </w:r>
      <w:r w:rsidR="00423526">
        <w:rPr>
          <w:color w:val="000000"/>
          <w:sz w:val="28"/>
          <w:szCs w:val="28"/>
        </w:rPr>
        <w:t>О</w:t>
      </w:r>
      <w:r w:rsidR="00423526" w:rsidRPr="00423526">
        <w:rPr>
          <w:color w:val="000000"/>
          <w:sz w:val="28"/>
          <w:szCs w:val="28"/>
        </w:rPr>
        <w:t xml:space="preserve"> дополнительных</w:t>
      </w:r>
      <w:r w:rsidR="0004042C">
        <w:rPr>
          <w:color w:val="000000"/>
          <w:sz w:val="28"/>
          <w:szCs w:val="28"/>
        </w:rPr>
        <w:t xml:space="preserve"> </w:t>
      </w:r>
      <w:r w:rsidR="00423526" w:rsidRPr="00423526">
        <w:rPr>
          <w:color w:val="000000"/>
          <w:sz w:val="28"/>
          <w:szCs w:val="28"/>
        </w:rPr>
        <w:t>основаниях признания безнадежными к взысканию недоимки и задолженности по пеням и штрафам по местным налогам и сборам</w:t>
      </w:r>
      <w:r w:rsidR="00423526">
        <w:rPr>
          <w:color w:val="000000"/>
          <w:sz w:val="28"/>
          <w:szCs w:val="28"/>
        </w:rPr>
        <w:t>»</w:t>
      </w:r>
      <w:r w:rsidR="004A193E">
        <w:rPr>
          <w:color w:val="000000"/>
          <w:sz w:val="28"/>
          <w:szCs w:val="28"/>
        </w:rPr>
        <w:t>;</w:t>
      </w:r>
      <w:r w:rsidR="006B2964" w:rsidRPr="006B2964">
        <w:rPr>
          <w:color w:val="000000"/>
          <w:sz w:val="28"/>
          <w:szCs w:val="28"/>
        </w:rPr>
        <w:t xml:space="preserve"> </w:t>
      </w:r>
      <w:r w:rsidR="006B2964">
        <w:rPr>
          <w:color w:val="000000"/>
          <w:sz w:val="28"/>
          <w:szCs w:val="28"/>
        </w:rPr>
        <w:t xml:space="preserve"> </w:t>
      </w:r>
    </w:p>
    <w:p w14:paraId="6A35A12C" w14:textId="0C8AA488" w:rsidR="00F05269" w:rsidRDefault="00625D37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 w:rsidRPr="00625D3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</w:t>
      </w:r>
      <w:r w:rsidR="00F05269">
        <w:rPr>
          <w:color w:val="000000"/>
          <w:sz w:val="28"/>
          <w:szCs w:val="28"/>
        </w:rPr>
        <w:t xml:space="preserve"> </w:t>
      </w:r>
      <w:r w:rsidR="00423526">
        <w:rPr>
          <w:color w:val="000000"/>
          <w:sz w:val="28"/>
          <w:szCs w:val="28"/>
        </w:rPr>
        <w:t xml:space="preserve">     - </w:t>
      </w:r>
      <w:r w:rsidR="00423526" w:rsidRPr="00423526">
        <w:rPr>
          <w:color w:val="000000"/>
          <w:sz w:val="28"/>
          <w:szCs w:val="28"/>
        </w:rPr>
        <w:t>решение Совета сельского поселения «</w:t>
      </w:r>
      <w:r w:rsidR="00423526">
        <w:rPr>
          <w:color w:val="000000"/>
          <w:sz w:val="28"/>
          <w:szCs w:val="28"/>
        </w:rPr>
        <w:t>Черемховское</w:t>
      </w:r>
      <w:r w:rsidR="00423526" w:rsidRPr="00423526">
        <w:rPr>
          <w:color w:val="000000"/>
          <w:sz w:val="28"/>
          <w:szCs w:val="28"/>
        </w:rPr>
        <w:t xml:space="preserve">» от </w:t>
      </w:r>
      <w:r w:rsidR="00423526">
        <w:rPr>
          <w:color w:val="000000"/>
          <w:sz w:val="28"/>
          <w:szCs w:val="28"/>
        </w:rPr>
        <w:t>11</w:t>
      </w:r>
      <w:r w:rsidR="00423526" w:rsidRPr="00423526">
        <w:rPr>
          <w:color w:val="000000"/>
          <w:sz w:val="28"/>
          <w:szCs w:val="28"/>
        </w:rPr>
        <w:t>.0</w:t>
      </w:r>
      <w:r w:rsidR="00423526">
        <w:rPr>
          <w:color w:val="000000"/>
          <w:sz w:val="28"/>
          <w:szCs w:val="28"/>
        </w:rPr>
        <w:t>7</w:t>
      </w:r>
      <w:r w:rsidR="00423526" w:rsidRPr="00423526">
        <w:rPr>
          <w:color w:val="000000"/>
          <w:sz w:val="28"/>
          <w:szCs w:val="28"/>
        </w:rPr>
        <w:t>.2025 № 1</w:t>
      </w:r>
      <w:r w:rsidR="00423526">
        <w:rPr>
          <w:color w:val="000000"/>
          <w:sz w:val="28"/>
          <w:szCs w:val="28"/>
        </w:rPr>
        <w:t>74 «</w:t>
      </w:r>
      <w:r w:rsidR="00423526" w:rsidRPr="00423526">
        <w:rPr>
          <w:color w:val="000000"/>
          <w:sz w:val="28"/>
          <w:szCs w:val="28"/>
        </w:rPr>
        <w:t>Об установлении дополнительных оснований признания безнадежными к взысканию задолженности в части сумм местных налогов</w:t>
      </w:r>
      <w:r w:rsidR="00423526">
        <w:rPr>
          <w:color w:val="000000"/>
          <w:sz w:val="28"/>
          <w:szCs w:val="28"/>
        </w:rPr>
        <w:t>»;</w:t>
      </w:r>
    </w:p>
    <w:p w14:paraId="461156C1" w14:textId="77777777" w:rsidR="00423526" w:rsidRDefault="00423526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- </w:t>
      </w:r>
      <w:r w:rsidRPr="00423526">
        <w:rPr>
          <w:color w:val="000000"/>
          <w:sz w:val="28"/>
          <w:szCs w:val="28"/>
        </w:rPr>
        <w:t xml:space="preserve">решение Совета сельского поселения «Черемховское» от 11.07.2025 № 174 </w:t>
      </w:r>
    </w:p>
    <w:p w14:paraId="3DD69B9F" w14:textId="26FAC7E6" w:rsidR="00423526" w:rsidRDefault="00423526" w:rsidP="00CE1DC0">
      <w:pPr>
        <w:tabs>
          <w:tab w:val="left" w:pos="127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="000468C3" w:rsidRPr="000468C3">
        <w:rPr>
          <w:color w:val="000000"/>
          <w:sz w:val="28"/>
          <w:szCs w:val="28"/>
        </w:rPr>
        <w:t>Об утверждении Перечня дополнительных оснований признания безнадежной к взысканию задолженности в части сумм местных налогов</w:t>
      </w:r>
      <w:r w:rsidR="000468C3">
        <w:rPr>
          <w:color w:val="000000"/>
          <w:sz w:val="28"/>
          <w:szCs w:val="28"/>
        </w:rPr>
        <w:t>».</w:t>
      </w:r>
    </w:p>
    <w:p w14:paraId="496626DE" w14:textId="000545CF" w:rsidR="00E47D58" w:rsidRDefault="000468C3" w:rsidP="004A193E">
      <w:pPr>
        <w:tabs>
          <w:tab w:val="left" w:pos="1276"/>
        </w:tabs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      </w:t>
      </w:r>
      <w:r w:rsidR="00111FC0">
        <w:rPr>
          <w:color w:val="000000"/>
          <w:sz w:val="28"/>
          <w:szCs w:val="28"/>
        </w:rPr>
        <w:t xml:space="preserve">    </w:t>
      </w:r>
      <w:r w:rsidR="0015595C">
        <w:rPr>
          <w:color w:val="000000"/>
          <w:sz w:val="28"/>
          <w:szCs w:val="28"/>
        </w:rPr>
        <w:t>3</w:t>
      </w:r>
      <w:r w:rsidR="00B4541F">
        <w:rPr>
          <w:color w:val="000000"/>
          <w:sz w:val="28"/>
          <w:szCs w:val="28"/>
        </w:rPr>
        <w:t>.</w:t>
      </w:r>
      <w:r w:rsidR="00AA7E9A" w:rsidRPr="00AA7E9A">
        <w:rPr>
          <w:color w:val="000000"/>
          <w:sz w:val="28"/>
          <w:szCs w:val="28"/>
        </w:rPr>
        <w:t>Настоящее решение опубликовать (обнародовать) на официальном сайте в информационно – телекоммуникационной сети «Интернет» https:/chikoy75.ru.</w:t>
      </w:r>
      <w:r w:rsidR="00B4541F">
        <w:rPr>
          <w:color w:val="000000"/>
          <w:sz w:val="28"/>
          <w:szCs w:val="28"/>
        </w:rPr>
        <w:t xml:space="preserve"> </w:t>
      </w:r>
    </w:p>
    <w:p w14:paraId="6EEDF759" w14:textId="6E127D56" w:rsidR="002514FB" w:rsidRDefault="00E47D58" w:rsidP="004A193E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5595C">
        <w:rPr>
          <w:color w:val="000000"/>
          <w:sz w:val="28"/>
          <w:szCs w:val="28"/>
        </w:rPr>
        <w:t>.</w:t>
      </w:r>
      <w:r w:rsidR="002514FB" w:rsidRPr="0015595C">
        <w:rPr>
          <w:color w:val="000000"/>
          <w:sz w:val="28"/>
          <w:szCs w:val="28"/>
        </w:rPr>
        <w:t xml:space="preserve">Настоящее решение вступает в силу </w:t>
      </w:r>
      <w:r w:rsidR="004A193E">
        <w:rPr>
          <w:color w:val="000000"/>
          <w:sz w:val="28"/>
          <w:szCs w:val="28"/>
        </w:rPr>
        <w:t>на следующий день после</w:t>
      </w:r>
      <w:r w:rsidR="00373501" w:rsidRPr="0015595C">
        <w:rPr>
          <w:color w:val="000000"/>
          <w:sz w:val="28"/>
          <w:szCs w:val="28"/>
        </w:rPr>
        <w:t xml:space="preserve"> </w:t>
      </w:r>
      <w:r w:rsidR="000E46AE">
        <w:rPr>
          <w:color w:val="000000"/>
          <w:sz w:val="28"/>
          <w:szCs w:val="28"/>
        </w:rPr>
        <w:t xml:space="preserve">дня </w:t>
      </w:r>
      <w:r w:rsidR="00373501" w:rsidRPr="0015595C">
        <w:rPr>
          <w:color w:val="000000"/>
          <w:sz w:val="28"/>
          <w:szCs w:val="28"/>
        </w:rPr>
        <w:t xml:space="preserve">его </w:t>
      </w:r>
      <w:r w:rsidR="002514FB" w:rsidRPr="0015595C">
        <w:rPr>
          <w:color w:val="000000"/>
          <w:sz w:val="28"/>
          <w:szCs w:val="28"/>
        </w:rPr>
        <w:t>официального</w:t>
      </w:r>
      <w:r w:rsidR="00A552CB">
        <w:rPr>
          <w:color w:val="000000"/>
          <w:sz w:val="28"/>
          <w:szCs w:val="28"/>
        </w:rPr>
        <w:t xml:space="preserve"> </w:t>
      </w:r>
      <w:r w:rsidR="005B5EC1">
        <w:rPr>
          <w:color w:val="000000"/>
          <w:sz w:val="28"/>
          <w:szCs w:val="28"/>
        </w:rPr>
        <w:t>опубликования (</w:t>
      </w:r>
      <w:r w:rsidR="002514FB" w:rsidRPr="0015595C">
        <w:rPr>
          <w:color w:val="000000"/>
          <w:sz w:val="28"/>
          <w:szCs w:val="28"/>
        </w:rPr>
        <w:t>обнародования</w:t>
      </w:r>
      <w:r w:rsidR="005B5EC1">
        <w:rPr>
          <w:color w:val="000000"/>
          <w:sz w:val="28"/>
          <w:szCs w:val="28"/>
        </w:rPr>
        <w:t>)</w:t>
      </w:r>
      <w:r w:rsidR="002514FB" w:rsidRPr="0015595C">
        <w:rPr>
          <w:color w:val="000000"/>
          <w:sz w:val="28"/>
          <w:szCs w:val="28"/>
        </w:rPr>
        <w:t>.</w:t>
      </w:r>
    </w:p>
    <w:p w14:paraId="3A371655" w14:textId="77777777" w:rsidR="0015595C" w:rsidRDefault="0015595C" w:rsidP="0015595C">
      <w:pPr>
        <w:tabs>
          <w:tab w:val="left" w:pos="142"/>
          <w:tab w:val="left" w:pos="1276"/>
        </w:tabs>
        <w:ind w:left="710"/>
        <w:jc w:val="both"/>
        <w:rPr>
          <w:color w:val="000000"/>
          <w:sz w:val="28"/>
          <w:szCs w:val="28"/>
        </w:rPr>
      </w:pPr>
    </w:p>
    <w:p w14:paraId="6E607E3D" w14:textId="77777777" w:rsidR="0015595C" w:rsidRPr="0015595C" w:rsidRDefault="0015595C" w:rsidP="0015595C">
      <w:pPr>
        <w:tabs>
          <w:tab w:val="left" w:pos="142"/>
          <w:tab w:val="left" w:pos="1276"/>
        </w:tabs>
        <w:ind w:left="710"/>
        <w:jc w:val="both"/>
        <w:rPr>
          <w:color w:val="000000"/>
          <w:sz w:val="28"/>
          <w:szCs w:val="28"/>
        </w:rPr>
      </w:pPr>
    </w:p>
    <w:p w14:paraId="445BDC05" w14:textId="77777777" w:rsidR="00FE1A26" w:rsidRPr="00FE1A26" w:rsidRDefault="00FE1A26" w:rsidP="00FE1A26">
      <w:pPr>
        <w:jc w:val="both"/>
        <w:rPr>
          <w:sz w:val="28"/>
          <w:szCs w:val="28"/>
        </w:rPr>
      </w:pPr>
      <w:r w:rsidRPr="00FE1A26">
        <w:rPr>
          <w:sz w:val="28"/>
          <w:szCs w:val="28"/>
        </w:rPr>
        <w:t>Исполняющая полномочия главы</w:t>
      </w:r>
    </w:p>
    <w:p w14:paraId="13147E9E" w14:textId="77777777" w:rsidR="00FE1A26" w:rsidRPr="00FE1A26" w:rsidRDefault="00FE1A26" w:rsidP="00FE1A26">
      <w:pPr>
        <w:jc w:val="both"/>
        <w:rPr>
          <w:sz w:val="28"/>
          <w:szCs w:val="28"/>
        </w:rPr>
      </w:pPr>
      <w:r w:rsidRPr="00FE1A26">
        <w:rPr>
          <w:sz w:val="28"/>
          <w:szCs w:val="28"/>
        </w:rPr>
        <w:t>Красночикойского муниципального</w:t>
      </w:r>
    </w:p>
    <w:p w14:paraId="144A1BDD" w14:textId="77777777" w:rsidR="00FE1A26" w:rsidRPr="00FE1A26" w:rsidRDefault="00FE1A26" w:rsidP="00FE1A26">
      <w:pPr>
        <w:jc w:val="both"/>
        <w:rPr>
          <w:sz w:val="28"/>
          <w:szCs w:val="28"/>
        </w:rPr>
      </w:pPr>
      <w:r w:rsidRPr="00FE1A26">
        <w:rPr>
          <w:sz w:val="28"/>
          <w:szCs w:val="28"/>
        </w:rPr>
        <w:t xml:space="preserve">округа Забайкальского края                                                         </w:t>
      </w:r>
      <w:proofErr w:type="gramStart"/>
      <w:r w:rsidRPr="00FE1A26">
        <w:rPr>
          <w:sz w:val="28"/>
          <w:szCs w:val="28"/>
        </w:rPr>
        <w:t>С.В.</w:t>
      </w:r>
      <w:proofErr w:type="gramEnd"/>
      <w:r w:rsidRPr="00FE1A26">
        <w:rPr>
          <w:sz w:val="28"/>
          <w:szCs w:val="28"/>
        </w:rPr>
        <w:t xml:space="preserve"> Митрошина</w:t>
      </w:r>
    </w:p>
    <w:p w14:paraId="2039124C" w14:textId="2161EA07" w:rsidR="002514FB" w:rsidRDefault="002514FB" w:rsidP="00FE1A26">
      <w:pPr>
        <w:pStyle w:val="a3"/>
        <w:autoSpaceDE w:val="0"/>
        <w:autoSpaceDN w:val="0"/>
        <w:adjustRightInd w:val="0"/>
        <w:rPr>
          <w:sz w:val="28"/>
          <w:szCs w:val="28"/>
        </w:rPr>
      </w:pPr>
    </w:p>
    <w:sectPr w:rsidR="002514FB" w:rsidSect="00A150A7">
      <w:headerReference w:type="default" r:id="rId9"/>
      <w:pgSz w:w="11907" w:h="16840" w:code="9"/>
      <w:pgMar w:top="1134" w:right="850" w:bottom="1134" w:left="1701" w:header="720" w:footer="720" w:gutter="0"/>
      <w:cols w:space="720"/>
      <w:noEndnote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FDE18" w14:textId="77777777" w:rsidR="008D6C08" w:rsidRDefault="008D6C08">
      <w:r>
        <w:separator/>
      </w:r>
    </w:p>
  </w:endnote>
  <w:endnote w:type="continuationSeparator" w:id="0">
    <w:p w14:paraId="4564E936" w14:textId="77777777" w:rsidR="008D6C08" w:rsidRDefault="008D6C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4AD3EE" w14:textId="77777777" w:rsidR="008D6C08" w:rsidRDefault="008D6C08">
      <w:r>
        <w:separator/>
      </w:r>
    </w:p>
  </w:footnote>
  <w:footnote w:type="continuationSeparator" w:id="0">
    <w:p w14:paraId="2E2D8DC9" w14:textId="77777777" w:rsidR="008D6C08" w:rsidRDefault="008D6C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09F15" w14:textId="77777777" w:rsidR="002514FB" w:rsidRDefault="006A6822">
    <w:pPr>
      <w:pStyle w:val="ab"/>
      <w:framePr w:wrap="auto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2514F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9438D9">
      <w:rPr>
        <w:rStyle w:val="ad"/>
        <w:noProof/>
      </w:rPr>
      <w:t>3</w:t>
    </w:r>
    <w:r>
      <w:rPr>
        <w:rStyle w:val="ad"/>
      </w:rPr>
      <w:fldChar w:fldCharType="end"/>
    </w:r>
  </w:p>
  <w:p w14:paraId="2973D32E" w14:textId="77777777" w:rsidR="002514FB" w:rsidRDefault="002514FB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6276B10E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1A6005C9"/>
    <w:multiLevelType w:val="hybridMultilevel"/>
    <w:tmpl w:val="E18AECBA"/>
    <w:lvl w:ilvl="0" w:tplc="0F1860DA">
      <w:start w:val="1"/>
      <w:numFmt w:val="decimal"/>
      <w:lvlText w:val="%1."/>
      <w:lvlJc w:val="left"/>
      <w:pPr>
        <w:tabs>
          <w:tab w:val="num" w:pos="2577"/>
        </w:tabs>
        <w:ind w:left="2577" w:hanging="45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" w15:restartNumberingAfterBreak="0">
    <w:nsid w:val="3F695A10"/>
    <w:multiLevelType w:val="hybridMultilevel"/>
    <w:tmpl w:val="FCDE68FE"/>
    <w:lvl w:ilvl="0" w:tplc="B1A48B5E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C4F2655"/>
    <w:multiLevelType w:val="hybridMultilevel"/>
    <w:tmpl w:val="FA008736"/>
    <w:lvl w:ilvl="0" w:tplc="E1A898B6">
      <w:start w:val="5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A631D02"/>
    <w:multiLevelType w:val="hybridMultilevel"/>
    <w:tmpl w:val="B6824F92"/>
    <w:lvl w:ilvl="0" w:tplc="1BC83FB6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654D51"/>
    <w:multiLevelType w:val="hybridMultilevel"/>
    <w:tmpl w:val="DCD69F34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6C0D05EB"/>
    <w:multiLevelType w:val="hybridMultilevel"/>
    <w:tmpl w:val="DBF02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7567575"/>
    <w:multiLevelType w:val="hybridMultilevel"/>
    <w:tmpl w:val="E9B696CC"/>
    <w:lvl w:ilvl="0" w:tplc="08563C4E">
      <w:start w:val="6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 w16cid:durableId="1984653737">
    <w:abstractNumId w:val="6"/>
  </w:num>
  <w:num w:numId="2" w16cid:durableId="261766034">
    <w:abstractNumId w:val="5"/>
  </w:num>
  <w:num w:numId="3" w16cid:durableId="1692296436">
    <w:abstractNumId w:val="4"/>
  </w:num>
  <w:num w:numId="4" w16cid:durableId="731537385">
    <w:abstractNumId w:val="1"/>
  </w:num>
  <w:num w:numId="5" w16cid:durableId="1942952277">
    <w:abstractNumId w:val="0"/>
  </w:num>
  <w:num w:numId="6" w16cid:durableId="1636980918">
    <w:abstractNumId w:val="7"/>
  </w:num>
  <w:num w:numId="7" w16cid:durableId="1007094410">
    <w:abstractNumId w:val="2"/>
  </w:num>
  <w:num w:numId="8" w16cid:durableId="88502273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4F8"/>
    <w:rsid w:val="00000741"/>
    <w:rsid w:val="00002669"/>
    <w:rsid w:val="000073C8"/>
    <w:rsid w:val="00014282"/>
    <w:rsid w:val="000143EC"/>
    <w:rsid w:val="00025C19"/>
    <w:rsid w:val="0004042C"/>
    <w:rsid w:val="000468C3"/>
    <w:rsid w:val="00075976"/>
    <w:rsid w:val="000776E5"/>
    <w:rsid w:val="000827E0"/>
    <w:rsid w:val="00086B08"/>
    <w:rsid w:val="000E46AE"/>
    <w:rsid w:val="000E6A05"/>
    <w:rsid w:val="000F0A2C"/>
    <w:rsid w:val="000F5338"/>
    <w:rsid w:val="00111FC0"/>
    <w:rsid w:val="00121C6D"/>
    <w:rsid w:val="00122EEA"/>
    <w:rsid w:val="00137C51"/>
    <w:rsid w:val="0015595C"/>
    <w:rsid w:val="001A5BA8"/>
    <w:rsid w:val="001D437C"/>
    <w:rsid w:val="001E1498"/>
    <w:rsid w:val="001E249E"/>
    <w:rsid w:val="00233FAF"/>
    <w:rsid w:val="00241AEF"/>
    <w:rsid w:val="00244234"/>
    <w:rsid w:val="002514FB"/>
    <w:rsid w:val="00265510"/>
    <w:rsid w:val="002716CA"/>
    <w:rsid w:val="00273AF0"/>
    <w:rsid w:val="00273FB2"/>
    <w:rsid w:val="00274E5C"/>
    <w:rsid w:val="002C46B6"/>
    <w:rsid w:val="002E3E29"/>
    <w:rsid w:val="003432B2"/>
    <w:rsid w:val="00373501"/>
    <w:rsid w:val="00384276"/>
    <w:rsid w:val="003B48F0"/>
    <w:rsid w:val="003B76B0"/>
    <w:rsid w:val="003D07BC"/>
    <w:rsid w:val="003D1F02"/>
    <w:rsid w:val="003D3C16"/>
    <w:rsid w:val="003E2425"/>
    <w:rsid w:val="00406488"/>
    <w:rsid w:val="00415D7D"/>
    <w:rsid w:val="00415F6F"/>
    <w:rsid w:val="00421DB7"/>
    <w:rsid w:val="00423526"/>
    <w:rsid w:val="00474728"/>
    <w:rsid w:val="004A0C77"/>
    <w:rsid w:val="004A193E"/>
    <w:rsid w:val="004B6655"/>
    <w:rsid w:val="004C1F85"/>
    <w:rsid w:val="004C6F5D"/>
    <w:rsid w:val="004D46F1"/>
    <w:rsid w:val="004D4D08"/>
    <w:rsid w:val="004E61B6"/>
    <w:rsid w:val="004F1328"/>
    <w:rsid w:val="00511FAF"/>
    <w:rsid w:val="005139D5"/>
    <w:rsid w:val="00516281"/>
    <w:rsid w:val="005346D7"/>
    <w:rsid w:val="00545161"/>
    <w:rsid w:val="00553BA1"/>
    <w:rsid w:val="00577914"/>
    <w:rsid w:val="00596A14"/>
    <w:rsid w:val="005B5EC1"/>
    <w:rsid w:val="005D796B"/>
    <w:rsid w:val="005F2650"/>
    <w:rsid w:val="00604F70"/>
    <w:rsid w:val="006255D3"/>
    <w:rsid w:val="00625D37"/>
    <w:rsid w:val="0063522B"/>
    <w:rsid w:val="00665329"/>
    <w:rsid w:val="006A6822"/>
    <w:rsid w:val="006B2964"/>
    <w:rsid w:val="006D1639"/>
    <w:rsid w:val="006D5C8F"/>
    <w:rsid w:val="006E1C5D"/>
    <w:rsid w:val="006E3CE1"/>
    <w:rsid w:val="00710BE0"/>
    <w:rsid w:val="007169BB"/>
    <w:rsid w:val="00735E60"/>
    <w:rsid w:val="007452D6"/>
    <w:rsid w:val="007631C3"/>
    <w:rsid w:val="00767F70"/>
    <w:rsid w:val="007963AE"/>
    <w:rsid w:val="007A7F8B"/>
    <w:rsid w:val="007B70C6"/>
    <w:rsid w:val="007C42F9"/>
    <w:rsid w:val="007D076B"/>
    <w:rsid w:val="007D3EE8"/>
    <w:rsid w:val="007F6F2D"/>
    <w:rsid w:val="00837D82"/>
    <w:rsid w:val="008607F3"/>
    <w:rsid w:val="00875D45"/>
    <w:rsid w:val="008C488D"/>
    <w:rsid w:val="008C59A7"/>
    <w:rsid w:val="008D6C08"/>
    <w:rsid w:val="00930321"/>
    <w:rsid w:val="00933F9D"/>
    <w:rsid w:val="009438D9"/>
    <w:rsid w:val="009A09D8"/>
    <w:rsid w:val="009D6B97"/>
    <w:rsid w:val="009E6A1A"/>
    <w:rsid w:val="00A0419F"/>
    <w:rsid w:val="00A06996"/>
    <w:rsid w:val="00A150A7"/>
    <w:rsid w:val="00A23CA8"/>
    <w:rsid w:val="00A376DC"/>
    <w:rsid w:val="00A552CB"/>
    <w:rsid w:val="00A66FDB"/>
    <w:rsid w:val="00A764F8"/>
    <w:rsid w:val="00A802BC"/>
    <w:rsid w:val="00AA4AE3"/>
    <w:rsid w:val="00AA7E9A"/>
    <w:rsid w:val="00AE42F4"/>
    <w:rsid w:val="00AE5245"/>
    <w:rsid w:val="00B1030E"/>
    <w:rsid w:val="00B437B9"/>
    <w:rsid w:val="00B4541F"/>
    <w:rsid w:val="00B50780"/>
    <w:rsid w:val="00B569A9"/>
    <w:rsid w:val="00B64743"/>
    <w:rsid w:val="00B8161C"/>
    <w:rsid w:val="00BB4DD1"/>
    <w:rsid w:val="00BB696F"/>
    <w:rsid w:val="00BC55E8"/>
    <w:rsid w:val="00C161EB"/>
    <w:rsid w:val="00C20249"/>
    <w:rsid w:val="00C277F0"/>
    <w:rsid w:val="00C65EBA"/>
    <w:rsid w:val="00C66ED0"/>
    <w:rsid w:val="00C95508"/>
    <w:rsid w:val="00CC1AC8"/>
    <w:rsid w:val="00CC5E34"/>
    <w:rsid w:val="00CE1DC0"/>
    <w:rsid w:val="00CF539A"/>
    <w:rsid w:val="00D03B92"/>
    <w:rsid w:val="00D33C84"/>
    <w:rsid w:val="00D53ECE"/>
    <w:rsid w:val="00D55394"/>
    <w:rsid w:val="00D620F1"/>
    <w:rsid w:val="00D668DA"/>
    <w:rsid w:val="00D67967"/>
    <w:rsid w:val="00D97899"/>
    <w:rsid w:val="00DD4D02"/>
    <w:rsid w:val="00E11647"/>
    <w:rsid w:val="00E45301"/>
    <w:rsid w:val="00E47D58"/>
    <w:rsid w:val="00E65407"/>
    <w:rsid w:val="00E67834"/>
    <w:rsid w:val="00E739F0"/>
    <w:rsid w:val="00E83922"/>
    <w:rsid w:val="00E937A3"/>
    <w:rsid w:val="00EB3308"/>
    <w:rsid w:val="00EB7936"/>
    <w:rsid w:val="00EE03F3"/>
    <w:rsid w:val="00EE63E0"/>
    <w:rsid w:val="00F05269"/>
    <w:rsid w:val="00F10BCB"/>
    <w:rsid w:val="00F6122A"/>
    <w:rsid w:val="00F74C34"/>
    <w:rsid w:val="00FA338F"/>
    <w:rsid w:val="00FB3056"/>
    <w:rsid w:val="00FB4E5D"/>
    <w:rsid w:val="00FE02EB"/>
    <w:rsid w:val="00FE1A26"/>
    <w:rsid w:val="00FE6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2FF5F5"/>
  <w15:docId w15:val="{1CC4AF36-F6E2-478C-B665-115954738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4F70"/>
    <w:rPr>
      <w:sz w:val="20"/>
      <w:szCs w:val="20"/>
    </w:rPr>
  </w:style>
  <w:style w:type="paragraph" w:styleId="4">
    <w:name w:val="heading 4"/>
    <w:basedOn w:val="a"/>
    <w:next w:val="a"/>
    <w:link w:val="40"/>
    <w:uiPriority w:val="99"/>
    <w:qFormat/>
    <w:rsid w:val="00604F70"/>
    <w:pPr>
      <w:keepNext/>
      <w:jc w:val="center"/>
      <w:outlineLvl w:val="3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semiHidden/>
    <w:rsid w:val="002552EF"/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a3">
    <w:name w:val="Body Text"/>
    <w:basedOn w:val="a"/>
    <w:link w:val="a4"/>
    <w:uiPriority w:val="99"/>
    <w:rsid w:val="00604F70"/>
    <w:pPr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semiHidden/>
    <w:rsid w:val="002552EF"/>
    <w:rPr>
      <w:sz w:val="20"/>
      <w:szCs w:val="20"/>
    </w:rPr>
  </w:style>
  <w:style w:type="paragraph" w:styleId="a5">
    <w:name w:val="Title"/>
    <w:basedOn w:val="a"/>
    <w:link w:val="a6"/>
    <w:uiPriority w:val="99"/>
    <w:qFormat/>
    <w:rsid w:val="00604F70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0"/>
    <w:rsid w:val="002552E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basedOn w:val="a"/>
    <w:link w:val="a8"/>
    <w:uiPriority w:val="99"/>
    <w:qFormat/>
    <w:rsid w:val="00604F70"/>
    <w:pPr>
      <w:jc w:val="center"/>
    </w:pPr>
    <w:rPr>
      <w:rFonts w:ascii="Arial" w:hAnsi="Arial" w:cs="Arial"/>
      <w:b/>
      <w:bCs/>
      <w:sz w:val="32"/>
      <w:szCs w:val="32"/>
    </w:rPr>
  </w:style>
  <w:style w:type="character" w:customStyle="1" w:styleId="a8">
    <w:name w:val="Подзаголовок Знак"/>
    <w:basedOn w:val="a0"/>
    <w:link w:val="a7"/>
    <w:uiPriority w:val="11"/>
    <w:rsid w:val="002552EF"/>
    <w:rPr>
      <w:rFonts w:asciiTheme="majorHAnsi" w:eastAsiaTheme="majorEastAsia" w:hAnsiTheme="majorHAnsi" w:cstheme="majorBidi"/>
      <w:sz w:val="24"/>
      <w:szCs w:val="24"/>
    </w:rPr>
  </w:style>
  <w:style w:type="paragraph" w:styleId="a9">
    <w:name w:val="Body Text Indent"/>
    <w:basedOn w:val="a"/>
    <w:link w:val="aa"/>
    <w:uiPriority w:val="99"/>
    <w:rsid w:val="00604F70"/>
    <w:pPr>
      <w:ind w:firstLine="540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2552EF"/>
    <w:rPr>
      <w:sz w:val="20"/>
      <w:szCs w:val="20"/>
    </w:rPr>
  </w:style>
  <w:style w:type="paragraph" w:styleId="ab">
    <w:name w:val="header"/>
    <w:basedOn w:val="a"/>
    <w:link w:val="ac"/>
    <w:uiPriority w:val="99"/>
    <w:rsid w:val="00604F7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2552EF"/>
    <w:rPr>
      <w:sz w:val="20"/>
      <w:szCs w:val="20"/>
    </w:rPr>
  </w:style>
  <w:style w:type="character" w:styleId="ad">
    <w:name w:val="page number"/>
    <w:basedOn w:val="a0"/>
    <w:uiPriority w:val="99"/>
    <w:rsid w:val="00604F70"/>
  </w:style>
  <w:style w:type="paragraph" w:styleId="ae">
    <w:name w:val="Balloon Text"/>
    <w:basedOn w:val="a"/>
    <w:link w:val="af"/>
    <w:uiPriority w:val="99"/>
    <w:semiHidden/>
    <w:rsid w:val="003D07B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552EF"/>
    <w:rPr>
      <w:sz w:val="0"/>
      <w:szCs w:val="0"/>
    </w:rPr>
  </w:style>
  <w:style w:type="paragraph" w:styleId="af0">
    <w:name w:val="List Paragraph"/>
    <w:basedOn w:val="a"/>
    <w:uiPriority w:val="34"/>
    <w:qFormat/>
    <w:rsid w:val="00B4541F"/>
    <w:pPr>
      <w:ind w:left="720"/>
      <w:contextualSpacing/>
    </w:pPr>
  </w:style>
  <w:style w:type="paragraph" w:customStyle="1" w:styleId="s1">
    <w:name w:val="s_1"/>
    <w:basedOn w:val="a"/>
    <w:qFormat/>
    <w:rsid w:val="003B76B0"/>
    <w:pPr>
      <w:spacing w:before="100" w:beforeAutospacing="1" w:after="100" w:afterAutospacing="1"/>
    </w:pPr>
    <w:rPr>
      <w:sz w:val="24"/>
      <w:szCs w:val="24"/>
      <w:lang w:val="en-US" w:eastAsia="zh-CN"/>
    </w:rPr>
  </w:style>
  <w:style w:type="paragraph" w:styleId="af1">
    <w:name w:val="footer"/>
    <w:basedOn w:val="a"/>
    <w:link w:val="af2"/>
    <w:uiPriority w:val="99"/>
    <w:unhideWhenUsed/>
    <w:rsid w:val="006D163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6D163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8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549&amp;dst=100339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46295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521</TotalTime>
  <Pages>6</Pages>
  <Words>2313</Words>
  <Characters>13186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Петровск-Забайкальская Дума</vt:lpstr>
    </vt:vector>
  </TitlesOfParts>
  <Company>Энергосбыт</Company>
  <LinksUpToDate>false</LinksUpToDate>
  <CharactersWithSpaces>15469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Петровск-Забайкальская Дума</dc:title>
  <dc:creator>Роман</dc:creator>
  <cp:lastModifiedBy>Елена</cp:lastModifiedBy>
  <cp:revision>23</cp:revision>
  <cp:lastPrinted>2026-08-20T02:48:00Z</cp:lastPrinted>
  <dcterms:created xsi:type="dcterms:W3CDTF">2026-05-25T03:40:00Z</dcterms:created>
  <dcterms:modified xsi:type="dcterms:W3CDTF">2026-08-28T05:39:00Z</dcterms:modified>
</cp:coreProperties>
</file>