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FA1499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927A8F">
        <w:rPr>
          <w:sz w:val="28"/>
          <w:szCs w:val="28"/>
        </w:rPr>
        <w:t>12</w:t>
      </w:r>
      <w:r>
        <w:rPr>
          <w:sz w:val="28"/>
          <w:szCs w:val="28"/>
        </w:rPr>
        <w:t xml:space="preserve">» </w:t>
      </w:r>
      <w:r w:rsidR="00927A8F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20</w:t>
      </w:r>
      <w:r w:rsidR="006414CE">
        <w:rPr>
          <w:sz w:val="28"/>
          <w:szCs w:val="28"/>
        </w:rPr>
        <w:t>2</w:t>
      </w:r>
      <w:r w:rsidR="00927A8F">
        <w:rPr>
          <w:sz w:val="28"/>
          <w:szCs w:val="28"/>
        </w:rPr>
        <w:t>5</w:t>
      </w:r>
      <w:r w:rsidR="00FF61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E46CD4" w:rsidRPr="00927A8F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</w:t>
      </w:r>
      <w:r w:rsidRPr="00927A8F">
        <w:rPr>
          <w:sz w:val="28"/>
          <w:szCs w:val="28"/>
        </w:rPr>
        <w:t>контрольного мероприятия:</w:t>
      </w:r>
      <w:r w:rsidR="00D073F0" w:rsidRPr="00927A8F">
        <w:rPr>
          <w:sz w:val="28"/>
          <w:szCs w:val="28"/>
        </w:rPr>
        <w:t xml:space="preserve"> </w:t>
      </w:r>
      <w:r w:rsidR="00927A8F" w:rsidRPr="00927A8F">
        <w:rPr>
          <w:sz w:val="28"/>
          <w:szCs w:val="28"/>
          <w:u w:val="single"/>
        </w:rPr>
        <w:t>Проверка состояния муниц</w:t>
      </w:r>
      <w:r w:rsidR="00927A8F" w:rsidRPr="00927A8F">
        <w:rPr>
          <w:sz w:val="28"/>
          <w:szCs w:val="28"/>
          <w:u w:val="single"/>
        </w:rPr>
        <w:t>и</w:t>
      </w:r>
      <w:r w:rsidR="00927A8F" w:rsidRPr="00927A8F">
        <w:rPr>
          <w:sz w:val="28"/>
          <w:szCs w:val="28"/>
          <w:u w:val="single"/>
        </w:rPr>
        <w:t>пального имущества</w:t>
      </w:r>
      <w:r w:rsidR="00E46CD4" w:rsidRPr="00927A8F">
        <w:rPr>
          <w:sz w:val="28"/>
          <w:szCs w:val="28"/>
        </w:rPr>
        <w:t>.</w:t>
      </w:r>
    </w:p>
    <w:p w:rsidR="00053811" w:rsidRPr="00CD7EA0" w:rsidRDefault="00053811" w:rsidP="007716C4">
      <w:pPr>
        <w:jc w:val="both"/>
        <w:rPr>
          <w:sz w:val="28"/>
          <w:szCs w:val="28"/>
        </w:rPr>
      </w:pPr>
      <w:r w:rsidRPr="00927A8F">
        <w:rPr>
          <w:sz w:val="28"/>
          <w:szCs w:val="28"/>
        </w:rPr>
        <w:t>Провере</w:t>
      </w:r>
      <w:r w:rsidR="00837D11" w:rsidRPr="00927A8F">
        <w:rPr>
          <w:sz w:val="28"/>
          <w:szCs w:val="28"/>
        </w:rPr>
        <w:t>нны</w:t>
      </w:r>
      <w:r w:rsidRPr="00927A8F">
        <w:rPr>
          <w:sz w:val="28"/>
          <w:szCs w:val="28"/>
        </w:rPr>
        <w:t>й период:</w:t>
      </w:r>
      <w:r w:rsidRPr="00CD7EA0">
        <w:rPr>
          <w:sz w:val="28"/>
          <w:szCs w:val="28"/>
        </w:rPr>
        <w:t xml:space="preserve"> </w:t>
      </w:r>
      <w:r w:rsidR="00BE2EE7" w:rsidRPr="00CD7EA0">
        <w:rPr>
          <w:sz w:val="28"/>
          <w:szCs w:val="28"/>
        </w:rPr>
        <w:t xml:space="preserve"> </w:t>
      </w:r>
      <w:r w:rsidR="00927A8F">
        <w:rPr>
          <w:sz w:val="28"/>
          <w:szCs w:val="28"/>
        </w:rPr>
        <w:t xml:space="preserve">5 месяцев </w:t>
      </w:r>
      <w:r w:rsidR="00D073F0" w:rsidRPr="00CD7EA0">
        <w:rPr>
          <w:sz w:val="28"/>
          <w:szCs w:val="28"/>
        </w:rPr>
        <w:t>20</w:t>
      </w:r>
      <w:r w:rsidR="00E46CD4">
        <w:rPr>
          <w:sz w:val="28"/>
          <w:szCs w:val="28"/>
        </w:rPr>
        <w:t>2</w:t>
      </w:r>
      <w:r w:rsidR="00927A8F">
        <w:rPr>
          <w:sz w:val="28"/>
          <w:szCs w:val="28"/>
        </w:rPr>
        <w:t>5</w:t>
      </w:r>
      <w:r w:rsidR="00D073F0" w:rsidRPr="00CD7EA0">
        <w:rPr>
          <w:sz w:val="28"/>
          <w:szCs w:val="28"/>
        </w:rPr>
        <w:t xml:space="preserve"> год</w:t>
      </w:r>
      <w:r w:rsidR="00927A8F">
        <w:rPr>
          <w:sz w:val="28"/>
          <w:szCs w:val="28"/>
        </w:rPr>
        <w:t>а</w:t>
      </w:r>
      <w:r w:rsidR="006414CE">
        <w:rPr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CD7EA0">
        <w:rPr>
          <w:sz w:val="28"/>
          <w:szCs w:val="28"/>
        </w:rPr>
        <w:t xml:space="preserve">Основание для проведения контрольного </w:t>
      </w:r>
      <w:r w:rsidRPr="00B176AA">
        <w:rPr>
          <w:sz w:val="28"/>
          <w:szCs w:val="28"/>
        </w:rPr>
        <w:t xml:space="preserve">мероприятия: </w:t>
      </w:r>
      <w:r w:rsidR="00B176AA" w:rsidRPr="00B176AA">
        <w:rPr>
          <w:sz w:val="28"/>
          <w:szCs w:val="28"/>
        </w:rPr>
        <w:t>ходатайство Главы м</w:t>
      </w:r>
      <w:r w:rsidR="00B176AA" w:rsidRPr="00B176AA">
        <w:rPr>
          <w:sz w:val="28"/>
          <w:szCs w:val="28"/>
        </w:rPr>
        <w:t>у</w:t>
      </w:r>
      <w:r w:rsidR="00B176AA" w:rsidRPr="00B176AA">
        <w:rPr>
          <w:sz w:val="28"/>
          <w:szCs w:val="28"/>
        </w:rPr>
        <w:t>ниципального района «Красночикойский район» от 06.06.2025 г. № 2326</w:t>
      </w:r>
      <w:r w:rsidR="00B176AA">
        <w:rPr>
          <w:sz w:val="28"/>
          <w:szCs w:val="28"/>
        </w:rPr>
        <w:t xml:space="preserve">, </w:t>
      </w:r>
      <w:r w:rsidR="00D073F0" w:rsidRPr="00B176AA">
        <w:rPr>
          <w:sz w:val="28"/>
          <w:szCs w:val="28"/>
        </w:rPr>
        <w:t xml:space="preserve">п. </w:t>
      </w:r>
      <w:r w:rsidR="00B176AA" w:rsidRPr="00B176AA">
        <w:rPr>
          <w:sz w:val="28"/>
          <w:szCs w:val="28"/>
        </w:rPr>
        <w:t>8</w:t>
      </w:r>
      <w:r w:rsidR="004233B9" w:rsidRPr="00B176AA">
        <w:rPr>
          <w:sz w:val="28"/>
          <w:szCs w:val="28"/>
        </w:rPr>
        <w:t xml:space="preserve"> разд. 3</w:t>
      </w:r>
      <w:r w:rsidR="00D073F0" w:rsidRPr="00B176AA">
        <w:rPr>
          <w:sz w:val="28"/>
          <w:szCs w:val="28"/>
        </w:rPr>
        <w:t xml:space="preserve"> Плана </w:t>
      </w:r>
      <w:r w:rsidR="00B176AA">
        <w:rPr>
          <w:sz w:val="28"/>
          <w:szCs w:val="28"/>
        </w:rPr>
        <w:t>контрольных и экспертно-аналитических мероприятий</w:t>
      </w:r>
      <w:r w:rsidR="00D073F0" w:rsidRPr="00B176AA">
        <w:rPr>
          <w:sz w:val="28"/>
          <w:szCs w:val="28"/>
        </w:rPr>
        <w:t xml:space="preserve"> </w:t>
      </w:r>
      <w:r w:rsidR="00B176AA">
        <w:rPr>
          <w:sz w:val="28"/>
          <w:szCs w:val="28"/>
        </w:rPr>
        <w:t>Р</w:t>
      </w:r>
      <w:r w:rsidR="00D073F0" w:rsidRPr="00B176AA">
        <w:rPr>
          <w:sz w:val="28"/>
          <w:szCs w:val="28"/>
        </w:rPr>
        <w:t>евизио</w:t>
      </w:r>
      <w:r w:rsidR="00D073F0" w:rsidRPr="00B176AA">
        <w:rPr>
          <w:sz w:val="28"/>
          <w:szCs w:val="28"/>
        </w:rPr>
        <w:t>н</w:t>
      </w:r>
      <w:r w:rsidR="00D073F0" w:rsidRPr="00B176AA">
        <w:rPr>
          <w:sz w:val="28"/>
          <w:szCs w:val="28"/>
        </w:rPr>
        <w:t>ной комиссии</w:t>
      </w:r>
      <w:r w:rsidR="00D073F0" w:rsidRPr="00CD7EA0">
        <w:rPr>
          <w:sz w:val="28"/>
          <w:szCs w:val="28"/>
        </w:rPr>
        <w:t xml:space="preserve"> муниципального района «Красн</w:t>
      </w:r>
      <w:r w:rsidR="00D073F0" w:rsidRPr="00D073F0">
        <w:rPr>
          <w:sz w:val="28"/>
          <w:szCs w:val="28"/>
        </w:rPr>
        <w:t>очикойский район» на 20</w:t>
      </w:r>
      <w:r w:rsidR="00B81DFA">
        <w:rPr>
          <w:sz w:val="28"/>
          <w:szCs w:val="28"/>
        </w:rPr>
        <w:t>2</w:t>
      </w:r>
      <w:r w:rsidR="00453ADC">
        <w:rPr>
          <w:sz w:val="28"/>
          <w:szCs w:val="28"/>
        </w:rPr>
        <w:t>5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CD7EA0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453ADC">
        <w:rPr>
          <w:sz w:val="28"/>
          <w:szCs w:val="28"/>
        </w:rPr>
        <w:t>10</w:t>
      </w:r>
      <w:r w:rsidR="00D073F0">
        <w:rPr>
          <w:sz w:val="28"/>
          <w:szCs w:val="28"/>
        </w:rPr>
        <w:t>.0</w:t>
      </w:r>
      <w:r w:rsidR="00453ADC">
        <w:rPr>
          <w:sz w:val="28"/>
          <w:szCs w:val="28"/>
        </w:rPr>
        <w:t>6</w:t>
      </w:r>
      <w:r w:rsidR="00D073F0">
        <w:rPr>
          <w:sz w:val="28"/>
          <w:szCs w:val="28"/>
        </w:rPr>
        <w:t>.20</w:t>
      </w:r>
      <w:r w:rsidR="00B81DFA">
        <w:rPr>
          <w:sz w:val="28"/>
          <w:szCs w:val="28"/>
        </w:rPr>
        <w:t>2</w:t>
      </w:r>
      <w:r w:rsidR="00453ADC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 № </w:t>
      </w:r>
      <w:r w:rsidR="00453ADC">
        <w:rPr>
          <w:sz w:val="28"/>
          <w:szCs w:val="28"/>
        </w:rPr>
        <w:t>14</w:t>
      </w:r>
      <w:r w:rsidR="00FF61A2">
        <w:rPr>
          <w:sz w:val="28"/>
          <w:szCs w:val="28"/>
        </w:rPr>
        <w:t>-КМ</w:t>
      </w:r>
      <w:r w:rsidR="00D073F0">
        <w:rPr>
          <w:sz w:val="28"/>
          <w:szCs w:val="28"/>
        </w:rPr>
        <w:t>.</w:t>
      </w:r>
    </w:p>
    <w:p w:rsidR="00FE50C0" w:rsidRPr="004E1E7D" w:rsidRDefault="00FE50C0" w:rsidP="007716C4">
      <w:pPr>
        <w:jc w:val="both"/>
        <w:rPr>
          <w:sz w:val="28"/>
          <w:szCs w:val="28"/>
        </w:rPr>
      </w:pPr>
      <w:r w:rsidRPr="00CD7EA0">
        <w:rPr>
          <w:sz w:val="28"/>
          <w:szCs w:val="28"/>
        </w:rPr>
        <w:t>Перечень проверенных органов или организаций</w:t>
      </w:r>
      <w:r w:rsidR="00227C84" w:rsidRPr="004E1E7D">
        <w:rPr>
          <w:sz w:val="28"/>
          <w:szCs w:val="28"/>
        </w:rPr>
        <w:t>:</w:t>
      </w:r>
      <w:r w:rsidR="00D073F0" w:rsidRPr="004E1E7D">
        <w:rPr>
          <w:sz w:val="28"/>
          <w:szCs w:val="28"/>
        </w:rPr>
        <w:t xml:space="preserve"> </w:t>
      </w:r>
      <w:r w:rsidR="00E46CD4" w:rsidRPr="004E1E7D">
        <w:rPr>
          <w:sz w:val="28"/>
          <w:szCs w:val="28"/>
        </w:rPr>
        <w:t>Муниципальное унитарное предприятие «Районное жилищно – коммунальное хозяйство»</w:t>
      </w:r>
      <w:r w:rsidR="00D073F0" w:rsidRPr="004E1E7D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4E1E7D">
        <w:rPr>
          <w:sz w:val="28"/>
          <w:szCs w:val="28"/>
        </w:rPr>
        <w:t>Перечень органов или организаций, в которых</w:t>
      </w:r>
      <w:r w:rsidRPr="007716C4">
        <w:rPr>
          <w:sz w:val="28"/>
          <w:szCs w:val="28"/>
        </w:rPr>
        <w:t xml:space="preserve">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</w:t>
      </w:r>
      <w:r w:rsidR="007716C4">
        <w:rPr>
          <w:sz w:val="28"/>
          <w:szCs w:val="28"/>
        </w:rPr>
        <w:t>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453ADC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453ADC">
        <w:rPr>
          <w:sz w:val="28"/>
          <w:szCs w:val="28"/>
        </w:rPr>
        <w:t>председатель Калгин Сергей Викторович</w:t>
      </w:r>
      <w:r w:rsidR="004E1E7D">
        <w:rPr>
          <w:sz w:val="28"/>
          <w:szCs w:val="28"/>
        </w:rPr>
        <w:t>.</w:t>
      </w:r>
    </w:p>
    <w:p w:rsidR="00E51D15" w:rsidRPr="004E1E7D" w:rsidRDefault="00790854" w:rsidP="00E51D15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4E1E7D">
        <w:rPr>
          <w:sz w:val="28"/>
          <w:szCs w:val="28"/>
        </w:rPr>
        <w:t xml:space="preserve">контрольного мероприятия: </w:t>
      </w:r>
      <w:r w:rsidR="00E51D15" w:rsidRPr="004E1E7D">
        <w:rPr>
          <w:sz w:val="28"/>
          <w:szCs w:val="28"/>
        </w:rPr>
        <w:t xml:space="preserve">с </w:t>
      </w:r>
      <w:r w:rsidR="0011064C">
        <w:rPr>
          <w:sz w:val="28"/>
          <w:szCs w:val="28"/>
        </w:rPr>
        <w:t>11</w:t>
      </w:r>
      <w:r w:rsidR="00E51D15" w:rsidRPr="004E1E7D">
        <w:rPr>
          <w:sz w:val="28"/>
          <w:szCs w:val="28"/>
        </w:rPr>
        <w:t xml:space="preserve"> </w:t>
      </w:r>
      <w:r w:rsidR="0011064C">
        <w:rPr>
          <w:sz w:val="28"/>
          <w:szCs w:val="28"/>
        </w:rPr>
        <w:t>июня</w:t>
      </w:r>
      <w:r w:rsidR="00E51D15" w:rsidRPr="004E1E7D">
        <w:rPr>
          <w:sz w:val="28"/>
          <w:szCs w:val="28"/>
        </w:rPr>
        <w:t xml:space="preserve"> по </w:t>
      </w:r>
      <w:r w:rsidR="0011064C">
        <w:rPr>
          <w:sz w:val="28"/>
          <w:szCs w:val="28"/>
        </w:rPr>
        <w:t>25</w:t>
      </w:r>
      <w:r w:rsidR="00E51D15" w:rsidRPr="004E1E7D">
        <w:rPr>
          <w:sz w:val="28"/>
          <w:szCs w:val="28"/>
        </w:rPr>
        <w:t xml:space="preserve"> </w:t>
      </w:r>
      <w:r w:rsidR="0011064C">
        <w:rPr>
          <w:sz w:val="28"/>
          <w:szCs w:val="28"/>
        </w:rPr>
        <w:t>июня</w:t>
      </w:r>
      <w:r w:rsidR="00E51D15" w:rsidRPr="004E1E7D">
        <w:rPr>
          <w:sz w:val="28"/>
          <w:szCs w:val="28"/>
        </w:rPr>
        <w:t xml:space="preserve"> 202</w:t>
      </w:r>
      <w:r w:rsidR="0011064C">
        <w:rPr>
          <w:sz w:val="28"/>
          <w:szCs w:val="28"/>
        </w:rPr>
        <w:t>5</w:t>
      </w:r>
      <w:r w:rsidR="00E51D15" w:rsidRPr="004E1E7D">
        <w:rPr>
          <w:sz w:val="28"/>
          <w:szCs w:val="28"/>
        </w:rPr>
        <w:t xml:space="preserve"> г. </w:t>
      </w:r>
    </w:p>
    <w:p w:rsidR="00BE2EE7" w:rsidRPr="007716C4" w:rsidRDefault="00214863" w:rsidP="00E51D15">
      <w:pPr>
        <w:jc w:val="both"/>
        <w:rPr>
          <w:b/>
          <w:sz w:val="28"/>
          <w:szCs w:val="28"/>
        </w:rPr>
      </w:pPr>
      <w:r w:rsidRPr="007716C4">
        <w:rPr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sz w:val="28"/>
          <w:szCs w:val="28"/>
        </w:rPr>
        <w:t xml:space="preserve"> (-</w:t>
      </w:r>
      <w:proofErr w:type="gramEnd"/>
      <w:r w:rsidR="00022B86" w:rsidRPr="007716C4">
        <w:rPr>
          <w:sz w:val="28"/>
          <w:szCs w:val="28"/>
        </w:rPr>
        <w:t>ых)</w:t>
      </w:r>
      <w:r w:rsidRPr="007716C4">
        <w:rPr>
          <w:sz w:val="28"/>
          <w:szCs w:val="28"/>
        </w:rPr>
        <w:t xml:space="preserve"> по результатам контрольного м</w:t>
      </w:r>
      <w:r w:rsidRPr="007716C4">
        <w:rPr>
          <w:sz w:val="28"/>
          <w:szCs w:val="28"/>
        </w:rPr>
        <w:t>е</w:t>
      </w:r>
      <w:r w:rsidRPr="007716C4">
        <w:rPr>
          <w:sz w:val="28"/>
          <w:szCs w:val="28"/>
        </w:rPr>
        <w:t>роприятия</w:t>
      </w:r>
      <w:r w:rsidR="00710FFD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</w:t>
      </w:r>
      <w:r w:rsidR="00D073F0">
        <w:rPr>
          <w:sz w:val="28"/>
          <w:szCs w:val="28"/>
        </w:rPr>
        <w:t xml:space="preserve">от </w:t>
      </w:r>
      <w:r w:rsidR="0011064C">
        <w:rPr>
          <w:sz w:val="28"/>
          <w:szCs w:val="28"/>
        </w:rPr>
        <w:t>30</w:t>
      </w:r>
      <w:r w:rsidR="00D073F0">
        <w:rPr>
          <w:sz w:val="28"/>
          <w:szCs w:val="28"/>
        </w:rPr>
        <w:t>.0</w:t>
      </w:r>
      <w:r w:rsidR="0011064C">
        <w:rPr>
          <w:sz w:val="28"/>
          <w:szCs w:val="28"/>
        </w:rPr>
        <w:t>6</w:t>
      </w:r>
      <w:r w:rsidR="00D073F0">
        <w:rPr>
          <w:sz w:val="28"/>
          <w:szCs w:val="28"/>
        </w:rPr>
        <w:t>.20</w:t>
      </w:r>
      <w:r w:rsidR="00B81DFA">
        <w:rPr>
          <w:sz w:val="28"/>
          <w:szCs w:val="28"/>
        </w:rPr>
        <w:t>2</w:t>
      </w:r>
      <w:r w:rsidR="0011064C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 № </w:t>
      </w:r>
      <w:r w:rsidR="0011064C">
        <w:rPr>
          <w:sz w:val="28"/>
          <w:szCs w:val="28"/>
        </w:rPr>
        <w:t>17</w:t>
      </w:r>
      <w:r w:rsidR="00FC079C">
        <w:rPr>
          <w:sz w:val="28"/>
          <w:szCs w:val="28"/>
        </w:rPr>
        <w:t>-</w:t>
      </w:r>
      <w:r w:rsidR="00B81DFA">
        <w:rPr>
          <w:sz w:val="28"/>
          <w:szCs w:val="28"/>
        </w:rPr>
        <w:t>2</w:t>
      </w:r>
      <w:r w:rsidR="0011064C">
        <w:rPr>
          <w:sz w:val="28"/>
          <w:szCs w:val="28"/>
        </w:rPr>
        <w:t>5</w:t>
      </w:r>
      <w:r w:rsidR="002D67ED">
        <w:rPr>
          <w:sz w:val="28"/>
          <w:szCs w:val="28"/>
        </w:rPr>
        <w:t>/</w:t>
      </w:r>
      <w:r w:rsidR="00FC079C">
        <w:rPr>
          <w:sz w:val="28"/>
          <w:szCs w:val="28"/>
        </w:rPr>
        <w:t>КМ</w:t>
      </w:r>
      <w:r w:rsidR="00D073F0">
        <w:rPr>
          <w:sz w:val="28"/>
          <w:szCs w:val="28"/>
        </w:rPr>
        <w:t>.</w:t>
      </w:r>
    </w:p>
    <w:p w:rsidR="004E1E7D" w:rsidRDefault="004E1E7D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2"/>
      </w:r>
      <w:r w:rsidR="00D073F0">
        <w:rPr>
          <w:b w:val="0"/>
          <w:sz w:val="28"/>
          <w:szCs w:val="28"/>
        </w:rPr>
        <w:t>:</w:t>
      </w:r>
    </w:p>
    <w:p w:rsidR="0011064C" w:rsidRDefault="0011064C" w:rsidP="0011064C">
      <w:pPr>
        <w:pStyle w:val="Default"/>
        <w:widowControl w:val="0"/>
        <w:tabs>
          <w:tab w:val="left" w:pos="567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1. Водонапорная башня по адресу с. Коротково ул. Советская 150, кадас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ровый номер 75:10:100101:337, 1980 г., не используется в хозяйственной де</w:t>
      </w:r>
      <w:r>
        <w:rPr>
          <w:sz w:val="28"/>
          <w:szCs w:val="28"/>
        </w:rPr>
        <w:t>я</w:t>
      </w:r>
      <w:r>
        <w:rPr>
          <w:sz w:val="28"/>
          <w:szCs w:val="28"/>
        </w:rPr>
        <w:t>тельности. При визуальном осмотре здания установлено: части стен отсутств</w:t>
      </w:r>
      <w:r>
        <w:rPr>
          <w:sz w:val="28"/>
          <w:szCs w:val="28"/>
        </w:rPr>
        <w:t>у</w:t>
      </w:r>
      <w:r>
        <w:rPr>
          <w:sz w:val="28"/>
          <w:szCs w:val="28"/>
        </w:rPr>
        <w:t>ют, находится в аварийном состоянии.</w:t>
      </w:r>
    </w:p>
    <w:p w:rsidR="0011064C" w:rsidRDefault="0011064C" w:rsidP="0011064C">
      <w:pPr>
        <w:pStyle w:val="Default"/>
        <w:widowControl w:val="0"/>
        <w:tabs>
          <w:tab w:val="left" w:pos="567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kern w:val="2"/>
          <w:sz w:val="28"/>
          <w:szCs w:val="28"/>
        </w:rPr>
        <w:t xml:space="preserve">В нарушение ст. 131, ст. 216, ст. 299 ГК РФ и </w:t>
      </w:r>
      <w:r>
        <w:rPr>
          <w:sz w:val="28"/>
          <w:szCs w:val="28"/>
        </w:rPr>
        <w:t>Федерального закона от 13.07.2015 г. № 218-ФЗ "О государственной регистрации недвижимости"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lastRenderedPageBreak/>
        <w:t>ципальное имущество на которое администрацией муниципального района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регистрировано право хозяйственного ведения на МУП «РЖКХ», фактически не передано предприятию: сооружение теплотрасса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с. Фомичево.</w:t>
      </w:r>
    </w:p>
    <w:p w:rsidR="0011064C" w:rsidRDefault="002A10D8" w:rsidP="0011064C">
      <w:pPr>
        <w:pStyle w:val="Default"/>
        <w:widowControl w:val="0"/>
        <w:tabs>
          <w:tab w:val="left" w:pos="567"/>
        </w:tabs>
        <w:ind w:firstLine="680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="0011064C">
        <w:rPr>
          <w:kern w:val="2"/>
          <w:sz w:val="28"/>
          <w:szCs w:val="28"/>
        </w:rPr>
        <w:t xml:space="preserve">. </w:t>
      </w:r>
      <w:r w:rsidR="0011064C">
        <w:rPr>
          <w:sz w:val="28"/>
          <w:szCs w:val="28"/>
        </w:rPr>
        <w:t xml:space="preserve">Котлы универсальные </w:t>
      </w:r>
      <w:r w:rsidR="0011064C">
        <w:rPr>
          <w:sz w:val="28"/>
          <w:szCs w:val="28"/>
          <w:lang w:val="en-US"/>
        </w:rPr>
        <w:t>ZOTA</w:t>
      </w:r>
      <w:r w:rsidR="0011064C" w:rsidRPr="0011064C">
        <w:rPr>
          <w:sz w:val="28"/>
          <w:szCs w:val="28"/>
        </w:rPr>
        <w:t xml:space="preserve"> </w:t>
      </w:r>
      <w:r w:rsidR="0011064C">
        <w:rPr>
          <w:sz w:val="28"/>
          <w:szCs w:val="28"/>
          <w:lang w:val="en-US"/>
        </w:rPr>
        <w:t>Robot</w:t>
      </w:r>
      <w:r w:rsidR="0011064C">
        <w:rPr>
          <w:sz w:val="28"/>
          <w:szCs w:val="28"/>
        </w:rPr>
        <w:t>, приобретенные в 2022 г. в колич</w:t>
      </w:r>
      <w:r w:rsidR="0011064C">
        <w:rPr>
          <w:sz w:val="28"/>
          <w:szCs w:val="28"/>
        </w:rPr>
        <w:t>е</w:t>
      </w:r>
      <w:r w:rsidR="0011064C">
        <w:rPr>
          <w:sz w:val="28"/>
          <w:szCs w:val="28"/>
        </w:rPr>
        <w:t>стве 4 шт. со слов специалистов МУП «РЖКХ» не пригодны для использования в хозяйственной деятельности предприятия.</w:t>
      </w:r>
    </w:p>
    <w:p w:rsidR="0011064C" w:rsidRDefault="0011064C" w:rsidP="0011064C">
      <w:pPr>
        <w:pStyle w:val="Default"/>
        <w:widowControl w:val="0"/>
        <w:tabs>
          <w:tab w:val="left" w:pos="567"/>
        </w:tabs>
        <w:ind w:firstLine="6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Котел универсальный </w:t>
      </w:r>
      <w:r>
        <w:rPr>
          <w:sz w:val="28"/>
          <w:szCs w:val="28"/>
          <w:lang w:val="en-US"/>
        </w:rPr>
        <w:t>ZOTA</w:t>
      </w:r>
      <w:r w:rsidRPr="0011064C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Robot</w:t>
      </w:r>
      <w:r>
        <w:rPr>
          <w:sz w:val="28"/>
          <w:szCs w:val="28"/>
        </w:rPr>
        <w:t>, 2022 г. (№ БП-000830) в с. Шимбилик используется весной и осенью в хозяйственной деятельности, для использов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в зимний период не пригоден.</w:t>
      </w:r>
      <w:proofErr w:type="gramEnd"/>
      <w:r>
        <w:rPr>
          <w:sz w:val="28"/>
          <w:szCs w:val="28"/>
        </w:rPr>
        <w:t xml:space="preserve"> Резервный котел для отопления в зимний 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риод отсутствует в котельной.</w:t>
      </w:r>
    </w:p>
    <w:p w:rsidR="0011064C" w:rsidRDefault="002A10D8" w:rsidP="0011064C">
      <w:pPr>
        <w:pStyle w:val="Default"/>
        <w:widowControl w:val="0"/>
        <w:tabs>
          <w:tab w:val="left" w:pos="567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1064C">
        <w:rPr>
          <w:sz w:val="28"/>
          <w:szCs w:val="28"/>
        </w:rPr>
        <w:t xml:space="preserve">. </w:t>
      </w:r>
      <w:r w:rsidR="0011064C">
        <w:rPr>
          <w:color w:val="000000" w:themeColor="text1"/>
          <w:sz w:val="28"/>
          <w:szCs w:val="28"/>
        </w:rPr>
        <w:t>В нарушение Федерального закона  от 06.12.2011 г. № 402-ФЗ «О бу</w:t>
      </w:r>
      <w:r w:rsidR="0011064C">
        <w:rPr>
          <w:color w:val="000000" w:themeColor="text1"/>
          <w:sz w:val="28"/>
          <w:szCs w:val="28"/>
        </w:rPr>
        <w:t>х</w:t>
      </w:r>
      <w:r w:rsidR="0011064C">
        <w:rPr>
          <w:color w:val="000000" w:themeColor="text1"/>
          <w:sz w:val="28"/>
          <w:szCs w:val="28"/>
        </w:rPr>
        <w:t xml:space="preserve">галтерском учете», </w:t>
      </w:r>
      <w:hyperlink r:id="rId10" w:history="1">
        <w:r w:rsidR="0011064C">
          <w:rPr>
            <w:rStyle w:val="af3"/>
            <w:color w:val="000000" w:themeColor="text1"/>
            <w:sz w:val="28"/>
            <w:szCs w:val="28"/>
          </w:rPr>
          <w:t xml:space="preserve">Инструкции от 31.10.2000 г. № 94н </w:t>
        </w:r>
      </w:hyperlink>
      <w:r w:rsidR="0011064C">
        <w:rPr>
          <w:color w:val="000000" w:themeColor="text1"/>
          <w:sz w:val="28"/>
          <w:szCs w:val="28"/>
        </w:rPr>
        <w:t>и ПБУ 6/01 "Учет о</w:t>
      </w:r>
      <w:r w:rsidR="0011064C">
        <w:rPr>
          <w:color w:val="000000" w:themeColor="text1"/>
          <w:sz w:val="28"/>
          <w:szCs w:val="28"/>
        </w:rPr>
        <w:t>с</w:t>
      </w:r>
      <w:r w:rsidR="0011064C">
        <w:rPr>
          <w:color w:val="000000" w:themeColor="text1"/>
          <w:sz w:val="28"/>
          <w:szCs w:val="28"/>
        </w:rPr>
        <w:t>новных средств" муниципальное имущество, переданное МУП «РЖКХ» в х</w:t>
      </w:r>
      <w:r w:rsidR="0011064C">
        <w:rPr>
          <w:color w:val="000000" w:themeColor="text1"/>
          <w:sz w:val="28"/>
          <w:szCs w:val="28"/>
        </w:rPr>
        <w:t>о</w:t>
      </w:r>
      <w:r w:rsidR="0011064C">
        <w:rPr>
          <w:color w:val="000000" w:themeColor="text1"/>
          <w:sz w:val="28"/>
          <w:szCs w:val="28"/>
        </w:rPr>
        <w:t>зяйственное ведение по состоянию на 11.06.2025 года не учтено в бухгалте</w:t>
      </w:r>
      <w:r w:rsidR="0011064C">
        <w:rPr>
          <w:color w:val="000000" w:themeColor="text1"/>
          <w:sz w:val="28"/>
          <w:szCs w:val="28"/>
        </w:rPr>
        <w:t>р</w:t>
      </w:r>
      <w:r w:rsidR="0011064C">
        <w:rPr>
          <w:color w:val="000000" w:themeColor="text1"/>
          <w:sz w:val="28"/>
          <w:szCs w:val="28"/>
        </w:rPr>
        <w:t>ском учете и</w:t>
      </w:r>
      <w:r w:rsidR="0011064C">
        <w:rPr>
          <w:sz w:val="28"/>
          <w:szCs w:val="28"/>
        </w:rPr>
        <w:t xml:space="preserve"> нет в наличии, в том числе: Дизельная станция (будка), 1984 г., Красный Чикой ул. Первомайская 1.</w:t>
      </w:r>
    </w:p>
    <w:p w:rsidR="0011064C" w:rsidRDefault="002A10D8" w:rsidP="0011064C">
      <w:pPr>
        <w:pStyle w:val="Default"/>
        <w:widowControl w:val="0"/>
        <w:tabs>
          <w:tab w:val="left" w:pos="567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1064C">
        <w:rPr>
          <w:sz w:val="28"/>
          <w:szCs w:val="28"/>
        </w:rPr>
        <w:t xml:space="preserve">. </w:t>
      </w:r>
      <w:r w:rsidR="0011064C">
        <w:rPr>
          <w:color w:val="000000" w:themeColor="text1"/>
          <w:sz w:val="28"/>
          <w:szCs w:val="28"/>
        </w:rPr>
        <w:t>В нарушение Федерального закона  от 06.12.2011 г. № 402-ФЗ «О бу</w:t>
      </w:r>
      <w:r w:rsidR="0011064C">
        <w:rPr>
          <w:color w:val="000000" w:themeColor="text1"/>
          <w:sz w:val="28"/>
          <w:szCs w:val="28"/>
        </w:rPr>
        <w:t>х</w:t>
      </w:r>
      <w:r w:rsidR="0011064C">
        <w:rPr>
          <w:color w:val="000000" w:themeColor="text1"/>
          <w:sz w:val="28"/>
          <w:szCs w:val="28"/>
        </w:rPr>
        <w:t xml:space="preserve">галтерском учете», </w:t>
      </w:r>
      <w:hyperlink r:id="rId11" w:history="1">
        <w:r w:rsidR="0011064C">
          <w:rPr>
            <w:rStyle w:val="af3"/>
            <w:color w:val="000000" w:themeColor="text1"/>
            <w:sz w:val="28"/>
            <w:szCs w:val="28"/>
          </w:rPr>
          <w:t xml:space="preserve">Инструкции от 31.10.2000 г. № 94н </w:t>
        </w:r>
      </w:hyperlink>
      <w:r w:rsidR="0011064C">
        <w:rPr>
          <w:color w:val="000000" w:themeColor="text1"/>
          <w:sz w:val="28"/>
          <w:szCs w:val="28"/>
        </w:rPr>
        <w:t>и ПБУ 6/01 "Учет о</w:t>
      </w:r>
      <w:r w:rsidR="0011064C">
        <w:rPr>
          <w:color w:val="000000" w:themeColor="text1"/>
          <w:sz w:val="28"/>
          <w:szCs w:val="28"/>
        </w:rPr>
        <w:t>с</w:t>
      </w:r>
      <w:r w:rsidR="0011064C">
        <w:rPr>
          <w:color w:val="000000" w:themeColor="text1"/>
          <w:sz w:val="28"/>
          <w:szCs w:val="28"/>
        </w:rPr>
        <w:t>новных средств" муниципальное имущество, переданное МУП «РЖКХ» в х</w:t>
      </w:r>
      <w:r w:rsidR="0011064C">
        <w:rPr>
          <w:color w:val="000000" w:themeColor="text1"/>
          <w:sz w:val="28"/>
          <w:szCs w:val="28"/>
        </w:rPr>
        <w:t>о</w:t>
      </w:r>
      <w:r w:rsidR="0011064C">
        <w:rPr>
          <w:color w:val="000000" w:themeColor="text1"/>
          <w:sz w:val="28"/>
          <w:szCs w:val="28"/>
        </w:rPr>
        <w:t>зяйственное ведение по состоянию на 11.06.2025 года не отражено в бухгалте</w:t>
      </w:r>
      <w:r w:rsidR="0011064C">
        <w:rPr>
          <w:color w:val="000000" w:themeColor="text1"/>
          <w:sz w:val="28"/>
          <w:szCs w:val="28"/>
        </w:rPr>
        <w:t>р</w:t>
      </w:r>
      <w:r w:rsidR="0011064C">
        <w:rPr>
          <w:color w:val="000000" w:themeColor="text1"/>
          <w:sz w:val="28"/>
          <w:szCs w:val="28"/>
        </w:rPr>
        <w:t xml:space="preserve">ском учёте. В том числе: </w:t>
      </w:r>
      <w:r w:rsidR="0011064C">
        <w:rPr>
          <w:sz w:val="28"/>
          <w:szCs w:val="28"/>
        </w:rPr>
        <w:t>Здание электрокотельной (кадастровый номер 75:10:050141:173).</w:t>
      </w:r>
    </w:p>
    <w:p w:rsidR="0011064C" w:rsidRDefault="002A10D8" w:rsidP="0011064C">
      <w:pPr>
        <w:pStyle w:val="Default"/>
        <w:widowControl w:val="0"/>
        <w:tabs>
          <w:tab w:val="left" w:pos="567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11064C">
        <w:rPr>
          <w:sz w:val="28"/>
          <w:szCs w:val="28"/>
        </w:rPr>
        <w:t xml:space="preserve"> </w:t>
      </w:r>
      <w:r w:rsidR="0011064C">
        <w:rPr>
          <w:color w:val="000000" w:themeColor="text1"/>
          <w:sz w:val="28"/>
          <w:szCs w:val="28"/>
        </w:rPr>
        <w:t>В нарушение Федерального закона  от 06.12.2011 г. № 402-ФЗ «О бу</w:t>
      </w:r>
      <w:r w:rsidR="0011064C">
        <w:rPr>
          <w:color w:val="000000" w:themeColor="text1"/>
          <w:sz w:val="28"/>
          <w:szCs w:val="28"/>
        </w:rPr>
        <w:t>х</w:t>
      </w:r>
      <w:r w:rsidR="0011064C">
        <w:rPr>
          <w:color w:val="000000" w:themeColor="text1"/>
          <w:sz w:val="28"/>
          <w:szCs w:val="28"/>
        </w:rPr>
        <w:t xml:space="preserve">галтерском учете», </w:t>
      </w:r>
      <w:hyperlink r:id="rId12" w:history="1">
        <w:r w:rsidR="0011064C">
          <w:rPr>
            <w:rStyle w:val="af3"/>
            <w:color w:val="000000" w:themeColor="text1"/>
            <w:sz w:val="28"/>
            <w:szCs w:val="28"/>
          </w:rPr>
          <w:t xml:space="preserve">Инструкции от 31.10.2000 г. № 94н </w:t>
        </w:r>
      </w:hyperlink>
      <w:r w:rsidR="0011064C">
        <w:rPr>
          <w:color w:val="000000" w:themeColor="text1"/>
          <w:sz w:val="28"/>
          <w:szCs w:val="28"/>
        </w:rPr>
        <w:t>и ПБУ 6/01 "Учет о</w:t>
      </w:r>
      <w:r w:rsidR="0011064C">
        <w:rPr>
          <w:color w:val="000000" w:themeColor="text1"/>
          <w:sz w:val="28"/>
          <w:szCs w:val="28"/>
        </w:rPr>
        <w:t>с</w:t>
      </w:r>
      <w:r w:rsidR="0011064C">
        <w:rPr>
          <w:color w:val="000000" w:themeColor="text1"/>
          <w:sz w:val="28"/>
          <w:szCs w:val="28"/>
        </w:rPr>
        <w:t>новных средств" муниципальное имущество, переданное МУП «РЖКХ» в х</w:t>
      </w:r>
      <w:r w:rsidR="0011064C">
        <w:rPr>
          <w:color w:val="000000" w:themeColor="text1"/>
          <w:sz w:val="28"/>
          <w:szCs w:val="28"/>
        </w:rPr>
        <w:t>о</w:t>
      </w:r>
      <w:r w:rsidR="0011064C">
        <w:rPr>
          <w:color w:val="000000" w:themeColor="text1"/>
          <w:sz w:val="28"/>
          <w:szCs w:val="28"/>
        </w:rPr>
        <w:t xml:space="preserve">зяйственное ведение, учтённое в бухгалтерском учете по состоянию на 11.06.2025 г. </w:t>
      </w:r>
      <w:r w:rsidR="0011064C">
        <w:rPr>
          <w:sz w:val="28"/>
          <w:szCs w:val="28"/>
        </w:rPr>
        <w:t>нет в наличии, в том числе:</w:t>
      </w:r>
    </w:p>
    <w:p w:rsidR="0011064C" w:rsidRDefault="0011064C" w:rsidP="0011064C">
      <w:pPr>
        <w:pStyle w:val="Default"/>
        <w:widowControl w:val="0"/>
        <w:tabs>
          <w:tab w:val="left" w:pos="567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КамАЗ 5511, 1984 г, государственный номер А832ОВ75 </w:t>
      </w:r>
      <w:r>
        <w:rPr>
          <w:sz w:val="28"/>
          <w:szCs w:val="28"/>
          <w:lang w:val="en-US"/>
        </w:rPr>
        <w:t>RUS</w:t>
      </w:r>
      <w:r>
        <w:rPr>
          <w:sz w:val="28"/>
          <w:szCs w:val="28"/>
        </w:rPr>
        <w:t>;</w:t>
      </w:r>
    </w:p>
    <w:p w:rsidR="0011064C" w:rsidRDefault="0011064C" w:rsidP="0011064C">
      <w:pPr>
        <w:pStyle w:val="Default"/>
        <w:widowControl w:val="0"/>
        <w:tabs>
          <w:tab w:val="left" w:pos="567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УАЗ 2206, 2001 г., государственный номер А847ВУ75 </w:t>
      </w:r>
      <w:r>
        <w:rPr>
          <w:sz w:val="28"/>
          <w:szCs w:val="28"/>
          <w:lang w:val="en-US"/>
        </w:rPr>
        <w:t>RUS</w:t>
      </w:r>
      <w:r>
        <w:rPr>
          <w:sz w:val="28"/>
          <w:szCs w:val="28"/>
        </w:rPr>
        <w:t>.</w:t>
      </w:r>
    </w:p>
    <w:p w:rsidR="0011064C" w:rsidRDefault="002A10D8" w:rsidP="0011064C">
      <w:pPr>
        <w:pStyle w:val="Default"/>
        <w:widowControl w:val="0"/>
        <w:tabs>
          <w:tab w:val="left" w:pos="567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1064C">
        <w:rPr>
          <w:sz w:val="28"/>
          <w:szCs w:val="28"/>
        </w:rPr>
        <w:t xml:space="preserve">. </w:t>
      </w:r>
      <w:r w:rsidR="0011064C">
        <w:rPr>
          <w:color w:val="000000" w:themeColor="text1"/>
          <w:sz w:val="28"/>
          <w:szCs w:val="28"/>
        </w:rPr>
        <w:t>В нарушение Федерального закона  от 06.12.2011 г. № 402-ФЗ «О бу</w:t>
      </w:r>
      <w:r w:rsidR="0011064C">
        <w:rPr>
          <w:color w:val="000000" w:themeColor="text1"/>
          <w:sz w:val="28"/>
          <w:szCs w:val="28"/>
        </w:rPr>
        <w:t>х</w:t>
      </w:r>
      <w:r w:rsidR="0011064C">
        <w:rPr>
          <w:color w:val="000000" w:themeColor="text1"/>
          <w:sz w:val="28"/>
          <w:szCs w:val="28"/>
        </w:rPr>
        <w:t xml:space="preserve">галтерском учете», </w:t>
      </w:r>
      <w:hyperlink r:id="rId13" w:history="1">
        <w:r w:rsidR="0011064C">
          <w:rPr>
            <w:rStyle w:val="af3"/>
            <w:color w:val="000000" w:themeColor="text1"/>
            <w:sz w:val="28"/>
            <w:szCs w:val="28"/>
          </w:rPr>
          <w:t xml:space="preserve">Инструкции от 31.10.2000 г. № 94н </w:t>
        </w:r>
      </w:hyperlink>
      <w:r w:rsidR="0011064C">
        <w:rPr>
          <w:color w:val="000000" w:themeColor="text1"/>
          <w:sz w:val="28"/>
          <w:szCs w:val="28"/>
        </w:rPr>
        <w:t>и ПБУ 6/01 "Учет о</w:t>
      </w:r>
      <w:r w:rsidR="0011064C">
        <w:rPr>
          <w:color w:val="000000" w:themeColor="text1"/>
          <w:sz w:val="28"/>
          <w:szCs w:val="28"/>
        </w:rPr>
        <w:t>с</w:t>
      </w:r>
      <w:r w:rsidR="0011064C">
        <w:rPr>
          <w:color w:val="000000" w:themeColor="text1"/>
          <w:sz w:val="28"/>
          <w:szCs w:val="28"/>
        </w:rPr>
        <w:t>новных средств" муниципального имущества, переданного МУП «РЖКХ» в х</w:t>
      </w:r>
      <w:r w:rsidR="0011064C">
        <w:rPr>
          <w:color w:val="000000" w:themeColor="text1"/>
          <w:sz w:val="28"/>
          <w:szCs w:val="28"/>
        </w:rPr>
        <w:t>о</w:t>
      </w:r>
      <w:r w:rsidR="0011064C">
        <w:rPr>
          <w:color w:val="000000" w:themeColor="text1"/>
          <w:sz w:val="28"/>
          <w:szCs w:val="28"/>
        </w:rPr>
        <w:t>зяйственное ведение по состоянию на 11.06.2025 года не учтен в бухгалтерском учете и</w:t>
      </w:r>
      <w:r w:rsidR="0011064C">
        <w:rPr>
          <w:sz w:val="28"/>
          <w:szCs w:val="28"/>
        </w:rPr>
        <w:t xml:space="preserve"> нет в наличии, в том числе:</w:t>
      </w:r>
    </w:p>
    <w:p w:rsidR="0011064C" w:rsidRDefault="0011064C" w:rsidP="0011064C">
      <w:pPr>
        <w:pStyle w:val="Default"/>
        <w:widowControl w:val="0"/>
        <w:tabs>
          <w:tab w:val="left" w:pos="567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Автомашина Урал</w:t>
      </w:r>
      <w:r w:rsidR="00DB0868">
        <w:rPr>
          <w:sz w:val="28"/>
          <w:szCs w:val="28"/>
        </w:rPr>
        <w:t>, государственный номер</w:t>
      </w:r>
      <w:r>
        <w:rPr>
          <w:sz w:val="28"/>
          <w:szCs w:val="28"/>
        </w:rPr>
        <w:t xml:space="preserve"> Е602ЕС75 </w:t>
      </w:r>
      <w:r>
        <w:rPr>
          <w:sz w:val="28"/>
          <w:szCs w:val="28"/>
          <w:lang w:val="en-US"/>
        </w:rPr>
        <w:t>RUS</w:t>
      </w:r>
      <w:r>
        <w:rPr>
          <w:sz w:val="28"/>
          <w:szCs w:val="28"/>
        </w:rPr>
        <w:t>;</w:t>
      </w:r>
    </w:p>
    <w:p w:rsidR="0011064C" w:rsidRDefault="0011064C" w:rsidP="0011064C">
      <w:pPr>
        <w:pStyle w:val="Default"/>
        <w:widowControl w:val="0"/>
        <w:tabs>
          <w:tab w:val="left" w:pos="567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Трактор ДТ-75</w:t>
      </w:r>
      <w:proofErr w:type="gramStart"/>
      <w:r>
        <w:rPr>
          <w:sz w:val="28"/>
          <w:szCs w:val="28"/>
        </w:rPr>
        <w:t xml:space="preserve"> Т</w:t>
      </w:r>
      <w:proofErr w:type="gramEnd"/>
      <w:r>
        <w:rPr>
          <w:sz w:val="28"/>
          <w:szCs w:val="28"/>
        </w:rPr>
        <w:t>;</w:t>
      </w:r>
    </w:p>
    <w:p w:rsidR="0011064C" w:rsidRDefault="0011064C" w:rsidP="0011064C">
      <w:pPr>
        <w:pStyle w:val="Default"/>
        <w:widowControl w:val="0"/>
        <w:tabs>
          <w:tab w:val="left" w:pos="567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Комбайн КПИ-2,4.</w:t>
      </w:r>
    </w:p>
    <w:p w:rsidR="0011064C" w:rsidRDefault="002A10D8" w:rsidP="0011064C">
      <w:pPr>
        <w:pStyle w:val="Default"/>
        <w:widowControl w:val="0"/>
        <w:tabs>
          <w:tab w:val="left" w:pos="567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1064C">
        <w:rPr>
          <w:sz w:val="28"/>
          <w:szCs w:val="28"/>
        </w:rPr>
        <w:t>. МУП «РЖКХ» проведена утилизация автотранспорта не пригодного для дальнейшего использования. Документы об исключении данного объекта из муниципальной собственности муниципального района «Красночикойский район» в администрацию муниципального района не направлялись. На что б</w:t>
      </w:r>
      <w:r w:rsidR="0011064C">
        <w:rPr>
          <w:sz w:val="28"/>
          <w:szCs w:val="28"/>
        </w:rPr>
        <w:t>ы</w:t>
      </w:r>
      <w:r w:rsidR="0011064C">
        <w:rPr>
          <w:sz w:val="28"/>
          <w:szCs w:val="28"/>
        </w:rPr>
        <w:t>ло указано должностным лицам предприятия. 25июня 2025 г. данные докуме</w:t>
      </w:r>
      <w:r w:rsidR="0011064C">
        <w:rPr>
          <w:sz w:val="28"/>
          <w:szCs w:val="28"/>
        </w:rPr>
        <w:t>н</w:t>
      </w:r>
      <w:r w:rsidR="0011064C">
        <w:rPr>
          <w:sz w:val="28"/>
          <w:szCs w:val="28"/>
        </w:rPr>
        <w:t>ты направлены в администрацию муниципального района.</w:t>
      </w:r>
    </w:p>
    <w:p w:rsidR="0011064C" w:rsidRDefault="002A10D8" w:rsidP="0011064C">
      <w:pPr>
        <w:pStyle w:val="Default"/>
        <w:widowControl w:val="0"/>
        <w:tabs>
          <w:tab w:val="left" w:pos="567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11064C">
        <w:rPr>
          <w:sz w:val="28"/>
          <w:szCs w:val="28"/>
        </w:rPr>
        <w:t xml:space="preserve">. </w:t>
      </w:r>
      <w:r w:rsidR="0011064C">
        <w:rPr>
          <w:kern w:val="2"/>
          <w:sz w:val="28"/>
          <w:szCs w:val="28"/>
        </w:rPr>
        <w:t xml:space="preserve">В нарушение ст. 131, ст. 216, ст. 299 ГК РФ и </w:t>
      </w:r>
      <w:r w:rsidR="0011064C">
        <w:rPr>
          <w:sz w:val="28"/>
          <w:szCs w:val="28"/>
        </w:rPr>
        <w:t>Федерального закона от 13.07.2015 г. № 218-ФЗ "О государственной регистрации недвижимости" не з</w:t>
      </w:r>
      <w:r w:rsidR="0011064C">
        <w:rPr>
          <w:sz w:val="28"/>
          <w:szCs w:val="28"/>
        </w:rPr>
        <w:t>а</w:t>
      </w:r>
      <w:r w:rsidR="0011064C">
        <w:rPr>
          <w:sz w:val="28"/>
          <w:szCs w:val="28"/>
        </w:rPr>
        <w:lastRenderedPageBreak/>
        <w:t>регистрировано право хозяйственного ведения на объекты недвижимого им</w:t>
      </w:r>
      <w:r w:rsidR="0011064C">
        <w:rPr>
          <w:sz w:val="28"/>
          <w:szCs w:val="28"/>
        </w:rPr>
        <w:t>у</w:t>
      </w:r>
      <w:r w:rsidR="0011064C">
        <w:rPr>
          <w:sz w:val="28"/>
          <w:szCs w:val="28"/>
        </w:rPr>
        <w:t>щества по состоянию на 11.06.2025 г. указанные в акте.</w:t>
      </w:r>
    </w:p>
    <w:p w:rsidR="0011064C" w:rsidRDefault="002A10D8" w:rsidP="0011064C">
      <w:pPr>
        <w:pStyle w:val="Default"/>
        <w:widowControl w:val="0"/>
        <w:tabs>
          <w:tab w:val="left" w:pos="567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1064C">
        <w:rPr>
          <w:sz w:val="28"/>
          <w:szCs w:val="28"/>
        </w:rPr>
        <w:t>. Требуется проведение ремонта теплотрасс собственником имущества, (администрация муниципального района «Красночикойский район») на основ</w:t>
      </w:r>
      <w:r w:rsidR="0011064C">
        <w:rPr>
          <w:sz w:val="28"/>
          <w:szCs w:val="28"/>
        </w:rPr>
        <w:t>а</w:t>
      </w:r>
      <w:r w:rsidR="0011064C">
        <w:rPr>
          <w:sz w:val="28"/>
          <w:szCs w:val="28"/>
        </w:rPr>
        <w:t>нии решений Суда, в том числе:</w:t>
      </w:r>
    </w:p>
    <w:p w:rsidR="0011064C" w:rsidRDefault="0011064C" w:rsidP="0011064C">
      <w:pPr>
        <w:pStyle w:val="Default"/>
        <w:widowControl w:val="0"/>
        <w:tabs>
          <w:tab w:val="left" w:pos="567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с. Захарово – 22 м.;</w:t>
      </w:r>
    </w:p>
    <w:p w:rsidR="0011064C" w:rsidRDefault="0011064C" w:rsidP="0011064C">
      <w:pPr>
        <w:pStyle w:val="Default"/>
        <w:widowControl w:val="0"/>
        <w:tabs>
          <w:tab w:val="left" w:pos="567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с. Жиндо – 140 м.;</w:t>
      </w:r>
    </w:p>
    <w:p w:rsidR="0011064C" w:rsidRDefault="0011064C" w:rsidP="0011064C">
      <w:pPr>
        <w:pStyle w:val="Default"/>
        <w:widowControl w:val="0"/>
        <w:tabs>
          <w:tab w:val="left" w:pos="567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с. Урлук – 463 м.;</w:t>
      </w:r>
    </w:p>
    <w:p w:rsidR="0011064C" w:rsidRDefault="0011064C" w:rsidP="0011064C">
      <w:pPr>
        <w:pStyle w:val="Default"/>
        <w:widowControl w:val="0"/>
        <w:tabs>
          <w:tab w:val="left" w:pos="567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с. Верхний Шергольджин – 294 м.;</w:t>
      </w:r>
    </w:p>
    <w:p w:rsidR="0011064C" w:rsidRDefault="0011064C" w:rsidP="0011064C">
      <w:pPr>
        <w:pStyle w:val="Default"/>
        <w:widowControl w:val="0"/>
        <w:tabs>
          <w:tab w:val="left" w:pos="567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с. Байхор – 233,5 м.;</w:t>
      </w:r>
    </w:p>
    <w:p w:rsidR="0011064C" w:rsidRDefault="0011064C" w:rsidP="0011064C">
      <w:pPr>
        <w:pStyle w:val="Default"/>
        <w:widowControl w:val="0"/>
        <w:tabs>
          <w:tab w:val="left" w:pos="567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с. Архангельское – 276 м.;</w:t>
      </w:r>
    </w:p>
    <w:p w:rsidR="0011064C" w:rsidRDefault="0011064C" w:rsidP="0011064C">
      <w:pPr>
        <w:pStyle w:val="Default"/>
        <w:widowControl w:val="0"/>
        <w:tabs>
          <w:tab w:val="left" w:pos="567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с. Красный Чикой (ЦРБ) – 1675 м.</w:t>
      </w:r>
    </w:p>
    <w:p w:rsidR="002C6F3C" w:rsidRPr="002C6F3C" w:rsidRDefault="0011064C" w:rsidP="0011064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A10D8">
        <w:rPr>
          <w:sz w:val="28"/>
          <w:szCs w:val="28"/>
        </w:rPr>
        <w:t>1</w:t>
      </w:r>
      <w:r>
        <w:rPr>
          <w:sz w:val="28"/>
          <w:szCs w:val="28"/>
        </w:rPr>
        <w:t>. Предприятием не проводится работа по направлению документов со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ственнику муниципального имущества, для исключения из реестра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собственности муниципального имущества вышедшего из строя и 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пригодного для дальнейшей эксплуатации</w:t>
      </w:r>
      <w:r w:rsidR="002C6F3C">
        <w:rPr>
          <w:sz w:val="28"/>
          <w:szCs w:val="28"/>
        </w:rPr>
        <w:t>.</w:t>
      </w:r>
    </w:p>
    <w:p w:rsidR="004E5C73" w:rsidRDefault="004E5C73" w:rsidP="00960036">
      <w:pPr>
        <w:pStyle w:val="2"/>
        <w:ind w:left="0" w:firstLine="720"/>
        <w:jc w:val="both"/>
        <w:rPr>
          <w:b w:val="0"/>
          <w:sz w:val="28"/>
          <w:szCs w:val="28"/>
        </w:rPr>
      </w:pPr>
    </w:p>
    <w:p w:rsidR="00960036" w:rsidRDefault="00960036" w:rsidP="00960036">
      <w:pPr>
        <w:pStyle w:val="2"/>
        <w:ind w:left="0" w:firstLine="720"/>
        <w:jc w:val="both"/>
        <w:rPr>
          <w:b w:val="0"/>
          <w:sz w:val="28"/>
          <w:szCs w:val="28"/>
        </w:rPr>
      </w:pPr>
    </w:p>
    <w:p w:rsidR="00CD6FA6" w:rsidRPr="007716C4" w:rsidRDefault="00073ACA" w:rsidP="00960036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:rsidR="00CD6FA6" w:rsidRDefault="00CD6FA6" w:rsidP="00960036">
      <w:pPr>
        <w:pStyle w:val="af1"/>
        <w:widowControl w:val="0"/>
        <w:spacing w:after="0"/>
        <w:ind w:firstLine="720"/>
        <w:jc w:val="both"/>
        <w:rPr>
          <w:b/>
          <w:sz w:val="28"/>
          <w:szCs w:val="28"/>
        </w:rPr>
      </w:pPr>
    </w:p>
    <w:p w:rsidR="004E1E7D" w:rsidRPr="00C87FB6" w:rsidRDefault="004E1E7D" w:rsidP="00960036">
      <w:pPr>
        <w:pStyle w:val="af1"/>
        <w:widowControl w:val="0"/>
        <w:spacing w:after="0"/>
        <w:ind w:firstLine="720"/>
        <w:jc w:val="both"/>
        <w:rPr>
          <w:b/>
          <w:sz w:val="28"/>
          <w:szCs w:val="28"/>
        </w:rPr>
      </w:pPr>
    </w:p>
    <w:p w:rsidR="004617CC" w:rsidRPr="002D67ED" w:rsidRDefault="00CD6FA6" w:rsidP="0012505B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>П</w:t>
      </w:r>
      <w:r w:rsidR="00632658" w:rsidRPr="002D67ED">
        <w:rPr>
          <w:b w:val="0"/>
          <w:sz w:val="28"/>
          <w:szCs w:val="28"/>
        </w:rPr>
        <w:t xml:space="preserve">редложения </w:t>
      </w:r>
      <w:r w:rsidR="004617CC" w:rsidRPr="002D67ED">
        <w:rPr>
          <w:b w:val="0"/>
          <w:sz w:val="28"/>
          <w:szCs w:val="28"/>
        </w:rPr>
        <w:t>по результатам контрольного мероприятия</w:t>
      </w:r>
      <w:r w:rsidRPr="002D67ED">
        <w:rPr>
          <w:b w:val="0"/>
          <w:sz w:val="28"/>
          <w:szCs w:val="28"/>
          <w:vertAlign w:val="superscript"/>
        </w:rPr>
        <w:t>5</w:t>
      </w:r>
      <w:r w:rsidR="004617CC" w:rsidRPr="002D67ED">
        <w:rPr>
          <w:b w:val="0"/>
          <w:sz w:val="28"/>
          <w:szCs w:val="28"/>
        </w:rPr>
        <w:t>:</w:t>
      </w:r>
    </w:p>
    <w:p w:rsidR="0012505B" w:rsidRDefault="0012505B" w:rsidP="0012505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Устранить нарушения указанные, в акте проверки от 30.06.2025 г. № 17-25/КМ.</w:t>
      </w:r>
    </w:p>
    <w:p w:rsidR="0012505B" w:rsidRDefault="0012505B" w:rsidP="0012505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В соответствии со</w:t>
      </w:r>
      <w:r>
        <w:rPr>
          <w:kern w:val="2"/>
          <w:sz w:val="28"/>
          <w:szCs w:val="28"/>
        </w:rPr>
        <w:t xml:space="preserve"> ст. 131, ст. 216, ст. 299 ГК РФ и </w:t>
      </w:r>
      <w:r>
        <w:rPr>
          <w:sz w:val="28"/>
          <w:szCs w:val="28"/>
        </w:rPr>
        <w:t xml:space="preserve">Федерального закона от 13.07.2015 г. № 218-ФЗ "О государственной регистрации недвижимости" провести мероприятия по прекращению права хозяйственного ведения за МУП «РЖКХ» на объект: сооружение теплотрасса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с. Фомичево.</w:t>
      </w:r>
    </w:p>
    <w:p w:rsidR="0012505B" w:rsidRDefault="0012505B" w:rsidP="0012505B">
      <w:pPr>
        <w:widowControl w:val="0"/>
        <w:ind w:firstLine="72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proofErr w:type="gramStart"/>
      <w:r>
        <w:rPr>
          <w:color w:val="000000" w:themeColor="text1"/>
          <w:sz w:val="28"/>
          <w:szCs w:val="28"/>
        </w:rPr>
        <w:t xml:space="preserve">В соответствии с  Федеральным законом  от 06.12.2011 г. № 402-ФЗ «О бухгалтерском учете», </w:t>
      </w:r>
      <w:hyperlink r:id="rId14" w:history="1">
        <w:r>
          <w:rPr>
            <w:rStyle w:val="af3"/>
            <w:color w:val="000000" w:themeColor="text1"/>
            <w:sz w:val="28"/>
            <w:szCs w:val="28"/>
          </w:rPr>
          <w:t xml:space="preserve">Инструкции от 31.10.2000 г. № 94н </w:t>
        </w:r>
      </w:hyperlink>
      <w:r>
        <w:rPr>
          <w:color w:val="000000" w:themeColor="text1"/>
          <w:sz w:val="28"/>
          <w:szCs w:val="28"/>
        </w:rPr>
        <w:t>и ПБУ 6/01 "Учет основных средств" муниципальное имущество, переданное МУП «РЖКХ» в х</w:t>
      </w:r>
      <w:r>
        <w:rPr>
          <w:color w:val="000000" w:themeColor="text1"/>
          <w:sz w:val="28"/>
          <w:szCs w:val="28"/>
        </w:rPr>
        <w:t>о</w:t>
      </w:r>
      <w:r>
        <w:rPr>
          <w:color w:val="000000" w:themeColor="text1"/>
          <w:sz w:val="28"/>
          <w:szCs w:val="28"/>
        </w:rPr>
        <w:t>зяйственное ведение по состоянию на 11.06.2025 года учесть в бухгалтерском учете предприятия и</w:t>
      </w:r>
      <w:r>
        <w:rPr>
          <w:sz w:val="28"/>
          <w:szCs w:val="28"/>
        </w:rPr>
        <w:t xml:space="preserve"> предоставить документы о месте нахождения объекта или его утилизации, в том числе:</w:t>
      </w:r>
      <w:proofErr w:type="gramEnd"/>
      <w:r>
        <w:rPr>
          <w:sz w:val="28"/>
          <w:szCs w:val="28"/>
        </w:rPr>
        <w:t xml:space="preserve"> Дизельная станция (будка), 1984 г., Красный Ч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кой ул. Первомайская 1;</w:t>
      </w:r>
    </w:p>
    <w:p w:rsidR="0012505B" w:rsidRDefault="0012505B" w:rsidP="0012505B">
      <w:pPr>
        <w:widowControl w:val="0"/>
        <w:ind w:firstLine="72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В соответствии с Федеральным законом  от 06.12.2011 г. № 402-ФЗ «О бухгалтерском учете», </w:t>
      </w:r>
      <w:hyperlink r:id="rId15" w:history="1">
        <w:r>
          <w:rPr>
            <w:rStyle w:val="af3"/>
            <w:color w:val="000000" w:themeColor="text1"/>
            <w:sz w:val="28"/>
            <w:szCs w:val="28"/>
          </w:rPr>
          <w:t xml:space="preserve">Инструкции от 31.10.2000 г. № 94н </w:t>
        </w:r>
      </w:hyperlink>
      <w:r>
        <w:rPr>
          <w:color w:val="000000" w:themeColor="text1"/>
          <w:sz w:val="28"/>
          <w:szCs w:val="28"/>
        </w:rPr>
        <w:t>и ПБУ 6/01 "Учет основных средств" муниципальное имущество, переданное МУП «РЖКХ» в х</w:t>
      </w:r>
      <w:r>
        <w:rPr>
          <w:color w:val="000000" w:themeColor="text1"/>
          <w:sz w:val="28"/>
          <w:szCs w:val="28"/>
        </w:rPr>
        <w:t>о</w:t>
      </w:r>
      <w:r>
        <w:rPr>
          <w:color w:val="000000" w:themeColor="text1"/>
          <w:sz w:val="28"/>
          <w:szCs w:val="28"/>
        </w:rPr>
        <w:t xml:space="preserve">зяйственное ведение по состоянию на 11.06.2025 года отразить в бухгалтерском учёте предприятия, в том числе: </w:t>
      </w:r>
      <w:r>
        <w:rPr>
          <w:sz w:val="28"/>
          <w:szCs w:val="28"/>
        </w:rPr>
        <w:t>Здание электрокотельной (кадастровый номер 75:10:050141:173);</w:t>
      </w:r>
    </w:p>
    <w:p w:rsidR="0012505B" w:rsidRDefault="0012505B" w:rsidP="0012505B">
      <w:pPr>
        <w:pStyle w:val="Default"/>
        <w:widowControl w:val="0"/>
        <w:tabs>
          <w:tab w:val="left" w:pos="567"/>
        </w:tabs>
        <w:ind w:firstLine="72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В соответствии с Федеральным законом  от 06.12.2011 г. № 402-ФЗ «О бухгалтерском учете», </w:t>
      </w:r>
      <w:hyperlink r:id="rId16" w:history="1">
        <w:r>
          <w:rPr>
            <w:rStyle w:val="af3"/>
            <w:color w:val="000000" w:themeColor="text1"/>
            <w:sz w:val="28"/>
            <w:szCs w:val="28"/>
          </w:rPr>
          <w:t xml:space="preserve">Инструкции от 31.10.2000 г. № 94н </w:t>
        </w:r>
      </w:hyperlink>
      <w:r>
        <w:rPr>
          <w:color w:val="000000" w:themeColor="text1"/>
          <w:sz w:val="28"/>
          <w:szCs w:val="28"/>
        </w:rPr>
        <w:t>и ПБУ 6/01 "Учет основных средств" муниципальное имущество, переданное МУП «РЖКХ» в х</w:t>
      </w:r>
      <w:r>
        <w:rPr>
          <w:color w:val="000000" w:themeColor="text1"/>
          <w:sz w:val="28"/>
          <w:szCs w:val="28"/>
        </w:rPr>
        <w:t>о</w:t>
      </w:r>
      <w:r>
        <w:rPr>
          <w:color w:val="000000" w:themeColor="text1"/>
          <w:sz w:val="28"/>
          <w:szCs w:val="28"/>
        </w:rPr>
        <w:t xml:space="preserve">зяйственное ведение, учтённое в бухгалтерском учете по состоянию на </w:t>
      </w:r>
      <w:r>
        <w:rPr>
          <w:color w:val="000000" w:themeColor="text1"/>
          <w:sz w:val="28"/>
          <w:szCs w:val="28"/>
        </w:rPr>
        <w:lastRenderedPageBreak/>
        <w:t xml:space="preserve">11.06.2025 г. </w:t>
      </w:r>
      <w:r>
        <w:rPr>
          <w:sz w:val="28"/>
          <w:szCs w:val="28"/>
        </w:rPr>
        <w:t xml:space="preserve">нет в наличии, в том числе: КамАЗ 5511, 1984 г, государственный номер А832ОВ75 </w:t>
      </w:r>
      <w:r>
        <w:rPr>
          <w:sz w:val="28"/>
          <w:szCs w:val="28"/>
          <w:lang w:val="en-US"/>
        </w:rPr>
        <w:t>RUS</w:t>
      </w:r>
      <w:r>
        <w:rPr>
          <w:sz w:val="28"/>
          <w:szCs w:val="28"/>
        </w:rPr>
        <w:t xml:space="preserve">;  УАЗ 2206, 2001 г., государственный номер А847ВУ75 </w:t>
      </w:r>
      <w:r>
        <w:rPr>
          <w:sz w:val="28"/>
          <w:szCs w:val="28"/>
          <w:lang w:val="en-US"/>
        </w:rPr>
        <w:t>RUS</w:t>
      </w:r>
      <w:r>
        <w:rPr>
          <w:sz w:val="28"/>
          <w:szCs w:val="28"/>
        </w:rPr>
        <w:t>. Предоставить информацию о состоянии и местонахождении объектов и их состоянии.</w:t>
      </w:r>
    </w:p>
    <w:p w:rsidR="0012505B" w:rsidRDefault="0012505B" w:rsidP="0012505B">
      <w:pPr>
        <w:pStyle w:val="Default"/>
        <w:widowControl w:val="0"/>
        <w:tabs>
          <w:tab w:val="left" w:pos="567"/>
        </w:tabs>
        <w:ind w:firstLine="72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 </w:t>
      </w:r>
      <w:proofErr w:type="gramStart"/>
      <w:r>
        <w:rPr>
          <w:color w:val="000000" w:themeColor="text1"/>
          <w:sz w:val="28"/>
          <w:szCs w:val="28"/>
        </w:rPr>
        <w:t xml:space="preserve">В соответствии с Федеральным законом  от 06.12.2011 г. № 402-ФЗ «О бухгалтерском учете», </w:t>
      </w:r>
      <w:hyperlink r:id="rId17" w:history="1">
        <w:r>
          <w:rPr>
            <w:rStyle w:val="af3"/>
            <w:color w:val="000000" w:themeColor="text1"/>
            <w:sz w:val="28"/>
            <w:szCs w:val="28"/>
          </w:rPr>
          <w:t xml:space="preserve">Инструкции от 31.10.2000 г. № 94н </w:t>
        </w:r>
      </w:hyperlink>
      <w:r>
        <w:rPr>
          <w:color w:val="000000" w:themeColor="text1"/>
          <w:sz w:val="28"/>
          <w:szCs w:val="28"/>
        </w:rPr>
        <w:t>и ПБУ 6/01 "Учет основных средств" муниципального имущества, переданного МУП «РЖКХ» в хозяйственное ведение по состоянию на 11.06.2025 года учесть в бухгалтерском учете муниципальное имущество и</w:t>
      </w:r>
      <w:r>
        <w:rPr>
          <w:sz w:val="28"/>
          <w:szCs w:val="28"/>
        </w:rPr>
        <w:t xml:space="preserve"> предоставить информацию о состоянии и местонахождении объектов:</w:t>
      </w:r>
      <w:proofErr w:type="gramEnd"/>
    </w:p>
    <w:p w:rsidR="0012505B" w:rsidRDefault="00DB0868" w:rsidP="0012505B">
      <w:pPr>
        <w:pStyle w:val="Default"/>
        <w:widowControl w:val="0"/>
        <w:tabs>
          <w:tab w:val="left" w:pos="567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Автомашина Урал</w:t>
      </w:r>
      <w:r w:rsidR="0012505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государственный номер </w:t>
      </w:r>
      <w:r w:rsidR="0012505B">
        <w:rPr>
          <w:sz w:val="28"/>
          <w:szCs w:val="28"/>
        </w:rPr>
        <w:t xml:space="preserve">Е602ЕС75 </w:t>
      </w:r>
      <w:r w:rsidR="0012505B">
        <w:rPr>
          <w:sz w:val="28"/>
          <w:szCs w:val="28"/>
          <w:lang w:val="en-US"/>
        </w:rPr>
        <w:t>RUS</w:t>
      </w:r>
      <w:r w:rsidR="0012505B">
        <w:rPr>
          <w:sz w:val="28"/>
          <w:szCs w:val="28"/>
        </w:rPr>
        <w:t>;</w:t>
      </w:r>
    </w:p>
    <w:p w:rsidR="0012505B" w:rsidRDefault="0012505B" w:rsidP="0012505B">
      <w:pPr>
        <w:pStyle w:val="Default"/>
        <w:widowControl w:val="0"/>
        <w:tabs>
          <w:tab w:val="left" w:pos="567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Трактор ДТ-75</w:t>
      </w:r>
      <w:proofErr w:type="gramStart"/>
      <w:r>
        <w:rPr>
          <w:sz w:val="28"/>
          <w:szCs w:val="28"/>
        </w:rPr>
        <w:t xml:space="preserve"> Т</w:t>
      </w:r>
      <w:proofErr w:type="gramEnd"/>
      <w:r>
        <w:rPr>
          <w:sz w:val="28"/>
          <w:szCs w:val="28"/>
        </w:rPr>
        <w:t>;</w:t>
      </w:r>
    </w:p>
    <w:p w:rsidR="0012505B" w:rsidRDefault="0012505B" w:rsidP="0012505B">
      <w:pPr>
        <w:pStyle w:val="Default"/>
        <w:widowControl w:val="0"/>
        <w:tabs>
          <w:tab w:val="left" w:pos="567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Комбайн КПИ-2,4.</w:t>
      </w:r>
    </w:p>
    <w:p w:rsidR="0012505B" w:rsidRDefault="0012505B" w:rsidP="0012505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kern w:val="2"/>
          <w:sz w:val="28"/>
          <w:szCs w:val="28"/>
        </w:rPr>
        <w:t xml:space="preserve">В соответствии с Гражданским кодексом РФ и </w:t>
      </w:r>
      <w:r>
        <w:rPr>
          <w:sz w:val="28"/>
          <w:szCs w:val="28"/>
        </w:rPr>
        <w:t>Федеральным законом от 13.07.2015 г. № 218-ФЗ "О государственной регистрации недвижимости" зар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гистрировать право хозяйственного ведения на объекты недвижимого имущ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ства переданные предприятию.</w:t>
      </w:r>
    </w:p>
    <w:p w:rsidR="0012505B" w:rsidRDefault="0012505B" w:rsidP="0012505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 Провести мероприятия по направлению документов собственнику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имущества, для исключения из реестра муниципальной со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ственности муниципального имущества вышедшего из строя и непригодного для дальнейшей эксплуатации.</w:t>
      </w:r>
    </w:p>
    <w:p w:rsidR="0012505B" w:rsidRDefault="0012505B" w:rsidP="0012505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 Провести мероприятия по оптимизации состава муниципального им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щества неиспользуемого в хозяйственной деятельности учреждения.</w:t>
      </w:r>
    </w:p>
    <w:p w:rsidR="0012505B" w:rsidRDefault="0012505B" w:rsidP="0012505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9. В связи с допущенными нарушениями привлечь к дисциплинарной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ветственности в соответствии с Трудовым кодексом РФ лиц, виновных в доп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щенных нарушениях.</w:t>
      </w:r>
    </w:p>
    <w:p w:rsidR="00960036" w:rsidRDefault="0012505B" w:rsidP="0012505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 принятых по результатам рассмотрения настоящего представления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шениях и мерах необходимо сообщить в Ревизионную комиссию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района «Красночикойский район» в письменной форме в течение одного месяца со дня получения представления с приложением подтверждающих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кументов</w:t>
      </w:r>
      <w:r w:rsidR="006446E8">
        <w:rPr>
          <w:sz w:val="28"/>
          <w:szCs w:val="28"/>
        </w:rPr>
        <w:t>.</w:t>
      </w:r>
    </w:p>
    <w:p w:rsidR="006B3D59" w:rsidRDefault="006B3D59" w:rsidP="0012505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 МУП «РЖКХ» поступила информация от 31.07.2025 г. № 419</w:t>
      </w:r>
      <w:r w:rsidR="00365425">
        <w:rPr>
          <w:sz w:val="28"/>
          <w:szCs w:val="28"/>
        </w:rPr>
        <w:t xml:space="preserve"> о пров</w:t>
      </w:r>
      <w:r w:rsidR="00365425">
        <w:rPr>
          <w:sz w:val="28"/>
          <w:szCs w:val="28"/>
        </w:rPr>
        <w:t>е</w:t>
      </w:r>
      <w:r w:rsidR="00365425">
        <w:rPr>
          <w:sz w:val="28"/>
          <w:szCs w:val="28"/>
        </w:rPr>
        <w:t xml:space="preserve">дении мероприятий по устранению </w:t>
      </w:r>
      <w:r w:rsidR="0065386E">
        <w:rPr>
          <w:sz w:val="28"/>
          <w:szCs w:val="28"/>
        </w:rPr>
        <w:t xml:space="preserve">выявленных </w:t>
      </w:r>
      <w:r w:rsidR="00365425">
        <w:rPr>
          <w:sz w:val="28"/>
          <w:szCs w:val="28"/>
        </w:rPr>
        <w:t>нарушений</w:t>
      </w:r>
      <w:r w:rsidR="0065386E">
        <w:rPr>
          <w:sz w:val="28"/>
          <w:szCs w:val="28"/>
        </w:rPr>
        <w:t>.</w:t>
      </w:r>
    </w:p>
    <w:p w:rsidR="004617CC" w:rsidRDefault="004617CC" w:rsidP="00FC57CA">
      <w:pPr>
        <w:pStyle w:val="2"/>
        <w:ind w:firstLine="720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 xml:space="preserve"> </w:t>
      </w:r>
    </w:p>
    <w:p w:rsidR="00182CCD" w:rsidRPr="002D67ED" w:rsidRDefault="00182CCD" w:rsidP="00FC57CA">
      <w:pPr>
        <w:pStyle w:val="2"/>
        <w:ind w:firstLine="720"/>
        <w:jc w:val="both"/>
        <w:rPr>
          <w:b w:val="0"/>
          <w:sz w:val="28"/>
          <w:szCs w:val="28"/>
        </w:rPr>
      </w:pP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12505B">
        <w:rPr>
          <w:rFonts w:ascii="Times New Roman" w:hAnsi="Times New Roman" w:cs="Times New Roman"/>
          <w:sz w:val="28"/>
          <w:szCs w:val="28"/>
        </w:rPr>
        <w:t>12</w:t>
      </w:r>
      <w:r w:rsidRPr="007716C4">
        <w:rPr>
          <w:rFonts w:ascii="Times New Roman" w:hAnsi="Times New Roman" w:cs="Times New Roman"/>
          <w:sz w:val="28"/>
          <w:szCs w:val="28"/>
        </w:rPr>
        <w:t>»</w:t>
      </w:r>
      <w:r w:rsidR="0012505B">
        <w:rPr>
          <w:rFonts w:ascii="Times New Roman" w:hAnsi="Times New Roman" w:cs="Times New Roman"/>
          <w:sz w:val="28"/>
          <w:szCs w:val="28"/>
        </w:rPr>
        <w:t xml:space="preserve"> августа</w:t>
      </w:r>
      <w:r w:rsidR="00A10673">
        <w:rPr>
          <w:rFonts w:ascii="Times New Roman" w:hAnsi="Times New Roman" w:cs="Times New Roman"/>
          <w:sz w:val="28"/>
          <w:szCs w:val="28"/>
        </w:rPr>
        <w:t xml:space="preserve"> 20</w:t>
      </w:r>
      <w:r w:rsidR="001A5E12">
        <w:rPr>
          <w:rFonts w:ascii="Times New Roman" w:hAnsi="Times New Roman" w:cs="Times New Roman"/>
          <w:sz w:val="28"/>
          <w:szCs w:val="28"/>
        </w:rPr>
        <w:t>2</w:t>
      </w:r>
      <w:r w:rsidR="0012505B">
        <w:rPr>
          <w:rFonts w:ascii="Times New Roman" w:hAnsi="Times New Roman" w:cs="Times New Roman"/>
          <w:sz w:val="28"/>
          <w:szCs w:val="28"/>
        </w:rPr>
        <w:t>5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12505B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Председатель Р</w:t>
      </w:r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</w:t>
      </w:r>
      <w:r w:rsidRPr="0012505B">
        <w:rPr>
          <w:sz w:val="28"/>
          <w:szCs w:val="28"/>
          <w:u w:val="single"/>
        </w:rPr>
        <w:t>С.В. Калгин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jc w:val="both"/>
        <w:rPr>
          <w:sz w:val="24"/>
          <w:szCs w:val="24"/>
        </w:rPr>
      </w:pPr>
      <w:bookmarkStart w:id="0" w:name="_GoBack"/>
      <w:bookmarkEnd w:id="0"/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6B3E1F">
      <w:headerReference w:type="even" r:id="rId18"/>
      <w:headerReference w:type="default" r:id="rId19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499" w:rsidRDefault="00FA1499">
      <w:r>
        <w:separator/>
      </w:r>
    </w:p>
  </w:endnote>
  <w:endnote w:type="continuationSeparator" w:id="0">
    <w:p w:rsidR="00FA1499" w:rsidRDefault="00FA1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499" w:rsidRDefault="00FA1499">
      <w:r>
        <w:separator/>
      </w:r>
    </w:p>
  </w:footnote>
  <w:footnote w:type="continuationSeparator" w:id="0">
    <w:p w:rsidR="00FA1499" w:rsidRDefault="00FA1499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 w:rsidP="008217F7">
    <w:pPr>
      <w:pStyle w:val="a3"/>
      <w:framePr w:wrap="around" w:vAnchor="text" w:hAnchor="margin" w:xAlign="right" w:y="1"/>
      <w:jc w:val="center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C7C57">
      <w:rPr>
        <w:rStyle w:val="a5"/>
        <w:noProof/>
      </w:rPr>
      <w:t>4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A218B4"/>
    <w:multiLevelType w:val="hybridMultilevel"/>
    <w:tmpl w:val="92240448"/>
    <w:lvl w:ilvl="0" w:tplc="C3644C4C">
      <w:start w:val="1"/>
      <w:numFmt w:val="decimal"/>
      <w:lvlText w:val="%1."/>
      <w:lvlJc w:val="left"/>
      <w:pPr>
        <w:ind w:left="1699" w:hanging="99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0F287F"/>
    <w:rsid w:val="00105755"/>
    <w:rsid w:val="00105AAD"/>
    <w:rsid w:val="0011064C"/>
    <w:rsid w:val="00112130"/>
    <w:rsid w:val="0011267A"/>
    <w:rsid w:val="001133D9"/>
    <w:rsid w:val="001146C1"/>
    <w:rsid w:val="0012505B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20BD"/>
    <w:rsid w:val="00182CCD"/>
    <w:rsid w:val="0019299F"/>
    <w:rsid w:val="00193723"/>
    <w:rsid w:val="001A0CC7"/>
    <w:rsid w:val="001A5E12"/>
    <w:rsid w:val="001B1DFF"/>
    <w:rsid w:val="001C4000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0D8"/>
    <w:rsid w:val="002A12C1"/>
    <w:rsid w:val="002A2CC0"/>
    <w:rsid w:val="002B0DAD"/>
    <w:rsid w:val="002C51C8"/>
    <w:rsid w:val="002C6F3C"/>
    <w:rsid w:val="002D075C"/>
    <w:rsid w:val="002D4E4D"/>
    <w:rsid w:val="002D5A71"/>
    <w:rsid w:val="002D67ED"/>
    <w:rsid w:val="002E6BE2"/>
    <w:rsid w:val="002E79F3"/>
    <w:rsid w:val="002F3F45"/>
    <w:rsid w:val="002F7B22"/>
    <w:rsid w:val="00304E7A"/>
    <w:rsid w:val="003200EA"/>
    <w:rsid w:val="00320FB3"/>
    <w:rsid w:val="00325BB4"/>
    <w:rsid w:val="003416C5"/>
    <w:rsid w:val="00346100"/>
    <w:rsid w:val="00353889"/>
    <w:rsid w:val="00365425"/>
    <w:rsid w:val="00391B30"/>
    <w:rsid w:val="003A1BF5"/>
    <w:rsid w:val="003B724C"/>
    <w:rsid w:val="003C6E5A"/>
    <w:rsid w:val="003E1F71"/>
    <w:rsid w:val="003E57AE"/>
    <w:rsid w:val="003E7217"/>
    <w:rsid w:val="00406D89"/>
    <w:rsid w:val="0041301E"/>
    <w:rsid w:val="00414E8F"/>
    <w:rsid w:val="00420483"/>
    <w:rsid w:val="004233B9"/>
    <w:rsid w:val="004260E5"/>
    <w:rsid w:val="004320AC"/>
    <w:rsid w:val="004365AB"/>
    <w:rsid w:val="00436877"/>
    <w:rsid w:val="00444716"/>
    <w:rsid w:val="00453ADC"/>
    <w:rsid w:val="00455F7A"/>
    <w:rsid w:val="00457F33"/>
    <w:rsid w:val="004617CC"/>
    <w:rsid w:val="004636A7"/>
    <w:rsid w:val="0046753F"/>
    <w:rsid w:val="00492CE8"/>
    <w:rsid w:val="00496A5E"/>
    <w:rsid w:val="004B74BA"/>
    <w:rsid w:val="004B7EFC"/>
    <w:rsid w:val="004C067F"/>
    <w:rsid w:val="004C27D3"/>
    <w:rsid w:val="004D05AE"/>
    <w:rsid w:val="004E1E7D"/>
    <w:rsid w:val="004E3AC4"/>
    <w:rsid w:val="004E47B4"/>
    <w:rsid w:val="004E5C73"/>
    <w:rsid w:val="004E5D5C"/>
    <w:rsid w:val="00502087"/>
    <w:rsid w:val="0050336E"/>
    <w:rsid w:val="005054B2"/>
    <w:rsid w:val="0051521F"/>
    <w:rsid w:val="005248A7"/>
    <w:rsid w:val="005313BE"/>
    <w:rsid w:val="00536C31"/>
    <w:rsid w:val="0054268A"/>
    <w:rsid w:val="005612EF"/>
    <w:rsid w:val="00580D5A"/>
    <w:rsid w:val="00592E78"/>
    <w:rsid w:val="005B241A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14CE"/>
    <w:rsid w:val="00642EE7"/>
    <w:rsid w:val="00643D9B"/>
    <w:rsid w:val="006446E8"/>
    <w:rsid w:val="00645E2C"/>
    <w:rsid w:val="0065386E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B3D59"/>
    <w:rsid w:val="006B3E1F"/>
    <w:rsid w:val="006C3126"/>
    <w:rsid w:val="006E2518"/>
    <w:rsid w:val="006E7607"/>
    <w:rsid w:val="006E7AB9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17F7"/>
    <w:rsid w:val="00822321"/>
    <w:rsid w:val="00833C28"/>
    <w:rsid w:val="00837D11"/>
    <w:rsid w:val="00843A18"/>
    <w:rsid w:val="00854FA8"/>
    <w:rsid w:val="008567A5"/>
    <w:rsid w:val="00856FE9"/>
    <w:rsid w:val="008572E0"/>
    <w:rsid w:val="00870A5E"/>
    <w:rsid w:val="008848E6"/>
    <w:rsid w:val="00890420"/>
    <w:rsid w:val="00892625"/>
    <w:rsid w:val="008A1474"/>
    <w:rsid w:val="008A66B3"/>
    <w:rsid w:val="008A7368"/>
    <w:rsid w:val="008C17E2"/>
    <w:rsid w:val="008C7136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27A8F"/>
    <w:rsid w:val="00935006"/>
    <w:rsid w:val="00952D3D"/>
    <w:rsid w:val="00957122"/>
    <w:rsid w:val="00960036"/>
    <w:rsid w:val="00962A21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D4768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22620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B13F28"/>
    <w:rsid w:val="00B14BC1"/>
    <w:rsid w:val="00B176AA"/>
    <w:rsid w:val="00B22858"/>
    <w:rsid w:val="00B23112"/>
    <w:rsid w:val="00B276D2"/>
    <w:rsid w:val="00B5577D"/>
    <w:rsid w:val="00B631C0"/>
    <w:rsid w:val="00B65C03"/>
    <w:rsid w:val="00B77CE6"/>
    <w:rsid w:val="00B81DFA"/>
    <w:rsid w:val="00BB07D3"/>
    <w:rsid w:val="00BB0B44"/>
    <w:rsid w:val="00BB117F"/>
    <w:rsid w:val="00BC1F57"/>
    <w:rsid w:val="00BC5142"/>
    <w:rsid w:val="00BC6494"/>
    <w:rsid w:val="00BC7571"/>
    <w:rsid w:val="00BC7C57"/>
    <w:rsid w:val="00BD00D8"/>
    <w:rsid w:val="00BE16DD"/>
    <w:rsid w:val="00BE2870"/>
    <w:rsid w:val="00BE2EE7"/>
    <w:rsid w:val="00BE3197"/>
    <w:rsid w:val="00BE5125"/>
    <w:rsid w:val="00BE563F"/>
    <w:rsid w:val="00BF3A03"/>
    <w:rsid w:val="00BF69B0"/>
    <w:rsid w:val="00C007CB"/>
    <w:rsid w:val="00C04FBE"/>
    <w:rsid w:val="00C10DAB"/>
    <w:rsid w:val="00C237F4"/>
    <w:rsid w:val="00C23CB8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490"/>
    <w:rsid w:val="00C85F6F"/>
    <w:rsid w:val="00C87FB6"/>
    <w:rsid w:val="00C93544"/>
    <w:rsid w:val="00CA04DC"/>
    <w:rsid w:val="00CA3CCA"/>
    <w:rsid w:val="00CC0C19"/>
    <w:rsid w:val="00CD3FE5"/>
    <w:rsid w:val="00CD6FA6"/>
    <w:rsid w:val="00CD7EA0"/>
    <w:rsid w:val="00CE1D17"/>
    <w:rsid w:val="00CE6731"/>
    <w:rsid w:val="00CF2D7B"/>
    <w:rsid w:val="00CF2E16"/>
    <w:rsid w:val="00D0718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0868"/>
    <w:rsid w:val="00DB2521"/>
    <w:rsid w:val="00DC37F7"/>
    <w:rsid w:val="00DD71BC"/>
    <w:rsid w:val="00DE2484"/>
    <w:rsid w:val="00DE45BD"/>
    <w:rsid w:val="00DE4CE4"/>
    <w:rsid w:val="00DF002B"/>
    <w:rsid w:val="00DF0091"/>
    <w:rsid w:val="00DF33CE"/>
    <w:rsid w:val="00DF37F3"/>
    <w:rsid w:val="00E15F44"/>
    <w:rsid w:val="00E160BC"/>
    <w:rsid w:val="00E17638"/>
    <w:rsid w:val="00E2009F"/>
    <w:rsid w:val="00E34AB6"/>
    <w:rsid w:val="00E46CD4"/>
    <w:rsid w:val="00E47240"/>
    <w:rsid w:val="00E51D15"/>
    <w:rsid w:val="00E524B4"/>
    <w:rsid w:val="00E64B28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1499"/>
    <w:rsid w:val="00FA6F97"/>
    <w:rsid w:val="00FB478C"/>
    <w:rsid w:val="00FB5457"/>
    <w:rsid w:val="00FB5562"/>
    <w:rsid w:val="00FB5D02"/>
    <w:rsid w:val="00FC079C"/>
    <w:rsid w:val="00FC246F"/>
    <w:rsid w:val="00FC57CA"/>
    <w:rsid w:val="00FD48D6"/>
    <w:rsid w:val="00FE50C0"/>
    <w:rsid w:val="00FF142C"/>
    <w:rsid w:val="00FF61A2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character" w:customStyle="1" w:styleId="ConsPlusNormal">
    <w:name w:val="ConsPlusNormal Знак"/>
    <w:basedOn w:val="a0"/>
    <w:link w:val="ConsPlusNormal0"/>
    <w:uiPriority w:val="99"/>
    <w:locked/>
    <w:rsid w:val="00B81DFA"/>
    <w:rPr>
      <w:rFonts w:ascii="Arial" w:hAnsi="Arial" w:cs="Arial"/>
      <w:lang w:eastAsia="en-US"/>
    </w:rPr>
  </w:style>
  <w:style w:type="paragraph" w:customStyle="1" w:styleId="ConsPlusNormal0">
    <w:name w:val="ConsPlusNormal"/>
    <w:link w:val="ConsPlusNormal"/>
    <w:uiPriority w:val="99"/>
    <w:rsid w:val="00B81DFA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af3">
    <w:name w:val="Гипертекстовая ссылка"/>
    <w:basedOn w:val="a0"/>
    <w:uiPriority w:val="99"/>
    <w:rsid w:val="00C04FBE"/>
    <w:rPr>
      <w:color w:val="106BBE"/>
    </w:rPr>
  </w:style>
  <w:style w:type="paragraph" w:customStyle="1" w:styleId="Default">
    <w:name w:val="Default"/>
    <w:rsid w:val="00444716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character" w:customStyle="1" w:styleId="ConsPlusNormal">
    <w:name w:val="ConsPlusNormal Знак"/>
    <w:basedOn w:val="a0"/>
    <w:link w:val="ConsPlusNormal0"/>
    <w:uiPriority w:val="99"/>
    <w:locked/>
    <w:rsid w:val="00B81DFA"/>
    <w:rPr>
      <w:rFonts w:ascii="Arial" w:hAnsi="Arial" w:cs="Arial"/>
      <w:lang w:eastAsia="en-US"/>
    </w:rPr>
  </w:style>
  <w:style w:type="paragraph" w:customStyle="1" w:styleId="ConsPlusNormal0">
    <w:name w:val="ConsPlusNormal"/>
    <w:link w:val="ConsPlusNormal"/>
    <w:uiPriority w:val="99"/>
    <w:rsid w:val="00B81DFA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af3">
    <w:name w:val="Гипертекстовая ссылка"/>
    <w:basedOn w:val="a0"/>
    <w:uiPriority w:val="99"/>
    <w:rsid w:val="00C04FBE"/>
    <w:rPr>
      <w:color w:val="106BBE"/>
    </w:rPr>
  </w:style>
  <w:style w:type="paragraph" w:customStyle="1" w:styleId="Default">
    <w:name w:val="Default"/>
    <w:rsid w:val="00444716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document/redirect/12121087/0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12121087/0" TargetMode="External"/><Relationship Id="rId17" Type="http://schemas.openxmlformats.org/officeDocument/2006/relationships/hyperlink" Target="http://internet.garant.ru/document/redirect/12121087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12121087/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12121087/0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internet.garant.ru/document/redirect/12121087/0" TargetMode="External"/><Relationship Id="rId10" Type="http://schemas.openxmlformats.org/officeDocument/2006/relationships/hyperlink" Target="http://internet.garant.ru/document/redirect/12121087/0" TargetMode="Externa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hyperlink" Target="http://internet.garant.ru/document/redirect/12121087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BCCF9-5093-4DF0-9CA5-A2A935C6E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4</Pages>
  <Words>1477</Words>
  <Characters>8422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9880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Пользователь</cp:lastModifiedBy>
  <cp:revision>24</cp:revision>
  <cp:lastPrinted>2025-08-14T01:52:00Z</cp:lastPrinted>
  <dcterms:created xsi:type="dcterms:W3CDTF">2017-01-27T00:21:00Z</dcterms:created>
  <dcterms:modified xsi:type="dcterms:W3CDTF">2025-11-11T05:20:00Z</dcterms:modified>
  <cp:contentStatus/>
</cp:coreProperties>
</file>