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5C6608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5C6608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C660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72026">
              <w:rPr>
                <w:b/>
                <w:sz w:val="26"/>
                <w:szCs w:val="20"/>
              </w:rPr>
              <w:t>1</w:t>
            </w:r>
            <w:r w:rsidR="005C6608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5C6608">
        <w:rPr>
          <w:b/>
          <w:bCs/>
          <w:color w:val="000000"/>
          <w:sz w:val="28"/>
          <w:szCs w:val="28"/>
          <w:lang w:eastAsia="en-US"/>
        </w:rPr>
        <w:t>Гавриловой</w:t>
      </w:r>
      <w:proofErr w:type="gramEnd"/>
      <w:r w:rsidR="005C6608">
        <w:rPr>
          <w:b/>
          <w:bCs/>
          <w:color w:val="000000"/>
          <w:sz w:val="28"/>
          <w:szCs w:val="28"/>
          <w:lang w:eastAsia="en-US"/>
        </w:rPr>
        <w:t xml:space="preserve"> Елены Васильевны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5C6608">
        <w:rPr>
          <w:b/>
          <w:iCs/>
          <w:sz w:val="28"/>
          <w:szCs w:val="28"/>
        </w:rPr>
        <w:t>двух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5C6608">
        <w:rPr>
          <w:b/>
          <w:iCs/>
          <w:sz w:val="28"/>
          <w:szCs w:val="28"/>
        </w:rPr>
        <w:t>5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5C6608">
        <w:rPr>
          <w:sz w:val="28"/>
          <w:szCs w:val="28"/>
          <w:lang w:eastAsia="en-US"/>
        </w:rPr>
        <w:t>Гавриловой Елены Васильевны,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4E6489"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5C6608">
        <w:rPr>
          <w:bCs/>
          <w:iCs/>
          <w:sz w:val="28"/>
          <w:szCs w:val="28"/>
          <w:lang w:eastAsia="en-US"/>
        </w:rPr>
        <w:t>двух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5C6608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5C6608">
        <w:rPr>
          <w:sz w:val="28"/>
          <w:szCs w:val="28"/>
        </w:rPr>
        <w:t>Гавриловой Е.В.,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392891">
        <w:rPr>
          <w:bCs/>
          <w:sz w:val="28"/>
          <w:szCs w:val="28"/>
        </w:rPr>
        <w:t>дву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392891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5C6608">
        <w:rPr>
          <w:sz w:val="28"/>
          <w:szCs w:val="28"/>
          <w:lang w:eastAsia="en-US"/>
        </w:rPr>
        <w:t>Гаврилову Елену Васильевну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5C6608">
        <w:rPr>
          <w:rFonts w:eastAsia="Calibri"/>
          <w:sz w:val="28"/>
          <w:szCs w:val="28"/>
        </w:rPr>
        <w:t>80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5C6608">
        <w:rPr>
          <w:rFonts w:eastAsia="Calibri"/>
          <w:sz w:val="28"/>
          <w:szCs w:val="28"/>
        </w:rPr>
        <w:t xml:space="preserve">Урлук </w:t>
      </w:r>
      <w:proofErr w:type="spellStart"/>
      <w:r w:rsidR="005C6608">
        <w:rPr>
          <w:rFonts w:eastAsia="Calibri"/>
          <w:sz w:val="28"/>
          <w:szCs w:val="28"/>
        </w:rPr>
        <w:t>Краснчикойского</w:t>
      </w:r>
      <w:proofErr w:type="spellEnd"/>
      <w:r w:rsidR="005C6608">
        <w:rPr>
          <w:rFonts w:eastAsia="Calibri"/>
          <w:sz w:val="28"/>
          <w:szCs w:val="28"/>
        </w:rPr>
        <w:t xml:space="preserve"> района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proofErr w:type="gramEnd"/>
      <w:r w:rsidR="00972026">
        <w:rPr>
          <w:rFonts w:eastAsia="Calibri"/>
          <w:sz w:val="28"/>
          <w:szCs w:val="28"/>
        </w:rPr>
        <w:t xml:space="preserve"> </w:t>
      </w:r>
      <w:r w:rsidR="005C6608">
        <w:rPr>
          <w:rFonts w:eastAsia="Calibri"/>
          <w:sz w:val="28"/>
          <w:szCs w:val="28"/>
        </w:rPr>
        <w:t xml:space="preserve">учителем МОУ </w:t>
      </w:r>
      <w:proofErr w:type="spellStart"/>
      <w:r w:rsidR="005C6608">
        <w:rPr>
          <w:rFonts w:eastAsia="Calibri"/>
          <w:sz w:val="28"/>
          <w:szCs w:val="28"/>
        </w:rPr>
        <w:t>Урлукская</w:t>
      </w:r>
      <w:proofErr w:type="spellEnd"/>
      <w:r w:rsidR="005C6608">
        <w:rPr>
          <w:rFonts w:eastAsia="Calibri"/>
          <w:sz w:val="28"/>
          <w:szCs w:val="28"/>
        </w:rPr>
        <w:t xml:space="preserve"> СОШ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5C6608">
        <w:rPr>
          <w:bCs/>
          <w:iCs/>
          <w:sz w:val="28"/>
          <w:szCs w:val="28"/>
          <w:lang w:eastAsia="en-US"/>
        </w:rPr>
        <w:t>дву</w:t>
      </w:r>
      <w:r w:rsidRPr="00B11855">
        <w:rPr>
          <w:bCs/>
          <w:iCs/>
          <w:sz w:val="28"/>
          <w:szCs w:val="28"/>
          <w:lang w:eastAsia="en-US"/>
        </w:rPr>
        <w:t xml:space="preserve">хмандатному избирательному округу № </w:t>
      </w:r>
      <w:r w:rsidR="005C6608">
        <w:rPr>
          <w:bCs/>
          <w:iCs/>
          <w:sz w:val="28"/>
          <w:szCs w:val="28"/>
          <w:lang w:eastAsia="en-US"/>
        </w:rPr>
        <w:t>5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>1</w:t>
      </w:r>
      <w:r w:rsidR="005C6608">
        <w:rPr>
          <w:sz w:val="28"/>
          <w:szCs w:val="28"/>
          <w:lang w:eastAsia="en-US"/>
        </w:rPr>
        <w:t>5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5C6608">
        <w:rPr>
          <w:sz w:val="28"/>
          <w:szCs w:val="28"/>
          <w:lang w:eastAsia="en-US"/>
        </w:rPr>
        <w:t>00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5C6608">
        <w:rPr>
          <w:bCs/>
          <w:iCs/>
          <w:sz w:val="28"/>
          <w:szCs w:val="28"/>
          <w:lang w:eastAsia="en-US"/>
        </w:rPr>
        <w:t>дву</w:t>
      </w:r>
      <w:r w:rsidRPr="004E6489">
        <w:rPr>
          <w:bCs/>
          <w:iCs/>
          <w:sz w:val="28"/>
          <w:szCs w:val="28"/>
          <w:lang w:eastAsia="en-US"/>
        </w:rPr>
        <w:t xml:space="preserve">хмандатному избирательному округу № </w:t>
      </w:r>
      <w:r w:rsidR="005C6608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5C6608">
        <w:rPr>
          <w:sz w:val="28"/>
          <w:szCs w:val="28"/>
          <w:lang w:eastAsia="en-US"/>
        </w:rPr>
        <w:t>Гавриловой Е.В.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2025-07-22T05:57:00Z</cp:lastPrinted>
  <dcterms:created xsi:type="dcterms:W3CDTF">2025-07-09T02:03:00Z</dcterms:created>
  <dcterms:modified xsi:type="dcterms:W3CDTF">2025-07-22T05:57:00Z</dcterms:modified>
</cp:coreProperties>
</file>