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9E0" w:rsidRDefault="004479E0" w:rsidP="004479E0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  <w:r w:rsidRPr="00277A4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«КРАСНОЧИКОЙСКОЕ»</w:t>
      </w:r>
    </w:p>
    <w:p w:rsidR="004479E0" w:rsidRDefault="004479E0" w:rsidP="004479E0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</w:p>
    <w:p w:rsidR="004479E0" w:rsidRDefault="004479E0" w:rsidP="004479E0">
      <w:pPr>
        <w:tabs>
          <w:tab w:val="left" w:pos="334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7A4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479E0" w:rsidRPr="003F7DFB" w:rsidRDefault="004479E0" w:rsidP="004479E0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  <w:r w:rsidRPr="003F7DFB">
        <w:rPr>
          <w:rFonts w:ascii="Times New Roman" w:hAnsi="Times New Roman" w:cs="Times New Roman"/>
          <w:sz w:val="28"/>
          <w:szCs w:val="28"/>
        </w:rPr>
        <w:t xml:space="preserve">«29» декабря 2018 г.                                                                      </w:t>
      </w:r>
      <w:r w:rsidR="003F7DFB">
        <w:rPr>
          <w:rFonts w:ascii="Times New Roman" w:hAnsi="Times New Roman" w:cs="Times New Roman"/>
          <w:sz w:val="28"/>
          <w:szCs w:val="28"/>
        </w:rPr>
        <w:t xml:space="preserve">    </w:t>
      </w:r>
      <w:r w:rsidRPr="003F7DFB">
        <w:rPr>
          <w:rFonts w:ascii="Times New Roman" w:hAnsi="Times New Roman" w:cs="Times New Roman"/>
          <w:sz w:val="28"/>
          <w:szCs w:val="28"/>
        </w:rPr>
        <w:t xml:space="preserve">     № 274</w:t>
      </w:r>
    </w:p>
    <w:p w:rsidR="004479E0" w:rsidRPr="00277A4C" w:rsidRDefault="004479E0" w:rsidP="004479E0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  <w:r w:rsidRPr="00277A4C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77A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277A4C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277A4C">
        <w:rPr>
          <w:rFonts w:ascii="Times New Roman" w:hAnsi="Times New Roman" w:cs="Times New Roman"/>
          <w:sz w:val="28"/>
          <w:szCs w:val="28"/>
        </w:rPr>
        <w:t>расный Чикой</w:t>
      </w:r>
    </w:p>
    <w:p w:rsidR="004479E0" w:rsidRDefault="004479E0" w:rsidP="004479E0">
      <w:pPr>
        <w:tabs>
          <w:tab w:val="left" w:pos="334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возложении обязанностей по подвозу воды населению, бюджетным и прочим организациям с.</w:t>
      </w:r>
      <w:r w:rsidR="00CD2801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Красный Чикой</w:t>
      </w:r>
    </w:p>
    <w:p w:rsidR="004479E0" w:rsidRDefault="004479E0" w:rsidP="004479E0">
      <w:pPr>
        <w:tabs>
          <w:tab w:val="left" w:pos="334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479E0" w:rsidRPr="00DA589B" w:rsidRDefault="004479E0" w:rsidP="004479E0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277A4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основании Решения Совета сельского поселения «Красночикойское» от </w:t>
      </w:r>
      <w:r w:rsidRPr="00B15585">
        <w:rPr>
          <w:rFonts w:ascii="Times New Roman" w:hAnsi="Times New Roman" w:cs="Times New Roman"/>
          <w:sz w:val="28"/>
          <w:szCs w:val="28"/>
        </w:rPr>
        <w:t>18.12.2018 года № 166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589B">
        <w:rPr>
          <w:rFonts w:ascii="Times New Roman" w:hAnsi="Times New Roman" w:cs="Times New Roman"/>
          <w:sz w:val="28"/>
          <w:szCs w:val="28"/>
        </w:rPr>
        <w:t>« О заключении соглашения о принятии части полномочий муниципального района «Красночикойский район» по решению вопросов местного значения» и Решения Совета МР «Красночикойский район» от 23.11 2018 года №19 « О заключении соглашения о передаче части полномочий муниципального района «Красночикойский район» органам местного самоуправления  сельского поселения «Красночикойское»</w:t>
      </w:r>
      <w:r>
        <w:rPr>
          <w:rFonts w:ascii="Times New Roman" w:hAnsi="Times New Roman" w:cs="Times New Roman"/>
          <w:sz w:val="28"/>
          <w:szCs w:val="28"/>
        </w:rPr>
        <w:t>, в связи с принятие</w:t>
      </w:r>
      <w:r w:rsidRPr="00DA589B">
        <w:rPr>
          <w:rFonts w:ascii="Times New Roman" w:hAnsi="Times New Roman" w:cs="Times New Roman"/>
          <w:sz w:val="28"/>
          <w:szCs w:val="28"/>
        </w:rPr>
        <w:t>м полномочия</w:t>
      </w:r>
      <w:proofErr w:type="gramEnd"/>
      <w:r w:rsidRPr="00DA589B">
        <w:rPr>
          <w:rFonts w:ascii="Times New Roman" w:hAnsi="Times New Roman" w:cs="Times New Roman"/>
          <w:sz w:val="28"/>
          <w:szCs w:val="28"/>
        </w:rPr>
        <w:t xml:space="preserve">  по организации в границах поселения водоснабжения населения</w:t>
      </w:r>
      <w:proofErr w:type="gramStart"/>
      <w:r w:rsidRPr="00DA589B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DA589B">
        <w:rPr>
          <w:rFonts w:ascii="Times New Roman" w:hAnsi="Times New Roman" w:cs="Times New Roman"/>
          <w:sz w:val="28"/>
          <w:szCs w:val="28"/>
        </w:rPr>
        <w:t>остановляю:</w:t>
      </w:r>
    </w:p>
    <w:p w:rsidR="004479E0" w:rsidRPr="00DA589B" w:rsidRDefault="004479E0" w:rsidP="004479E0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  <w:r w:rsidRPr="00DA589B">
        <w:rPr>
          <w:rFonts w:ascii="Times New Roman" w:hAnsi="Times New Roman" w:cs="Times New Roman"/>
          <w:sz w:val="28"/>
          <w:szCs w:val="28"/>
        </w:rPr>
        <w:t xml:space="preserve">     1.Возложить обязанности по подвозу воды населению</w:t>
      </w:r>
      <w:r>
        <w:rPr>
          <w:rFonts w:ascii="Times New Roman" w:hAnsi="Times New Roman" w:cs="Times New Roman"/>
          <w:sz w:val="28"/>
          <w:szCs w:val="28"/>
        </w:rPr>
        <w:t xml:space="preserve">, бюджетным и прочим организациям </w:t>
      </w:r>
      <w:r w:rsidRPr="00DA589B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Start"/>
      <w:r w:rsidRPr="00DA589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DA589B">
        <w:rPr>
          <w:rFonts w:ascii="Times New Roman" w:hAnsi="Times New Roman" w:cs="Times New Roman"/>
          <w:sz w:val="28"/>
          <w:szCs w:val="28"/>
        </w:rPr>
        <w:t xml:space="preserve">расный Чикой Красночикойского района Забайкальского края на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муниципальное унитарное предприятие «Районное жилищно – коммунальное хозяйство» </w:t>
      </w:r>
      <w:r w:rsidRPr="00DA589B">
        <w:rPr>
          <w:rFonts w:ascii="Times New Roman" w:hAnsi="Times New Roman" w:cs="Times New Roman"/>
          <w:sz w:val="28"/>
          <w:szCs w:val="28"/>
        </w:rPr>
        <w:t xml:space="preserve"> с 01 января 2019 года.</w:t>
      </w:r>
    </w:p>
    <w:p w:rsidR="004479E0" w:rsidRPr="00DA589B" w:rsidRDefault="004479E0" w:rsidP="004479E0">
      <w:pPr>
        <w:tabs>
          <w:tab w:val="left" w:pos="3345"/>
        </w:tabs>
        <w:rPr>
          <w:rFonts w:ascii="Times New Roman" w:hAnsi="Times New Roman" w:cs="Times New Roman"/>
          <w:sz w:val="28"/>
          <w:szCs w:val="28"/>
        </w:rPr>
      </w:pPr>
      <w:r w:rsidRPr="00DA589B">
        <w:rPr>
          <w:rFonts w:ascii="Times New Roman" w:hAnsi="Times New Roman" w:cs="Times New Roman"/>
          <w:sz w:val="28"/>
          <w:szCs w:val="28"/>
        </w:rPr>
        <w:t xml:space="preserve">    2. </w:t>
      </w:r>
      <w:proofErr w:type="gramStart"/>
      <w:r w:rsidRPr="00DA589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A589B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4479E0" w:rsidRDefault="004479E0" w:rsidP="004479E0">
      <w:pPr>
        <w:tabs>
          <w:tab w:val="left" w:pos="3345"/>
        </w:tabs>
        <w:rPr>
          <w:rFonts w:ascii="Times New Roman" w:hAnsi="Times New Roman" w:cs="Times New Roman"/>
          <w:sz w:val="54"/>
          <w:szCs w:val="54"/>
        </w:rPr>
      </w:pPr>
    </w:p>
    <w:p w:rsidR="004479E0" w:rsidRDefault="004479E0" w:rsidP="004479E0">
      <w:pPr>
        <w:tabs>
          <w:tab w:val="left" w:pos="33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1EE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4479E0" w:rsidRDefault="004479E0" w:rsidP="004479E0">
      <w:pPr>
        <w:tabs>
          <w:tab w:val="left" w:pos="33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4479E0" w:rsidRPr="000D31EE" w:rsidRDefault="004479E0" w:rsidP="004479E0">
      <w:pPr>
        <w:tabs>
          <w:tab w:val="left" w:pos="64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«Красночикойское»</w:t>
      </w:r>
      <w:r>
        <w:rPr>
          <w:rFonts w:ascii="Times New Roman" w:hAnsi="Times New Roman" w:cs="Times New Roman"/>
          <w:sz w:val="28"/>
          <w:szCs w:val="28"/>
        </w:rPr>
        <w:tab/>
        <w:t>А.И.Сенотрусов</w:t>
      </w:r>
    </w:p>
    <w:p w:rsidR="004479E0" w:rsidRDefault="004479E0" w:rsidP="004479E0">
      <w:pPr>
        <w:tabs>
          <w:tab w:val="left" w:pos="3345"/>
        </w:tabs>
        <w:rPr>
          <w:rFonts w:ascii="Times New Roman" w:hAnsi="Times New Roman" w:cs="Times New Roman"/>
          <w:sz w:val="54"/>
          <w:szCs w:val="54"/>
        </w:rPr>
      </w:pPr>
    </w:p>
    <w:p w:rsidR="007267C0" w:rsidRDefault="007267C0"/>
    <w:sectPr w:rsidR="007267C0" w:rsidSect="00726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9E0"/>
    <w:rsid w:val="003A2054"/>
    <w:rsid w:val="003F7DFB"/>
    <w:rsid w:val="004479E0"/>
    <w:rsid w:val="007267C0"/>
    <w:rsid w:val="00CD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Полдьзователь Wolf</dc:creator>
  <cp:lastModifiedBy>OEM</cp:lastModifiedBy>
  <cp:revision>4</cp:revision>
  <dcterms:created xsi:type="dcterms:W3CDTF">2019-01-15T06:38:00Z</dcterms:created>
  <dcterms:modified xsi:type="dcterms:W3CDTF">2019-01-15T06:39:00Z</dcterms:modified>
</cp:coreProperties>
</file>