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7BB7" w:rsidRPr="00990521" w:rsidRDefault="00037BB7" w:rsidP="00037BB7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</w:t>
      </w:r>
      <w:r w:rsidRPr="00990521"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037BB7" w:rsidRPr="00990521" w:rsidRDefault="00037BB7" w:rsidP="00037BB7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990521"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037BB7" w:rsidRPr="00175D90" w:rsidRDefault="00037BB7" w:rsidP="00037BB7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990521"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037BB7" w:rsidRPr="00367A6C" w:rsidRDefault="00037BB7" w:rsidP="00037BB7">
      <w:pPr>
        <w:pStyle w:val="ConsPlusTitle"/>
        <w:widowControl/>
        <w:rPr>
          <w:b w:val="0"/>
          <w:bCs w:val="0"/>
        </w:rPr>
      </w:pPr>
    </w:p>
    <w:p w:rsidR="00037BB7" w:rsidRPr="00B43C27" w:rsidRDefault="00037BB7" w:rsidP="00037BB7">
      <w:pPr>
        <w:pStyle w:val="ConsPlusTitle"/>
        <w:widowControl/>
        <w:rPr>
          <w:bCs w:val="0"/>
          <w:sz w:val="32"/>
          <w:szCs w:val="32"/>
        </w:rPr>
      </w:pPr>
      <w:r w:rsidRPr="00B43C27">
        <w:rPr>
          <w:bCs w:val="0"/>
          <w:sz w:val="32"/>
          <w:szCs w:val="32"/>
        </w:rPr>
        <w:t>ПОСТАНОВЛЕНИЕ</w:t>
      </w:r>
    </w:p>
    <w:p w:rsidR="00037BB7" w:rsidRPr="00367A6C" w:rsidRDefault="00037BB7" w:rsidP="00037BB7">
      <w:pPr>
        <w:pStyle w:val="ConsPlusTitle"/>
        <w:widowControl/>
        <w:rPr>
          <w:b w:val="0"/>
          <w:bCs w:val="0"/>
        </w:rPr>
      </w:pPr>
    </w:p>
    <w:p w:rsidR="00037BB7" w:rsidRDefault="00037BB7" w:rsidP="00037BB7">
      <w:pPr>
        <w:pStyle w:val="ConsPlusTitle"/>
        <w:widowControl/>
        <w:jc w:val="left"/>
        <w:rPr>
          <w:b w:val="0"/>
          <w:bCs w:val="0"/>
        </w:rPr>
      </w:pPr>
      <w:r>
        <w:rPr>
          <w:b w:val="0"/>
          <w:bCs w:val="0"/>
        </w:rPr>
        <w:t xml:space="preserve">«  </w:t>
      </w:r>
      <w:r w:rsidR="00FF2579">
        <w:rPr>
          <w:b w:val="0"/>
          <w:bCs w:val="0"/>
        </w:rPr>
        <w:t>09   » __08</w:t>
      </w:r>
      <w:r>
        <w:rPr>
          <w:b w:val="0"/>
          <w:bCs w:val="0"/>
        </w:rPr>
        <w:t>___ 2021 года</w:t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  <w:t>№</w:t>
      </w:r>
      <w:r w:rsidR="00FF2579">
        <w:rPr>
          <w:b w:val="0"/>
          <w:bCs w:val="0"/>
        </w:rPr>
        <w:t xml:space="preserve"> 452</w:t>
      </w:r>
    </w:p>
    <w:p w:rsidR="00037BB7" w:rsidRPr="008F4F98" w:rsidRDefault="00037BB7" w:rsidP="00037BB7">
      <w:pPr>
        <w:pStyle w:val="ConsPlusTitle"/>
        <w:widowControl/>
        <w:rPr>
          <w:b w:val="0"/>
          <w:bCs w:val="0"/>
        </w:rPr>
      </w:pPr>
      <w:r w:rsidRPr="008F4F98">
        <w:rPr>
          <w:b w:val="0"/>
          <w:bCs w:val="0"/>
        </w:rPr>
        <w:t>с. Красный Чикой</w:t>
      </w:r>
    </w:p>
    <w:p w:rsidR="00037BB7" w:rsidRDefault="00037BB7" w:rsidP="00037BB7">
      <w:pPr>
        <w:pStyle w:val="ConsPlusTitle"/>
        <w:widowControl/>
        <w:rPr>
          <w:b w:val="0"/>
          <w:bCs w:val="0"/>
          <w:i/>
        </w:rPr>
      </w:pPr>
    </w:p>
    <w:p w:rsidR="00037BB7" w:rsidRPr="00402D5B" w:rsidRDefault="00037BB7" w:rsidP="00037BB7">
      <w:pPr>
        <w:pStyle w:val="ConsPlusTitle"/>
        <w:widowControl/>
        <w:rPr>
          <w:bCs w:val="0"/>
        </w:rPr>
      </w:pPr>
      <w:r w:rsidRPr="00402D5B">
        <w:rPr>
          <w:bCs w:val="0"/>
        </w:rPr>
        <w:t>О</w:t>
      </w:r>
      <w:r>
        <w:rPr>
          <w:bCs w:val="0"/>
        </w:rPr>
        <w:t>б утверждении административного регламента по предоставлению муниципальной услуги «Прием заявлений о зачислении в муниципальные образовательные организации, реализующие основную образовательную программу дошкольного образования (детские сады), а также постановка на соответствующий учет»</w:t>
      </w:r>
    </w:p>
    <w:p w:rsidR="00037BB7" w:rsidRPr="00367A6C" w:rsidRDefault="00037BB7" w:rsidP="00037BB7">
      <w:pPr>
        <w:pStyle w:val="ConsPlusTitle"/>
        <w:widowControl/>
        <w:ind w:left="540"/>
        <w:rPr>
          <w:b w:val="0"/>
          <w:bCs w:val="0"/>
        </w:rPr>
      </w:pPr>
    </w:p>
    <w:p w:rsidR="00037BB7" w:rsidRPr="00037BB7" w:rsidRDefault="00037BB7" w:rsidP="00037BB7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7BB7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037BB7">
        <w:rPr>
          <w:rFonts w:ascii="Times New Roman" w:hAnsi="Times New Roman" w:cs="Times New Roman"/>
          <w:spacing w:val="-4"/>
          <w:sz w:val="28"/>
          <w:szCs w:val="28"/>
        </w:rPr>
        <w:t xml:space="preserve">пунктом 11 части 1 статьи 15  Федерального закона  </w:t>
      </w:r>
      <w:r w:rsidRPr="00037BB7">
        <w:rPr>
          <w:rFonts w:ascii="Times New Roman" w:hAnsi="Times New Roman" w:cs="Times New Roman"/>
          <w:color w:val="000000"/>
          <w:sz w:val="28"/>
          <w:szCs w:val="28"/>
        </w:rPr>
        <w:t xml:space="preserve">от 6 октября 2003 года  № 131-ФЗ «Об общих принципах организации местного самоуправления в Российской Федерации», </w:t>
      </w:r>
      <w:r w:rsidRPr="00037BB7">
        <w:rPr>
          <w:rFonts w:ascii="Times New Roman" w:hAnsi="Times New Roman" w:cs="Times New Roman"/>
          <w:sz w:val="28"/>
          <w:szCs w:val="28"/>
        </w:rPr>
        <w:t xml:space="preserve">пунктом 6 части 1 статьи 9 Федерального закона от 29 декабря 2012 года № 273-ФЗ «Об образовании в Российской Федерации», Федеральным </w:t>
      </w:r>
      <w:hyperlink r:id="rId7" w:history="1">
        <w:r w:rsidRPr="00037BB7">
          <w:rPr>
            <w:rFonts w:ascii="Times New Roman" w:hAnsi="Times New Roman" w:cs="Times New Roman"/>
            <w:color w:val="000000"/>
            <w:sz w:val="28"/>
            <w:szCs w:val="28"/>
          </w:rPr>
          <w:t>законом</w:t>
        </w:r>
      </w:hyperlink>
      <w:r w:rsidRPr="00037BB7">
        <w:rPr>
          <w:rFonts w:ascii="Times New Roman" w:hAnsi="Times New Roman" w:cs="Times New Roman"/>
          <w:sz w:val="28"/>
          <w:szCs w:val="28"/>
        </w:rPr>
        <w:t xml:space="preserve"> от 27 июля 2010 года № 210-ФЗ «Об организации предоставления государственных и муниципальных услуг»,</w:t>
      </w:r>
      <w:r w:rsidRPr="00037BB7">
        <w:rPr>
          <w:rFonts w:ascii="Times New Roman" w:hAnsi="Times New Roman" w:cs="Times New Roman"/>
        </w:rPr>
        <w:t xml:space="preserve"> </w:t>
      </w:r>
      <w:r w:rsidRPr="00037BB7">
        <w:rPr>
          <w:rFonts w:ascii="Times New Roman" w:hAnsi="Times New Roman" w:cs="Times New Roman"/>
          <w:sz w:val="28"/>
          <w:szCs w:val="28"/>
        </w:rPr>
        <w:t>постановлением администрации муниципального района «Красночикойский район» от 14.12. 2015 г. № 1019 «Об утверждении Перечня муниципальных услуг, предоставляемых органами местного  самоуправления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037BB7" w:rsidRPr="00367A6C" w:rsidRDefault="00037BB7" w:rsidP="00037BB7">
      <w:pPr>
        <w:pStyle w:val="ConsPlusNormal"/>
        <w:widowControl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7A6C">
        <w:rPr>
          <w:rFonts w:ascii="Times New Roman" w:hAnsi="Times New Roman" w:cs="Times New Roman"/>
          <w:sz w:val="28"/>
          <w:szCs w:val="28"/>
        </w:rPr>
        <w:t xml:space="preserve">Утвердить прилагаемый административный </w:t>
      </w:r>
      <w:hyperlink r:id="rId8" w:history="1">
        <w:r w:rsidRPr="00B6298D">
          <w:rPr>
            <w:rFonts w:ascii="Times New Roman" w:hAnsi="Times New Roman" w:cs="Times New Roman"/>
            <w:color w:val="000000"/>
            <w:sz w:val="28"/>
            <w:szCs w:val="28"/>
          </w:rPr>
          <w:t>регламент</w:t>
        </w:r>
      </w:hyperlink>
      <w:r w:rsidRPr="00367A6C">
        <w:rPr>
          <w:rFonts w:ascii="Times New Roman" w:hAnsi="Times New Roman" w:cs="Times New Roman"/>
          <w:sz w:val="28"/>
          <w:szCs w:val="28"/>
        </w:rPr>
        <w:t xml:space="preserve"> по предоставлению муниципальной услуги </w:t>
      </w:r>
      <w:r>
        <w:rPr>
          <w:rFonts w:ascii="Times New Roman" w:hAnsi="Times New Roman" w:cs="Times New Roman"/>
          <w:sz w:val="28"/>
          <w:szCs w:val="28"/>
        </w:rPr>
        <w:t>«Прием заявлений о зачислении в муниципальные образовательные организации, реализующие основную образовательную программу дошкольного образования (детские сады), а также постановка на соответствующий учет»</w:t>
      </w:r>
      <w:r w:rsidRPr="00367A6C">
        <w:rPr>
          <w:rFonts w:ascii="Times New Roman" w:hAnsi="Times New Roman" w:cs="Times New Roman"/>
          <w:sz w:val="28"/>
          <w:szCs w:val="28"/>
        </w:rPr>
        <w:t>.</w:t>
      </w:r>
    </w:p>
    <w:p w:rsidR="00037BB7" w:rsidRDefault="00037BB7" w:rsidP="00037BB7">
      <w:pPr>
        <w:pStyle w:val="ConsPlusTitle"/>
        <w:widowControl/>
        <w:numPr>
          <w:ilvl w:val="0"/>
          <w:numId w:val="1"/>
        </w:numPr>
        <w:ind w:left="0" w:firstLine="567"/>
        <w:jc w:val="both"/>
        <w:rPr>
          <w:b w:val="0"/>
        </w:rPr>
      </w:pPr>
      <w:r w:rsidRPr="004426A7">
        <w:rPr>
          <w:b w:val="0"/>
        </w:rPr>
        <w:t xml:space="preserve">Признать утратившим силу </w:t>
      </w:r>
      <w:r>
        <w:rPr>
          <w:b w:val="0"/>
        </w:rPr>
        <w:t>постановление администрации муниципального района «Красночикойский район» от 24.12.2015г. №1051 «Об утверждении административного регламента по предоставлению муниципальной услуги по приему заявлений, постановке на учет и зачислению детей в образовательные учреждения, реализующие основную образовательную программу дошкольного образования (детские сады)».</w:t>
      </w:r>
    </w:p>
    <w:p w:rsidR="00037BB7" w:rsidRPr="00037BB7" w:rsidRDefault="00037BB7" w:rsidP="00037BB7">
      <w:pPr>
        <w:pStyle w:val="ConsPlusTitle"/>
        <w:widowControl/>
        <w:numPr>
          <w:ilvl w:val="0"/>
          <w:numId w:val="1"/>
        </w:numPr>
        <w:ind w:left="0" w:firstLine="567"/>
        <w:jc w:val="both"/>
        <w:rPr>
          <w:b w:val="0"/>
        </w:rPr>
      </w:pPr>
      <w:r w:rsidRPr="004426A7">
        <w:rPr>
          <w:b w:val="0"/>
        </w:rPr>
        <w:t xml:space="preserve">Настоящее постановление вступает в силу </w:t>
      </w:r>
      <w:r w:rsidRPr="008C4B30">
        <w:rPr>
          <w:b w:val="0"/>
        </w:rPr>
        <w:t>на следующий день, после дня его официального опубликования (обнародования).</w:t>
      </w:r>
    </w:p>
    <w:p w:rsidR="00037BB7" w:rsidRDefault="00037BB7" w:rsidP="00526F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26F48" w:rsidRPr="00526F48" w:rsidRDefault="00526F48" w:rsidP="00526F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26F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4.  Настоящее постановление опубликовать (обнародовать) в уполномоченном органе печати и разместить на официальном сайте администрации муниципального района «Красночикойский район».</w:t>
      </w:r>
    </w:p>
    <w:p w:rsidR="00526F48" w:rsidRPr="00526F48" w:rsidRDefault="00526F48" w:rsidP="00526F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26F48" w:rsidRPr="00526F48" w:rsidRDefault="00526F48" w:rsidP="00526F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муниципального района </w:t>
      </w:r>
    </w:p>
    <w:p w:rsidR="00526F48" w:rsidRPr="00526F48" w:rsidRDefault="00526F48" w:rsidP="00526F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F48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                                                     А.Т. Грешилов</w:t>
      </w:r>
    </w:p>
    <w:p w:rsidR="00526F48" w:rsidRPr="00526F48" w:rsidRDefault="00526F48" w:rsidP="00526F48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6F48" w:rsidRPr="00526F48" w:rsidRDefault="00526F48" w:rsidP="00526F48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УТВЕРЖДЕН</w:t>
      </w:r>
    </w:p>
    <w:p w:rsidR="00147F4A" w:rsidRPr="00147F4A" w:rsidRDefault="00147F4A" w:rsidP="00147F4A">
      <w:pPr>
        <w:tabs>
          <w:tab w:val="left" w:pos="5670"/>
          <w:tab w:val="center" w:pos="6945"/>
        </w:tabs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района «Красночикойский район»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09.08.2021г. № 452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АДМИНИСТРАТИВНЫЙ РЕГЛАМЕНТ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ПРЕДОСТАВЛЕНИЮ МУНИЦИПАЛЬНОЙ УСЛУГИ «ПРИЕМ ЗАЯВЛЕНИЙ О ЗАЧИСЛЕНИИ В МУНИЦИПАЛЬНЫЕ ОБРАЗОВАТЕЛЬНЫЕ ОРГАНИЗАЦИИ, РЕАЛИЗУЮЩИЕ ОСНОВНУЮ ОБРАЗОВАТЕЛЬНУЮ ПРОГРАММУ ДОШКОЛЬНОГО ОБРАЗОВАНИЯ (ДЕТСКИЕ САДЫ), А ТАКЖЕ ПОСТАНОВКА НА СООТВЕТСТВУЮЩИЙ УЧЕТ»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47F4A" w:rsidRPr="00147F4A" w:rsidRDefault="00147F4A" w:rsidP="00147F4A">
      <w:pPr>
        <w:numPr>
          <w:ilvl w:val="0"/>
          <w:numId w:val="9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ОБЩИЕ ПОЛОЖЕНИЯ</w:t>
      </w:r>
    </w:p>
    <w:p w:rsidR="00147F4A" w:rsidRPr="00147F4A" w:rsidRDefault="00147F4A" w:rsidP="00147F4A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47F4A" w:rsidRPr="00147F4A" w:rsidRDefault="00147F4A" w:rsidP="00147F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 регулирования регламента</w:t>
      </w:r>
    </w:p>
    <w:p w:rsidR="00147F4A" w:rsidRPr="00147F4A" w:rsidRDefault="00147F4A" w:rsidP="00147F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F4A" w:rsidRPr="00147F4A" w:rsidRDefault="00147F4A" w:rsidP="00147F4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1. Административный регламент предоставления муниципальной услуги 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«Прием заявлений о зачислении в муниципальные образовательные организации, реализующие основную образовательную программу дошкольного образования (детские сады), а также постановка на соответствующий учет»</w:t>
      </w:r>
      <w:r w:rsidRPr="00147F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административный регламент), на территории муниципального района «Красночикойский район» (далее - муниципальная услуга)» разработан в целях по</w:t>
      </w:r>
      <w:r w:rsidRPr="00147F4A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вышения качества предоставления и доступности муниципальной услуги, создания ком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фортных условий для получения муниципальной услуги.</w:t>
      </w:r>
    </w:p>
    <w:p w:rsidR="00147F4A" w:rsidRPr="00147F4A" w:rsidRDefault="00147F4A" w:rsidP="00147F4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Настоящий административный регламент устанавливает стандарт, порядок, сроки и последовательность действий (административных процедур) при предоставлении муниципальной услуги, касающейся приема заявлений о зачислении в муниципальные образовательные организации, реализующие основную образовательную программу дошкольного образования (детские сады), а также постановка на соответствующий учет, на территории муниципального района «Красночикойский район».</w:t>
      </w:r>
    </w:p>
    <w:p w:rsidR="00147F4A" w:rsidRPr="00147F4A" w:rsidRDefault="00147F4A" w:rsidP="00147F4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F4A" w:rsidRPr="00147F4A" w:rsidRDefault="00147F4A" w:rsidP="00147F4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Круг заявителей</w:t>
      </w:r>
    </w:p>
    <w:p w:rsidR="00147F4A" w:rsidRPr="00147F4A" w:rsidRDefault="00147F4A" w:rsidP="00147F4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Получателями Услуги являются родители (законные представители) обучающегося (далее - Заявитель), граждане Российской Федерации, лица без гражданства и иностранные граждане на равных основаниях. </w:t>
      </w:r>
    </w:p>
    <w:p w:rsidR="00147F4A" w:rsidRPr="00147F4A" w:rsidRDefault="00147F4A" w:rsidP="00147F4A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Заявителем может быть как получатель Услуги, так и лицо, действующее от имени законного представителя на основании доверенности (доверенность, заверенная рукописной подписью законного представителя ребенка, не требующая нотариального заверения).  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к порядку информирования о предоставлении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5. Информация о порядке предоставления муниципальной услуги представляется: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5.1. Посредством размещения в информационно-телекоммуникационной сети «Интернет»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официальном сайте органа, предоставляющего муниципальную </w:t>
      </w:r>
      <w:r w:rsidRPr="00147F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услугу </w:t>
      </w:r>
      <w:r w:rsidRPr="00147F4A">
        <w:rPr>
          <w:rFonts w:ascii="Times New Roman" w:eastAsia="Times New Roman" w:hAnsi="Times New Roman" w:cs="Calibri"/>
          <w:color w:val="000000"/>
          <w:sz w:val="28"/>
          <w:szCs w:val="28"/>
          <w:u w:val="single"/>
          <w:lang/>
        </w:rPr>
        <w:t>http</w:t>
      </w:r>
      <w:r w:rsidRPr="00147F4A">
        <w:rPr>
          <w:rFonts w:ascii="Times New Roman" w:eastAsia="Times New Roman" w:hAnsi="Times New Roman" w:cs="Calibri"/>
          <w:color w:val="000000"/>
          <w:sz w:val="28"/>
          <w:szCs w:val="28"/>
          <w:u w:val="single"/>
          <w:lang w:val="en-US"/>
        </w:rPr>
        <w:t>s</w:t>
      </w:r>
      <w:r w:rsidRPr="00147F4A">
        <w:rPr>
          <w:rFonts w:ascii="Times New Roman" w:eastAsia="Times New Roman" w:hAnsi="Times New Roman" w:cs="Calibri"/>
          <w:color w:val="000000"/>
          <w:sz w:val="28"/>
          <w:szCs w:val="28"/>
          <w:u w:val="single"/>
          <w:lang/>
        </w:rPr>
        <w:t>:/</w:t>
      </w:r>
      <w:r w:rsidRPr="00147F4A">
        <w:rPr>
          <w:rFonts w:ascii="Times New Roman" w:eastAsia="Times New Roman" w:hAnsi="Times New Roman" w:cs="Calibri"/>
          <w:color w:val="000000"/>
          <w:sz w:val="28"/>
          <w:szCs w:val="28"/>
          <w:u w:val="single"/>
          <w:lang/>
        </w:rPr>
        <w:t>/</w:t>
      </w:r>
      <w:r w:rsidRPr="00147F4A">
        <w:rPr>
          <w:rFonts w:ascii="Times New Roman" w:eastAsia="Times New Roman" w:hAnsi="Times New Roman" w:cs="Calibri"/>
          <w:color w:val="000000"/>
          <w:sz w:val="28"/>
          <w:szCs w:val="28"/>
          <w:u w:val="single"/>
          <w:lang w:val="en-US"/>
        </w:rPr>
        <w:t>chikoy</w:t>
      </w:r>
      <w:r w:rsidRPr="00147F4A">
        <w:rPr>
          <w:rFonts w:ascii="Times New Roman" w:eastAsia="Times New Roman" w:hAnsi="Times New Roman" w:cs="Calibri"/>
          <w:color w:val="000000"/>
          <w:sz w:val="28"/>
          <w:szCs w:val="28"/>
          <w:u w:val="single"/>
          <w:lang/>
        </w:rPr>
        <w:t>.75.</w:t>
      </w:r>
      <w:r w:rsidRPr="00147F4A">
        <w:rPr>
          <w:rFonts w:ascii="Times New Roman" w:eastAsia="Times New Roman" w:hAnsi="Times New Roman" w:cs="Calibri"/>
          <w:color w:val="000000"/>
          <w:sz w:val="28"/>
          <w:szCs w:val="28"/>
          <w:u w:val="single"/>
          <w:lang w:val="en-US"/>
        </w:rPr>
        <w:t>ru</w:t>
      </w:r>
      <w:r w:rsidRPr="00147F4A">
        <w:rPr>
          <w:rFonts w:ascii="Times New Roman" w:eastAsia="Times New Roman" w:hAnsi="Times New Roman" w:cs="Calibri"/>
          <w:color w:val="000000"/>
          <w:sz w:val="28"/>
          <w:szCs w:val="28"/>
          <w:u w:val="single"/>
          <w:lang/>
        </w:rPr>
        <w:t>.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единого портала государственных и муниципальных услуг </w:t>
      </w:r>
      <w:hyperlink r:id="rId9" w:history="1">
        <w:r w:rsidRPr="00147F4A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www.gosuslugi.ru</w:t>
        </w:r>
      </w:hyperlink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регионального портала государственных и муниципальных услуг- </w:t>
      </w:r>
      <w:r w:rsidRPr="00147F4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http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: //</w:t>
      </w:r>
      <w:r w:rsidRPr="00147F4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47F4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pgu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47F4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147F4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zab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47F4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официальном сайте КГАУ «МФЦ Забайкальского края».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По письменным запросам.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места нахождения и почтовый адрес для направления запросов по вопросам предоставления муниципальной услуги: 673060 Забайкальский край, с. Красный Чикой, ул. Первомайская,59.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Адрес электронной почты для направления запросов: </w:t>
      </w:r>
      <w:r w:rsidRPr="00147F4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obrazovanie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2020@</w:t>
      </w:r>
      <w:r w:rsidRPr="00147F4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yandex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47F4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Почтовые адреса, адреса электронной почты органов, предоставляющих муниципальную услугу, размещаются на  официальном сайте.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5.3. Посредством телефонной связи.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Телефоны: 8-30-230-2-13-69.  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 контактных телефонах органов, предоставляющих муниципальную услугу, размещаются на сайте </w:t>
      </w:r>
      <w:r w:rsidRPr="00147F4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http</w:t>
      </w:r>
      <w:r w:rsidRPr="00147F4A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s</w:t>
      </w:r>
      <w:r w:rsidRPr="00147F4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:/</w:t>
      </w:r>
      <w:r w:rsidRPr="00147F4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/</w:t>
      </w:r>
      <w:r w:rsidRPr="00147F4A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chikoy</w:t>
      </w:r>
      <w:r w:rsidRPr="00147F4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.75.</w:t>
      </w:r>
      <w:r w:rsidRPr="00147F4A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ru</w:t>
      </w:r>
      <w:r w:rsidRPr="00147F4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5.4. Посредством размещения на информационных стендах, расположенных в помещении органа, предоставляющего муниципальную услугу, предназначенном для приема обращений и заявлений, и в КГАУ «МФЦ Забайкальского края».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График работы помещений органа, предоставляющего муниципальную услугу, предназначенных для приема обращений и заявлений  физических и  юридических лиц (филиалов) (приложение №1): 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понедельник – пятница 10.00-16.00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Сведения о местонахождении органа, предоставляющего муниципальную услугу, размещаются на  его сайте. 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5.5. На информационных стендах размещается следующая информация: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извлечения из административного регламента;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извлечения из законодательных и иных нормативных правовых актов, содержащих нормы, непосредственно регулирующие предоставление муниципальной услуги;</w:t>
      </w:r>
    </w:p>
    <w:p w:rsidR="00147F4A" w:rsidRPr="00147F4A" w:rsidRDefault="00147F4A" w:rsidP="00147F4A">
      <w:pPr>
        <w:keepNext/>
        <w:suppressAutoHyphens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bCs/>
          <w:iCs/>
          <w:sz w:val="32"/>
          <w:szCs w:val="32"/>
          <w:lang w:eastAsia="ar-SA"/>
        </w:rPr>
      </w:pPr>
      <w:r w:rsidRPr="00147F4A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образец заявления о предоставлении муниципальной услуги</w:t>
      </w:r>
      <w:r w:rsidRPr="00147F4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 xml:space="preserve"> </w:t>
      </w:r>
      <w:hyperlink r:id="rId10" w:history="1">
        <w:r w:rsidRPr="00147F4A">
          <w:rPr>
            <w:rFonts w:ascii="Times New Roman" w:eastAsia="Times New Roman" w:hAnsi="Times New Roman" w:cs="Times New Roman"/>
            <w:bCs/>
            <w:iCs/>
            <w:color w:val="0D0D0D"/>
            <w:sz w:val="28"/>
            <w:szCs w:val="28"/>
            <w:lang w:eastAsia="ar-SA"/>
          </w:rPr>
          <w:t>(приложение 2)</w:t>
        </w:r>
      </w:hyperlink>
      <w:r w:rsidRPr="00147F4A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;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исчерпывающий перечень оснований для отказа в предоставлении муниципальной услуги;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работы органа, предоставляющего муниципальную услугу;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адреса сайта и электронной почты органа, предоставляющего муниципальную услугу;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номера телефонов, по которым осуществляется информирование по вопросам предоставления муниципальной услуги.</w:t>
      </w:r>
    </w:p>
    <w:p w:rsidR="00147F4A" w:rsidRPr="00147F4A" w:rsidRDefault="00147F4A" w:rsidP="00147F4A">
      <w:pPr>
        <w:keepNext/>
        <w:suppressAutoHyphens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  <w:r w:rsidRPr="00147F4A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 xml:space="preserve">6. Размещение указанной информации организуют подразделения органа, предоставляющего муниципальную услугу, уполномоченные выдавать документы (копии финансово-лицевого счета, выписки из домовой книги, справок и иных документов)» </w:t>
      </w:r>
      <w:r w:rsidRPr="00147F4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>(</w:t>
      </w:r>
      <w:r w:rsidRPr="00147F4A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далее - подразделения, уполномоченные выдавать заключения).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7. На сайте органа, предоставляющего муниципальную услугу, размещается следующая информация: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извлечения из административного регламента;</w:t>
      </w:r>
    </w:p>
    <w:p w:rsidR="00147F4A" w:rsidRPr="00147F4A" w:rsidRDefault="00147F4A" w:rsidP="00147F4A">
      <w:pPr>
        <w:keepNext/>
        <w:suppressAutoHyphens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  <w:r w:rsidRPr="00147F4A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образец заявления о предоставлении муниципальной услуги;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адреса электронной почты для направления обращений по вопросам предоставления муниципальной услуги;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номера телефонов, по которым осуществляется информирование по вопросам предоставления услуги;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иная информация по вопросам предоставления муниципальной услуги.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8. Основными требованиями к информированию заявителей являются: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достоверность и полнота предоставляемой информации;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четкость изложения информации;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удобство и доступность получения информации;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оперативность предоставления информации.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9. Порядок получения информации по вопросам предоставления муниципальной услуги, в том числе о ходе предоставления муниципальной услуги: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9.1. При информировании посредством средств телефонной связи должностные лица осуществляющие предоставление муниципальной услуги, обязаны предоставить следующую информацию: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нормативных правовых актах, регламентирующих вопросы предоставления муниципальной услуги;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порядке предоставления муниципальной услуги;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сведения о сроках предоставления муниципальной услуги;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местонахождении помещения, предназначенного для приема обращений и заявлений;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адресах сайта и электронной почты органа, предоставляющего муниципальную услугу;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перечне оснований для отказа в предоставлении муниципальной услуги;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ходе предоставления муниципальной услуги.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иным вопросам информация предоставляется только на основании соответствующего письменного обращения.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9.2. При информировании по запросам ответ на запрос направляется по почте в адрес заявителя в срок, не превышающий 30 календарных дней со дня регистрации такого запроса.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9.3. При информировании по запросам, поступающим по электронной почте, ответ на запрос может направляться как в письменной форме, так и в форме электронного сообщения в срок, не превышающий 30 календарных дней со дня регистрации запроса.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СТАНДАРТ ПРЕДОСТАВЛЕНИЯ МУНИЦИПАЛЬНОЙ УСЛУГИ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10. Наименование муниципальной услуги: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47F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«Прием заявлений о зачислении в муниципальные образовательные организации, реализующие основную образовательную программу дошкольного образования (детские сады), а также постановка на соответствующий учет».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11. Наименование органа местного самоуправления, предоставляющего  муниципальную услугу: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информации об организации общедоступного и бесплатного дошкольного, начального общего, основного общего, среднего (полного) общего образования, а также дополнительного образования в общеобразовательных учреждениях, расположенных на территории муниципального района «Красночикойский район» осуществляет</w:t>
      </w:r>
      <w:r w:rsidRPr="00147F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администрация муниципального района «Красночикойский район» в лице управления образования (каб.№313)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Исполнитель). 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Описание результата предоставления муниципальной услуги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12. Результатом предоставления муниципальной услуги является прием заявлений о зачислении в муниципальные образовательные организации, реализующие основную образовательную программу дошкольного образования (детские сады), а также постановка на соответствующий учет.</w:t>
      </w:r>
    </w:p>
    <w:p w:rsidR="00147F4A" w:rsidRPr="00147F4A" w:rsidRDefault="00147F4A" w:rsidP="00147F4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147F4A" w:rsidRPr="00147F4A" w:rsidRDefault="00147F4A" w:rsidP="00147F4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147F4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Срок предоставления муниципальной услуги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13.</w:t>
      </w:r>
      <w:r w:rsidRPr="00147F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47F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Срок предоставления муниципальной услуги составляет не более </w:t>
      </w:r>
      <w:r w:rsidRPr="00147F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30</w:t>
      </w:r>
      <w:r w:rsidRPr="00147F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дней со дня получения заявления о 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предоставлении муниципальной услуги</w:t>
      </w:r>
      <w:r w:rsidRPr="00147F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47F4A" w:rsidRPr="00147F4A" w:rsidRDefault="00147F4A" w:rsidP="00147F4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Перечень нормативных правовых актов, регулирующих  отношения, возникающие в связи с предоставлением муниципальной услуги</w:t>
      </w:r>
    </w:p>
    <w:p w:rsidR="00147F4A" w:rsidRPr="00147F4A" w:rsidRDefault="00147F4A" w:rsidP="00147F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14. Предоставление муниципальной услуги осуществляется в соответствии с нормативными правовыми актами:</w:t>
      </w:r>
    </w:p>
    <w:p w:rsidR="00147F4A" w:rsidRPr="00147F4A" w:rsidRDefault="00147F4A" w:rsidP="00147F4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Конституцией Российской Федерации (принятой всенародным голосованием 12 декабря 1993 года) (с учетом поправок, внесенных Законами Российской Федерации о поправках к Конституции Российской Федерации от 30 декабря 2008 года 2008 № 6-ФКЗ, от 30 декабря 2008 года № 7-ФКЗ) («Российская газета», № 7, 21 января 2009 года);</w:t>
      </w:r>
    </w:p>
    <w:p w:rsidR="00147F4A" w:rsidRPr="00147F4A" w:rsidRDefault="00147F4A" w:rsidP="00147F4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Гражданским кодексом Российской Федерации («Собрание законодательства РФ», 5 декабря 1994 года, № 32, ст.3301; («Собрание законодательства РФ», 29 января 1996 года, № 5, ст.410);</w:t>
      </w:r>
    </w:p>
    <w:p w:rsidR="00147F4A" w:rsidRPr="00147F4A" w:rsidRDefault="00147F4A" w:rsidP="00147F4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6 апреля 2011 года № 63-ФЗ «Об электронной подписи» («Российская газета», 8 апреля 2011 года, № 75);</w:t>
      </w:r>
    </w:p>
    <w:p w:rsidR="00147F4A" w:rsidRPr="00147F4A" w:rsidRDefault="00147F4A" w:rsidP="00147F4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27 июля 2010 года № 210-ФЗ «Об организации предоставления государственных и муниципальных услуг» («Российская газета», 30 июля 2010 года, № 168) (далее – Федеральный закон № 210-ФЗ);</w:t>
      </w:r>
    </w:p>
    <w:p w:rsidR="00147F4A" w:rsidRPr="00147F4A" w:rsidRDefault="00147F4A" w:rsidP="00147F4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</w:t>
      </w:r>
      <w:hyperlink r:id="rId11" w:history="1">
        <w:r w:rsidRPr="00147F4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</w:t>
        </w:r>
      </w:hyperlink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ом от 29 декабря 2012 г. № 273-ФЗ «Об образовании в Российской Федерации» («Российская газета» от 31 декабря 2012 г. № 303);</w:t>
      </w:r>
    </w:p>
    <w:p w:rsidR="00147F4A" w:rsidRPr="00147F4A" w:rsidRDefault="00147F4A" w:rsidP="00147F4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9 февраля 2009 года № 8-ФЗ «Об обеспечении доступа к информации о деятельности государственных органов и органов местного самоуправления» («Российская газета», 13 февраля 2009 года, № 25);</w:t>
      </w:r>
    </w:p>
    <w:p w:rsidR="00147F4A" w:rsidRPr="00147F4A" w:rsidRDefault="00147F4A" w:rsidP="00147F4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27 июля 2006 года № 152-ФЗ «О персональных данных» («Российская газета», 29 июля 2006 года, № 165);</w:t>
      </w:r>
    </w:p>
    <w:p w:rsidR="00147F4A" w:rsidRPr="00147F4A" w:rsidRDefault="00147F4A" w:rsidP="00147F4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27 июля 2006 года № 149-ФЗ «Об информации, информационных технологиях и о защите информации» («Российская газета», 29 июля 2006 года, № 165);</w:t>
      </w:r>
    </w:p>
    <w:p w:rsidR="00147F4A" w:rsidRPr="00147F4A" w:rsidRDefault="00147F4A" w:rsidP="00147F4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2 мая 2006 года № 59-ФЗ «О порядке рассмотрения обращений граждан Российской Федерации» («Российская газета», 5 мая 2006 года, № 95);</w:t>
      </w:r>
    </w:p>
    <w:p w:rsidR="00147F4A" w:rsidRPr="00147F4A" w:rsidRDefault="00147F4A" w:rsidP="00147F4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6 октября 2003 года № 131-ФЗ «Об общих принципах организации местного самоуправления в Российской Федерации» («Собрание законодательства РФ», 6 октября 2003 года, № 40, ст.3822);</w:t>
      </w:r>
    </w:p>
    <w:p w:rsidR="00147F4A" w:rsidRPr="00147F4A" w:rsidRDefault="00147F4A" w:rsidP="00147F4A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Конвенцией о правах ребенка, одобренной Генеральной Ассамблеей ООН от 20 ноября 1989 года (одобрена Генеральной Ассамблеей ООН 20.11.1989);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законом от 25 июля 2002 года №115-ФЗ «О правовом положении иностранных граждан в Российской Федерации» (первоначальный текст документа опубликован в изданиях  «Собрание 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законодательства Российской Федерации», 29 июля 2002 года, № 30, ст. 3032,  «Российская газета», № 140, 31 июля 2002, «Парламентская газета», № 144, 31 июля 2002 года);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 Российской Федерации от 15 мая 1991 года № 1244-1 «О социальной защите граждан, подвергшихся воздействию радиации вследствие катастрофы на Чернобыльской АЭС» («Ведомости СНД и ВС РСФСР», 1991, № 21, ст. 699);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17 января 1992 года № 2202-1 «О прокуратуре Российской Федерации» («Российская газета», № 39, 18 февраля 1992 года, «Ведомости СНД РФ и ВС РФ», 20 февраля 1992 года, № 8, ст. 366);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2" w:history="1">
        <w:r w:rsidRPr="00147F4A">
          <w:rPr>
            <w:rFonts w:ascii="Times New Roman" w:eastAsia="Times New Roman" w:hAnsi="Times New Roman" w:cs="Arial"/>
            <w:sz w:val="28"/>
            <w:szCs w:val="28"/>
            <w:lang w:eastAsia="ru-RU"/>
          </w:rPr>
          <w:t>Закон</w:t>
        </w:r>
      </w:hyperlink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147F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 от 26 июня 1992 года № 3132-1 «О статусе судей в Российской Федерации» («Российская газета», № 170, 29 июля 1992 года, «Ведомости СНД и ВС РФ», 30 июля 1992 года, № 30, ст. 1792);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3" w:history="1">
        <w:r w:rsidRPr="00147F4A">
          <w:rPr>
            <w:rFonts w:ascii="Times New Roman" w:eastAsia="Times New Roman" w:hAnsi="Times New Roman" w:cs="Arial"/>
            <w:sz w:val="28"/>
            <w:szCs w:val="28"/>
            <w:lang w:eastAsia="ru-RU"/>
          </w:rPr>
          <w:t>Федеральный закон</w:t>
        </w:r>
      </w:hyperlink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28 декабря 2010 года № 403-ФЗ «О Следственном комитете Российской Федерации» («Российская газета», № 296, 30  декабря 2010 года, «Собрание законодательства РФ», 03 января 2011 года, № 1, ст. 15, «Парламентская газета», № 1-2, 14-20.01.2011);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4" w:history="1">
        <w:r w:rsidRPr="00147F4A">
          <w:rPr>
            <w:rFonts w:ascii="Times New Roman" w:eastAsia="Times New Roman" w:hAnsi="Times New Roman" w:cs="Arial"/>
            <w:sz w:val="28"/>
            <w:szCs w:val="28"/>
            <w:lang w:eastAsia="ru-RU"/>
          </w:rPr>
          <w:t>Федеральным закон</w:t>
        </w:r>
      </w:hyperlink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ом от 27 мая 1998 года № 76-ФЗ «О статусе военнослужащих» («Российская газета», № 104, 02 июня 1998 года, «Собрание законодательства РФ», № 22, 01 июня 1998 года, ст. 2331.);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5" w:history="1">
        <w:r w:rsidRPr="00147F4A">
          <w:rPr>
            <w:rFonts w:ascii="Times New Roman" w:eastAsia="Times New Roman" w:hAnsi="Times New Roman" w:cs="Arial"/>
            <w:sz w:val="28"/>
            <w:szCs w:val="28"/>
            <w:lang w:eastAsia="ru-RU"/>
          </w:rPr>
          <w:t>Федеральным закон</w:t>
        </w:r>
      </w:hyperlink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ом от 7 февраля 2011 года № 3-ФЗ «О полиции» («Российская газета», № 25, 08.02.2011, «Российская газета», № 28, 10.02.2011, «Парламентская газета», № 7, 11-17.02.2011, «Собрание законодательства РФ», 14.02.2011, № 7, ст. 900);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6" w:history="1">
        <w:r w:rsidRPr="00147F4A">
          <w:rPr>
            <w:rFonts w:ascii="Times New Roman" w:eastAsia="Times New Roman" w:hAnsi="Times New Roman" w:cs="Arial"/>
            <w:sz w:val="28"/>
            <w:szCs w:val="28"/>
            <w:lang w:eastAsia="ru-RU"/>
          </w:rPr>
          <w:t>Федеральным закон</w:t>
        </w:r>
      </w:hyperlink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ом от 30 декабря 2012 года № 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 («Собрание законодательства РФ», 31 декабря 2012 года, № 53 (ч. 1), ст. 7608, «Российская газета», № 3, 11.01.2013);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19 февраля 1993 года №4528-1 «О беженцах» («Российская газета», № 126, 03 июня 1997 года,  «Ведомости Съезда народных депутатов Российской Федерации и Верховного Совета Российской Федерации», 25 марта 1993 года, № 12, ст. 425);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24 июля 1998 года № 124-ФЗ «Об основных гарантиях прав ребенка в Российской Федерации» («Собрание законодательства Российской Федерации», 03 августа 1998 года, № 31, ст. 3802, «Российская газета», № 147, 05.08.1998);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Указом Президента Российской Федерации от 5 мая 1992 года  № 431 «О мерах по социальной поддержке семей» («Ведомости СНД и ВС РФ», 14 мая 1992 года, № 19, ст. 1044);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Указом Президента Российской Федерации от 2 октября 1992 года № 1157 «О дополнительных мерах государственной поддержки инвалидов» 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(«Собрание актов Президента и Правительства РФ», 05 октября 1992 года, № 14, ст. 1098);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Главного государственного санитарного врача РФ от 15 мая 2013 года № 26 «Об утверждении СанПиН 2.4.1.3049-13 «Санитарно-эпидемиологические требования к устройству, содержанию и организации режима работы дошкольных образовательных организаций» (вместе с «СанПиН 2.4.1.3049-13. Санитарно-эпидемиологические правила и нормативы...») («Российская газета», № 157, 19.07.2013);</w:t>
      </w:r>
    </w:p>
    <w:p w:rsidR="00147F4A" w:rsidRPr="00147F4A" w:rsidRDefault="00147F4A" w:rsidP="00147F4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Правительства Российской Федерации от 24 октября 2011 года № 860 «Об утверждении Правил взимания платы за предоставление информации о деятельности государственных органов и органов местного самоуправления» («Российская газета», 28 октября 2011 года, № 243);</w:t>
      </w:r>
    </w:p>
    <w:p w:rsidR="00147F4A" w:rsidRPr="00147F4A" w:rsidRDefault="00147F4A" w:rsidP="00147F4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Правительства Российской Федерации от 24 октября 2011 года №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 («Собрание законодательства РФ», 31 октября 2011 года, № 44, ст.6274);</w:t>
      </w:r>
    </w:p>
    <w:p w:rsidR="00147F4A" w:rsidRPr="00147F4A" w:rsidRDefault="00147F4A" w:rsidP="00147F4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Правительства Российской Федерации от 25 августа 2012 года № 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 («Российская газета», 31 августа 2012 года, № 200);</w:t>
      </w:r>
    </w:p>
    <w:p w:rsidR="00147F4A" w:rsidRPr="00147F4A" w:rsidRDefault="00147F4A" w:rsidP="00147F4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Правительства Российской Федерации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 («Российская газета», 2 июля 2012 года, № 148);</w:t>
      </w:r>
    </w:p>
    <w:p w:rsidR="00147F4A" w:rsidRPr="00147F4A" w:rsidRDefault="00147F4A" w:rsidP="00147F4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Правительства Российской Федерации от 7 июля 2011 года № 553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 («Собрание законодательства РФ», 18 июля 2011 года, № 29, ст.4479);</w:t>
      </w:r>
    </w:p>
    <w:p w:rsidR="00147F4A" w:rsidRPr="00147F4A" w:rsidRDefault="00147F4A" w:rsidP="00147F4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приказом Министерства образования и науки Российской Федерации от 17 октября 2013 года № 1155 «Об утверждении федерального государственного образовательного стандарта дошкольного образования»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(«Российская газета», № 265, 25 ноября 2013 года); </w:t>
      </w:r>
    </w:p>
    <w:p w:rsidR="00147F4A" w:rsidRPr="00147F4A" w:rsidRDefault="00147F4A" w:rsidP="00147F4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Уставом </w:t>
      </w:r>
      <w:r w:rsidRPr="00147F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района «Красночикойский район»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; настоящим административным регламентом.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муниципальной, которые являются необходимыми и обязательными для предоставления муниципальной и подлежащих представлению заявителем, способы их 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получения заявителем, в том числе в электронной форме, порядок их представления.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F4A" w:rsidRPr="00147F4A" w:rsidRDefault="00147F4A" w:rsidP="00147F4A">
      <w:pPr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 </w:t>
      </w:r>
      <w:r w:rsidRPr="00147F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предоставления муниципальной услуги необходимы следующие документы:</w:t>
      </w:r>
    </w:p>
    <w:p w:rsidR="00147F4A" w:rsidRPr="00147F4A" w:rsidRDefault="00147F4A" w:rsidP="00147F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7F4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заявление по установленной форме (приложение № 6,приложение № 8 к настоящему административному регламенту);</w:t>
      </w:r>
    </w:p>
    <w:p w:rsidR="00147F4A" w:rsidRPr="00147F4A" w:rsidRDefault="00147F4A" w:rsidP="00147F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копию свидетельства о рождении;</w:t>
      </w:r>
    </w:p>
    <w:p w:rsidR="00147F4A" w:rsidRPr="00147F4A" w:rsidRDefault="00147F4A" w:rsidP="00147F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документ, удостоверяющий личность родителя или  иного законного представителя;</w:t>
      </w:r>
    </w:p>
    <w:p w:rsidR="00147F4A" w:rsidRPr="00147F4A" w:rsidRDefault="00147F4A" w:rsidP="00147F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подтверждающие преимущественное право на внеочередной или первоочередной прием в ДОУ;</w:t>
      </w:r>
    </w:p>
    <w:p w:rsidR="00147F4A" w:rsidRPr="00147F4A" w:rsidRDefault="00147F4A" w:rsidP="00147F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справка о месте проживания ребенка</w:t>
      </w:r>
    </w:p>
    <w:p w:rsidR="00147F4A" w:rsidRPr="00147F4A" w:rsidRDefault="00147F4A" w:rsidP="00147F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F4A" w:rsidRPr="00147F4A" w:rsidRDefault="00147F4A" w:rsidP="00147F4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Перечень документов, необходимых для предоставления </w:t>
      </w:r>
      <w:r w:rsidRPr="00147F4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муниципальной услуги и услуг, которые находятся в распоряжении государственных органов, органов местного самоуправления  и иных органов, участвующих в предоставлении государственных и муниципальных услуг и которые заявитель вправе представить</w:t>
      </w:r>
    </w:p>
    <w:p w:rsidR="00147F4A" w:rsidRPr="00147F4A" w:rsidRDefault="00147F4A" w:rsidP="00147F4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16. Предоставление муниципальной услуги осуществляется без взаимодействия с иными государственными органами, органами местного самоуправления и иными органами, организациями, участвующими в предоставлении муниципальной услуги.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17. Основаниями для отказа в приеме документов, необходимых для предоставления муниципальной услуги, не имеется.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Исчерпывающий перечень оснований для приостановления или отказа в предоставлении муниципальной услуги</w:t>
      </w:r>
    </w:p>
    <w:p w:rsidR="00147F4A" w:rsidRPr="00147F4A" w:rsidRDefault="00147F4A" w:rsidP="00147F4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18. В предоставлении муниципальной услуги может быть отказано по следующим основаниям: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отсутствии свободных мест в ДОУ;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наличии медицинских противопоказаний к посещению ребенком ДОУ;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предоставлении родителями (законными представителями) документов, не соответствующих установленным требованиям;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наличии случаев, предусмотренных статьей 11 Федерального закона от 2 мая 2006 года № 59-ФЗ «О порядке рассмотрения обращений граждан Российской Федерации.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F4A" w:rsidRPr="00147F4A" w:rsidRDefault="00147F4A" w:rsidP="00147F4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Перечень услуг, которые являются необходимыми и обязательными для предоставления муниципальной услуги</w:t>
      </w:r>
    </w:p>
    <w:p w:rsidR="00147F4A" w:rsidRPr="00147F4A" w:rsidRDefault="00147F4A" w:rsidP="00147F4A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F4A" w:rsidRPr="00147F4A" w:rsidRDefault="00147F4A" w:rsidP="00147F4A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19. Действующим законодательством не предусмотрена необходимость услуг, которые являются обязательными для предоставления данной муниципальной услуги.</w:t>
      </w:r>
    </w:p>
    <w:p w:rsidR="00147F4A" w:rsidRPr="00147F4A" w:rsidRDefault="00147F4A" w:rsidP="00147F4A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147F4A" w:rsidRPr="00147F4A" w:rsidRDefault="00147F4A" w:rsidP="00147F4A">
      <w:pPr>
        <w:suppressAutoHyphens/>
        <w:spacing w:after="0" w:line="240" w:lineRule="auto"/>
        <w:ind w:left="28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20.</w:t>
      </w:r>
      <w:r w:rsidRPr="00147F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предоставление муниципальной услуги государственная пошлина или иная плата не взимается.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</w:t>
      </w:r>
    </w:p>
    <w:p w:rsidR="00147F4A" w:rsidRPr="00147F4A" w:rsidRDefault="00147F4A" w:rsidP="00147F4A">
      <w:pPr>
        <w:suppressAutoHyphens/>
        <w:spacing w:after="0" w:line="240" w:lineRule="auto"/>
        <w:ind w:left="283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21. 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Максимальное время ожидания в очереди при подаче и получении документов заявителями не должно превышать 15 минут.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22. Заявление, поступившее Исполнителю по почте или полученное при личном обращении заявителя, регистрируется должностным лицом подразделения, ответственного за делопроизводство, в день его поступления.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23. Заявление, поступившее Исполнителю, в электронной форме, регистрируется должностным лицом подразделения, ответственного за делопроизводство, в день его поступления.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24. Порядок приема и регистрации заявлений и документов устанавливается муниципальными актами, определяющими правила документооборота в органах местного самоуправления, в том числе в автоматическом режиме.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к помещениям, в которых предоставляются муниципальная услуга, к месту ожидания и приема заявителей, размещению и оформлению визуальной, текстовой и мультимедийной информации о порядке предоставления таких услуг</w:t>
      </w:r>
    </w:p>
    <w:p w:rsidR="00147F4A" w:rsidRPr="00147F4A" w:rsidRDefault="00147F4A" w:rsidP="00147F4A">
      <w:pPr>
        <w:suppressAutoHyphens/>
        <w:spacing w:after="0" w:line="240" w:lineRule="auto"/>
        <w:ind w:left="283"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25. Прием граждан осуществляется в специально выделенных для предоставления муниципальных услуг помещениях.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26. Помещения содержат места для ожидания, приема и информирования граждан, оборудуются в соответствии с санитарными правилами и нормами, с соблюдением необходимых мер пожарной 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безопасности. У входа в каждое помещение размещается табличка с наименованием помещения (зал ожидания, приема/выдачи документов и т.д.).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27. Места ожидания и приема заявителей должны быть оборудованы стульями или кресельными секциями, соответствовать комфортным условиям для ожидания заявителей и оптимальным условиям работы специалистов Исполнителя. Количество мест ожидания определяется исходя из фактической нагрузки и возможности для их размещения в здании, но не может составлять менее _____ мест. 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местах ожидания имеются средства для оказания первой помощи и доступные места общего пользования.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243"/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Входы в помещения образовательных организаций, органов местного самоуправления муниципальных районов и городских округов оборудуются пандусами, расширенными проходами, позволяющими обеспечить беспрепятственный доступ инвалидов, включая инвалидов-колясочников.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28. Все места предоставления муниципальной услуги оборудуются противопожарной системой и средствами пожаротушения, а также необходимым наличием доступных мест общего пользования (туалет, гардероб). Вход и выход из помещения оборудуются соответствующими указателями.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29. Рабочие места должностных лиц, ответственных за предоставление муниципальной услуги, должны быть оборудованы персональными компьютерами с возможностью доступа к информационно-телекоммуникационной сети Интернет, необходимым информационным базам данных, печатающими устройствами, копировальной техникой, средствами телефонной связи.</w:t>
      </w:r>
    </w:p>
    <w:bookmarkEnd w:id="0"/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Должностные лица, ответственные за предоставление муниципальной услуги, обязаны иметь личные нагрудные идентификационные карточки (бейджи) с указанием фамилии, имени, отчества и должности либо таблички аналогичного содержания на рабочих местах. Место для приема заявителей оборудуется стульями, столом для написания и размещения заявлений, других документов.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30. Места информирования, предназначенные для ознакомления заявителей с информационными материалами, оборудуются: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 информационными стендами, на которых размещается текстовая информация, в том числе с образцами заполнения документов и канцелярскими принадлежностями;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 стульями и столами для оформления документов.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31. К информационным стендам должна быть обеспечена возможность свободного доступа граждан.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32. При возможности около здания, где располагается Исполнитель, организуются парковочные места для автотранспорта. Доступ заявителей к парковочным местам является бесплатным.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стоянке (остановке) автотранспортных средств выделяется не менее 10 процентов мест (но не менее одного места) для парковки специальных 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автотранспортных средств инвалидов, которые не должны занимать иные транспортные средства. Инвалиды пользуются местами для парковки специальных автотранспортных средств бесплатно.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33. Исполнитель должен быть оснащен рабочими местами с доступом к автоматизированным информационным системам обеспечивающим: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33.1. регистрацию и обработку запроса, направленного посредством государственной информационной системы «Портал государственных и муниципальных услуг Забайкальского края»;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33.2. формирование межведомственных запросов в государственные органы, органы местного самоуправления и (или) подведомственные государственным органам и органам местного самоуправления организации, участвующие в предоставлении муниципальной услуги;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33.3. ведение и хранение дела заявителя в электронной форме;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33.4. предоставление по запросу заявителя сведений о ходе предоставления муниципальной услуги;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33.5. предоставление сведений по межведомственному запросу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участвующие в предоставлении государственных или муниципальных услуг.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Показатели доступности и качества муниципальной услуги</w:t>
      </w:r>
    </w:p>
    <w:p w:rsidR="00147F4A" w:rsidRPr="00147F4A" w:rsidRDefault="00147F4A" w:rsidP="00147F4A">
      <w:pPr>
        <w:suppressAutoHyphens/>
        <w:spacing w:after="0" w:line="240" w:lineRule="auto"/>
        <w:ind w:left="283"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213"/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34. Показатели доступности и качества муниципальной услуги</w:t>
      </w:r>
    </w:p>
    <w:bookmarkEnd w:id="1"/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Показателями доступности и качества муниципальной услуги являются: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открытость информации о муниципальной услуге;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своевременность предоставления муниципальной услуги;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точное соблюдение требований законодательства и Административного регламента при предоставлении муниципальной услуги;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компетентность специалистов </w:t>
      </w:r>
      <w:r w:rsidRPr="00147F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Исполнителя в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вопросах предоставления муниципальной услуги;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вежливость и корректность специалистов </w:t>
      </w:r>
      <w:r w:rsidRPr="00147F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Исполнителя;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комфортность ожидания и получения муниципальной услуги;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жалоб со стороны заявителей на нарушение требований стандарта предоставления муниципальной услуги.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35. Иные требования, в том числе учитывающие особенности предоставления муниципальной услуги в электронной форме: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доступность информации о перечне документов, необходимых для получения муниципальной услуги, о режиме работы </w:t>
      </w:r>
      <w:r w:rsidRPr="00147F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Исполнителя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контактных телефонах и другой контактной информации для заявителей;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возможность заполнения заявителями запроса и иных документов, необходимых для получения муниципальной услуги, в электронной форме;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возможность подачи заявителем с использованием информационно-телекоммуникационных технологий запроса о предоставлении муниципальной услуги;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возможность получения заявителем сведений о ходе выполнения запроса о предоставлении муниципальной услуги в электронной форме;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взаимодействие </w:t>
      </w:r>
      <w:r w:rsidRPr="00147F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Исполнителя 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с органами государственной власти, органами местного самоуправления и (или) подведомственными государственным органам и органам местного самоуправления организациями, участвующими в предоставлении государственных или муниципальных услуг, или органами, предоставляющими услуги, через многофункциональный центр без участия заявителя в соответствии с нормативными правовыми актами и соглашением о взаимодействии.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требования, в том числе учитывающие особенности предоставления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 в многофункциональных центрах предоставления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государственных и муниципальных услуг и особенности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муниципальной услуги в электронной форме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36. Иные требования к предоставлению муниципальной услуги: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обеспечение возможности получения заявителями информации о предоставляемой муниципальной услуге на официальном сайте Исполнителя </w:t>
      </w:r>
      <w:r w:rsidRPr="00147F4A">
        <w:rPr>
          <w:rFonts w:ascii="Times New Roman" w:eastAsia="Times New Roman" w:hAnsi="Times New Roman" w:cs="Times New Roman"/>
          <w:color w:val="000000"/>
          <w:sz w:val="28"/>
          <w:szCs w:val="28"/>
          <w:lang/>
        </w:rPr>
        <w:t>http</w:t>
      </w:r>
      <w:r w:rsidRPr="00147F4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</w:t>
      </w:r>
      <w:r w:rsidRPr="00147F4A">
        <w:rPr>
          <w:rFonts w:ascii="Times New Roman" w:eastAsia="Times New Roman" w:hAnsi="Times New Roman" w:cs="Times New Roman"/>
          <w:color w:val="000000"/>
          <w:sz w:val="28"/>
          <w:szCs w:val="28"/>
          <w:lang/>
        </w:rPr>
        <w:t>:/</w:t>
      </w:r>
      <w:r w:rsidRPr="00147F4A">
        <w:rPr>
          <w:rFonts w:ascii="Times New Roman" w:eastAsia="Times New Roman" w:hAnsi="Times New Roman" w:cs="Times New Roman"/>
          <w:color w:val="000000"/>
          <w:sz w:val="28"/>
          <w:szCs w:val="28"/>
          <w:lang/>
        </w:rPr>
        <w:t>/</w:t>
      </w:r>
      <w:r w:rsidRPr="00147F4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chikoy</w:t>
      </w:r>
      <w:r w:rsidRPr="00147F4A">
        <w:rPr>
          <w:rFonts w:ascii="Times New Roman" w:eastAsia="Times New Roman" w:hAnsi="Times New Roman" w:cs="Times New Roman"/>
          <w:color w:val="000000"/>
          <w:sz w:val="28"/>
          <w:szCs w:val="28"/>
          <w:lang/>
        </w:rPr>
        <w:t>.75.</w:t>
      </w:r>
      <w:r w:rsidRPr="00147F4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ru</w:t>
      </w:r>
      <w:r w:rsidRPr="00147F4A">
        <w:rPr>
          <w:rFonts w:ascii="Arial" w:eastAsia="Times New Roman" w:hAnsi="Arial" w:cs="Calibri"/>
          <w:color w:val="000080"/>
          <w:sz w:val="28"/>
          <w:szCs w:val="28"/>
          <w:u w:val="single"/>
          <w:lang/>
        </w:rPr>
        <w:t>.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147F4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возможности заполнения и подачи заявителями запроса и иных документов, необходимых для получения муниципальной услуги, в электронной форме;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обеспечение возможности для заявителей осуществлять с использованием официального сайта Исполнителя </w:t>
      </w:r>
      <w:r w:rsidRPr="00147F4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/>
        </w:rPr>
        <w:t>http</w:t>
      </w:r>
      <w:r w:rsidRPr="00147F4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/>
        </w:rPr>
        <w:t>s</w:t>
      </w:r>
      <w:r w:rsidRPr="00147F4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/>
        </w:rPr>
        <w:t>:/</w:t>
      </w:r>
      <w:r w:rsidRPr="00147F4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/>
        </w:rPr>
        <w:t>/</w:t>
      </w:r>
      <w:r w:rsidRPr="00147F4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/>
        </w:rPr>
        <w:t>chikoy</w:t>
      </w:r>
      <w:r w:rsidRPr="00147F4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/>
        </w:rPr>
        <w:t>.75.</w:t>
      </w:r>
      <w:r w:rsidRPr="00147F4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/>
        </w:rPr>
        <w:t>ru</w:t>
      </w:r>
      <w:r w:rsidRPr="00147F4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/>
        </w:rPr>
        <w:t>.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Портала государственных и муниципальных услуг мониторинг хода предоставления муниципальной услуги;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возможности обращения за получением муниципальной услуги в любой многофункциональный центр, расположенный на территории Забайкальского края, вне зависимости от места регистрации (места проживания) заявителя;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37. Взаимодействие Исполнителя с государственными органами, органами местного самоуправления и (или) подведомственными государственным органам и органам местного самоуправления организациями, участвующими в предоставлении государственных или муниципальных услуг, или органами, предоставляющими услуги, через многофункциональный центр предоставления государственных и муниципальных услуг без участия заявителя осуществляется в соответствии с нормативными правовыми актами и соглашениями о взаимодействии.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37.1. Особенности предоставления муниципальной услуги в электронной форме.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муниципальной услуги в электронной форме осуществляется путем использования средств электронной связи.</w:t>
      </w:r>
    </w:p>
    <w:p w:rsidR="00147F4A" w:rsidRPr="00147F4A" w:rsidRDefault="00147F4A" w:rsidP="00147F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Формы и виды обращений заявителя: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3"/>
        <w:gridCol w:w="2412"/>
        <w:gridCol w:w="1134"/>
        <w:gridCol w:w="863"/>
        <w:gridCol w:w="697"/>
        <w:gridCol w:w="708"/>
        <w:gridCol w:w="2552"/>
        <w:gridCol w:w="1276"/>
      </w:tblGrid>
      <w:tr w:rsidR="00147F4A" w:rsidRPr="00147F4A" w:rsidTr="004A6A03">
        <w:trPr>
          <w:trHeight w:val="768"/>
        </w:trPr>
        <w:tc>
          <w:tcPr>
            <w:tcW w:w="423" w:type="dxa"/>
            <w:vMerge w:val="restart"/>
            <w:hideMark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№</w:t>
            </w:r>
          </w:p>
        </w:tc>
        <w:tc>
          <w:tcPr>
            <w:tcW w:w="2412" w:type="dxa"/>
            <w:vMerge w:val="restart"/>
            <w:hideMark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документа</w:t>
            </w:r>
          </w:p>
        </w:tc>
        <w:tc>
          <w:tcPr>
            <w:tcW w:w="1134" w:type="dxa"/>
            <w:vMerge w:val="restart"/>
            <w:textDirection w:val="btLr"/>
            <w:hideMark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Необходимость предоставления, в следующих случаях</w:t>
            </w:r>
          </w:p>
        </w:tc>
        <w:tc>
          <w:tcPr>
            <w:tcW w:w="2268" w:type="dxa"/>
            <w:gridSpan w:val="3"/>
            <w:hideMark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Личный прием</w:t>
            </w:r>
          </w:p>
        </w:tc>
        <w:tc>
          <w:tcPr>
            <w:tcW w:w="3828" w:type="dxa"/>
            <w:gridSpan w:val="2"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Обращение через «Портал государственных и муниципальных услуг Забайкальского края»</w:t>
            </w:r>
          </w:p>
        </w:tc>
      </w:tr>
      <w:tr w:rsidR="00147F4A" w:rsidRPr="00147F4A" w:rsidTr="004A6A03">
        <w:trPr>
          <w:trHeight w:val="979"/>
        </w:trPr>
        <w:tc>
          <w:tcPr>
            <w:tcW w:w="423" w:type="dxa"/>
            <w:vMerge/>
            <w:hideMark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2" w:type="dxa"/>
            <w:vMerge/>
            <w:hideMark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gridSpan w:val="2"/>
            <w:hideMark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Бумажный вид</w:t>
            </w:r>
          </w:p>
        </w:tc>
        <w:tc>
          <w:tcPr>
            <w:tcW w:w="708" w:type="dxa"/>
            <w:hideMark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Электронный вид</w:t>
            </w:r>
          </w:p>
        </w:tc>
        <w:tc>
          <w:tcPr>
            <w:tcW w:w="2552" w:type="dxa"/>
            <w:hideMark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Бумажно-электронный вид</w:t>
            </w:r>
          </w:p>
        </w:tc>
        <w:tc>
          <w:tcPr>
            <w:tcW w:w="1276" w:type="dxa"/>
            <w:hideMark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Электронный</w:t>
            </w:r>
          </w:p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вид</w:t>
            </w:r>
          </w:p>
        </w:tc>
      </w:tr>
      <w:tr w:rsidR="00147F4A" w:rsidRPr="00147F4A" w:rsidTr="004A6A03">
        <w:trPr>
          <w:trHeight w:val="870"/>
        </w:trPr>
        <w:tc>
          <w:tcPr>
            <w:tcW w:w="423" w:type="dxa"/>
            <w:vMerge/>
            <w:hideMark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2" w:type="dxa"/>
            <w:vMerge/>
            <w:hideMark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hideMark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Вид документа</w:t>
            </w:r>
          </w:p>
        </w:tc>
        <w:tc>
          <w:tcPr>
            <w:tcW w:w="697" w:type="dxa"/>
            <w:hideMark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708" w:type="dxa"/>
            <w:hideMark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Вид документа</w:t>
            </w:r>
          </w:p>
        </w:tc>
        <w:tc>
          <w:tcPr>
            <w:tcW w:w="2552" w:type="dxa"/>
            <w:hideMark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Вид документа</w:t>
            </w:r>
          </w:p>
        </w:tc>
        <w:tc>
          <w:tcPr>
            <w:tcW w:w="1276" w:type="dxa"/>
            <w:hideMark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Вид документа</w:t>
            </w:r>
          </w:p>
        </w:tc>
      </w:tr>
      <w:tr w:rsidR="00147F4A" w:rsidRPr="00147F4A" w:rsidTr="004A6A03">
        <w:trPr>
          <w:trHeight w:val="1338"/>
        </w:trPr>
        <w:tc>
          <w:tcPr>
            <w:tcW w:w="423" w:type="dxa"/>
            <w:hideMark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12" w:type="dxa"/>
            <w:hideMark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Заявление по установленной форме (приложение № 6,приложение № 8)</w:t>
            </w:r>
          </w:p>
        </w:tc>
        <w:tc>
          <w:tcPr>
            <w:tcW w:w="1134" w:type="dxa"/>
            <w:hideMark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Обязательно</w:t>
            </w:r>
          </w:p>
        </w:tc>
        <w:tc>
          <w:tcPr>
            <w:tcW w:w="863" w:type="dxa"/>
            <w:hideMark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Оригинал </w:t>
            </w:r>
          </w:p>
        </w:tc>
        <w:tc>
          <w:tcPr>
            <w:tcW w:w="697" w:type="dxa"/>
            <w:hideMark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8" w:type="dxa"/>
            <w:hideMark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552" w:type="dxa"/>
            <w:hideMark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Скан-копия документа, сформированного в бумажном виде,  заверенная усиленной квалифицированной ЭЦП</w:t>
            </w:r>
          </w:p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hideMark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Документ, подписанный усиленной квалифицированной ЭЦП</w:t>
            </w:r>
          </w:p>
        </w:tc>
      </w:tr>
      <w:tr w:rsidR="00147F4A" w:rsidRPr="00147F4A" w:rsidTr="004A6A03">
        <w:trPr>
          <w:trHeight w:val="1338"/>
        </w:trPr>
        <w:tc>
          <w:tcPr>
            <w:tcW w:w="423" w:type="dxa"/>
            <w:hideMark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12" w:type="dxa"/>
            <w:hideMark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Свидетельство о рождении</w:t>
            </w:r>
          </w:p>
        </w:tc>
        <w:tc>
          <w:tcPr>
            <w:tcW w:w="1134" w:type="dxa"/>
            <w:hideMark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Обязательно</w:t>
            </w:r>
          </w:p>
        </w:tc>
        <w:tc>
          <w:tcPr>
            <w:tcW w:w="863" w:type="dxa"/>
            <w:hideMark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Копия</w:t>
            </w:r>
          </w:p>
        </w:tc>
        <w:tc>
          <w:tcPr>
            <w:tcW w:w="697" w:type="dxa"/>
            <w:hideMark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8" w:type="dxa"/>
            <w:hideMark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552" w:type="dxa"/>
            <w:hideMark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Скан-копия документа, сформированного в бумажном виде,  заверенная усиленной квалифицированной ЭЦП</w:t>
            </w:r>
          </w:p>
        </w:tc>
        <w:tc>
          <w:tcPr>
            <w:tcW w:w="1276" w:type="dxa"/>
            <w:hideMark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147F4A" w:rsidRPr="00147F4A" w:rsidTr="004A6A03">
        <w:trPr>
          <w:trHeight w:val="1338"/>
        </w:trPr>
        <w:tc>
          <w:tcPr>
            <w:tcW w:w="423" w:type="dxa"/>
            <w:hideMark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12" w:type="dxa"/>
            <w:hideMark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Документ, удостоверяющий личность родителя или  иного законного представителя</w:t>
            </w:r>
          </w:p>
        </w:tc>
        <w:tc>
          <w:tcPr>
            <w:tcW w:w="1134" w:type="dxa"/>
            <w:hideMark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Обязательно</w:t>
            </w:r>
          </w:p>
        </w:tc>
        <w:tc>
          <w:tcPr>
            <w:tcW w:w="863" w:type="dxa"/>
            <w:hideMark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Копия </w:t>
            </w:r>
          </w:p>
        </w:tc>
        <w:tc>
          <w:tcPr>
            <w:tcW w:w="697" w:type="dxa"/>
            <w:hideMark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8" w:type="dxa"/>
            <w:hideMark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УЭК</w:t>
            </w:r>
          </w:p>
        </w:tc>
        <w:tc>
          <w:tcPr>
            <w:tcW w:w="2552" w:type="dxa"/>
            <w:hideMark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Скан-копия документа, сформированного в бумажном виде,  заверенная усиленной квалифицированной ЭЦП</w:t>
            </w:r>
          </w:p>
        </w:tc>
        <w:tc>
          <w:tcPr>
            <w:tcW w:w="1276" w:type="dxa"/>
            <w:hideMark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УЭК</w:t>
            </w:r>
          </w:p>
        </w:tc>
      </w:tr>
      <w:tr w:rsidR="00147F4A" w:rsidRPr="00147F4A" w:rsidTr="004A6A03">
        <w:trPr>
          <w:trHeight w:val="1338"/>
        </w:trPr>
        <w:tc>
          <w:tcPr>
            <w:tcW w:w="423" w:type="dxa"/>
            <w:hideMark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412" w:type="dxa"/>
            <w:hideMark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Документы, подтверждающие преимущественное право на внеочередной или первоочередной прием в ДОУ</w:t>
            </w:r>
          </w:p>
        </w:tc>
        <w:tc>
          <w:tcPr>
            <w:tcW w:w="1134" w:type="dxa"/>
            <w:hideMark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Обязательно</w:t>
            </w:r>
          </w:p>
        </w:tc>
        <w:tc>
          <w:tcPr>
            <w:tcW w:w="863" w:type="dxa"/>
            <w:hideMark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Оригинал либо Копия </w:t>
            </w:r>
          </w:p>
        </w:tc>
        <w:tc>
          <w:tcPr>
            <w:tcW w:w="697" w:type="dxa"/>
            <w:hideMark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Необходимое количество</w:t>
            </w:r>
          </w:p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hideMark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552" w:type="dxa"/>
            <w:hideMark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Скан-копия документа, сформированного в бумажном виде,  заверенная усиленной квалифицированной ЭЦП</w:t>
            </w:r>
          </w:p>
        </w:tc>
        <w:tc>
          <w:tcPr>
            <w:tcW w:w="1276" w:type="dxa"/>
            <w:hideMark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147F4A" w:rsidRPr="00147F4A" w:rsidTr="004A6A03">
        <w:trPr>
          <w:trHeight w:val="1338"/>
        </w:trPr>
        <w:tc>
          <w:tcPr>
            <w:tcW w:w="423" w:type="dxa"/>
            <w:hideMark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412" w:type="dxa"/>
            <w:hideMark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Справка о месте проживания ребенка</w:t>
            </w:r>
          </w:p>
        </w:tc>
        <w:tc>
          <w:tcPr>
            <w:tcW w:w="1134" w:type="dxa"/>
            <w:hideMark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Обязательно</w:t>
            </w:r>
          </w:p>
        </w:tc>
        <w:tc>
          <w:tcPr>
            <w:tcW w:w="863" w:type="dxa"/>
            <w:hideMark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Оригинал</w:t>
            </w:r>
          </w:p>
        </w:tc>
        <w:tc>
          <w:tcPr>
            <w:tcW w:w="697" w:type="dxa"/>
            <w:hideMark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8" w:type="dxa"/>
            <w:hideMark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552" w:type="dxa"/>
            <w:hideMark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Скан-копия документа, сформированного в бумажном виде,  заверенная усиленной квалифицированной ЭЦП</w:t>
            </w:r>
          </w:p>
        </w:tc>
        <w:tc>
          <w:tcPr>
            <w:tcW w:w="1276" w:type="dxa"/>
            <w:hideMark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147F4A" w:rsidRPr="00147F4A" w:rsidTr="004A6A03">
        <w:trPr>
          <w:trHeight w:val="1338"/>
        </w:trPr>
        <w:tc>
          <w:tcPr>
            <w:tcW w:w="423" w:type="dxa"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412" w:type="dxa"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Медицинская карта о состоянии здоровья ребенка</w:t>
            </w:r>
          </w:p>
        </w:tc>
        <w:tc>
          <w:tcPr>
            <w:tcW w:w="1134" w:type="dxa"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Обязательно</w:t>
            </w:r>
          </w:p>
        </w:tc>
        <w:tc>
          <w:tcPr>
            <w:tcW w:w="863" w:type="dxa"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Оригинал</w:t>
            </w:r>
          </w:p>
        </w:tc>
        <w:tc>
          <w:tcPr>
            <w:tcW w:w="697" w:type="dxa"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8" w:type="dxa"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Скан-копия документа, сформированного в бумажном виде,  заверенная усиленной квалифицированной ЭЦП</w:t>
            </w:r>
          </w:p>
        </w:tc>
        <w:tc>
          <w:tcPr>
            <w:tcW w:w="1276" w:type="dxa"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СОСТАВ, ПОСЛЕДОВАТЕЛЬНОСТЬ И СРОКИ ВЫПОЛНЕНИЯ АДМИНИСТРАТИВНЫХ ПРОЦЕДУР, ТРЕБОВАНИЯ К ПОРЯДКУ ИХ ВЫПОЛНЕНИЯ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left="1407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38. Предоставление муниципальной услуги включает в себя следующие административные процедуры: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38.1. прием и регистрация заявлений на прием ребенка в ДОУ;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38.2. постановка на учет детей, нуждающихся в устройстве в ДОУ и формирование общей и льготной очереди, выдача направлений о приеме 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ребенка в ДОУ (для льготной категории родителей (законных представителей), либо направление заявителю об отказе в предоставлении муниципальной услуги; 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38.3. зачисление ребенка в ДОУ, на основании выданных управлением образования списков детей, претендующих на устройство в ДОУ на общих основаниях и направлений родителям (законным представителям) детей (для льготной категории).</w:t>
      </w:r>
    </w:p>
    <w:p w:rsidR="00147F4A" w:rsidRPr="00147F4A" w:rsidRDefault="00147F4A" w:rsidP="00147F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Описание последовательности прохождения процедуры предоставления муниципальной услуги показано в блок-схеме (приложение 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№ 11 к настоящему административному регламенту).</w:t>
      </w:r>
    </w:p>
    <w:p w:rsidR="00147F4A" w:rsidRPr="00147F4A" w:rsidRDefault="00147F4A" w:rsidP="00147F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F4A" w:rsidRPr="00147F4A" w:rsidRDefault="00147F4A" w:rsidP="00147F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и регистрация заявлений на прием ребенка в ДОУ</w:t>
      </w:r>
    </w:p>
    <w:p w:rsidR="00147F4A" w:rsidRPr="00147F4A" w:rsidRDefault="00147F4A" w:rsidP="00147F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39. Основанием для начала административной процедуры по предоставлению  муниципальной услуги является запрос Заявителя к Исполнителю в порядке, определенном настоящим Регламентом. 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40. Заявления родителей (законных представителей) о включении ребенка в список очередности в ДОУ (далее – заявление) регистрируются специалистом управления образования</w:t>
      </w:r>
      <w:r w:rsidRPr="00147F4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дате их подачи в журнале регистрации заявлений родителей (законных представителей) о предоставлении места в ДОУ (далее – журнал регистрации заявлений).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-журнал регистрации заявлений ведется на бумажном и электронном носителях; 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журнал учета будущих воспитанников ДОУ на электронном носителе ведется по следующей форме: 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порядковый номер очереди; 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подачи заявления;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фамилия, имя, отчество ребенка; 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число, месяц, год рождения ребенка; 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фамилия, имя, отчество родителей (законных представителей); 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 работы (со слов) родителей (законных представителей); 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 проживания, контактный телефон. 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отдельно ведется журнал на бумажном носителе по учету детей, пользующихся льготами в соответствии с действующим законодательством РФ по следующей форме и должен быть прошнурован, пронумерован и скреплен печатью Исполнителя: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порядковый номер очереди; 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подачи заявления;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фамилия, имя, отчество ребенка; 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число, месяц, год рождения ребенка; 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фамилия, имя, отчество родителей (законных представителей); 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 работы (со слов) родителей (законных представителей); 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основания для льготного определения в ДОУ; 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контактный телефон. 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41. При выборе очной формы Заявитель обращается лично. В этом случае продолжительность приема не должна превышать 15 минут.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42. При выборе заочной формы обращения Заявитель обращается (направляет заявление) к Исполнителю одним из следующих способов: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42.1. по почте; 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42.2. посредством факсимильной связи (при наличии);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42.3. с использованием электронных средств связи (электронной почты);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42.4. через единый портал государственных и муниципальных услуг  Забайкальского края (</w:t>
      </w:r>
      <w:hyperlink r:id="rId17" w:history="1">
        <w:r w:rsidRPr="00147F4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www.pqu.e-zab.ru</w:t>
        </w:r>
      </w:hyperlink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42.4.1. Для заполнения электронного заявления, с целью последующей надлежащей идентификации, заявителю необходимо зарегистрироваться на официальном портале и ознакомиться с правилами использования данного электронного сервиса.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42.4.2. Зарегистрировавшись, заявитель находит выбор в меню портала раздела «Сервисы. Постановка детей на очередь в ДОУ» для постановки ребенка на очередь в ДОУ в электронном виде с помощью интернет - браузера. 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42.4.3. Далее заявителю-родителю (законному представителю) ребенка необходимо заполнить заявление о включение ребенка в списки, нуждающихся в зачисление (согласно образцу), и направить в управление образования</w:t>
      </w:r>
      <w:r w:rsidRPr="00147F4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заполненную форму.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42.4.4. После получения, обработки и регистрации заявления, управлением  образования </w:t>
      </w:r>
      <w:r w:rsidRPr="00147F4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адрес электронной почты заявителя высылается уведомление с подтверждением постановки на учет детей, нуждающихся в устройстве в ДОУ, содержащим дату и время, когда заявителю-родителю (законному представителя) ребенка необходимо явиться в ДОУ. 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42.4.5. Для категории имеющей право на внеочередное и первоочередное предоставление места в ДОУ: получение письма на следующий рабочий день на указанный родителем (законным представителем) ребенка электронный адрес, в котором будет содержаться талон-приглашение в формате *.rtf. 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42.4.6. Посещение управления образования одним из родителей (законным представителем) ребенка для получения направления в ДОУ с необходимым перечнем документов, согласно указанным числу и времени в талоне-приглашении, который пришел по электронной почте.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42.4.7. Получение сообщения, поясняющее по какой причине родителю (законному представителю) ребенка было отказано в получении талона-приглашения (ограничение возраста, место проживания, иные причины) в электронном виде после заполнения анкеты на портале управления образования, а также рекомендуемые дальнейшие действия.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42.4.8. Запрос при возникновении спорных ситуаций родителя (законного представителя) ребенка в управление образования  по адресу:</w:t>
      </w:r>
      <w:r w:rsidRPr="00147F4A">
        <w:rPr>
          <w:rFonts w:ascii="Calibri" w:eastAsia="Times New Roman" w:hAnsi="Calibri" w:cs="Calibri"/>
          <w:lang w:eastAsia="ar-SA"/>
        </w:rPr>
        <w:t xml:space="preserve"> 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673060 Забайкальский край, с. Красный Чикой, ул. Первомайская,59, каб. №313.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43. Специалист проверяет правильность заполнения заявления, регистрирует его в журнале принятых заявлений. Регистрация заявления осуществляется в день приема заявления. В случае заочной формы обращения Заявителя уведомляют о приеме заявления  в течение одного рабочего дня  по телефону или в виде сообщения по электронной почте.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наличии оснований для отказа в предоставлении муниципальной услуги, указанных в пункте 18 настоящего административного регламента, ответственный специалист направляет заявителю уведомление об отказе в предоставлении муниципальной услуги, в срок не превышающий 30 дней с момента подачи запроса о предоставлении муниципальной услуги.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44. Результатам данной административной процедуры является принятие и регистрация заявления о предоставлении муниципальной услуги.</w:t>
      </w:r>
    </w:p>
    <w:p w:rsidR="00147F4A" w:rsidRPr="00147F4A" w:rsidRDefault="00147F4A" w:rsidP="00147F4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F4A" w:rsidRPr="00147F4A" w:rsidRDefault="00147F4A" w:rsidP="00147F4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Постановка на учет детей, нуждающихся в устройстве в ДОУ и формирование общей и льготной очереди, выдача направлений о приеме ребенка в ДОУ (для льготной категории родителей (законных представителей), либо направление заявителю об отказе в предоставлении муниципальной услуги</w:t>
      </w:r>
    </w:p>
    <w:p w:rsidR="00147F4A" w:rsidRPr="00147F4A" w:rsidRDefault="00147F4A" w:rsidP="00147F4A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45. Предоставление муниципальной услуги осуществляет ответственный сотрудник Исполнителя, который рассматривает заявление с приложенными документами и определяет категорию заявителя на предоставление муниципальной услуги. 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46. Заявление принимается в 3-5 ДОУ (по выбору родителей (законных представителей) с учетом индивидуальных особенностей ребенка, состояния его здоровья, уровня физического развития, за исключением вновь открывающихся ДОУ.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47. В день подачи родителями (законными представителями) заявления дети включаются в соответствующие списки очередности по дате подачи этого заявления и входящему регистрационному номеру. 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48. Специалист Исполнителя вручает родителям (законным представителям) уведомление о включении ребенка в список очередности на получение места в ДОУ по форме согласно приложению 7 к  настоящему регламенту с указанием входящего регистрационного номера, даты подачи заявления родителями (законными представителями).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49. Специалист Исполнителя информирует заявителя о необходимости ежегодного обновления списков очередности. 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50. Исключение ребенка из списков очередности производится в следующих случаях: 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заявлению родителей (законных представителей);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достижении ребенком до 01 сентября текущего года возраста 7 лет. 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51. В случае утраты, возникновения права на льготу, родители (законные представители) сообщают об этом в комитет образования</w:t>
      </w:r>
      <w:r w:rsidRPr="00147F4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5 рабочих дней со дня утраты, возникновения указанного права. 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52. При утрате, возникновении у родителей (законных представителей) права на льготу (с представлением подтверждающего документа, предусмотренного действующим законодательством РФ) и уведомлении об этом Комитета образования, дети переводятся в соответствующий список очередности по дате подачи заявления (дата первичного обращения) и входящему регистрационному номеру. 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53. Особенности предоставления муниципальной услуги отдельным категориям граждан.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53.1. Дети с ограниченными возможностями здоровья, дети-инвалиды принимаются в группы компенсирующей и комбинированной направленности ДОУ только с согласия родителей (законных представителей), на основании заключения психолого-медико-педагогической комиссии (далее ПМПК).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53.2. При приеме таких детей в ДОУ обязаны обеспечить необходимые условия для организации коррекционной работы.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53.4. Направление в группы для детей с ограниченными возможностями здоровья выдается управлением образования</w:t>
      </w:r>
      <w:r w:rsidRPr="00147F4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заключения ПМПК, при отсутствии медицинских противопоказаний для посещения ребенком ДОУ.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53.5. Направления в ДОУ для детей с туберкулезной интоксикацией выдаются управлением образования</w:t>
      </w:r>
      <w:r w:rsidRPr="00147F4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решения медицинской комиссии противотуберкулезного диспансера. 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54. Места в ДОУ предоставляются при наличии свободных мест в порядке очереди, которая сформирована управлением образования. 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55. С 1 мая по 1 июля текущего года в целях комплектования ДОУ и в соответствии с количеством высвобождаемых мест, осуществляется в соответствии со списками очередности по возрастным категориям, указанным в настоящем положении, по дате подачи родителями (законными представителями) заявлений и входящему регистрационному номеру при наличии места в соответствующей возрастной группе, руководителя ДОУ осуществляет составление списка на комплектование ДОУ.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56. С мая по июль текущего года </w:t>
      </w:r>
      <w:r w:rsidRPr="00147F4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Исполнителя осуществляет выдачу направлений (для льготной категории) по форме согласно приложению 10 к  настоящему административному регламенту в ДОУ в соответствии с Журналом регистрации заявлений, со списком на комплектование ДОУ и графиком выдачи направлений. 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наличии оснований, предусмотренных пунктом 18 настоящего административного регламента специалист, ответственный за предоставление муниципальной услуги, направляет заявителю уведомление об отказе в предоставлении муниципальной услуги.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57. Результатам административной процедуры является постановка на учет детей, нуждающихся в устройстве в ДОУ и формирование общей и 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льготной очереди, выдача направления  на зачисление в ДОУ, либо направление уведомления об отказе в предоставлении муниципальной услуги.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F4A" w:rsidRPr="00147F4A" w:rsidRDefault="00147F4A" w:rsidP="00147F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Зачисление ребенка в ДОУ, на основании выданных управлением образования</w:t>
      </w:r>
      <w:r w:rsidRPr="00147F4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списков детей, претендующих на устройство в ДОУ на общих основаниях и направлений родителям (законным представителям) детей (для льготной категории).</w:t>
      </w:r>
    </w:p>
    <w:p w:rsidR="00147F4A" w:rsidRPr="00147F4A" w:rsidRDefault="00147F4A" w:rsidP="00147F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58. Прием детей в ДОУ осуществляется по письменному заявлению родителей (законных представителей) по форме согласно приложению 8 к настоящему административному регламенту. К письменному заявлению прилагаются следующие документы: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направление управления образования;</w:t>
      </w:r>
      <w:r w:rsidRPr="00147F4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медицинская карта ребенка, оформленная детской поликлиникой, заверенная печатью медицинского учреждения;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копия свидетельства о рождении ребенка;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копия паспорта одного из родителей (законных представителей).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59. Руководитель ДОУ регистрирует заявление в книге учета движения воспитанников в дошкольном образовательном учреждении по форме согласно приложению 9 к настоящему административному регламенту.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60. При приеме ребенка в ДОУ заключается договор между ДОУ и родителями (законными представителями) воспитанников (далее - договор с родителями) в 2-х экземплярах с выдачей одного экземпляра договора родителям (законным представителям). 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61. Руководитель ДОУ информирует управление образования</w:t>
      </w:r>
      <w:r w:rsidRPr="00147F4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зачислении воспитанника или сообщает о неприбытии ребенка в ДОУ без уважительных причин. 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62. В случае неприбытия ребенка в ДОУ в срок более чем один месяц без уважительных причин, направление аннулируется и на место выбывшего ребенка принимается другой ребенок.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F4A" w:rsidRPr="00147F4A" w:rsidRDefault="00147F4A" w:rsidP="00147F4A">
      <w:pPr>
        <w:shd w:val="clear" w:color="auto" w:fill="FFFFFF"/>
        <w:spacing w:after="0" w:line="240" w:lineRule="auto"/>
        <w:ind w:left="142" w:right="2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ФОРМЫ КОНТРОЛЯ ЗА ИСПОЛНЕНИЕМ АДМИНИСТРАТИВНОГО РЕГЛАМЕНТА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F4A" w:rsidRPr="00147F4A" w:rsidRDefault="00147F4A" w:rsidP="00147F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2" w:name="sub_1041"/>
      <w:r w:rsidRPr="00147F4A">
        <w:rPr>
          <w:rFonts w:ascii="Times New Roman" w:eastAsia="Times New Roman" w:hAnsi="Times New Roman" w:cs="Times New Roman"/>
          <w:sz w:val="28"/>
          <w:szCs w:val="28"/>
        </w:rPr>
        <w:t>Порядок осуществления текущего контроля за соблюдением</w:t>
      </w:r>
    </w:p>
    <w:p w:rsidR="00147F4A" w:rsidRPr="00147F4A" w:rsidRDefault="00147F4A" w:rsidP="00147F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47F4A">
        <w:rPr>
          <w:rFonts w:ascii="Times New Roman" w:eastAsia="Times New Roman" w:hAnsi="Times New Roman" w:cs="Times New Roman"/>
          <w:sz w:val="28"/>
          <w:szCs w:val="28"/>
        </w:rPr>
        <w:t>и исполнением ответственными должностными лицами положений</w:t>
      </w:r>
    </w:p>
    <w:p w:rsidR="00147F4A" w:rsidRPr="00147F4A" w:rsidRDefault="00147F4A" w:rsidP="00147F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47F4A">
        <w:rPr>
          <w:rFonts w:ascii="Times New Roman" w:eastAsia="Times New Roman" w:hAnsi="Times New Roman" w:cs="Times New Roman"/>
          <w:sz w:val="28"/>
          <w:szCs w:val="28"/>
        </w:rPr>
        <w:t>Административного регламента и иных нормативных правовых актов,</w:t>
      </w:r>
    </w:p>
    <w:p w:rsidR="00147F4A" w:rsidRPr="00147F4A" w:rsidRDefault="00147F4A" w:rsidP="00147F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47F4A">
        <w:rPr>
          <w:rFonts w:ascii="Times New Roman" w:eastAsia="Times New Roman" w:hAnsi="Times New Roman" w:cs="Times New Roman"/>
          <w:sz w:val="28"/>
          <w:szCs w:val="28"/>
        </w:rPr>
        <w:t>устанавливающих требования к предоставлению муниципальной услуги,</w:t>
      </w:r>
    </w:p>
    <w:p w:rsidR="00147F4A" w:rsidRPr="00147F4A" w:rsidRDefault="00147F4A" w:rsidP="00147F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47F4A">
        <w:rPr>
          <w:rFonts w:ascii="Times New Roman" w:eastAsia="Times New Roman" w:hAnsi="Times New Roman" w:cs="Times New Roman"/>
          <w:sz w:val="28"/>
          <w:szCs w:val="28"/>
        </w:rPr>
        <w:t>а также принятием ими решений</w:t>
      </w:r>
    </w:p>
    <w:p w:rsidR="00147F4A" w:rsidRPr="00147F4A" w:rsidRDefault="00147F4A" w:rsidP="00147F4A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63. Текущий контроль за соблюдением последовательности действий, определенных административными процедурами при предоставлении муниципальной услуги, и принятием решений ответственными должностными лицами осуществляется непрерывно руководителем 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администрации муниципального района «Красночикойский район», его заместителем, курирующим соответствующее направление деятельности, руководителем Исполнителя.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64. Периодичность осуществления текущего контроля устанавливается руководителем администрации муниципального района «Красночикойский район».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sub_1042"/>
    </w:p>
    <w:p w:rsidR="00147F4A" w:rsidRPr="00147F4A" w:rsidRDefault="00147F4A" w:rsidP="00147F4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47F4A">
        <w:rPr>
          <w:rFonts w:ascii="Times New Roman" w:eastAsia="Times New Roman" w:hAnsi="Times New Roman" w:cs="Times New Roman"/>
          <w:sz w:val="28"/>
          <w:szCs w:val="28"/>
        </w:rPr>
        <w:t>Порядок и периодичность осуществления плановых и внеплановых</w:t>
      </w:r>
    </w:p>
    <w:p w:rsidR="00147F4A" w:rsidRPr="00147F4A" w:rsidRDefault="00147F4A" w:rsidP="00147F4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47F4A">
        <w:rPr>
          <w:rFonts w:ascii="Times New Roman" w:eastAsia="Times New Roman" w:hAnsi="Times New Roman" w:cs="Times New Roman"/>
          <w:sz w:val="28"/>
          <w:szCs w:val="28"/>
        </w:rPr>
        <w:t>проверок полноты и качества предоставления муниципальной услуги,</w:t>
      </w:r>
    </w:p>
    <w:p w:rsidR="00147F4A" w:rsidRPr="00147F4A" w:rsidRDefault="00147F4A" w:rsidP="00147F4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47F4A">
        <w:rPr>
          <w:rFonts w:ascii="Times New Roman" w:eastAsia="Times New Roman" w:hAnsi="Times New Roman" w:cs="Times New Roman"/>
          <w:sz w:val="28"/>
          <w:szCs w:val="28"/>
        </w:rPr>
        <w:t>в том числе порядок и формы контроля за полнотой и качеством</w:t>
      </w:r>
    </w:p>
    <w:p w:rsidR="00147F4A" w:rsidRPr="00147F4A" w:rsidRDefault="00147F4A" w:rsidP="00147F4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47F4A">
        <w:rPr>
          <w:rFonts w:ascii="Times New Roman" w:eastAsia="Times New Roman" w:hAnsi="Times New Roman" w:cs="Times New Roman"/>
          <w:sz w:val="28"/>
          <w:szCs w:val="28"/>
        </w:rPr>
        <w:t>предоставления муниципальной услуги</w:t>
      </w:r>
    </w:p>
    <w:bookmarkEnd w:id="3"/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65. Контроль за полнотой и качеством предоставления Исполнителем муниципальной услуги включает в себя проведение плановых и внеплановых проверок, выявление и устранение нарушений прав заявителей, порядка и сроков предоставления муниципальной услуги, рассмотрение, принятие решений и подготовку ответов на обращения заинтересованных лиц, содержащих жалобы (претензии) на действия (бездействие) должностных лиц.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Проверки проводятся с целью выявления и устранения нарушений прав заявителей и привлечения виновных лиц к ответственности. Результаты проверок отражаются отдельной справкой или актом.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66. Порядок и периодичность проведения плановых проверок выполнения Исполнителем положений административного регламента и иных нормативных правовых актов, устанавливающих требования к предоставлению муниципальной услуги, осуществляются в соответствии с планом работы администрации</w:t>
      </w:r>
      <w:r w:rsidRPr="00147F4A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«Красночикойский район» на текущий год; внеплановые проверки проводятся при выявлении нарушений по предоставлению муниципальной услуги или по конкретному обращению заявителя.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67. Проверки полноты и качества предоставления муниципальной услуги осуществляются на основании индивидуальных правовых актов администрации муниципального района «Красночикойский район».</w:t>
      </w:r>
    </w:p>
    <w:bookmarkEnd w:id="2"/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68. Решение об осуществлении плановых и внеплановых проверок полноты и качества предоставления муниципальной услуги принимается руководителем администрации муниципального района «Красночикойский район».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69. Плановые и внеплановые проверки полноты и качества предоставления муниципальной услуги осуществляются отраслевым (функциональным) органом </w:t>
      </w:r>
      <w:r w:rsidRPr="00147F4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иным структурным подразделением</w:t>
      </w:r>
      <w:r w:rsidRPr="00147F4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муниципального района «Красночикойский район», ответственным за организацию работы по рассмотрению обращений граждан, и уполномоченными должностными лицами на основании соответствующих нормативных правовых актов (далее – уполномоченный орган), в ходе проведения которых запрашиваются в соответствующих 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структурных подразделениях Исполнителя необходимые документы, и по результатам проверок составляются акты с указанием выявленных нарушений.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70. Исполнитель в течение трех рабочих дней с момента поступления соответствующего запроса о проведении проверки направляет в уполномоченный орган затребованные документы и копии документов, выданных по результатам предоставления муниципальной услуги.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71. По окончании проверки представленные документы уполномоченный орган</w:t>
      </w:r>
      <w:r w:rsidRPr="00147F4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30 дней возвращает Исполнителю.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F4A" w:rsidRPr="00147F4A" w:rsidRDefault="00147F4A" w:rsidP="00147F4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4" w:name="sub_1043"/>
      <w:r w:rsidRPr="00147F4A">
        <w:rPr>
          <w:rFonts w:ascii="Times New Roman" w:eastAsia="Times New Roman" w:hAnsi="Times New Roman" w:cs="Times New Roman"/>
          <w:sz w:val="28"/>
          <w:szCs w:val="28"/>
        </w:rPr>
        <w:t>Ответственность должностных лиц за решения и действия</w:t>
      </w:r>
    </w:p>
    <w:p w:rsidR="00147F4A" w:rsidRPr="00147F4A" w:rsidRDefault="00147F4A" w:rsidP="00147F4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47F4A">
        <w:rPr>
          <w:rFonts w:ascii="Times New Roman" w:eastAsia="Times New Roman" w:hAnsi="Times New Roman" w:cs="Times New Roman"/>
          <w:sz w:val="28"/>
          <w:szCs w:val="28"/>
        </w:rPr>
        <w:t>(бездействие), принимаемые (осуществляемые) ими</w:t>
      </w:r>
    </w:p>
    <w:p w:rsidR="00147F4A" w:rsidRPr="00147F4A" w:rsidRDefault="00147F4A" w:rsidP="00147F4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47F4A">
        <w:rPr>
          <w:rFonts w:ascii="Times New Roman" w:eastAsia="Times New Roman" w:hAnsi="Times New Roman" w:cs="Times New Roman"/>
          <w:sz w:val="28"/>
          <w:szCs w:val="28"/>
        </w:rPr>
        <w:t>в ходе предоставления муниципальной услуги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sub_1044"/>
      <w:bookmarkEnd w:id="4"/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72. Ответственность должностных лиц определяется в соответствии с действующим законодательством. По результатам проведенных проверок в случае выявления нарушений прав заявителей, порядка и сроков предоставления муниципальной услуги виновные лица привлекаются к ответственности в порядке, установленном законодательством Российской Федерации.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73. Персональная ответственность должностных лиц за несоблюдение порядка осуществления административных процедур в ходе предоставления муниципальной услуги закрепляется в их должностных регламентах (должностных инструкциях).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47F4A" w:rsidRPr="00147F4A" w:rsidRDefault="00147F4A" w:rsidP="00147F4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47F4A">
        <w:rPr>
          <w:rFonts w:ascii="Times New Roman" w:eastAsia="Times New Roman" w:hAnsi="Times New Roman" w:cs="Times New Roman"/>
          <w:sz w:val="28"/>
          <w:szCs w:val="28"/>
        </w:rPr>
        <w:t>Требования к порядку и формам контроля за предоставлением</w:t>
      </w:r>
    </w:p>
    <w:p w:rsidR="00147F4A" w:rsidRPr="00147F4A" w:rsidRDefault="00147F4A" w:rsidP="00147F4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47F4A">
        <w:rPr>
          <w:rFonts w:ascii="Times New Roman" w:eastAsia="Times New Roman" w:hAnsi="Times New Roman" w:cs="Times New Roman"/>
          <w:sz w:val="28"/>
          <w:szCs w:val="28"/>
        </w:rPr>
        <w:t>муниципальной услуги, в том числе со стороны граждан,</w:t>
      </w:r>
    </w:p>
    <w:p w:rsidR="00147F4A" w:rsidRPr="00147F4A" w:rsidRDefault="00147F4A" w:rsidP="00147F4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47F4A">
        <w:rPr>
          <w:rFonts w:ascii="Times New Roman" w:eastAsia="Times New Roman" w:hAnsi="Times New Roman" w:cs="Times New Roman"/>
          <w:sz w:val="28"/>
          <w:szCs w:val="28"/>
        </w:rPr>
        <w:t>их объединений и организаций</w:t>
      </w:r>
    </w:p>
    <w:p w:rsidR="00147F4A" w:rsidRPr="00147F4A" w:rsidRDefault="00147F4A" w:rsidP="00147F4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bookmarkEnd w:id="5"/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74. Заявители могут сообщить о нарушении своих прав и законных интересов, противоправных решениях, действиях или бездействии должностных лиц, нарушении положений административного регламента, некорректном поведении или нарушении служебной этики.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75. </w:t>
      </w:r>
      <w:r w:rsidRPr="00147F4A">
        <w:rPr>
          <w:rFonts w:ascii="Times New Roman" w:eastAsia="Times New Roman" w:hAnsi="Times New Roman" w:cs="Times New Roman"/>
          <w:sz w:val="28"/>
          <w:szCs w:val="28"/>
        </w:rPr>
        <w:t xml:space="preserve">Контроль за предоставлением муниципальной услуги со стороны граждан, их объединений и организаций осуществляется с использованием соответствующей информации, размещенной на официальном сайте Исполнителя </w:t>
      </w:r>
      <w:r w:rsidRPr="00147F4A">
        <w:rPr>
          <w:rFonts w:ascii="Times New Roman" w:eastAsia="Times New Roman" w:hAnsi="Times New Roman" w:cs="Calibri"/>
          <w:color w:val="000000"/>
          <w:sz w:val="28"/>
          <w:szCs w:val="28"/>
          <w:u w:val="single"/>
          <w:lang/>
        </w:rPr>
        <w:t>http</w:t>
      </w:r>
      <w:r w:rsidRPr="00147F4A">
        <w:rPr>
          <w:rFonts w:ascii="Times New Roman" w:eastAsia="Times New Roman" w:hAnsi="Times New Roman" w:cs="Calibri"/>
          <w:color w:val="000000"/>
          <w:sz w:val="28"/>
          <w:szCs w:val="28"/>
          <w:u w:val="single"/>
          <w:lang w:val="en-US"/>
        </w:rPr>
        <w:t>s</w:t>
      </w:r>
      <w:r w:rsidRPr="00147F4A">
        <w:rPr>
          <w:rFonts w:ascii="Times New Roman" w:eastAsia="Times New Roman" w:hAnsi="Times New Roman" w:cs="Calibri"/>
          <w:color w:val="000000"/>
          <w:sz w:val="28"/>
          <w:szCs w:val="28"/>
          <w:u w:val="single"/>
          <w:lang/>
        </w:rPr>
        <w:t>:/</w:t>
      </w:r>
      <w:r w:rsidRPr="00147F4A">
        <w:rPr>
          <w:rFonts w:ascii="Times New Roman" w:eastAsia="Times New Roman" w:hAnsi="Times New Roman" w:cs="Calibri"/>
          <w:color w:val="000000"/>
          <w:sz w:val="28"/>
          <w:szCs w:val="28"/>
          <w:u w:val="single"/>
          <w:lang/>
        </w:rPr>
        <w:t>/</w:t>
      </w:r>
      <w:r w:rsidRPr="00147F4A">
        <w:rPr>
          <w:rFonts w:ascii="Times New Roman" w:eastAsia="Times New Roman" w:hAnsi="Times New Roman" w:cs="Calibri"/>
          <w:color w:val="000000"/>
          <w:sz w:val="28"/>
          <w:szCs w:val="28"/>
          <w:u w:val="single"/>
          <w:lang w:val="en-US"/>
        </w:rPr>
        <w:t>chikoy</w:t>
      </w:r>
      <w:r w:rsidRPr="00147F4A">
        <w:rPr>
          <w:rFonts w:ascii="Times New Roman" w:eastAsia="Times New Roman" w:hAnsi="Times New Roman" w:cs="Calibri"/>
          <w:color w:val="000000"/>
          <w:sz w:val="28"/>
          <w:szCs w:val="28"/>
          <w:u w:val="single"/>
          <w:lang/>
        </w:rPr>
        <w:t>.75.</w:t>
      </w:r>
      <w:r w:rsidRPr="00147F4A">
        <w:rPr>
          <w:rFonts w:ascii="Times New Roman" w:eastAsia="Times New Roman" w:hAnsi="Times New Roman" w:cs="Calibri"/>
          <w:color w:val="000000"/>
          <w:sz w:val="28"/>
          <w:szCs w:val="28"/>
          <w:u w:val="single"/>
          <w:lang w:val="en-US"/>
        </w:rPr>
        <w:t>ru</w:t>
      </w:r>
      <w:r w:rsidRPr="00147F4A">
        <w:rPr>
          <w:rFonts w:ascii="Times New Roman" w:eastAsia="Times New Roman" w:hAnsi="Times New Roman" w:cs="Calibri"/>
          <w:color w:val="000000"/>
          <w:sz w:val="28"/>
          <w:szCs w:val="28"/>
          <w:u w:val="single"/>
          <w:lang/>
        </w:rPr>
        <w:t>.</w:t>
      </w:r>
      <w:r w:rsidRPr="00147F4A">
        <w:rPr>
          <w:rFonts w:ascii="Times New Roman" w:eastAsia="Times New Roman" w:hAnsi="Times New Roman" w:cs="Calibri"/>
          <w:color w:val="000000"/>
          <w:sz w:val="28"/>
          <w:szCs w:val="28"/>
          <w:lang/>
        </w:rPr>
        <w:t>,</w:t>
      </w:r>
      <w:r w:rsidRPr="00147F4A">
        <w:rPr>
          <w:rFonts w:ascii="Times New Roman" w:eastAsia="Times New Roman" w:hAnsi="Times New Roman" w:cs="Times New Roman"/>
          <w:sz w:val="28"/>
          <w:szCs w:val="28"/>
        </w:rPr>
        <w:t xml:space="preserve"> а также в порядке и формах, установленных законодательством Российской Федерации.</w:t>
      </w:r>
    </w:p>
    <w:p w:rsidR="00147F4A" w:rsidRPr="00147F4A" w:rsidRDefault="00147F4A" w:rsidP="00147F4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F4A" w:rsidRPr="00147F4A" w:rsidRDefault="00147F4A" w:rsidP="00147F4A">
      <w:pPr>
        <w:numPr>
          <w:ilvl w:val="0"/>
          <w:numId w:val="1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ДОСУДЕБНЫЙ (ВНЕСУДЕБНЫЙ) ПОРЯДОК ОБЖАЛОВАНИЯ РЕШЕНИЙ И ДЕЙСТВИЙ (БЕЗДЕЙСТВИЙ) ИСПОЛНИТЕЛЯ, А ТАКЖЕ ЕГО ДОЛЖНОСТНЫХ ЛИЦ</w:t>
      </w:r>
    </w:p>
    <w:p w:rsidR="00147F4A" w:rsidRPr="00147F4A" w:rsidRDefault="00147F4A" w:rsidP="00147F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для заявителя о его праве подать жалобу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решение и (или) действие (бездействие) Исполнителя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и (или) его должностных лиц, муниципальных служащих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предоставлении муниципальной услуги (далее – жалоба)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F4A" w:rsidRPr="00147F4A" w:rsidRDefault="00147F4A" w:rsidP="00147F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sub_51"/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76. В соответствии со статьями 11.1, 11.2 Федерального закона № 210-ФЗ заявитель вправе обжаловать решение и (или) действие (бездействие) Исполнителя, а также специалистов Исполнителя, ответственных за осуществление административных процедур, связанных с предоставлением муниципальной услуги.</w:t>
      </w:r>
    </w:p>
    <w:p w:rsidR="00147F4A" w:rsidRPr="00147F4A" w:rsidRDefault="00147F4A" w:rsidP="00147F4A">
      <w:pPr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F4A" w:rsidRPr="00147F4A" w:rsidRDefault="00147F4A" w:rsidP="00147F4A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 жалобы</w:t>
      </w:r>
    </w:p>
    <w:p w:rsidR="00147F4A" w:rsidRPr="00147F4A" w:rsidRDefault="00147F4A" w:rsidP="00147F4A">
      <w:pPr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F4A" w:rsidRPr="00147F4A" w:rsidRDefault="00147F4A" w:rsidP="00147F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sub_110101"/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77. Заявитель может обратиться с жалобой, в том числе в следующих случаях:</w:t>
      </w:r>
    </w:p>
    <w:p w:rsidR="00147F4A" w:rsidRPr="00147F4A" w:rsidRDefault="00147F4A" w:rsidP="00147F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7F4A">
        <w:rPr>
          <w:rFonts w:ascii="Times New Roman" w:eastAsia="Times New Roman" w:hAnsi="Times New Roman" w:cs="Times New Roman"/>
          <w:sz w:val="28"/>
          <w:szCs w:val="28"/>
        </w:rPr>
        <w:t>нарушение срока регистрации запроса заявителя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предоставлении муниципальной услуги</w:t>
      </w:r>
      <w:r w:rsidRPr="00147F4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147F4A" w:rsidRPr="00147F4A" w:rsidRDefault="00147F4A" w:rsidP="00147F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" w:name="sub_110102"/>
      <w:bookmarkEnd w:id="7"/>
      <w:r w:rsidRPr="00147F4A">
        <w:rPr>
          <w:rFonts w:ascii="Times New Roman" w:eastAsia="Times New Roman" w:hAnsi="Times New Roman" w:cs="Times New Roman"/>
          <w:sz w:val="28"/>
          <w:szCs w:val="28"/>
        </w:rPr>
        <w:t xml:space="preserve">нарушение срока предоставления 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147F4A">
        <w:rPr>
          <w:rFonts w:ascii="Times New Roman" w:eastAsia="Times New Roman" w:hAnsi="Times New Roman" w:cs="Times New Roman"/>
          <w:sz w:val="28"/>
          <w:szCs w:val="28"/>
        </w:rPr>
        <w:t>услуги;</w:t>
      </w:r>
    </w:p>
    <w:p w:rsidR="00147F4A" w:rsidRPr="00147F4A" w:rsidRDefault="00147F4A" w:rsidP="00147F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9" w:name="sub_110103"/>
      <w:bookmarkEnd w:id="8"/>
      <w:r w:rsidRPr="00147F4A">
        <w:rPr>
          <w:rFonts w:ascii="Times New Roman" w:eastAsia="Times New Roman" w:hAnsi="Times New Roman" w:cs="Times New Roman"/>
          <w:sz w:val="28"/>
          <w:szCs w:val="28"/>
        </w:rPr>
        <w:t xml:space="preserve">требование у заявителя документов, не предусмотренных Административным регламентом, а также нормативными правовыми актами Российской Федерации, нормативными правовыми актами Забайкальского края, муниципальными правовыми актами муниципального района «Красночикойский район»  для предоставления 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147F4A">
        <w:rPr>
          <w:rFonts w:ascii="Times New Roman" w:eastAsia="Times New Roman" w:hAnsi="Times New Roman" w:cs="Times New Roman"/>
          <w:sz w:val="28"/>
          <w:szCs w:val="28"/>
        </w:rPr>
        <w:t>услуги;</w:t>
      </w:r>
    </w:p>
    <w:p w:rsidR="00147F4A" w:rsidRPr="00147F4A" w:rsidRDefault="00147F4A" w:rsidP="00147F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0" w:name="sub_110104"/>
      <w:bookmarkEnd w:id="9"/>
      <w:r w:rsidRPr="00147F4A">
        <w:rPr>
          <w:rFonts w:ascii="Times New Roman" w:eastAsia="Times New Roman" w:hAnsi="Times New Roman" w:cs="Times New Roman"/>
          <w:sz w:val="28"/>
          <w:szCs w:val="28"/>
        </w:rPr>
        <w:t xml:space="preserve">отказ в приеме документов, представление которых предусмотрено нормативными правовыми актами Российской Федерации, нормативными правовыми актами Забайкальского края, муниципальными правовыми актами муниципального района «Красночикойский район»  для предоставления 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147F4A">
        <w:rPr>
          <w:rFonts w:ascii="Times New Roman" w:eastAsia="Times New Roman" w:hAnsi="Times New Roman" w:cs="Times New Roman"/>
          <w:sz w:val="28"/>
          <w:szCs w:val="28"/>
        </w:rPr>
        <w:t>услуги, у заявителя;</w:t>
      </w:r>
    </w:p>
    <w:p w:rsidR="00147F4A" w:rsidRPr="00147F4A" w:rsidRDefault="00147F4A" w:rsidP="00147F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1" w:name="sub_110105"/>
      <w:bookmarkEnd w:id="10"/>
      <w:r w:rsidRPr="00147F4A">
        <w:rPr>
          <w:rFonts w:ascii="Times New Roman" w:eastAsia="Times New Roman" w:hAnsi="Times New Roman" w:cs="Times New Roman"/>
          <w:sz w:val="28"/>
          <w:szCs w:val="28"/>
        </w:rPr>
        <w:t xml:space="preserve">отказ в предоставлении 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147F4A">
        <w:rPr>
          <w:rFonts w:ascii="Times New Roman" w:eastAsia="Times New Roman" w:hAnsi="Times New Roman" w:cs="Times New Roman"/>
          <w:sz w:val="28"/>
          <w:szCs w:val="28"/>
        </w:rPr>
        <w:t>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Забайкальского края, муниципальными правовыми актами муниципального района «Красночикойский район»;</w:t>
      </w:r>
    </w:p>
    <w:p w:rsidR="00147F4A" w:rsidRPr="00147F4A" w:rsidRDefault="00147F4A" w:rsidP="00147F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2" w:name="sub_110106"/>
      <w:bookmarkEnd w:id="11"/>
      <w:r w:rsidRPr="00147F4A">
        <w:rPr>
          <w:rFonts w:ascii="Times New Roman" w:eastAsia="Times New Roman" w:hAnsi="Times New Roman" w:cs="Times New Roman"/>
          <w:sz w:val="28"/>
          <w:szCs w:val="28"/>
        </w:rPr>
        <w:t xml:space="preserve">затребование с заявителя при предоставлении 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147F4A">
        <w:rPr>
          <w:rFonts w:ascii="Times New Roman" w:eastAsia="Times New Roman" w:hAnsi="Times New Roman" w:cs="Times New Roman"/>
          <w:sz w:val="28"/>
          <w:szCs w:val="28"/>
        </w:rPr>
        <w:t>услуги платы, не предусмотренной нормативными правовыми актами Российской Федерации, нормативными правовыми актами Забайкальского края, муниципальными правовыми актами муниципального района «Красночикойский район»;</w:t>
      </w:r>
    </w:p>
    <w:p w:rsidR="00147F4A" w:rsidRPr="00147F4A" w:rsidRDefault="00147F4A" w:rsidP="00147F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3" w:name="sub_110107"/>
      <w:bookmarkEnd w:id="12"/>
      <w:r w:rsidRPr="00147F4A">
        <w:rPr>
          <w:rFonts w:ascii="Times New Roman" w:eastAsia="Times New Roman" w:hAnsi="Times New Roman" w:cs="Times New Roman"/>
          <w:sz w:val="28"/>
          <w:szCs w:val="28"/>
        </w:rPr>
        <w:t xml:space="preserve">отказ Исполнителя, его должностного лица в исправлении допущенных опечаток и ошибок в выданных в результате предоставления 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147F4A">
        <w:rPr>
          <w:rFonts w:ascii="Times New Roman" w:eastAsia="Times New Roman" w:hAnsi="Times New Roman" w:cs="Times New Roman"/>
          <w:sz w:val="28"/>
          <w:szCs w:val="28"/>
        </w:rPr>
        <w:t>услуги документах либо нарушение установленного срока таких исправлений</w:t>
      </w:r>
      <w:bookmarkEnd w:id="13"/>
      <w:r w:rsidRPr="00147F4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47F4A" w:rsidRPr="00147F4A" w:rsidRDefault="00147F4A" w:rsidP="00147F4A">
      <w:pPr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F4A" w:rsidRPr="00147F4A" w:rsidRDefault="00147F4A" w:rsidP="00147F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Органы местного самоуправления и уполномоченные</w:t>
      </w:r>
    </w:p>
    <w:p w:rsidR="00147F4A" w:rsidRPr="00147F4A" w:rsidRDefault="00147F4A" w:rsidP="00147F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рассмотрение жалобы должностные лица, которым</w:t>
      </w:r>
    </w:p>
    <w:p w:rsidR="00147F4A" w:rsidRPr="00147F4A" w:rsidRDefault="00147F4A" w:rsidP="00147F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 быть направлена жалоба</w:t>
      </w:r>
    </w:p>
    <w:p w:rsidR="00147F4A" w:rsidRPr="00147F4A" w:rsidRDefault="00147F4A" w:rsidP="00147F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F4A" w:rsidRPr="00147F4A" w:rsidRDefault="00147F4A" w:rsidP="00147F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78. Жалоба может быть направлена следующим органам и должностным лицам:</w:t>
      </w:r>
    </w:p>
    <w:p w:rsidR="00147F4A" w:rsidRPr="00147F4A" w:rsidRDefault="00147F4A" w:rsidP="00147F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руководителю Исполнителя;</w:t>
      </w:r>
    </w:p>
    <w:p w:rsidR="00147F4A" w:rsidRPr="00147F4A" w:rsidRDefault="00147F4A" w:rsidP="00147F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заместителю руководителя администрации </w:t>
      </w:r>
      <w:r w:rsidRPr="00147F4A">
        <w:rPr>
          <w:rFonts w:ascii="Times New Roman" w:eastAsia="Times New Roman" w:hAnsi="Times New Roman" w:cs="Times New Roman"/>
          <w:sz w:val="28"/>
          <w:szCs w:val="28"/>
        </w:rPr>
        <w:t>муниципального района «Красночикойский район»,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курирующему соответствующее направление деятельности;</w:t>
      </w:r>
    </w:p>
    <w:p w:rsidR="00147F4A" w:rsidRPr="00147F4A" w:rsidRDefault="00147F4A" w:rsidP="00147F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руководителю администрации </w:t>
      </w:r>
      <w:r w:rsidRPr="00147F4A">
        <w:rPr>
          <w:rFonts w:ascii="Times New Roman" w:eastAsia="Times New Roman" w:hAnsi="Times New Roman" w:cs="Times New Roman"/>
          <w:sz w:val="28"/>
          <w:szCs w:val="28"/>
        </w:rPr>
        <w:t>муниципального района «Красночикойский район»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47F4A" w:rsidRPr="00147F4A" w:rsidRDefault="00147F4A" w:rsidP="00147F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79. Рассмотрение жалобы не может быть поручено лицу, чьи решения и (или) действия (бездействие) обжалуются.</w:t>
      </w:r>
    </w:p>
    <w:p w:rsidR="00147F4A" w:rsidRPr="00147F4A" w:rsidRDefault="00147F4A" w:rsidP="00147F4A">
      <w:pPr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4" w:name="sub_55"/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Жалоба на решения, принятые руководителем Исполнителя подаются в вышестоящий орган </w:t>
      </w:r>
      <w:r w:rsidRPr="00147F4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его наличии</w:t>
      </w:r>
      <w:r w:rsidRPr="00147F4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в случае его отсутствия рассматриваются непосредственно руководителем Исполнителя.</w:t>
      </w:r>
    </w:p>
    <w:p w:rsidR="00147F4A" w:rsidRPr="00147F4A" w:rsidRDefault="00147F4A" w:rsidP="00147F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80. Должностное лицо, уполномоченное на рассмотрение жалобы, обязано:</w:t>
      </w:r>
    </w:p>
    <w:bookmarkEnd w:id="14"/>
    <w:p w:rsidR="00147F4A" w:rsidRPr="00147F4A" w:rsidRDefault="00147F4A" w:rsidP="00147F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объективное, всестороннее и своевременное рассмотрение жалобы, при желании заявителя – с участием заявителя или его представителя;</w:t>
      </w:r>
    </w:p>
    <w:p w:rsidR="00147F4A" w:rsidRPr="00147F4A" w:rsidRDefault="00147F4A" w:rsidP="00147F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рассмотрения жалобы принять меры, направленные на восстановление или защиту нарушенных прав, свобод и законных интересов заявителя, дать письменный ответ по существу поставленных в жалобе вопросов.</w:t>
      </w:r>
    </w:p>
    <w:p w:rsidR="00147F4A" w:rsidRPr="00147F4A" w:rsidRDefault="00147F4A" w:rsidP="00147F4A">
      <w:pPr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подачи и рассмотрения жалобы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F4A" w:rsidRPr="00147F4A" w:rsidRDefault="00147F4A" w:rsidP="00147F4A">
      <w:pPr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81. Жалоба подается в письменной форме на бумажном носителе либо в электронном виде в форме электронного документа Исполнителю.</w:t>
      </w:r>
    </w:p>
    <w:p w:rsidR="00147F4A" w:rsidRPr="00147F4A" w:rsidRDefault="00147F4A" w:rsidP="00147F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82. Жалоба может быть направлена:</w:t>
      </w:r>
    </w:p>
    <w:p w:rsidR="00147F4A" w:rsidRPr="00147F4A" w:rsidRDefault="00147F4A" w:rsidP="00147F4A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почте в адрес руководителя Исполнителя по адресу: 673060,  Забайкальский край, с. Красный Чикой, ул. Первомайская,59;</w:t>
      </w:r>
    </w:p>
    <w:p w:rsidR="00147F4A" w:rsidRPr="00147F4A" w:rsidRDefault="00147F4A" w:rsidP="00147F4A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адрес заместителя руководителя администрации </w:t>
      </w:r>
      <w:r w:rsidRPr="00147F4A">
        <w:rPr>
          <w:rFonts w:ascii="Times New Roman" w:eastAsia="Times New Roman" w:hAnsi="Times New Roman" w:cs="Times New Roman"/>
          <w:sz w:val="28"/>
          <w:szCs w:val="28"/>
        </w:rPr>
        <w:t>муниципального района «Красночикойский район»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, курирующего соответствующее направление деятельности, по адресу: 673060,  Забайкальский край, с. Красный Чикой, ул. Первомайская,59;</w:t>
      </w:r>
    </w:p>
    <w:p w:rsidR="00147F4A" w:rsidRPr="00147F4A" w:rsidRDefault="00147F4A" w:rsidP="00147F4A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адрес руководителя администрации </w:t>
      </w:r>
      <w:r w:rsidRPr="00147F4A">
        <w:rPr>
          <w:rFonts w:ascii="Times New Roman" w:eastAsia="Times New Roman" w:hAnsi="Times New Roman" w:cs="Times New Roman"/>
          <w:sz w:val="28"/>
          <w:szCs w:val="28"/>
        </w:rPr>
        <w:t>муниципального района «Красночикойский район»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 адресу: 673060,  Забайкальский край, с. Красный Чикой, ул. Первомайская,59;</w:t>
      </w:r>
    </w:p>
    <w:p w:rsidR="00147F4A" w:rsidRPr="00147F4A" w:rsidRDefault="00147F4A" w:rsidP="00147F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многофункциональный центр по адресу</w:t>
      </w:r>
      <w:r w:rsidRPr="00147F4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: 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673060, Забайкальский край, с. Красный Чикой, ул. Партизанская,27;</w:t>
      </w:r>
    </w:p>
    <w:p w:rsidR="00147F4A" w:rsidRPr="00147F4A" w:rsidRDefault="00147F4A" w:rsidP="00147F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использованием официального сайта Исполнителя </w:t>
      </w:r>
      <w:hyperlink r:id="rId18" w:history="1">
        <w:r w:rsidRPr="00147F4A">
          <w:rPr>
            <w:rFonts w:ascii="Times New Roman" w:eastAsia="Times New Roman" w:hAnsi="Times New Roman" w:cs="Calibri"/>
            <w:color w:val="000000"/>
            <w:sz w:val="28"/>
            <w:szCs w:val="28"/>
            <w:u w:val="single"/>
            <w:lang/>
          </w:rPr>
          <w:t>http</w:t>
        </w:r>
        <w:r w:rsidRPr="00147F4A">
          <w:rPr>
            <w:rFonts w:ascii="Times New Roman" w:eastAsia="Times New Roman" w:hAnsi="Times New Roman" w:cs="Calibri"/>
            <w:color w:val="000000"/>
            <w:sz w:val="28"/>
            <w:szCs w:val="28"/>
            <w:u w:val="single"/>
            <w:lang w:val="en-US"/>
          </w:rPr>
          <w:t>s</w:t>
        </w:r>
        <w:r w:rsidRPr="00147F4A">
          <w:rPr>
            <w:rFonts w:ascii="Times New Roman" w:eastAsia="Times New Roman" w:hAnsi="Times New Roman" w:cs="Calibri"/>
            <w:color w:val="000000"/>
            <w:sz w:val="28"/>
            <w:szCs w:val="28"/>
            <w:u w:val="single"/>
            <w:lang/>
          </w:rPr>
          <w:t>:/</w:t>
        </w:r>
        <w:r w:rsidRPr="00147F4A">
          <w:rPr>
            <w:rFonts w:ascii="Times New Roman" w:eastAsia="Times New Roman" w:hAnsi="Times New Roman" w:cs="Calibri"/>
            <w:color w:val="000000"/>
            <w:sz w:val="28"/>
            <w:szCs w:val="28"/>
            <w:u w:val="single"/>
            <w:lang/>
          </w:rPr>
          <w:t>/</w:t>
        </w:r>
        <w:r w:rsidRPr="00147F4A">
          <w:rPr>
            <w:rFonts w:ascii="Times New Roman" w:eastAsia="Times New Roman" w:hAnsi="Times New Roman" w:cs="Calibri"/>
            <w:color w:val="000000"/>
            <w:sz w:val="28"/>
            <w:szCs w:val="28"/>
            <w:u w:val="single"/>
            <w:lang w:val="en-US"/>
          </w:rPr>
          <w:t>chikoy</w:t>
        </w:r>
        <w:r w:rsidRPr="00147F4A">
          <w:rPr>
            <w:rFonts w:ascii="Times New Roman" w:eastAsia="Times New Roman" w:hAnsi="Times New Roman" w:cs="Calibri"/>
            <w:color w:val="000000"/>
            <w:sz w:val="28"/>
            <w:szCs w:val="28"/>
            <w:u w:val="single"/>
            <w:lang/>
          </w:rPr>
          <w:t>.75.</w:t>
        </w:r>
        <w:r w:rsidRPr="00147F4A">
          <w:rPr>
            <w:rFonts w:ascii="Times New Roman" w:eastAsia="Times New Roman" w:hAnsi="Times New Roman" w:cs="Calibri"/>
            <w:color w:val="000000"/>
            <w:sz w:val="28"/>
            <w:szCs w:val="28"/>
            <w:u w:val="single"/>
            <w:lang w:val="en-US"/>
          </w:rPr>
          <w:t>ru</w:t>
        </w:r>
      </w:hyperlink>
      <w:r w:rsidRPr="00147F4A">
        <w:rPr>
          <w:rFonts w:ascii="Times New Roman" w:eastAsia="Times New Roman" w:hAnsi="Times New Roman" w:cs="Calibri"/>
          <w:color w:val="000080"/>
          <w:sz w:val="28"/>
          <w:szCs w:val="28"/>
          <w:u w:val="single"/>
          <w:lang/>
        </w:rPr>
        <w:t xml:space="preserve">. 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в информационно-телекоммуникационной сети «Интернет;</w:t>
      </w:r>
    </w:p>
    <w:p w:rsidR="00147F4A" w:rsidRPr="00147F4A" w:rsidRDefault="00147F4A" w:rsidP="00147F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использованием Портала государственных и муниципальных услуг в информационно-телекоммуникационной сети «Интернет»: </w:t>
      </w:r>
      <w:hyperlink r:id="rId19" w:history="1">
        <w:r w:rsidRPr="00147F4A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eastAsia="ru-RU"/>
          </w:rPr>
          <w:t>http</w:t>
        </w:r>
        <w:r w:rsidRPr="00147F4A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://</w:t>
        </w:r>
        <w:r w:rsidRPr="00147F4A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eastAsia="ru-RU"/>
          </w:rPr>
          <w:t>www</w:t>
        </w:r>
        <w:r w:rsidRPr="00147F4A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.</w:t>
        </w:r>
        <w:r w:rsidRPr="00147F4A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eastAsia="ru-RU"/>
          </w:rPr>
          <w:t>pgu</w:t>
        </w:r>
        <w:r w:rsidRPr="00147F4A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.</w:t>
        </w:r>
        <w:r w:rsidRPr="00147F4A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eastAsia="ru-RU"/>
          </w:rPr>
          <w:t>e</w:t>
        </w:r>
        <w:r w:rsidRPr="00147F4A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-</w:t>
        </w:r>
        <w:r w:rsidRPr="00147F4A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eastAsia="ru-RU"/>
          </w:rPr>
          <w:t>zab</w:t>
        </w:r>
        <w:r w:rsidRPr="00147F4A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.</w:t>
        </w:r>
        <w:r w:rsidRPr="00147F4A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eastAsia="ru-RU"/>
          </w:rPr>
          <w:t>ru</w:t>
        </w:r>
      </w:hyperlink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47F4A" w:rsidRPr="00147F4A" w:rsidRDefault="00147F4A" w:rsidP="00147F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 также может быть принята при личном приеме заявителя.</w:t>
      </w:r>
    </w:p>
    <w:p w:rsidR="00147F4A" w:rsidRPr="00147F4A" w:rsidRDefault="00147F4A" w:rsidP="00147F4A">
      <w:pPr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83. Жалоба должна содержать:</w:t>
      </w:r>
    </w:p>
    <w:p w:rsidR="00147F4A" w:rsidRPr="00147F4A" w:rsidRDefault="00147F4A" w:rsidP="00147F4A">
      <w:pPr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Исполнителя, фамилию, имя, отчество (последнее – при наличии) его должностного лица, либо муниципального служащего, решения и действия (бездействие) которых обжалуются;</w:t>
      </w:r>
    </w:p>
    <w:p w:rsidR="00147F4A" w:rsidRPr="00147F4A" w:rsidRDefault="00147F4A" w:rsidP="00147F4A">
      <w:pPr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фамилию, имя, отчество (последнее – при наличии), сведения о месте жительства заявителя – физического лица либо наименование,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147F4A" w:rsidRPr="00147F4A" w:rsidRDefault="00147F4A" w:rsidP="00147F4A">
      <w:pPr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обжалуемых решениях и действиях (бездействии) Исполнителя, его должностного лица, либо муниципального служащего;</w:t>
      </w:r>
    </w:p>
    <w:p w:rsidR="00147F4A" w:rsidRPr="00147F4A" w:rsidRDefault="00147F4A" w:rsidP="00147F4A">
      <w:pPr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доводы, на основании которых заявитель не согласен с решением и действием (бездействием) Исполнителя, его должностного лица, либо муниципального служащего.</w:t>
      </w:r>
    </w:p>
    <w:p w:rsidR="00147F4A" w:rsidRPr="00147F4A" w:rsidRDefault="00147F4A" w:rsidP="00147F4A">
      <w:pPr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 рассмотрения жалобы</w:t>
      </w:r>
    </w:p>
    <w:p w:rsidR="00147F4A" w:rsidRPr="00147F4A" w:rsidRDefault="00147F4A" w:rsidP="00147F4A">
      <w:pPr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F4A" w:rsidRPr="00147F4A" w:rsidRDefault="00147F4A" w:rsidP="00147F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84. Жалоба, поступившая Исполнителю, подлежит регистрации не позднее следующего рабочего дня со дня ее поступления.</w:t>
      </w:r>
    </w:p>
    <w:p w:rsidR="00147F4A" w:rsidRPr="00147F4A" w:rsidRDefault="00147F4A" w:rsidP="00147F4A">
      <w:pPr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85. Жалоба, поступившая Исполнителю,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Исполнителя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пяти рабочих дней со дня ее регистрации.</w:t>
      </w:r>
    </w:p>
    <w:p w:rsidR="00147F4A" w:rsidRPr="00147F4A" w:rsidRDefault="00147F4A" w:rsidP="00147F4A">
      <w:pPr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86.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следствия (дознания) в соответствии с правилами подследственности, установленной статьей 151 Уголовно-процессуального кодекса Российской Федерации, или в органы прокуратуры. </w:t>
      </w:r>
    </w:p>
    <w:p w:rsidR="00147F4A" w:rsidRPr="00147F4A" w:rsidRDefault="00147F4A" w:rsidP="00147F4A">
      <w:pPr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оснований для приостановления рассмотрения жалобы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возможность приостановления предусмотрена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законодательством Российской Федерации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87. Основания для приостановления рассмотрения жалобы отсутствуют.</w:t>
      </w:r>
    </w:p>
    <w:p w:rsidR="00147F4A" w:rsidRPr="00147F4A" w:rsidRDefault="00147F4A" w:rsidP="00147F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 рассмотрения жалобы</w:t>
      </w:r>
    </w:p>
    <w:p w:rsidR="00147F4A" w:rsidRPr="00147F4A" w:rsidRDefault="00147F4A" w:rsidP="00147F4A">
      <w:pPr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88. Результатом досудебного (внесудебного) обжалования является принятие необходимых мер и (или) применение установленных действующим законодательством мер ответственности к сотруднику, ответственному за действие (бездействие) и решение, принятое (осуществляемое) в ходе предоставления муниципальной услуги, и направление письменного ответа заявителю.</w:t>
      </w:r>
    </w:p>
    <w:p w:rsidR="00147F4A" w:rsidRPr="00147F4A" w:rsidRDefault="00147F4A" w:rsidP="00147F4A">
      <w:pPr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89. По результатам рассмотрения жалобы Исполнитель принимает одно из следующих решений:</w:t>
      </w:r>
    </w:p>
    <w:p w:rsidR="00147F4A" w:rsidRPr="00147F4A" w:rsidRDefault="00147F4A" w:rsidP="00147F4A">
      <w:pPr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удовлетворяет жалобу, в том числе в форме отмены принятого решения, исправления допущенных Исполнителем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Забайкальского края, муниципальными правовыми актами муниципального района «Красночикойский район», а также в иных формах;</w:t>
      </w:r>
    </w:p>
    <w:p w:rsidR="00147F4A" w:rsidRPr="00147F4A" w:rsidRDefault="00147F4A" w:rsidP="00147F4A">
      <w:pPr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отказывает в удовлетворении жалобы.</w:t>
      </w:r>
    </w:p>
    <w:p w:rsidR="00147F4A" w:rsidRPr="00147F4A" w:rsidRDefault="00147F4A" w:rsidP="00147F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90. При удовлетворении жалобы уполномоченный на ее рассмотрение орган принимает исчерпывающие меры по устранению выявленных нарушений, в том числе по выдаче заявителю результата государственной услуги, не позднее пяти рабочих дней со дня принятия решения, если иное не установлено законодательством Российской Федерации.</w:t>
      </w:r>
    </w:p>
    <w:p w:rsidR="00147F4A" w:rsidRPr="00147F4A" w:rsidRDefault="00147F4A" w:rsidP="00147F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91. Уполномоченный на рассмотрение жалобы орган отказывает в удовлетворении жалобы в следующих случаях:</w:t>
      </w:r>
    </w:p>
    <w:p w:rsidR="00147F4A" w:rsidRPr="00147F4A" w:rsidRDefault="00147F4A" w:rsidP="00147F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147F4A" w:rsidRPr="00147F4A" w:rsidRDefault="00147F4A" w:rsidP="00147F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подача жалобы лицом, полномочия которого не подтверждены в порядке, установленном законодательством Российской Федерации;</w:t>
      </w:r>
    </w:p>
    <w:p w:rsidR="00147F4A" w:rsidRPr="00147F4A" w:rsidRDefault="00147F4A" w:rsidP="00147F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решения по жалобе, принятого ранее в соответствии с требованиями законодательства в отношении того же заявителя и по тому же предмету жалобы.</w:t>
      </w:r>
    </w:p>
    <w:p w:rsidR="00147F4A" w:rsidRPr="00147F4A" w:rsidRDefault="00147F4A" w:rsidP="00147F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92. Уполномоченный на рассмотрение жалобы орган вправе оставить жалобу без ответа в следующих случаях:</w:t>
      </w:r>
    </w:p>
    <w:p w:rsidR="00147F4A" w:rsidRPr="00147F4A" w:rsidRDefault="00147F4A" w:rsidP="00147F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147F4A" w:rsidRPr="00147F4A" w:rsidRDefault="00147F4A" w:rsidP="00147F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147F4A" w:rsidRPr="00147F4A" w:rsidRDefault="00147F4A" w:rsidP="00147F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F4A" w:rsidRPr="00147F4A" w:rsidRDefault="00147F4A" w:rsidP="00147F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информирования заявителя о</w:t>
      </w:r>
    </w:p>
    <w:p w:rsidR="00147F4A" w:rsidRPr="00147F4A" w:rsidRDefault="00147F4A" w:rsidP="00147F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результатах рассмотрения жалобы</w:t>
      </w:r>
    </w:p>
    <w:p w:rsidR="00147F4A" w:rsidRPr="00147F4A" w:rsidRDefault="00147F4A" w:rsidP="00147F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F4A" w:rsidRPr="00147F4A" w:rsidRDefault="00147F4A" w:rsidP="00147F4A">
      <w:pPr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93. Не позднее дня, следующего за днем принятия решения, указанного в </w:t>
      </w:r>
      <w:r w:rsidRPr="00147F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подпункте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89 настоящего административного регламента, заявителю в 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письменной форме направляется мотивированный ответ о результатах рассмотрения жалобы.</w:t>
      </w:r>
    </w:p>
    <w:p w:rsidR="00147F4A" w:rsidRPr="00147F4A" w:rsidRDefault="00147F4A" w:rsidP="00147F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94. В ответе по результатам рассмотрения жалобы указываются:</w:t>
      </w:r>
    </w:p>
    <w:p w:rsidR="00147F4A" w:rsidRPr="00147F4A" w:rsidRDefault="00147F4A" w:rsidP="00147F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уполномоченного органа, рассмотревшего жалобу (Исполнителя), должность, фамилия, имя, отчество (при наличии) его должностного лица, принявшего решение по жалобе;</w:t>
      </w:r>
    </w:p>
    <w:p w:rsidR="00147F4A" w:rsidRPr="00147F4A" w:rsidRDefault="00147F4A" w:rsidP="00147F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147F4A" w:rsidRPr="00147F4A" w:rsidRDefault="00147F4A" w:rsidP="00147F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фамилия, имя, отчество (при наличии) или наименование заявителя;</w:t>
      </w:r>
    </w:p>
    <w:p w:rsidR="00147F4A" w:rsidRPr="00147F4A" w:rsidRDefault="00147F4A" w:rsidP="00147F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 для принятия решения по жалобе;</w:t>
      </w:r>
    </w:p>
    <w:p w:rsidR="00147F4A" w:rsidRPr="00147F4A" w:rsidRDefault="00147F4A" w:rsidP="00147F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принятое по жалобе решение;</w:t>
      </w:r>
    </w:p>
    <w:p w:rsidR="00147F4A" w:rsidRPr="00147F4A" w:rsidRDefault="00147F4A" w:rsidP="00147F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жалоба признана обоснованной, – сроки устранения выявленных нарушений, в том числе срок предоставления результата государственной услуги;</w:t>
      </w:r>
    </w:p>
    <w:p w:rsidR="00147F4A" w:rsidRPr="00147F4A" w:rsidRDefault="00147F4A" w:rsidP="00147F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порядке обжалования принятого по жалобе решения.</w:t>
      </w:r>
    </w:p>
    <w:p w:rsidR="00147F4A" w:rsidRPr="00147F4A" w:rsidRDefault="00147F4A" w:rsidP="00147F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95. Ответ по результатам рассмотрения жалобы подписывается уполномоченным на рассмотрение жалобы должностным лицом Исполнителя.</w:t>
      </w:r>
    </w:p>
    <w:p w:rsidR="00147F4A" w:rsidRPr="00147F4A" w:rsidRDefault="00147F4A" w:rsidP="00147F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96. По желанию заявителя ответ по результатам рассмотрения жалобы может быть представлен не позднее дня, следующего за днем принятия решения, в форме электронного документа, подписанного электронной подписью уполномоченного на рассмотрение жалобы должностного лица и (или) уполномоченного на рассмотрение жалобы органа, вид которой установлен законодательством Российской Федерации.</w:t>
      </w:r>
    </w:p>
    <w:p w:rsidR="00147F4A" w:rsidRPr="00147F4A" w:rsidRDefault="00147F4A" w:rsidP="00147F4A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F4A" w:rsidRPr="00147F4A" w:rsidRDefault="00147F4A" w:rsidP="00147F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обжалования решения по жалобе</w:t>
      </w:r>
    </w:p>
    <w:p w:rsidR="00147F4A" w:rsidRPr="00147F4A" w:rsidRDefault="00147F4A" w:rsidP="00147F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F4A" w:rsidRPr="00147F4A" w:rsidRDefault="00147F4A" w:rsidP="00147F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97. Решение, принятое по жалобе, направленной руководителю                                                          (наименование органа муниципальной власти) или лицу, его замещающему, заявитель вправе обжаловать, обратившись с жалобой к (наименование органа, ответственного за рассмотрение жалобы), либо в прокуратуру или суд в установленном порядке.</w:t>
      </w:r>
    </w:p>
    <w:p w:rsidR="00147F4A" w:rsidRPr="00147F4A" w:rsidRDefault="00147F4A" w:rsidP="00147F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F4A" w:rsidRPr="00147F4A" w:rsidRDefault="00147F4A" w:rsidP="00147F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 заявителя на получение информации и документов,</w:t>
      </w:r>
    </w:p>
    <w:p w:rsidR="00147F4A" w:rsidRPr="00147F4A" w:rsidRDefault="00147F4A" w:rsidP="00147F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необходимых для обоснования и рассмотрения жалобы</w:t>
      </w:r>
    </w:p>
    <w:p w:rsidR="00147F4A" w:rsidRPr="00147F4A" w:rsidRDefault="00147F4A" w:rsidP="00147F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F4A" w:rsidRPr="00147F4A" w:rsidRDefault="00147F4A" w:rsidP="00147F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98. Заявитель имеет право по письменному заявлению, в том числе поданному в электронном виде, на получение исчерпывающей информации и документов, необходимых для обоснования и рассмотрения жалобы.</w:t>
      </w:r>
    </w:p>
    <w:p w:rsidR="00147F4A" w:rsidRPr="00147F4A" w:rsidRDefault="00147F4A" w:rsidP="00147F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F4A" w:rsidRPr="00147F4A" w:rsidRDefault="00147F4A" w:rsidP="00147F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Способы информирования заявителей о порядке</w:t>
      </w:r>
    </w:p>
    <w:p w:rsidR="00147F4A" w:rsidRPr="00147F4A" w:rsidRDefault="00147F4A" w:rsidP="00147F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подачи и рассмотрения жалобы</w:t>
      </w:r>
    </w:p>
    <w:p w:rsidR="00147F4A" w:rsidRPr="00147F4A" w:rsidRDefault="00147F4A" w:rsidP="00147F4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99. Информация о порядке подачи и рассмотрения жалобы размещается на официальном сайте Исполнителя </w:t>
      </w:r>
      <w:r w:rsidRPr="00147F4A">
        <w:rPr>
          <w:rFonts w:ascii="Times New Roman" w:eastAsia="Times New Roman" w:hAnsi="Times New Roman" w:cs="Calibri"/>
          <w:color w:val="000000"/>
          <w:sz w:val="28"/>
          <w:szCs w:val="28"/>
          <w:u w:val="single"/>
          <w:lang/>
        </w:rPr>
        <w:t>http</w:t>
      </w:r>
      <w:r w:rsidRPr="00147F4A">
        <w:rPr>
          <w:rFonts w:ascii="Times New Roman" w:eastAsia="Times New Roman" w:hAnsi="Times New Roman" w:cs="Calibri"/>
          <w:color w:val="000000"/>
          <w:sz w:val="28"/>
          <w:szCs w:val="28"/>
          <w:u w:val="single"/>
          <w:lang w:val="en-US"/>
        </w:rPr>
        <w:t>s</w:t>
      </w:r>
      <w:r w:rsidRPr="00147F4A">
        <w:rPr>
          <w:rFonts w:ascii="Times New Roman" w:eastAsia="Times New Roman" w:hAnsi="Times New Roman" w:cs="Calibri"/>
          <w:color w:val="000000"/>
          <w:sz w:val="28"/>
          <w:szCs w:val="28"/>
          <w:u w:val="single"/>
          <w:lang/>
        </w:rPr>
        <w:t>:/</w:t>
      </w:r>
      <w:r w:rsidRPr="00147F4A">
        <w:rPr>
          <w:rFonts w:ascii="Times New Roman" w:eastAsia="Times New Roman" w:hAnsi="Times New Roman" w:cs="Calibri"/>
          <w:color w:val="000000"/>
          <w:sz w:val="28"/>
          <w:szCs w:val="28"/>
          <w:u w:val="single"/>
          <w:lang/>
        </w:rPr>
        <w:t>/</w:t>
      </w:r>
      <w:r w:rsidRPr="00147F4A">
        <w:rPr>
          <w:rFonts w:ascii="Times New Roman" w:eastAsia="Times New Roman" w:hAnsi="Times New Roman" w:cs="Calibri"/>
          <w:color w:val="000000"/>
          <w:sz w:val="28"/>
          <w:szCs w:val="28"/>
          <w:u w:val="single"/>
          <w:lang w:val="en-US"/>
        </w:rPr>
        <w:t>chikoy</w:t>
      </w:r>
      <w:r w:rsidRPr="00147F4A">
        <w:rPr>
          <w:rFonts w:ascii="Times New Roman" w:eastAsia="Times New Roman" w:hAnsi="Times New Roman" w:cs="Calibri"/>
          <w:color w:val="000000"/>
          <w:sz w:val="28"/>
          <w:szCs w:val="28"/>
          <w:u w:val="single"/>
          <w:lang/>
        </w:rPr>
        <w:t>.75.</w:t>
      </w:r>
      <w:r w:rsidRPr="00147F4A">
        <w:rPr>
          <w:rFonts w:ascii="Times New Roman" w:eastAsia="Times New Roman" w:hAnsi="Times New Roman" w:cs="Calibri"/>
          <w:color w:val="000000"/>
          <w:sz w:val="28"/>
          <w:szCs w:val="28"/>
          <w:u w:val="single"/>
          <w:lang w:val="en-US"/>
        </w:rPr>
        <w:t>ru</w:t>
      </w:r>
      <w:r w:rsidRPr="00147F4A">
        <w:rPr>
          <w:rFonts w:ascii="Times New Roman" w:eastAsia="Times New Roman" w:hAnsi="Times New Roman" w:cs="Calibri"/>
          <w:color w:val="000080"/>
          <w:sz w:val="28"/>
          <w:szCs w:val="28"/>
          <w:u w:val="single"/>
          <w:lang/>
        </w:rPr>
        <w:t>.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Портале государственных и муниципальных услуг в информационно-телекоммуникационной сети «Интернет», а также может быть сообщена заявителю специалистами Исполнителя при личном контакте с использованием почтовой, телефонной связи, посредством электронной почты.</w:t>
      </w:r>
      <w:bookmarkEnd w:id="6"/>
    </w:p>
    <w:p w:rsidR="00147F4A" w:rsidRPr="00147F4A" w:rsidRDefault="00147F4A" w:rsidP="00147F4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147F4A" w:rsidRPr="00147F4A" w:rsidTr="004A6A03">
        <w:tc>
          <w:tcPr>
            <w:tcW w:w="4785" w:type="dxa"/>
          </w:tcPr>
          <w:p w:rsidR="00147F4A" w:rsidRPr="00147F4A" w:rsidRDefault="00147F4A" w:rsidP="00147F4A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  <w:sz w:val="28"/>
                <w:szCs w:val="28"/>
              </w:rPr>
            </w:pPr>
          </w:p>
        </w:tc>
        <w:tc>
          <w:tcPr>
            <w:tcW w:w="4786" w:type="dxa"/>
          </w:tcPr>
          <w:p w:rsidR="00147F4A" w:rsidRPr="00147F4A" w:rsidRDefault="00147F4A" w:rsidP="00147F4A">
            <w:pPr>
              <w:jc w:val="center"/>
              <w:rPr>
                <w:iCs/>
                <w:sz w:val="24"/>
                <w:szCs w:val="24"/>
              </w:rPr>
            </w:pPr>
          </w:p>
          <w:p w:rsidR="00147F4A" w:rsidRPr="00147F4A" w:rsidRDefault="00147F4A" w:rsidP="00147F4A">
            <w:pPr>
              <w:jc w:val="center"/>
              <w:rPr>
                <w:iCs/>
                <w:sz w:val="24"/>
                <w:szCs w:val="24"/>
              </w:rPr>
            </w:pPr>
          </w:p>
          <w:p w:rsidR="00147F4A" w:rsidRPr="00147F4A" w:rsidRDefault="00147F4A" w:rsidP="00147F4A">
            <w:pPr>
              <w:jc w:val="center"/>
              <w:rPr>
                <w:iCs/>
                <w:sz w:val="24"/>
                <w:szCs w:val="24"/>
              </w:rPr>
            </w:pPr>
          </w:p>
          <w:p w:rsidR="00147F4A" w:rsidRPr="00147F4A" w:rsidRDefault="00147F4A" w:rsidP="00147F4A">
            <w:pPr>
              <w:jc w:val="center"/>
              <w:rPr>
                <w:iCs/>
                <w:sz w:val="24"/>
                <w:szCs w:val="24"/>
              </w:rPr>
            </w:pPr>
          </w:p>
          <w:p w:rsidR="00147F4A" w:rsidRPr="00147F4A" w:rsidRDefault="00147F4A" w:rsidP="00147F4A">
            <w:pPr>
              <w:jc w:val="center"/>
              <w:rPr>
                <w:iCs/>
                <w:sz w:val="24"/>
                <w:szCs w:val="24"/>
              </w:rPr>
            </w:pPr>
          </w:p>
          <w:p w:rsidR="00147F4A" w:rsidRPr="00147F4A" w:rsidRDefault="00147F4A" w:rsidP="00147F4A">
            <w:pPr>
              <w:jc w:val="center"/>
              <w:rPr>
                <w:iCs/>
                <w:sz w:val="24"/>
                <w:szCs w:val="24"/>
              </w:rPr>
            </w:pPr>
          </w:p>
          <w:p w:rsidR="00147F4A" w:rsidRPr="00147F4A" w:rsidRDefault="00147F4A" w:rsidP="00147F4A">
            <w:pPr>
              <w:jc w:val="center"/>
              <w:rPr>
                <w:iCs/>
                <w:sz w:val="24"/>
                <w:szCs w:val="24"/>
              </w:rPr>
            </w:pPr>
          </w:p>
          <w:p w:rsidR="00147F4A" w:rsidRPr="00147F4A" w:rsidRDefault="00147F4A" w:rsidP="00147F4A">
            <w:pPr>
              <w:jc w:val="center"/>
              <w:rPr>
                <w:iCs/>
                <w:sz w:val="24"/>
                <w:szCs w:val="24"/>
              </w:rPr>
            </w:pPr>
          </w:p>
          <w:p w:rsidR="00147F4A" w:rsidRPr="00147F4A" w:rsidRDefault="00147F4A" w:rsidP="00147F4A">
            <w:pPr>
              <w:jc w:val="center"/>
              <w:rPr>
                <w:iCs/>
                <w:sz w:val="24"/>
                <w:szCs w:val="24"/>
              </w:rPr>
            </w:pPr>
          </w:p>
          <w:p w:rsidR="00147F4A" w:rsidRPr="00147F4A" w:rsidRDefault="00147F4A" w:rsidP="00147F4A">
            <w:pPr>
              <w:jc w:val="center"/>
              <w:rPr>
                <w:iCs/>
                <w:sz w:val="24"/>
                <w:szCs w:val="24"/>
              </w:rPr>
            </w:pPr>
          </w:p>
          <w:p w:rsidR="00147F4A" w:rsidRPr="00147F4A" w:rsidRDefault="00147F4A" w:rsidP="00147F4A">
            <w:pPr>
              <w:jc w:val="center"/>
              <w:rPr>
                <w:iCs/>
                <w:sz w:val="24"/>
                <w:szCs w:val="24"/>
              </w:rPr>
            </w:pPr>
          </w:p>
          <w:p w:rsidR="00147F4A" w:rsidRPr="00147F4A" w:rsidRDefault="00147F4A" w:rsidP="00147F4A">
            <w:pPr>
              <w:jc w:val="center"/>
              <w:rPr>
                <w:iCs/>
                <w:sz w:val="24"/>
                <w:szCs w:val="24"/>
              </w:rPr>
            </w:pPr>
          </w:p>
          <w:p w:rsidR="00147F4A" w:rsidRPr="00147F4A" w:rsidRDefault="00147F4A" w:rsidP="00147F4A">
            <w:pPr>
              <w:jc w:val="center"/>
              <w:rPr>
                <w:iCs/>
                <w:sz w:val="24"/>
                <w:szCs w:val="24"/>
              </w:rPr>
            </w:pPr>
          </w:p>
          <w:p w:rsidR="00147F4A" w:rsidRPr="00147F4A" w:rsidRDefault="00147F4A" w:rsidP="00147F4A">
            <w:pPr>
              <w:jc w:val="center"/>
              <w:rPr>
                <w:iCs/>
                <w:sz w:val="24"/>
                <w:szCs w:val="24"/>
              </w:rPr>
            </w:pPr>
          </w:p>
          <w:p w:rsidR="00147F4A" w:rsidRPr="00147F4A" w:rsidRDefault="00147F4A" w:rsidP="00147F4A">
            <w:pPr>
              <w:jc w:val="center"/>
              <w:rPr>
                <w:iCs/>
                <w:sz w:val="24"/>
                <w:szCs w:val="24"/>
              </w:rPr>
            </w:pPr>
          </w:p>
          <w:p w:rsidR="00147F4A" w:rsidRPr="00147F4A" w:rsidRDefault="00147F4A" w:rsidP="00147F4A">
            <w:pPr>
              <w:jc w:val="center"/>
              <w:rPr>
                <w:iCs/>
                <w:sz w:val="24"/>
                <w:szCs w:val="24"/>
              </w:rPr>
            </w:pPr>
          </w:p>
          <w:p w:rsidR="00147F4A" w:rsidRPr="00147F4A" w:rsidRDefault="00147F4A" w:rsidP="00147F4A">
            <w:pPr>
              <w:jc w:val="center"/>
              <w:rPr>
                <w:iCs/>
                <w:sz w:val="24"/>
                <w:szCs w:val="24"/>
              </w:rPr>
            </w:pPr>
          </w:p>
          <w:p w:rsidR="00147F4A" w:rsidRPr="00147F4A" w:rsidRDefault="00147F4A" w:rsidP="00147F4A">
            <w:pPr>
              <w:jc w:val="center"/>
              <w:rPr>
                <w:iCs/>
                <w:sz w:val="24"/>
                <w:szCs w:val="24"/>
              </w:rPr>
            </w:pPr>
          </w:p>
          <w:p w:rsidR="00147F4A" w:rsidRPr="00147F4A" w:rsidRDefault="00147F4A" w:rsidP="00147F4A">
            <w:pPr>
              <w:jc w:val="center"/>
              <w:rPr>
                <w:iCs/>
                <w:sz w:val="24"/>
                <w:szCs w:val="24"/>
              </w:rPr>
            </w:pPr>
          </w:p>
          <w:p w:rsidR="00147F4A" w:rsidRPr="00147F4A" w:rsidRDefault="00147F4A" w:rsidP="00147F4A">
            <w:pPr>
              <w:jc w:val="center"/>
              <w:rPr>
                <w:iCs/>
                <w:sz w:val="24"/>
                <w:szCs w:val="24"/>
              </w:rPr>
            </w:pPr>
          </w:p>
          <w:p w:rsidR="00147F4A" w:rsidRPr="00147F4A" w:rsidRDefault="00147F4A" w:rsidP="00147F4A">
            <w:pPr>
              <w:jc w:val="center"/>
              <w:rPr>
                <w:iCs/>
                <w:sz w:val="24"/>
                <w:szCs w:val="24"/>
              </w:rPr>
            </w:pPr>
          </w:p>
          <w:p w:rsidR="00147F4A" w:rsidRPr="00147F4A" w:rsidRDefault="00147F4A" w:rsidP="00147F4A">
            <w:pPr>
              <w:jc w:val="center"/>
              <w:rPr>
                <w:iCs/>
                <w:sz w:val="24"/>
                <w:szCs w:val="24"/>
              </w:rPr>
            </w:pPr>
          </w:p>
          <w:p w:rsidR="00147F4A" w:rsidRPr="00147F4A" w:rsidRDefault="00147F4A" w:rsidP="00147F4A">
            <w:pPr>
              <w:jc w:val="center"/>
              <w:rPr>
                <w:iCs/>
                <w:sz w:val="24"/>
                <w:szCs w:val="24"/>
              </w:rPr>
            </w:pPr>
          </w:p>
          <w:p w:rsidR="00147F4A" w:rsidRPr="00147F4A" w:rsidRDefault="00147F4A" w:rsidP="00147F4A">
            <w:pPr>
              <w:jc w:val="center"/>
              <w:rPr>
                <w:iCs/>
                <w:sz w:val="24"/>
                <w:szCs w:val="24"/>
              </w:rPr>
            </w:pPr>
          </w:p>
          <w:p w:rsidR="00147F4A" w:rsidRPr="00147F4A" w:rsidRDefault="00147F4A" w:rsidP="00147F4A">
            <w:pPr>
              <w:jc w:val="center"/>
              <w:rPr>
                <w:iCs/>
                <w:sz w:val="24"/>
                <w:szCs w:val="24"/>
              </w:rPr>
            </w:pPr>
            <w:r w:rsidRPr="00147F4A">
              <w:rPr>
                <w:iCs/>
                <w:sz w:val="24"/>
                <w:szCs w:val="24"/>
              </w:rPr>
              <w:t xml:space="preserve">Приложение 1 </w:t>
            </w:r>
            <w:r w:rsidRPr="00147F4A">
              <w:rPr>
                <w:iCs/>
                <w:sz w:val="24"/>
                <w:szCs w:val="24"/>
              </w:rPr>
              <w:br/>
              <w:t>к административному регламенту</w:t>
            </w:r>
            <w:r w:rsidRPr="00147F4A">
              <w:rPr>
                <w:iCs/>
                <w:sz w:val="24"/>
                <w:szCs w:val="24"/>
              </w:rPr>
              <w:br/>
              <w:t>предоставления муниципальной услуги</w:t>
            </w:r>
            <w:r w:rsidRPr="00147F4A">
              <w:rPr>
                <w:iCs/>
                <w:sz w:val="24"/>
                <w:szCs w:val="24"/>
              </w:rPr>
              <w:br/>
              <w:t>«</w:t>
            </w:r>
            <w:r w:rsidRPr="00147F4A">
              <w:rPr>
                <w:sz w:val="24"/>
                <w:szCs w:val="24"/>
              </w:rPr>
              <w:t>Прием заявлений о зачислении в муниципальные образовательные организации, реализующие основную образовательную программу дошкольного образования (детские сады), а также постановка на соответствующий учет</w:t>
            </w:r>
            <w:r w:rsidRPr="00147F4A">
              <w:rPr>
                <w:iCs/>
                <w:sz w:val="24"/>
                <w:szCs w:val="24"/>
              </w:rPr>
              <w:t>»</w:t>
            </w:r>
          </w:p>
          <w:p w:rsidR="00147F4A" w:rsidRPr="00147F4A" w:rsidRDefault="00147F4A" w:rsidP="00147F4A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  <w:sz w:val="28"/>
                <w:szCs w:val="28"/>
              </w:rPr>
            </w:pPr>
          </w:p>
        </w:tc>
      </w:tr>
    </w:tbl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47F4A" w:rsidRPr="00147F4A" w:rsidRDefault="00147F4A" w:rsidP="00147F4A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</w:p>
    <w:p w:rsidR="00147F4A" w:rsidRPr="00147F4A" w:rsidRDefault="00147F4A" w:rsidP="00147F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F4A" w:rsidRPr="00147F4A" w:rsidRDefault="00147F4A" w:rsidP="00147F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47F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Классификация ДОУ, в соответствии с реализуемыми программами</w:t>
      </w:r>
    </w:p>
    <w:p w:rsidR="00147F4A" w:rsidRPr="00147F4A" w:rsidRDefault="00147F4A" w:rsidP="00147F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F4A" w:rsidRPr="00147F4A" w:rsidRDefault="00147F4A" w:rsidP="00147F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"/>
        <w:gridCol w:w="2842"/>
        <w:gridCol w:w="2483"/>
        <w:gridCol w:w="2810"/>
        <w:gridCol w:w="978"/>
      </w:tblGrid>
      <w:tr w:rsidR="00147F4A" w:rsidRPr="00147F4A" w:rsidTr="004A6A03">
        <w:tc>
          <w:tcPr>
            <w:tcW w:w="458" w:type="dxa"/>
          </w:tcPr>
          <w:p w:rsidR="00147F4A" w:rsidRPr="00147F4A" w:rsidRDefault="00147F4A" w:rsidP="00147F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842" w:type="dxa"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ОУ</w:t>
            </w:r>
          </w:p>
        </w:tc>
        <w:tc>
          <w:tcPr>
            <w:tcW w:w="2483" w:type="dxa"/>
          </w:tcPr>
          <w:p w:rsidR="00147F4A" w:rsidRPr="00147F4A" w:rsidRDefault="00147F4A" w:rsidP="00147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Адрес ОУ</w:t>
            </w:r>
          </w:p>
        </w:tc>
        <w:tc>
          <w:tcPr>
            <w:tcW w:w="2810" w:type="dxa"/>
          </w:tcPr>
          <w:p w:rsidR="00147F4A" w:rsidRPr="00147F4A" w:rsidRDefault="00147F4A" w:rsidP="00147F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Телефон и электронный адрес</w:t>
            </w:r>
          </w:p>
        </w:tc>
        <w:tc>
          <w:tcPr>
            <w:tcW w:w="978" w:type="dxa"/>
          </w:tcPr>
          <w:p w:rsidR="00147F4A" w:rsidRPr="00147F4A" w:rsidRDefault="00147F4A" w:rsidP="00147F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Адреса сайтов</w:t>
            </w:r>
          </w:p>
        </w:tc>
      </w:tr>
      <w:tr w:rsidR="00147F4A" w:rsidRPr="00147F4A" w:rsidTr="004A6A03">
        <w:tc>
          <w:tcPr>
            <w:tcW w:w="458" w:type="dxa"/>
          </w:tcPr>
          <w:p w:rsidR="00147F4A" w:rsidRPr="00147F4A" w:rsidRDefault="00147F4A" w:rsidP="00147F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2" w:type="dxa"/>
          </w:tcPr>
          <w:p w:rsidR="00147F4A" w:rsidRPr="00147F4A" w:rsidRDefault="00147F4A" w:rsidP="00147F4A">
            <w:pPr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Черемховский    детский сад, структурное 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подразделение муниципального общеобразовательного учреждения  Черемховская  средняя общеобразовательная школа</w:t>
            </w:r>
          </w:p>
        </w:tc>
        <w:tc>
          <w:tcPr>
            <w:tcW w:w="2483" w:type="dxa"/>
          </w:tcPr>
          <w:p w:rsidR="00147F4A" w:rsidRPr="00147F4A" w:rsidRDefault="00147F4A" w:rsidP="00147F4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673075</w:t>
            </w:r>
          </w:p>
          <w:p w:rsidR="00147F4A" w:rsidRPr="00147F4A" w:rsidRDefault="00147F4A" w:rsidP="00147F4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Забайкальский край, </w:t>
            </w:r>
            <w:r w:rsidRPr="00147F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Красночикойский район,</w:t>
            </w:r>
            <w:r w:rsidRPr="00147F4A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</w:t>
            </w:r>
            <w:r w:rsidRPr="00147F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.Черемхово,</w:t>
            </w:r>
          </w:p>
          <w:p w:rsidR="00147F4A" w:rsidRPr="00147F4A" w:rsidRDefault="00147F4A" w:rsidP="00147F4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ул. Школьная,1</w:t>
            </w:r>
          </w:p>
        </w:tc>
        <w:tc>
          <w:tcPr>
            <w:tcW w:w="2810" w:type="dxa"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8-30-230-32-1-67</w:t>
            </w:r>
          </w:p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shs</w:t>
            </w:r>
            <w:r w:rsidRPr="00147F4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_</w:t>
            </w:r>
            <w:r w:rsidRPr="00147F4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cher</w:t>
            </w:r>
            <w:r w:rsidRPr="00147F4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</w:t>
            </w:r>
            <w:r w:rsidRPr="00147F4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krch</w:t>
            </w:r>
            <w:r w:rsidRPr="00147F4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@</w:t>
            </w:r>
            <w:r w:rsidRPr="00147F4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zabedu</w:t>
            </w:r>
            <w:r w:rsidRPr="00147F4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</w:t>
            </w:r>
            <w:r w:rsidRPr="00147F4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ru</w:t>
            </w:r>
          </w:p>
        </w:tc>
        <w:tc>
          <w:tcPr>
            <w:tcW w:w="978" w:type="dxa"/>
          </w:tcPr>
          <w:p w:rsidR="00147F4A" w:rsidRPr="00147F4A" w:rsidRDefault="00147F4A" w:rsidP="00147F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147F4A" w:rsidRPr="00147F4A" w:rsidTr="004A6A03">
        <w:tc>
          <w:tcPr>
            <w:tcW w:w="458" w:type="dxa"/>
          </w:tcPr>
          <w:p w:rsidR="00147F4A" w:rsidRPr="00147F4A" w:rsidRDefault="00147F4A" w:rsidP="00147F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42" w:type="dxa"/>
          </w:tcPr>
          <w:p w:rsidR="00147F4A" w:rsidRPr="00147F4A" w:rsidRDefault="00147F4A" w:rsidP="00147F4A">
            <w:pPr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Шимбиликский   детский сад, структурное подразделение муниципального общеобразовательного учреждения  Шимбиликская   средняя общеобразовательная школа </w:t>
            </w:r>
          </w:p>
        </w:tc>
        <w:tc>
          <w:tcPr>
            <w:tcW w:w="2483" w:type="dxa"/>
          </w:tcPr>
          <w:p w:rsidR="00147F4A" w:rsidRPr="00147F4A" w:rsidRDefault="00147F4A" w:rsidP="00147F4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673074</w:t>
            </w:r>
          </w:p>
          <w:p w:rsidR="00147F4A" w:rsidRPr="00147F4A" w:rsidRDefault="00147F4A" w:rsidP="00147F4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Забайкальский край, Красночикойский район,</w:t>
            </w:r>
          </w:p>
          <w:p w:rsidR="00147F4A" w:rsidRPr="00147F4A" w:rsidRDefault="00147F4A" w:rsidP="00147F4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 Шимбилик,</w:t>
            </w:r>
          </w:p>
          <w:p w:rsidR="00147F4A" w:rsidRPr="00147F4A" w:rsidRDefault="00147F4A" w:rsidP="00147F4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Центральная, 95</w:t>
            </w:r>
          </w:p>
          <w:p w:rsidR="00147F4A" w:rsidRPr="00147F4A" w:rsidRDefault="00147F4A" w:rsidP="00147F4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10" w:type="dxa"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8-30-230-36-1-23</w:t>
            </w:r>
          </w:p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shs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shim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krch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@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zabedu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</w:p>
        </w:tc>
        <w:tc>
          <w:tcPr>
            <w:tcW w:w="978" w:type="dxa"/>
          </w:tcPr>
          <w:p w:rsidR="00147F4A" w:rsidRPr="00147F4A" w:rsidRDefault="00147F4A" w:rsidP="00147F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147F4A" w:rsidRPr="00147F4A" w:rsidTr="004A6A03">
        <w:tc>
          <w:tcPr>
            <w:tcW w:w="458" w:type="dxa"/>
          </w:tcPr>
          <w:p w:rsidR="00147F4A" w:rsidRPr="00147F4A" w:rsidRDefault="00147F4A" w:rsidP="00147F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 w:rsidRPr="00147F4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2842" w:type="dxa"/>
          </w:tcPr>
          <w:p w:rsidR="00147F4A" w:rsidRPr="00147F4A" w:rsidRDefault="00147F4A" w:rsidP="00147F4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Захаровский   детский сад, структурное подразделение муниципального общеобразовательного учреждения  Захаровская  средняя общеобразовательная школа </w:t>
            </w:r>
          </w:p>
        </w:tc>
        <w:tc>
          <w:tcPr>
            <w:tcW w:w="2483" w:type="dxa"/>
          </w:tcPr>
          <w:p w:rsidR="00147F4A" w:rsidRPr="00147F4A" w:rsidRDefault="00147F4A" w:rsidP="00147F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673073</w:t>
            </w:r>
          </w:p>
          <w:p w:rsidR="00147F4A" w:rsidRPr="00147F4A" w:rsidRDefault="00147F4A" w:rsidP="00147F4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Забайкальский край, Красночикойский район,</w:t>
            </w:r>
          </w:p>
          <w:p w:rsidR="00147F4A" w:rsidRPr="00147F4A" w:rsidRDefault="00147F4A" w:rsidP="00147F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Захарово,</w:t>
            </w:r>
          </w:p>
          <w:p w:rsidR="00147F4A" w:rsidRPr="00147F4A" w:rsidRDefault="00147F4A" w:rsidP="00147F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Центральная,33</w:t>
            </w:r>
          </w:p>
          <w:p w:rsidR="00147F4A" w:rsidRPr="00147F4A" w:rsidRDefault="00147F4A" w:rsidP="00147F4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0" w:type="dxa"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8-30-230-34-5-82</w:t>
            </w:r>
          </w:p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shs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zah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krch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@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zabedu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</w:p>
        </w:tc>
        <w:tc>
          <w:tcPr>
            <w:tcW w:w="978" w:type="dxa"/>
          </w:tcPr>
          <w:p w:rsidR="00147F4A" w:rsidRPr="00147F4A" w:rsidRDefault="00147F4A" w:rsidP="00147F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147F4A" w:rsidRPr="00147F4A" w:rsidTr="004A6A03">
        <w:tc>
          <w:tcPr>
            <w:tcW w:w="458" w:type="dxa"/>
          </w:tcPr>
          <w:p w:rsidR="00147F4A" w:rsidRPr="00147F4A" w:rsidRDefault="00147F4A" w:rsidP="00147F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 w:rsidRPr="00147F4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2842" w:type="dxa"/>
          </w:tcPr>
          <w:p w:rsidR="00147F4A" w:rsidRPr="00147F4A" w:rsidRDefault="00147F4A" w:rsidP="00147F4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Фомичевский детский сад, структурное подразделение муниципального общеобразовательного учреждения  Захаровская  средняя общеобразовательная школа</w:t>
            </w:r>
          </w:p>
        </w:tc>
        <w:tc>
          <w:tcPr>
            <w:tcW w:w="2483" w:type="dxa"/>
          </w:tcPr>
          <w:p w:rsidR="00147F4A" w:rsidRPr="00147F4A" w:rsidRDefault="00147F4A" w:rsidP="00147F4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673073</w:t>
            </w:r>
          </w:p>
          <w:p w:rsidR="00147F4A" w:rsidRPr="00147F4A" w:rsidRDefault="00147F4A" w:rsidP="00147F4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Забайкальский край, Красночикойский район,</w:t>
            </w:r>
          </w:p>
          <w:p w:rsidR="00147F4A" w:rsidRPr="00147F4A" w:rsidRDefault="00147F4A" w:rsidP="00147F4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 Фомичево,</w:t>
            </w:r>
          </w:p>
          <w:p w:rsidR="00147F4A" w:rsidRPr="00147F4A" w:rsidRDefault="00147F4A" w:rsidP="00147F4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Центральная,24</w:t>
            </w:r>
          </w:p>
          <w:p w:rsidR="00147F4A" w:rsidRPr="00147F4A" w:rsidRDefault="00147F4A" w:rsidP="00147F4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0" w:type="dxa"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8-30-230-34-5-82</w:t>
            </w:r>
          </w:p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shs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zah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krch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@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zabedu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</w:p>
        </w:tc>
        <w:tc>
          <w:tcPr>
            <w:tcW w:w="978" w:type="dxa"/>
          </w:tcPr>
          <w:p w:rsidR="00147F4A" w:rsidRPr="00147F4A" w:rsidRDefault="00147F4A" w:rsidP="00147F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147F4A" w:rsidRPr="00147F4A" w:rsidTr="004A6A03">
        <w:tc>
          <w:tcPr>
            <w:tcW w:w="458" w:type="dxa"/>
          </w:tcPr>
          <w:p w:rsidR="00147F4A" w:rsidRPr="00147F4A" w:rsidRDefault="00147F4A" w:rsidP="00147F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 w:rsidRPr="00147F4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2842" w:type="dxa"/>
          </w:tcPr>
          <w:p w:rsidR="00147F4A" w:rsidRPr="00147F4A" w:rsidRDefault="00147F4A" w:rsidP="00147F4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Коротковский  детский сад, структурное подразделение муниципального общеобразовательного учреждения  Коротковская средняя общеобразовательная школа</w:t>
            </w:r>
          </w:p>
        </w:tc>
        <w:tc>
          <w:tcPr>
            <w:tcW w:w="2483" w:type="dxa"/>
          </w:tcPr>
          <w:p w:rsidR="00147F4A" w:rsidRPr="00147F4A" w:rsidRDefault="00147F4A" w:rsidP="00147F4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673072</w:t>
            </w:r>
            <w:r w:rsidRPr="00147F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Забайкальский край, Красночикойский район,</w:t>
            </w:r>
          </w:p>
          <w:p w:rsidR="00147F4A" w:rsidRPr="00147F4A" w:rsidRDefault="00147F4A" w:rsidP="00147F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Коротково,</w:t>
            </w:r>
          </w:p>
          <w:p w:rsidR="00147F4A" w:rsidRPr="00147F4A" w:rsidRDefault="00147F4A" w:rsidP="00147F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Советская, 150</w:t>
            </w:r>
          </w:p>
          <w:p w:rsidR="00147F4A" w:rsidRPr="00147F4A" w:rsidRDefault="00147F4A" w:rsidP="00147F4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0" w:type="dxa"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8-30-230-24-1-11</w:t>
            </w:r>
          </w:p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shs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kort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krch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@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zabedu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</w:p>
        </w:tc>
        <w:tc>
          <w:tcPr>
            <w:tcW w:w="978" w:type="dxa"/>
          </w:tcPr>
          <w:p w:rsidR="00147F4A" w:rsidRPr="00147F4A" w:rsidRDefault="00147F4A" w:rsidP="00147F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147F4A" w:rsidRPr="00147F4A" w:rsidTr="004A6A03">
        <w:tc>
          <w:tcPr>
            <w:tcW w:w="458" w:type="dxa"/>
          </w:tcPr>
          <w:p w:rsidR="00147F4A" w:rsidRPr="00147F4A" w:rsidRDefault="00147F4A" w:rsidP="00147F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 w:rsidRPr="00147F4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2842" w:type="dxa"/>
          </w:tcPr>
          <w:p w:rsidR="00147F4A" w:rsidRPr="00147F4A" w:rsidRDefault="00147F4A" w:rsidP="00147F4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Малоархангельский  детский сад, структурное подразделение муниципального общеобразовательного 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учреждения  Малоархангельская  средняя общеобразовательная школа</w:t>
            </w:r>
          </w:p>
        </w:tc>
        <w:tc>
          <w:tcPr>
            <w:tcW w:w="2483" w:type="dxa"/>
          </w:tcPr>
          <w:p w:rsidR="00147F4A" w:rsidRPr="00147F4A" w:rsidRDefault="00147F4A" w:rsidP="00147F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673071</w:t>
            </w:r>
          </w:p>
          <w:p w:rsidR="00147F4A" w:rsidRPr="00147F4A" w:rsidRDefault="00147F4A" w:rsidP="00147F4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Забайкальский край, Красночикойский район,</w:t>
            </w:r>
          </w:p>
          <w:p w:rsidR="00147F4A" w:rsidRPr="00147F4A" w:rsidRDefault="00147F4A" w:rsidP="00147F4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с. Малоархангельск,</w:t>
            </w:r>
          </w:p>
          <w:p w:rsidR="00147F4A" w:rsidRPr="00147F4A" w:rsidRDefault="00147F4A" w:rsidP="00147F4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Центральная,75</w:t>
            </w:r>
          </w:p>
        </w:tc>
        <w:tc>
          <w:tcPr>
            <w:tcW w:w="2810" w:type="dxa"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8-30-230-28-1-14</w:t>
            </w:r>
          </w:p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shs_marh.krch@zabedu.ru</w:t>
            </w:r>
          </w:p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</w:pPr>
          </w:p>
        </w:tc>
        <w:tc>
          <w:tcPr>
            <w:tcW w:w="978" w:type="dxa"/>
          </w:tcPr>
          <w:p w:rsidR="00147F4A" w:rsidRPr="00147F4A" w:rsidRDefault="00147F4A" w:rsidP="00147F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</w:pPr>
          </w:p>
        </w:tc>
      </w:tr>
      <w:tr w:rsidR="00147F4A" w:rsidRPr="00147F4A" w:rsidTr="004A6A03">
        <w:tc>
          <w:tcPr>
            <w:tcW w:w="458" w:type="dxa"/>
          </w:tcPr>
          <w:p w:rsidR="00147F4A" w:rsidRPr="00147F4A" w:rsidRDefault="00147F4A" w:rsidP="00147F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 w:rsidRPr="00147F4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2842" w:type="dxa"/>
          </w:tcPr>
          <w:p w:rsidR="00147F4A" w:rsidRPr="00147F4A" w:rsidRDefault="00147F4A" w:rsidP="00147F4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Архангельский детский сад, структурное подразделение муниципального общеобразовательного учреждения  Архангельская основная общеобразовательная школа</w:t>
            </w:r>
          </w:p>
        </w:tc>
        <w:tc>
          <w:tcPr>
            <w:tcW w:w="2483" w:type="dxa"/>
          </w:tcPr>
          <w:p w:rsidR="00147F4A" w:rsidRPr="00147F4A" w:rsidRDefault="00147F4A" w:rsidP="00147F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673050</w:t>
            </w:r>
          </w:p>
          <w:p w:rsidR="00147F4A" w:rsidRPr="00147F4A" w:rsidRDefault="00147F4A" w:rsidP="00147F4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Забайкальский край, Красночикойский район, </w:t>
            </w:r>
          </w:p>
          <w:p w:rsidR="00147F4A" w:rsidRPr="00147F4A" w:rsidRDefault="00147F4A" w:rsidP="00147F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Архангельское,</w:t>
            </w:r>
          </w:p>
          <w:p w:rsidR="00147F4A" w:rsidRPr="00147F4A" w:rsidRDefault="00147F4A" w:rsidP="00147F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Колхозная,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10" w:type="dxa"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8-30-230-38-1-28</w:t>
            </w:r>
          </w:p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sho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arhn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krch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@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zabedu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</w:p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78" w:type="dxa"/>
          </w:tcPr>
          <w:p w:rsidR="00147F4A" w:rsidRPr="00147F4A" w:rsidRDefault="00147F4A" w:rsidP="00147F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147F4A" w:rsidRPr="00147F4A" w:rsidTr="004A6A03">
        <w:tc>
          <w:tcPr>
            <w:tcW w:w="458" w:type="dxa"/>
          </w:tcPr>
          <w:p w:rsidR="00147F4A" w:rsidRPr="00147F4A" w:rsidRDefault="00147F4A" w:rsidP="00147F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42" w:type="dxa"/>
          </w:tcPr>
          <w:p w:rsidR="00147F4A" w:rsidRPr="00147F4A" w:rsidRDefault="00147F4A" w:rsidP="00147F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Байхорский детский сад, структурное подразделение муниципального общеобразовательного учреждения  Байхорская средняя общеобразовательная школа </w:t>
            </w:r>
          </w:p>
        </w:tc>
        <w:tc>
          <w:tcPr>
            <w:tcW w:w="2483" w:type="dxa"/>
          </w:tcPr>
          <w:p w:rsidR="00147F4A" w:rsidRPr="00147F4A" w:rsidRDefault="00147F4A" w:rsidP="00147F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673051</w:t>
            </w:r>
          </w:p>
          <w:p w:rsidR="00147F4A" w:rsidRPr="00147F4A" w:rsidRDefault="00147F4A" w:rsidP="00147F4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Забайкальский край, Красночикойский район,</w:t>
            </w:r>
          </w:p>
          <w:p w:rsidR="00147F4A" w:rsidRPr="00147F4A" w:rsidRDefault="00147F4A" w:rsidP="00147F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</w:t>
            </w:r>
            <w:r w:rsidRPr="00147F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Байхор, </w:t>
            </w:r>
          </w:p>
          <w:p w:rsidR="00147F4A" w:rsidRPr="00147F4A" w:rsidRDefault="00147F4A" w:rsidP="00147F4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Первомайская,21-а</w:t>
            </w:r>
          </w:p>
        </w:tc>
        <w:tc>
          <w:tcPr>
            <w:tcW w:w="2810" w:type="dxa"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8-30-230-26-1-31</w:t>
            </w:r>
          </w:p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sho_baih.krch@zabedu.ru</w:t>
            </w:r>
          </w:p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978" w:type="dxa"/>
          </w:tcPr>
          <w:p w:rsidR="00147F4A" w:rsidRPr="00147F4A" w:rsidRDefault="00147F4A" w:rsidP="00147F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</w:pPr>
          </w:p>
        </w:tc>
      </w:tr>
      <w:tr w:rsidR="00147F4A" w:rsidRPr="00147F4A" w:rsidTr="004A6A03">
        <w:tc>
          <w:tcPr>
            <w:tcW w:w="458" w:type="dxa"/>
          </w:tcPr>
          <w:p w:rsidR="00147F4A" w:rsidRPr="00147F4A" w:rsidRDefault="00147F4A" w:rsidP="00147F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 w:rsidRPr="00147F4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2842" w:type="dxa"/>
          </w:tcPr>
          <w:p w:rsidR="00147F4A" w:rsidRPr="00147F4A" w:rsidRDefault="00147F4A" w:rsidP="00147F4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Верхнешергольджинский детский сад, структурное подразделение муниципального общеобразовательного учреждения Верхнешергольджинская средняя общеобразовательная школа </w:t>
            </w:r>
          </w:p>
        </w:tc>
        <w:tc>
          <w:tcPr>
            <w:tcW w:w="2483" w:type="dxa"/>
          </w:tcPr>
          <w:p w:rsidR="00147F4A" w:rsidRPr="00147F4A" w:rsidRDefault="00147F4A" w:rsidP="00147F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673052</w:t>
            </w:r>
          </w:p>
          <w:p w:rsidR="00147F4A" w:rsidRPr="00147F4A" w:rsidRDefault="00147F4A" w:rsidP="00147F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Забайкальский край, Красночикойский район, 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В- Шергольджин,</w:t>
            </w:r>
          </w:p>
          <w:p w:rsidR="00147F4A" w:rsidRPr="00147F4A" w:rsidRDefault="00147F4A" w:rsidP="00147F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Центральная, 53</w:t>
            </w:r>
          </w:p>
          <w:p w:rsidR="00147F4A" w:rsidRPr="00147F4A" w:rsidRDefault="00147F4A" w:rsidP="00147F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0" w:type="dxa"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8-30-230-27-1-48</w:t>
            </w:r>
          </w:p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shs_vshr.krch@zabedu.ru</w:t>
            </w:r>
          </w:p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978" w:type="dxa"/>
          </w:tcPr>
          <w:p w:rsidR="00147F4A" w:rsidRPr="00147F4A" w:rsidRDefault="00147F4A" w:rsidP="00147F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</w:pPr>
          </w:p>
        </w:tc>
      </w:tr>
      <w:tr w:rsidR="00147F4A" w:rsidRPr="00147F4A" w:rsidTr="004A6A03">
        <w:tc>
          <w:tcPr>
            <w:tcW w:w="458" w:type="dxa"/>
          </w:tcPr>
          <w:p w:rsidR="00147F4A" w:rsidRPr="00147F4A" w:rsidRDefault="00147F4A" w:rsidP="00147F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 w:rsidRPr="00147F4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842" w:type="dxa"/>
          </w:tcPr>
          <w:p w:rsidR="00147F4A" w:rsidRPr="00147F4A" w:rsidRDefault="00147F4A" w:rsidP="00147F4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Бурсомонский детский сад, филиал структурного подразделения муниципального общеобразовательного учреждения Верхнешергольджинская  средняя общеобразовательная  школа </w:t>
            </w:r>
          </w:p>
        </w:tc>
        <w:tc>
          <w:tcPr>
            <w:tcW w:w="2483" w:type="dxa"/>
          </w:tcPr>
          <w:p w:rsidR="00147F4A" w:rsidRPr="00147F4A" w:rsidRDefault="00147F4A" w:rsidP="00147F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673052</w:t>
            </w:r>
            <w:r w:rsidRPr="00147F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Забайкальский край, Красночикойский район, 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Бурсомон,</w:t>
            </w:r>
          </w:p>
          <w:p w:rsidR="00147F4A" w:rsidRPr="00147F4A" w:rsidRDefault="00147F4A" w:rsidP="00147F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 Новая,1</w:t>
            </w:r>
          </w:p>
        </w:tc>
        <w:tc>
          <w:tcPr>
            <w:tcW w:w="2810" w:type="dxa"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8-30-230-27-1-48</w:t>
            </w:r>
          </w:p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shs_vshr.krch@zabedu.ru</w:t>
            </w:r>
          </w:p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978" w:type="dxa"/>
          </w:tcPr>
          <w:p w:rsidR="00147F4A" w:rsidRPr="00147F4A" w:rsidRDefault="00147F4A" w:rsidP="00147F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147F4A" w:rsidRPr="00147F4A" w:rsidTr="004A6A03">
        <w:tc>
          <w:tcPr>
            <w:tcW w:w="458" w:type="dxa"/>
          </w:tcPr>
          <w:p w:rsidR="00147F4A" w:rsidRPr="00147F4A" w:rsidRDefault="00147F4A" w:rsidP="00147F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 w:rsidRPr="00147F4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2842" w:type="dxa"/>
          </w:tcPr>
          <w:p w:rsidR="00147F4A" w:rsidRPr="00147F4A" w:rsidRDefault="00147F4A" w:rsidP="00147F4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Большереченсий детский сад, структурное подразделение муниципального общеобразовательного 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учреждения   Большереченская  средняя общеобразовательная школа </w:t>
            </w:r>
          </w:p>
        </w:tc>
        <w:tc>
          <w:tcPr>
            <w:tcW w:w="2483" w:type="dxa"/>
          </w:tcPr>
          <w:p w:rsidR="00147F4A" w:rsidRPr="00147F4A" w:rsidRDefault="00147F4A" w:rsidP="00147F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673053</w:t>
            </w:r>
            <w:r w:rsidRPr="00147F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Забайкальский край, Красночикойский район, 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Большая Речка,</w:t>
            </w:r>
          </w:p>
          <w:p w:rsidR="00147F4A" w:rsidRPr="00147F4A" w:rsidRDefault="00147F4A" w:rsidP="00147F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ул. Советская,11-а</w:t>
            </w:r>
          </w:p>
        </w:tc>
        <w:tc>
          <w:tcPr>
            <w:tcW w:w="2810" w:type="dxa"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8-30-230-29-1-41</w:t>
            </w:r>
          </w:p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shs_blsh.krch@zabedu.ru</w:t>
            </w:r>
          </w:p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978" w:type="dxa"/>
          </w:tcPr>
          <w:p w:rsidR="00147F4A" w:rsidRPr="00147F4A" w:rsidRDefault="00147F4A" w:rsidP="00147F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</w:pPr>
          </w:p>
        </w:tc>
      </w:tr>
      <w:tr w:rsidR="00147F4A" w:rsidRPr="00147F4A" w:rsidTr="004A6A03">
        <w:tc>
          <w:tcPr>
            <w:tcW w:w="458" w:type="dxa"/>
          </w:tcPr>
          <w:p w:rsidR="00147F4A" w:rsidRPr="00147F4A" w:rsidRDefault="00147F4A" w:rsidP="00147F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 w:rsidRPr="00147F4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11</w:t>
            </w:r>
          </w:p>
        </w:tc>
        <w:tc>
          <w:tcPr>
            <w:tcW w:w="2842" w:type="dxa"/>
          </w:tcPr>
          <w:p w:rsidR="00147F4A" w:rsidRPr="00147F4A" w:rsidRDefault="00147F4A" w:rsidP="00147F4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Урлукский  детский сад, структурное подразделение  муниципального общеобразовательного учреждения  Урлукская  средняя общеобразовательная школа </w:t>
            </w:r>
          </w:p>
        </w:tc>
        <w:tc>
          <w:tcPr>
            <w:tcW w:w="2483" w:type="dxa"/>
          </w:tcPr>
          <w:p w:rsidR="00147F4A" w:rsidRPr="00147F4A" w:rsidRDefault="00147F4A" w:rsidP="00147F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673055</w:t>
            </w:r>
            <w:r w:rsidRPr="00147F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Забайкальский край, Красночикойский район, 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Урлук,</w:t>
            </w:r>
          </w:p>
          <w:p w:rsidR="00147F4A" w:rsidRPr="00147F4A" w:rsidRDefault="00147F4A" w:rsidP="00147F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 Новая,24</w:t>
            </w:r>
          </w:p>
        </w:tc>
        <w:tc>
          <w:tcPr>
            <w:tcW w:w="2810" w:type="dxa"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8-30-230-31-1-42</w:t>
            </w:r>
          </w:p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shs_urlk.krch@zabedu.ru</w:t>
            </w:r>
          </w:p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978" w:type="dxa"/>
          </w:tcPr>
          <w:p w:rsidR="00147F4A" w:rsidRPr="00147F4A" w:rsidRDefault="00147F4A" w:rsidP="00147F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</w:pPr>
          </w:p>
        </w:tc>
      </w:tr>
      <w:tr w:rsidR="00147F4A" w:rsidRPr="00147F4A" w:rsidTr="004A6A03">
        <w:tc>
          <w:tcPr>
            <w:tcW w:w="458" w:type="dxa"/>
          </w:tcPr>
          <w:p w:rsidR="00147F4A" w:rsidRPr="00147F4A" w:rsidRDefault="00147F4A" w:rsidP="00147F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2" w:type="dxa"/>
          </w:tcPr>
          <w:p w:rsidR="00147F4A" w:rsidRPr="00147F4A" w:rsidRDefault="00147F4A" w:rsidP="00147F4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Жиндойский детский сад, структурное подразделение муниципального общеобразовательного учреждения  Жиндойская средняя общеобразовательная школа </w:t>
            </w:r>
          </w:p>
        </w:tc>
        <w:tc>
          <w:tcPr>
            <w:tcW w:w="2483" w:type="dxa"/>
          </w:tcPr>
          <w:p w:rsidR="00147F4A" w:rsidRPr="00147F4A" w:rsidRDefault="00147F4A" w:rsidP="00147F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673056</w:t>
            </w:r>
            <w:r w:rsidRPr="00147F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Забайкальский край, Красночикойский район, 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Жиндо,</w:t>
            </w:r>
          </w:p>
          <w:p w:rsidR="00147F4A" w:rsidRPr="00147F4A" w:rsidRDefault="00147F4A" w:rsidP="00147F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 Советская,27-а</w:t>
            </w:r>
          </w:p>
        </w:tc>
        <w:tc>
          <w:tcPr>
            <w:tcW w:w="2810" w:type="dxa"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8-30-230-33-1-31</w:t>
            </w:r>
          </w:p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shs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zhin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krch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@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zabedu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</w:p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8" w:type="dxa"/>
          </w:tcPr>
          <w:p w:rsidR="00147F4A" w:rsidRPr="00147F4A" w:rsidRDefault="00147F4A" w:rsidP="00147F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147F4A" w:rsidRPr="00147F4A" w:rsidTr="004A6A03">
        <w:tc>
          <w:tcPr>
            <w:tcW w:w="458" w:type="dxa"/>
          </w:tcPr>
          <w:p w:rsidR="00147F4A" w:rsidRPr="00147F4A" w:rsidRDefault="00147F4A" w:rsidP="00147F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 w:rsidRPr="00147F4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13</w:t>
            </w:r>
          </w:p>
        </w:tc>
        <w:tc>
          <w:tcPr>
            <w:tcW w:w="2842" w:type="dxa"/>
          </w:tcPr>
          <w:p w:rsidR="00147F4A" w:rsidRPr="00147F4A" w:rsidRDefault="00147F4A" w:rsidP="00147F4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Мензенский   детский сад, структурное подразделение  муниципального общеобразовательного учреждения  Мензенская   средняя общеобразовательная школа </w:t>
            </w:r>
          </w:p>
        </w:tc>
        <w:tc>
          <w:tcPr>
            <w:tcW w:w="2483" w:type="dxa"/>
          </w:tcPr>
          <w:p w:rsidR="00147F4A" w:rsidRPr="00147F4A" w:rsidRDefault="00147F4A" w:rsidP="00147F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673078</w:t>
            </w:r>
            <w:r w:rsidRPr="00147F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Забайкальский край, Красночикойский район, 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Менза,</w:t>
            </w:r>
          </w:p>
          <w:p w:rsidR="00147F4A" w:rsidRPr="00147F4A" w:rsidRDefault="00147F4A" w:rsidP="00147F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 Школьная,4</w:t>
            </w:r>
          </w:p>
        </w:tc>
        <w:tc>
          <w:tcPr>
            <w:tcW w:w="2810" w:type="dxa"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8-30-230-2-30-02</w:t>
            </w:r>
          </w:p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shs_menz.krch@zabedu.ru</w:t>
            </w:r>
          </w:p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978" w:type="dxa"/>
          </w:tcPr>
          <w:p w:rsidR="00147F4A" w:rsidRPr="00147F4A" w:rsidRDefault="00147F4A" w:rsidP="00147F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</w:pPr>
          </w:p>
        </w:tc>
      </w:tr>
      <w:tr w:rsidR="00147F4A" w:rsidRPr="00147F4A" w:rsidTr="004A6A03">
        <w:tc>
          <w:tcPr>
            <w:tcW w:w="458" w:type="dxa"/>
          </w:tcPr>
          <w:p w:rsidR="00147F4A" w:rsidRPr="00147F4A" w:rsidRDefault="00147F4A" w:rsidP="00147F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 w:rsidRPr="00147F4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14</w:t>
            </w:r>
          </w:p>
        </w:tc>
        <w:tc>
          <w:tcPr>
            <w:tcW w:w="2842" w:type="dxa"/>
          </w:tcPr>
          <w:p w:rsidR="00147F4A" w:rsidRPr="00147F4A" w:rsidRDefault="00147F4A" w:rsidP="00147F4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Альбитуйский детский сад, структурное подразделение муниципального общеобразовательного учреждения Альбитуйская основная общеобразовательная школа  </w:t>
            </w:r>
          </w:p>
        </w:tc>
        <w:tc>
          <w:tcPr>
            <w:tcW w:w="2483" w:type="dxa"/>
          </w:tcPr>
          <w:p w:rsidR="00147F4A" w:rsidRPr="00147F4A" w:rsidRDefault="00147F4A" w:rsidP="00147F4A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673054</w:t>
            </w:r>
            <w:r w:rsidRPr="00147F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Забайкальский край, Красночикойский район, с. Альбитуй,</w:t>
            </w:r>
          </w:p>
          <w:p w:rsidR="00147F4A" w:rsidRPr="00147F4A" w:rsidRDefault="00147F4A" w:rsidP="00147F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Школьная,1</w:t>
            </w:r>
          </w:p>
          <w:p w:rsidR="00147F4A" w:rsidRPr="00147F4A" w:rsidRDefault="00147F4A" w:rsidP="00147F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0" w:type="dxa"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8-30-230-25-1-87</w:t>
            </w:r>
          </w:p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shs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albt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krch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@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zabedu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</w:p>
        </w:tc>
        <w:tc>
          <w:tcPr>
            <w:tcW w:w="978" w:type="dxa"/>
          </w:tcPr>
          <w:p w:rsidR="00147F4A" w:rsidRPr="00147F4A" w:rsidRDefault="00147F4A" w:rsidP="00147F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</w:tbl>
    <w:p w:rsidR="00147F4A" w:rsidRPr="00147F4A" w:rsidRDefault="00147F4A" w:rsidP="00147F4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147F4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 w:type="page"/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147F4A" w:rsidRPr="00147F4A" w:rsidTr="004A6A03">
        <w:tc>
          <w:tcPr>
            <w:tcW w:w="4785" w:type="dxa"/>
          </w:tcPr>
          <w:p w:rsidR="00147F4A" w:rsidRPr="00147F4A" w:rsidRDefault="00147F4A" w:rsidP="00147F4A">
            <w:pPr>
              <w:jc w:val="righ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4786" w:type="dxa"/>
          </w:tcPr>
          <w:p w:rsidR="00147F4A" w:rsidRPr="00147F4A" w:rsidRDefault="00147F4A" w:rsidP="00147F4A">
            <w:pPr>
              <w:jc w:val="center"/>
              <w:rPr>
                <w:iCs/>
                <w:sz w:val="24"/>
                <w:szCs w:val="24"/>
              </w:rPr>
            </w:pPr>
            <w:r w:rsidRPr="00147F4A">
              <w:rPr>
                <w:iCs/>
                <w:sz w:val="24"/>
                <w:szCs w:val="24"/>
              </w:rPr>
              <w:t xml:space="preserve">Приложение 2 </w:t>
            </w:r>
            <w:r w:rsidRPr="00147F4A">
              <w:rPr>
                <w:iCs/>
                <w:sz w:val="24"/>
                <w:szCs w:val="24"/>
              </w:rPr>
              <w:br/>
              <w:t>к административному регламенту</w:t>
            </w:r>
            <w:r w:rsidRPr="00147F4A">
              <w:rPr>
                <w:iCs/>
                <w:sz w:val="24"/>
                <w:szCs w:val="24"/>
              </w:rPr>
              <w:br/>
              <w:t>предоставления муниципальной услуги</w:t>
            </w:r>
            <w:r w:rsidRPr="00147F4A">
              <w:rPr>
                <w:iCs/>
                <w:sz w:val="24"/>
                <w:szCs w:val="24"/>
              </w:rPr>
              <w:br/>
              <w:t>«</w:t>
            </w:r>
            <w:r w:rsidRPr="00147F4A">
              <w:rPr>
                <w:sz w:val="24"/>
                <w:szCs w:val="24"/>
              </w:rPr>
              <w:t>Прием заявлений о зачислении в муниципальные образовательные организации, реализующие основную образовательную программу дошкольного образования (детские сады), а также постановка на соответствующий учет</w:t>
            </w:r>
            <w:r w:rsidRPr="00147F4A">
              <w:rPr>
                <w:iCs/>
                <w:sz w:val="24"/>
                <w:szCs w:val="24"/>
              </w:rPr>
              <w:t>»</w:t>
            </w:r>
          </w:p>
          <w:p w:rsidR="00147F4A" w:rsidRPr="00147F4A" w:rsidRDefault="00147F4A" w:rsidP="00147F4A">
            <w:pPr>
              <w:jc w:val="right"/>
              <w:rPr>
                <w:i/>
                <w:iCs/>
                <w:sz w:val="24"/>
                <w:szCs w:val="24"/>
              </w:rPr>
            </w:pPr>
          </w:p>
        </w:tc>
      </w:tr>
    </w:tbl>
    <w:p w:rsidR="00147F4A" w:rsidRPr="00147F4A" w:rsidRDefault="00147F4A" w:rsidP="00147F4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147F4A" w:rsidRPr="00147F4A" w:rsidRDefault="00147F4A" w:rsidP="00147F4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F4A" w:rsidRPr="00147F4A" w:rsidRDefault="00147F4A" w:rsidP="00147F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F4A" w:rsidRPr="00147F4A" w:rsidRDefault="00147F4A" w:rsidP="00147F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47F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Категории детей, имеющих преимущественное право на зачисление в ДОУ</w:t>
      </w:r>
    </w:p>
    <w:p w:rsidR="00147F4A" w:rsidRPr="00147F4A" w:rsidRDefault="00147F4A" w:rsidP="00147F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2"/>
        <w:gridCol w:w="13"/>
        <w:gridCol w:w="2595"/>
        <w:gridCol w:w="3845"/>
        <w:gridCol w:w="2610"/>
      </w:tblGrid>
      <w:tr w:rsidR="00147F4A" w:rsidRPr="00147F4A" w:rsidTr="004A6A03">
        <w:trPr>
          <w:tblCellSpacing w:w="0" w:type="dxa"/>
        </w:trPr>
        <w:tc>
          <w:tcPr>
            <w:tcW w:w="316" w:type="dxa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644" w:type="dxa"/>
            <w:gridSpan w:val="2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Категория</w:t>
            </w:r>
          </w:p>
        </w:tc>
        <w:tc>
          <w:tcPr>
            <w:tcW w:w="3825" w:type="dxa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Документы, необходимые для предоставления</w:t>
            </w:r>
          </w:p>
        </w:tc>
        <w:tc>
          <w:tcPr>
            <w:tcW w:w="2590" w:type="dxa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Способ предоставления документов</w:t>
            </w:r>
          </w:p>
        </w:tc>
      </w:tr>
      <w:tr w:rsidR="00147F4A" w:rsidRPr="00147F4A" w:rsidTr="004A6A03">
        <w:trPr>
          <w:tblCellSpacing w:w="0" w:type="dxa"/>
        </w:trPr>
        <w:tc>
          <w:tcPr>
            <w:tcW w:w="9375" w:type="dxa"/>
            <w:gridSpan w:val="5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Внеочередное право на зачисление в ДОУ</w:t>
            </w:r>
          </w:p>
        </w:tc>
      </w:tr>
      <w:tr w:rsidR="00147F4A" w:rsidRPr="00147F4A" w:rsidTr="004A6A03">
        <w:trPr>
          <w:tblCellSpacing w:w="0" w:type="dxa"/>
        </w:trPr>
        <w:tc>
          <w:tcPr>
            <w:tcW w:w="316" w:type="dxa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44" w:type="dxa"/>
            <w:gridSpan w:val="2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Дети прокуроров </w:t>
            </w:r>
          </w:p>
        </w:tc>
        <w:tc>
          <w:tcPr>
            <w:tcW w:w="3825" w:type="dxa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Удостоверение прокурора</w:t>
            </w:r>
          </w:p>
        </w:tc>
        <w:tc>
          <w:tcPr>
            <w:tcW w:w="2590" w:type="dxa"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7F4A" w:rsidRPr="00147F4A" w:rsidTr="004A6A03">
        <w:trPr>
          <w:tblCellSpacing w:w="0" w:type="dxa"/>
        </w:trPr>
        <w:tc>
          <w:tcPr>
            <w:tcW w:w="316" w:type="dxa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44" w:type="dxa"/>
            <w:gridSpan w:val="2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родителей-судей</w:t>
            </w:r>
          </w:p>
        </w:tc>
        <w:tc>
          <w:tcPr>
            <w:tcW w:w="3825" w:type="dxa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Удостоверение судьи</w:t>
            </w:r>
          </w:p>
        </w:tc>
        <w:tc>
          <w:tcPr>
            <w:tcW w:w="2590" w:type="dxa"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7F4A" w:rsidRPr="00147F4A" w:rsidTr="004A6A03">
        <w:trPr>
          <w:tblCellSpacing w:w="0" w:type="dxa"/>
        </w:trPr>
        <w:tc>
          <w:tcPr>
            <w:tcW w:w="316" w:type="dxa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44" w:type="dxa"/>
            <w:gridSpan w:val="2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граждан, получивших или перенесших лучевую болезнь, другие заболевания, и инвалидов вследствие чернобыльской катастрофы</w:t>
            </w:r>
          </w:p>
        </w:tc>
        <w:tc>
          <w:tcPr>
            <w:tcW w:w="3825" w:type="dxa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Справка, подтверждающая факт лучевой болезни, другие заболевания, или установления инвалидности вследствие чернобыльской катастрофы перенесенного заболевания</w:t>
            </w:r>
          </w:p>
        </w:tc>
        <w:tc>
          <w:tcPr>
            <w:tcW w:w="2590" w:type="dxa"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7F4A" w:rsidRPr="00147F4A" w:rsidTr="004A6A03">
        <w:trPr>
          <w:tblCellSpacing w:w="0" w:type="dxa"/>
        </w:trPr>
        <w:tc>
          <w:tcPr>
            <w:tcW w:w="316" w:type="dxa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44" w:type="dxa"/>
            <w:gridSpan w:val="2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сотрудников Следственного комитета Российской Федерации</w:t>
            </w:r>
          </w:p>
        </w:tc>
        <w:tc>
          <w:tcPr>
            <w:tcW w:w="3825" w:type="dxa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Удостоверение следователя</w:t>
            </w:r>
          </w:p>
        </w:tc>
        <w:tc>
          <w:tcPr>
            <w:tcW w:w="2590" w:type="dxa"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7F4A" w:rsidRPr="00147F4A" w:rsidTr="004A6A03">
        <w:trPr>
          <w:tblCellSpacing w:w="0" w:type="dxa"/>
        </w:trPr>
        <w:tc>
          <w:tcPr>
            <w:tcW w:w="316" w:type="dxa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44" w:type="dxa"/>
            <w:gridSpan w:val="2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сотрудников, погибших при выполнении служебных обязанностей</w:t>
            </w:r>
          </w:p>
        </w:tc>
        <w:tc>
          <w:tcPr>
            <w:tcW w:w="3825" w:type="dxa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Справка, подтверждающая факт</w:t>
            </w:r>
          </w:p>
        </w:tc>
        <w:tc>
          <w:tcPr>
            <w:tcW w:w="2590" w:type="dxa"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7F4A" w:rsidRPr="00147F4A" w:rsidTr="004A6A03">
        <w:trPr>
          <w:tblCellSpacing w:w="0" w:type="dxa"/>
        </w:trPr>
        <w:tc>
          <w:tcPr>
            <w:tcW w:w="9375" w:type="dxa"/>
            <w:gridSpan w:val="5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Первоочередное право на зачисление в ДОУ</w:t>
            </w:r>
          </w:p>
        </w:tc>
      </w:tr>
      <w:tr w:rsidR="00147F4A" w:rsidRPr="00147F4A" w:rsidTr="004A6A03">
        <w:trPr>
          <w:tblCellSpacing w:w="0" w:type="dxa"/>
        </w:trPr>
        <w:tc>
          <w:tcPr>
            <w:tcW w:w="330" w:type="dxa"/>
            <w:gridSpan w:val="2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30" w:type="dxa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Дети-инвалиды</w:t>
            </w:r>
          </w:p>
        </w:tc>
        <w:tc>
          <w:tcPr>
            <w:tcW w:w="3825" w:type="dxa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Удостоверение инвалида/ справка об инвалидности</w:t>
            </w:r>
          </w:p>
        </w:tc>
        <w:tc>
          <w:tcPr>
            <w:tcW w:w="2590" w:type="dxa"/>
            <w:noWrap/>
            <w:vAlign w:val="bottom"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7F4A" w:rsidRPr="00147F4A" w:rsidTr="004A6A03">
        <w:trPr>
          <w:tblCellSpacing w:w="0" w:type="dxa"/>
        </w:trPr>
        <w:tc>
          <w:tcPr>
            <w:tcW w:w="330" w:type="dxa"/>
            <w:gridSpan w:val="2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630" w:type="dxa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Дети, один из родителей которых является инвалидом I, II группы</w:t>
            </w:r>
          </w:p>
        </w:tc>
        <w:tc>
          <w:tcPr>
            <w:tcW w:w="3825" w:type="dxa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Удостоверение инвалида/ справка об инвалидности </w:t>
            </w:r>
          </w:p>
        </w:tc>
        <w:tc>
          <w:tcPr>
            <w:tcW w:w="2590" w:type="dxa"/>
            <w:noWrap/>
            <w:vAlign w:val="bottom"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7F4A" w:rsidRPr="00147F4A" w:rsidTr="004A6A03">
        <w:trPr>
          <w:tblCellSpacing w:w="0" w:type="dxa"/>
        </w:trPr>
        <w:tc>
          <w:tcPr>
            <w:tcW w:w="330" w:type="dxa"/>
            <w:gridSpan w:val="2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30" w:type="dxa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из многодетных семей, имеющих трех и более несовершеннолетних</w:t>
            </w:r>
            <w:r w:rsidRPr="00147F4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детей</w:t>
            </w:r>
          </w:p>
        </w:tc>
        <w:tc>
          <w:tcPr>
            <w:tcW w:w="3825" w:type="dxa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Удостоверение многодетной семьи</w:t>
            </w:r>
          </w:p>
        </w:tc>
        <w:tc>
          <w:tcPr>
            <w:tcW w:w="2590" w:type="dxa"/>
            <w:noWrap/>
            <w:vAlign w:val="bottom"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7F4A" w:rsidRPr="00147F4A" w:rsidTr="004A6A03">
        <w:trPr>
          <w:tblCellSpacing w:w="0" w:type="dxa"/>
        </w:trPr>
        <w:tc>
          <w:tcPr>
            <w:tcW w:w="330" w:type="dxa"/>
            <w:gridSpan w:val="2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30" w:type="dxa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Дети, находящиеся под опекой и попечительством</w:t>
            </w:r>
          </w:p>
        </w:tc>
        <w:tc>
          <w:tcPr>
            <w:tcW w:w="3825" w:type="dxa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Подтверждающие документы</w:t>
            </w:r>
          </w:p>
        </w:tc>
        <w:tc>
          <w:tcPr>
            <w:tcW w:w="2590" w:type="dxa"/>
            <w:noWrap/>
            <w:vAlign w:val="bottom"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7F4A" w:rsidRPr="00147F4A" w:rsidTr="004A6A03">
        <w:trPr>
          <w:tblCellSpacing w:w="0" w:type="dxa"/>
        </w:trPr>
        <w:tc>
          <w:tcPr>
            <w:tcW w:w="330" w:type="dxa"/>
            <w:gridSpan w:val="2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30" w:type="dxa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Дети сотрудников полиции по месту 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жительства их семей, дети сотрудников полиции, погибших (умерших) в связи с осуществлением служебной деятельности либо умерших до истечения одного года после увольнения со службы вследствие ранения (контузии), заболевания, полученных в период прохождения службы, а также дети сотрудников полиции, получивших в связи с осуществлением служебной деятельности телесные повреждения, исключающие для них возможность дальнейшего прохождения службы</w:t>
            </w:r>
          </w:p>
        </w:tc>
        <w:tc>
          <w:tcPr>
            <w:tcW w:w="3825" w:type="dxa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Удостоверение сотрудника полиции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Свидетельство о смерти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Справка с места работы о смерти, в связи с осуществлением служебной деятельности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Справка с места работы об увольнении вследствие ранения (контузии), заболевания, полученных в период прохождения службы</w:t>
            </w: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Справка с места работы о получении телесных повреждений, исключающих для них возможность дальнейшего прохождения службы </w:t>
            </w:r>
          </w:p>
        </w:tc>
        <w:tc>
          <w:tcPr>
            <w:tcW w:w="2590" w:type="dxa"/>
            <w:noWrap/>
            <w:vAlign w:val="bottom"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7F4A" w:rsidRPr="00147F4A" w:rsidTr="004A6A03">
        <w:trPr>
          <w:tblCellSpacing w:w="0" w:type="dxa"/>
        </w:trPr>
        <w:tc>
          <w:tcPr>
            <w:tcW w:w="330" w:type="dxa"/>
            <w:gridSpan w:val="2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630" w:type="dxa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военнослужащих</w:t>
            </w:r>
          </w:p>
        </w:tc>
        <w:tc>
          <w:tcPr>
            <w:tcW w:w="3825" w:type="dxa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Удостоверение личности военнослужащего</w:t>
            </w:r>
          </w:p>
        </w:tc>
        <w:tc>
          <w:tcPr>
            <w:tcW w:w="2590" w:type="dxa"/>
            <w:noWrap/>
            <w:vAlign w:val="bottom"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7F4A" w:rsidRPr="00147F4A" w:rsidTr="004A6A03">
        <w:trPr>
          <w:tblCellSpacing w:w="0" w:type="dxa"/>
        </w:trPr>
        <w:tc>
          <w:tcPr>
            <w:tcW w:w="330" w:type="dxa"/>
            <w:gridSpan w:val="2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0" w:type="dxa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5" w:type="dxa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90" w:type="dxa"/>
            <w:noWrap/>
            <w:vAlign w:val="bottom"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7F4A" w:rsidRPr="00147F4A" w:rsidTr="004A6A03">
        <w:trPr>
          <w:tblCellSpacing w:w="0" w:type="dxa"/>
        </w:trPr>
        <w:tc>
          <w:tcPr>
            <w:tcW w:w="330" w:type="dxa"/>
            <w:gridSpan w:val="2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630" w:type="dxa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из неполных семей, находящихся в трудной жизненной ситуации</w:t>
            </w:r>
          </w:p>
        </w:tc>
        <w:tc>
          <w:tcPr>
            <w:tcW w:w="3825" w:type="dxa"/>
            <w:noWrap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Подтверждающие документы</w:t>
            </w:r>
          </w:p>
        </w:tc>
        <w:tc>
          <w:tcPr>
            <w:tcW w:w="2590" w:type="dxa"/>
            <w:noWrap/>
            <w:vAlign w:val="bottom"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7F4A" w:rsidRPr="00147F4A" w:rsidTr="004A6A03">
        <w:trPr>
          <w:tblCellSpacing w:w="0" w:type="dxa"/>
        </w:trPr>
        <w:tc>
          <w:tcPr>
            <w:tcW w:w="330" w:type="dxa"/>
            <w:gridSpan w:val="2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630" w:type="dxa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Иные категории, установленные нормативными актами Администрации муниципального образования «_______________» Забайкальского края</w:t>
            </w:r>
          </w:p>
        </w:tc>
        <w:tc>
          <w:tcPr>
            <w:tcW w:w="3825" w:type="dxa"/>
            <w:noWrap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90" w:type="dxa"/>
            <w:noWrap/>
            <w:vAlign w:val="bottom"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47F4A" w:rsidRPr="00147F4A" w:rsidRDefault="00147F4A" w:rsidP="00147F4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F4A" w:rsidRPr="00147F4A" w:rsidRDefault="00147F4A" w:rsidP="00147F4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F4A" w:rsidRPr="00147F4A" w:rsidRDefault="00147F4A" w:rsidP="00147F4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147F4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 w:type="page"/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147F4A" w:rsidRPr="00147F4A" w:rsidTr="004A6A03">
        <w:tc>
          <w:tcPr>
            <w:tcW w:w="4785" w:type="dxa"/>
          </w:tcPr>
          <w:p w:rsidR="00147F4A" w:rsidRPr="00147F4A" w:rsidRDefault="00147F4A" w:rsidP="00147F4A">
            <w:pPr>
              <w:jc w:val="righ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4786" w:type="dxa"/>
          </w:tcPr>
          <w:p w:rsidR="00147F4A" w:rsidRPr="00147F4A" w:rsidRDefault="00147F4A" w:rsidP="00147F4A">
            <w:pPr>
              <w:jc w:val="center"/>
              <w:rPr>
                <w:iCs/>
                <w:sz w:val="24"/>
                <w:szCs w:val="24"/>
              </w:rPr>
            </w:pPr>
            <w:r w:rsidRPr="00147F4A">
              <w:rPr>
                <w:iCs/>
                <w:sz w:val="24"/>
                <w:szCs w:val="24"/>
              </w:rPr>
              <w:t xml:space="preserve">Приложение 3 </w:t>
            </w:r>
            <w:r w:rsidRPr="00147F4A">
              <w:rPr>
                <w:iCs/>
                <w:sz w:val="24"/>
                <w:szCs w:val="24"/>
              </w:rPr>
              <w:br/>
              <w:t>к административному регламенту</w:t>
            </w:r>
            <w:r w:rsidRPr="00147F4A">
              <w:rPr>
                <w:iCs/>
                <w:sz w:val="24"/>
                <w:szCs w:val="24"/>
              </w:rPr>
              <w:br/>
              <w:t>предоставления муниципальной услуги</w:t>
            </w:r>
            <w:r w:rsidRPr="00147F4A">
              <w:rPr>
                <w:iCs/>
                <w:sz w:val="24"/>
                <w:szCs w:val="24"/>
              </w:rPr>
              <w:br/>
              <w:t>«</w:t>
            </w:r>
            <w:r w:rsidRPr="00147F4A">
              <w:rPr>
                <w:sz w:val="24"/>
                <w:szCs w:val="24"/>
              </w:rPr>
              <w:t>Прием заявлений о зачислении в муниципальные образовательные организации, реализующие основную образовательную программу дошкольного образования (детские сады), а также постановка на соответствующий учет</w:t>
            </w:r>
            <w:r w:rsidRPr="00147F4A">
              <w:rPr>
                <w:iCs/>
                <w:sz w:val="24"/>
                <w:szCs w:val="24"/>
              </w:rPr>
              <w:t>»</w:t>
            </w:r>
          </w:p>
          <w:p w:rsidR="00147F4A" w:rsidRPr="00147F4A" w:rsidRDefault="00147F4A" w:rsidP="00147F4A">
            <w:pPr>
              <w:jc w:val="right"/>
              <w:rPr>
                <w:i/>
                <w:iCs/>
                <w:sz w:val="24"/>
                <w:szCs w:val="24"/>
              </w:rPr>
            </w:pPr>
          </w:p>
        </w:tc>
      </w:tr>
    </w:tbl>
    <w:p w:rsidR="00147F4A" w:rsidRPr="00147F4A" w:rsidRDefault="00147F4A" w:rsidP="00147F4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147F4A" w:rsidRPr="00147F4A" w:rsidRDefault="00147F4A" w:rsidP="00147F4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147F4A" w:rsidRPr="00147F4A" w:rsidRDefault="00147F4A" w:rsidP="00147F4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570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5"/>
        <w:gridCol w:w="3885"/>
        <w:gridCol w:w="2505"/>
        <w:gridCol w:w="2805"/>
      </w:tblGrid>
      <w:tr w:rsidR="00147F4A" w:rsidRPr="00147F4A" w:rsidTr="004A6A03">
        <w:trPr>
          <w:tblCellSpacing w:w="0" w:type="dxa"/>
        </w:trPr>
        <w:tc>
          <w:tcPr>
            <w:tcW w:w="375" w:type="dxa"/>
            <w:vAlign w:val="center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885" w:type="dxa"/>
            <w:vAlign w:val="center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</w:t>
            </w:r>
          </w:p>
        </w:tc>
        <w:tc>
          <w:tcPr>
            <w:tcW w:w="2505" w:type="dxa"/>
            <w:vAlign w:val="center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свободных мест (для детей, имеющих преимущественное право)</w:t>
            </w:r>
          </w:p>
        </w:tc>
        <w:tc>
          <w:tcPr>
            <w:tcW w:w="2805" w:type="dxa"/>
            <w:vAlign w:val="center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свободных мест (на общих основаниях)</w:t>
            </w:r>
          </w:p>
        </w:tc>
      </w:tr>
      <w:tr w:rsidR="00147F4A" w:rsidRPr="00147F4A" w:rsidTr="004A6A03">
        <w:trPr>
          <w:tblCellSpacing w:w="0" w:type="dxa"/>
        </w:trPr>
        <w:tc>
          <w:tcPr>
            <w:tcW w:w="375" w:type="dxa"/>
            <w:vAlign w:val="center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85" w:type="dxa"/>
            <w:vAlign w:val="center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в возрасте от 2 месяцев до 1 года</w:t>
            </w:r>
          </w:p>
        </w:tc>
        <w:tc>
          <w:tcPr>
            <w:tcW w:w="2505" w:type="dxa"/>
            <w:vAlign w:val="center"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05" w:type="dxa"/>
            <w:vAlign w:val="center"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7F4A" w:rsidRPr="00147F4A" w:rsidTr="004A6A03">
        <w:trPr>
          <w:tblCellSpacing w:w="0" w:type="dxa"/>
        </w:trPr>
        <w:tc>
          <w:tcPr>
            <w:tcW w:w="375" w:type="dxa"/>
            <w:vAlign w:val="center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85" w:type="dxa"/>
            <w:vAlign w:val="center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в возрасте от 1 года до 2 лет</w:t>
            </w:r>
          </w:p>
        </w:tc>
        <w:tc>
          <w:tcPr>
            <w:tcW w:w="2505" w:type="dxa"/>
            <w:vAlign w:val="center"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05" w:type="dxa"/>
            <w:vAlign w:val="center"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7F4A" w:rsidRPr="00147F4A" w:rsidTr="004A6A03">
        <w:trPr>
          <w:tblCellSpacing w:w="0" w:type="dxa"/>
        </w:trPr>
        <w:tc>
          <w:tcPr>
            <w:tcW w:w="375" w:type="dxa"/>
            <w:vAlign w:val="center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85" w:type="dxa"/>
            <w:vAlign w:val="center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в возрасте от 2 лет до 3 лет</w:t>
            </w:r>
          </w:p>
        </w:tc>
        <w:tc>
          <w:tcPr>
            <w:tcW w:w="2505" w:type="dxa"/>
            <w:vAlign w:val="center"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05" w:type="dxa"/>
            <w:vAlign w:val="center"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7F4A" w:rsidRPr="00147F4A" w:rsidTr="004A6A03">
        <w:trPr>
          <w:tblCellSpacing w:w="0" w:type="dxa"/>
        </w:trPr>
        <w:tc>
          <w:tcPr>
            <w:tcW w:w="375" w:type="dxa"/>
            <w:vAlign w:val="center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85" w:type="dxa"/>
            <w:vAlign w:val="center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в возрасте от 3 лет до 4 лет</w:t>
            </w:r>
          </w:p>
        </w:tc>
        <w:tc>
          <w:tcPr>
            <w:tcW w:w="2505" w:type="dxa"/>
            <w:vAlign w:val="center"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05" w:type="dxa"/>
            <w:vAlign w:val="center"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7F4A" w:rsidRPr="00147F4A" w:rsidTr="004A6A03">
        <w:trPr>
          <w:tblCellSpacing w:w="0" w:type="dxa"/>
        </w:trPr>
        <w:tc>
          <w:tcPr>
            <w:tcW w:w="375" w:type="dxa"/>
            <w:vAlign w:val="center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885" w:type="dxa"/>
            <w:vAlign w:val="center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в возрасте от 4 лет до 5 лет</w:t>
            </w:r>
          </w:p>
        </w:tc>
        <w:tc>
          <w:tcPr>
            <w:tcW w:w="2505" w:type="dxa"/>
            <w:vAlign w:val="center"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05" w:type="dxa"/>
            <w:vAlign w:val="center"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7F4A" w:rsidRPr="00147F4A" w:rsidTr="004A6A03">
        <w:trPr>
          <w:tblCellSpacing w:w="0" w:type="dxa"/>
        </w:trPr>
        <w:tc>
          <w:tcPr>
            <w:tcW w:w="375" w:type="dxa"/>
            <w:vAlign w:val="center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85" w:type="dxa"/>
            <w:vAlign w:val="center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в возрасте от 5 лет до 6 лет</w:t>
            </w:r>
          </w:p>
        </w:tc>
        <w:tc>
          <w:tcPr>
            <w:tcW w:w="2505" w:type="dxa"/>
            <w:vAlign w:val="center"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05" w:type="dxa"/>
            <w:vAlign w:val="center"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7F4A" w:rsidRPr="00147F4A" w:rsidTr="004A6A03">
        <w:trPr>
          <w:tblCellSpacing w:w="0" w:type="dxa"/>
        </w:trPr>
        <w:tc>
          <w:tcPr>
            <w:tcW w:w="375" w:type="dxa"/>
            <w:vAlign w:val="center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885" w:type="dxa"/>
            <w:vAlign w:val="center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в возрасте от 6 лет до 7 лет</w:t>
            </w:r>
          </w:p>
        </w:tc>
        <w:tc>
          <w:tcPr>
            <w:tcW w:w="2505" w:type="dxa"/>
            <w:vAlign w:val="center"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05" w:type="dxa"/>
            <w:vAlign w:val="center"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47F4A" w:rsidRPr="00147F4A" w:rsidRDefault="00147F4A" w:rsidP="00147F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F4A" w:rsidRPr="00147F4A" w:rsidRDefault="00147F4A" w:rsidP="00147F4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147F4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 w:type="page"/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147F4A" w:rsidRPr="00147F4A" w:rsidTr="004A6A03">
        <w:tc>
          <w:tcPr>
            <w:tcW w:w="4785" w:type="dxa"/>
          </w:tcPr>
          <w:p w:rsidR="00147F4A" w:rsidRPr="00147F4A" w:rsidRDefault="00147F4A" w:rsidP="00147F4A">
            <w:pPr>
              <w:jc w:val="righ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4786" w:type="dxa"/>
          </w:tcPr>
          <w:p w:rsidR="00147F4A" w:rsidRPr="00147F4A" w:rsidRDefault="00147F4A" w:rsidP="00147F4A">
            <w:pPr>
              <w:jc w:val="center"/>
              <w:rPr>
                <w:iCs/>
                <w:sz w:val="24"/>
                <w:szCs w:val="24"/>
              </w:rPr>
            </w:pPr>
            <w:r w:rsidRPr="00147F4A">
              <w:rPr>
                <w:iCs/>
                <w:sz w:val="24"/>
                <w:szCs w:val="24"/>
              </w:rPr>
              <w:t xml:space="preserve">Приложение 4 </w:t>
            </w:r>
            <w:r w:rsidRPr="00147F4A">
              <w:rPr>
                <w:iCs/>
                <w:sz w:val="24"/>
                <w:szCs w:val="24"/>
              </w:rPr>
              <w:br/>
              <w:t>к административному регламенту</w:t>
            </w:r>
            <w:r w:rsidRPr="00147F4A">
              <w:rPr>
                <w:iCs/>
                <w:sz w:val="24"/>
                <w:szCs w:val="24"/>
              </w:rPr>
              <w:br/>
              <w:t>предоставления муниципальной услуги</w:t>
            </w:r>
            <w:r w:rsidRPr="00147F4A">
              <w:rPr>
                <w:iCs/>
                <w:sz w:val="24"/>
                <w:szCs w:val="24"/>
              </w:rPr>
              <w:br/>
              <w:t>«</w:t>
            </w:r>
            <w:r w:rsidRPr="00147F4A">
              <w:rPr>
                <w:sz w:val="24"/>
                <w:szCs w:val="24"/>
              </w:rPr>
              <w:t>Прием заявлений о зачислении в муниципальные образовательные организации, реализующие основную образовательную программу дошкольного образования (детские сады), а также постановка на соответствующий учет</w:t>
            </w:r>
            <w:r w:rsidRPr="00147F4A">
              <w:rPr>
                <w:iCs/>
                <w:sz w:val="24"/>
                <w:szCs w:val="24"/>
              </w:rPr>
              <w:t>»</w:t>
            </w:r>
          </w:p>
          <w:p w:rsidR="00147F4A" w:rsidRPr="00147F4A" w:rsidRDefault="00147F4A" w:rsidP="00147F4A">
            <w:pPr>
              <w:jc w:val="right"/>
              <w:rPr>
                <w:i/>
                <w:iCs/>
                <w:sz w:val="24"/>
                <w:szCs w:val="24"/>
              </w:rPr>
            </w:pPr>
          </w:p>
        </w:tc>
      </w:tr>
    </w:tbl>
    <w:p w:rsidR="00147F4A" w:rsidRPr="00147F4A" w:rsidRDefault="00147F4A" w:rsidP="00147F4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147F4A" w:rsidRPr="00147F4A" w:rsidRDefault="00147F4A" w:rsidP="00147F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F4A" w:rsidRPr="00147F4A" w:rsidRDefault="00147F4A" w:rsidP="00147F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Реестр возможной наполняемости ДОУ (наличие свободных мест)</w:t>
      </w:r>
    </w:p>
    <w:p w:rsidR="00147F4A" w:rsidRPr="00147F4A" w:rsidRDefault="00147F4A" w:rsidP="00147F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6"/>
        <w:gridCol w:w="695"/>
        <w:gridCol w:w="546"/>
        <w:gridCol w:w="696"/>
        <w:gridCol w:w="547"/>
        <w:gridCol w:w="696"/>
        <w:gridCol w:w="547"/>
        <w:gridCol w:w="696"/>
        <w:gridCol w:w="547"/>
        <w:gridCol w:w="696"/>
        <w:gridCol w:w="547"/>
        <w:gridCol w:w="696"/>
        <w:gridCol w:w="547"/>
        <w:gridCol w:w="696"/>
        <w:gridCol w:w="547"/>
      </w:tblGrid>
      <w:tr w:rsidR="00147F4A" w:rsidRPr="00147F4A" w:rsidTr="004A6A03">
        <w:trPr>
          <w:tblCellSpacing w:w="0" w:type="dxa"/>
        </w:trPr>
        <w:tc>
          <w:tcPr>
            <w:tcW w:w="900" w:type="dxa"/>
            <w:vMerge w:val="restart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ДОУ</w:t>
            </w:r>
          </w:p>
        </w:tc>
        <w:tc>
          <w:tcPr>
            <w:tcW w:w="10620" w:type="dxa"/>
            <w:gridSpan w:val="14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Возрастная категория (максимальное количество мест)</w:t>
            </w:r>
          </w:p>
        </w:tc>
      </w:tr>
      <w:tr w:rsidR="00147F4A" w:rsidRPr="00147F4A" w:rsidTr="004A6A03">
        <w:trPr>
          <w:tblCellSpacing w:w="0" w:type="dxa"/>
        </w:trPr>
        <w:tc>
          <w:tcPr>
            <w:tcW w:w="0" w:type="auto"/>
            <w:vMerge/>
            <w:vAlign w:val="center"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0" w:type="dxa"/>
            <w:gridSpan w:val="2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дети в возрасте от 2 месяцев до 1 года</w:t>
            </w:r>
          </w:p>
        </w:tc>
        <w:tc>
          <w:tcPr>
            <w:tcW w:w="1440" w:type="dxa"/>
            <w:gridSpan w:val="2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дети в возрасте от 1 года до 2 лет</w:t>
            </w:r>
          </w:p>
        </w:tc>
        <w:tc>
          <w:tcPr>
            <w:tcW w:w="1440" w:type="dxa"/>
            <w:gridSpan w:val="2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дети в возрасте от 2 лет до 3 лет</w:t>
            </w:r>
          </w:p>
        </w:tc>
        <w:tc>
          <w:tcPr>
            <w:tcW w:w="1440" w:type="dxa"/>
            <w:gridSpan w:val="2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дети в возрасте от 3 лет до 4 лет</w:t>
            </w:r>
          </w:p>
        </w:tc>
        <w:tc>
          <w:tcPr>
            <w:tcW w:w="1440" w:type="dxa"/>
            <w:gridSpan w:val="2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дети в возрасте от 4 лет до 5 лет</w:t>
            </w:r>
          </w:p>
        </w:tc>
        <w:tc>
          <w:tcPr>
            <w:tcW w:w="1380" w:type="dxa"/>
            <w:gridSpan w:val="2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дети в возрасте от 5 лет до 6 лет</w:t>
            </w:r>
          </w:p>
        </w:tc>
        <w:tc>
          <w:tcPr>
            <w:tcW w:w="1500" w:type="dxa"/>
            <w:gridSpan w:val="2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дети в возрасте от 6 лет до 7 лет</w:t>
            </w:r>
          </w:p>
        </w:tc>
      </w:tr>
      <w:tr w:rsidR="00147F4A" w:rsidRPr="00147F4A" w:rsidTr="004A6A03">
        <w:trPr>
          <w:tblCellSpacing w:w="0" w:type="dxa"/>
        </w:trPr>
        <w:tc>
          <w:tcPr>
            <w:tcW w:w="900" w:type="dxa"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Предельная наполняемость </w:t>
            </w:r>
          </w:p>
        </w:tc>
        <w:tc>
          <w:tcPr>
            <w:tcW w:w="900" w:type="dxa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свободных мест</w:t>
            </w:r>
          </w:p>
        </w:tc>
        <w:tc>
          <w:tcPr>
            <w:tcW w:w="720" w:type="dxa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Предельная наполняемость </w:t>
            </w:r>
          </w:p>
        </w:tc>
        <w:tc>
          <w:tcPr>
            <w:tcW w:w="720" w:type="dxa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свободных мест</w:t>
            </w:r>
          </w:p>
        </w:tc>
        <w:tc>
          <w:tcPr>
            <w:tcW w:w="720" w:type="dxa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Предельная наполняемость </w:t>
            </w:r>
          </w:p>
        </w:tc>
        <w:tc>
          <w:tcPr>
            <w:tcW w:w="720" w:type="dxa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свободных мест</w:t>
            </w:r>
          </w:p>
        </w:tc>
        <w:tc>
          <w:tcPr>
            <w:tcW w:w="720" w:type="dxa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Предельная наполняемость </w:t>
            </w:r>
          </w:p>
        </w:tc>
        <w:tc>
          <w:tcPr>
            <w:tcW w:w="720" w:type="dxa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свободных мест</w:t>
            </w:r>
          </w:p>
        </w:tc>
        <w:tc>
          <w:tcPr>
            <w:tcW w:w="720" w:type="dxa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Предельная наполняемость </w:t>
            </w:r>
          </w:p>
        </w:tc>
        <w:tc>
          <w:tcPr>
            <w:tcW w:w="720" w:type="dxa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свободных мест</w:t>
            </w:r>
          </w:p>
        </w:tc>
        <w:tc>
          <w:tcPr>
            <w:tcW w:w="720" w:type="dxa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Предельная наполняемость </w:t>
            </w:r>
          </w:p>
        </w:tc>
        <w:tc>
          <w:tcPr>
            <w:tcW w:w="660" w:type="dxa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свободных мест</w:t>
            </w:r>
          </w:p>
        </w:tc>
        <w:tc>
          <w:tcPr>
            <w:tcW w:w="780" w:type="dxa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Предельная наполняемость </w:t>
            </w:r>
          </w:p>
        </w:tc>
        <w:tc>
          <w:tcPr>
            <w:tcW w:w="720" w:type="dxa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свободных мест</w:t>
            </w:r>
          </w:p>
        </w:tc>
      </w:tr>
    </w:tbl>
    <w:p w:rsidR="00147F4A" w:rsidRPr="00147F4A" w:rsidRDefault="00147F4A" w:rsidP="00147F4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F4A" w:rsidRPr="00147F4A" w:rsidRDefault="00147F4A" w:rsidP="00147F4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147F4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 w:type="page"/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147F4A" w:rsidRPr="00147F4A" w:rsidTr="004A6A03">
        <w:tc>
          <w:tcPr>
            <w:tcW w:w="4785" w:type="dxa"/>
          </w:tcPr>
          <w:p w:rsidR="00147F4A" w:rsidRPr="00147F4A" w:rsidRDefault="00147F4A" w:rsidP="00147F4A">
            <w:pPr>
              <w:jc w:val="righ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4786" w:type="dxa"/>
          </w:tcPr>
          <w:p w:rsidR="00147F4A" w:rsidRPr="00147F4A" w:rsidRDefault="00147F4A" w:rsidP="00147F4A">
            <w:pPr>
              <w:jc w:val="center"/>
              <w:rPr>
                <w:iCs/>
                <w:sz w:val="24"/>
                <w:szCs w:val="24"/>
              </w:rPr>
            </w:pPr>
            <w:r w:rsidRPr="00147F4A">
              <w:rPr>
                <w:iCs/>
                <w:sz w:val="24"/>
                <w:szCs w:val="24"/>
              </w:rPr>
              <w:t xml:space="preserve">Приложение 5 </w:t>
            </w:r>
            <w:r w:rsidRPr="00147F4A">
              <w:rPr>
                <w:iCs/>
                <w:sz w:val="24"/>
                <w:szCs w:val="24"/>
              </w:rPr>
              <w:br/>
              <w:t>к административному регламенту</w:t>
            </w:r>
            <w:r w:rsidRPr="00147F4A">
              <w:rPr>
                <w:iCs/>
                <w:sz w:val="24"/>
                <w:szCs w:val="24"/>
              </w:rPr>
              <w:br/>
              <w:t>предоставления муниципальной услуги</w:t>
            </w:r>
            <w:r w:rsidRPr="00147F4A">
              <w:rPr>
                <w:iCs/>
                <w:sz w:val="24"/>
                <w:szCs w:val="24"/>
              </w:rPr>
              <w:br/>
              <w:t>«</w:t>
            </w:r>
            <w:r w:rsidRPr="00147F4A">
              <w:rPr>
                <w:sz w:val="24"/>
                <w:szCs w:val="24"/>
              </w:rPr>
              <w:t>Прием заявлений о зачислении в муниципальные образовательные организации, реализующие основную образовательную программу дошкольного образования (детские сады), а также постановка на соответствующий учет</w:t>
            </w:r>
            <w:r w:rsidRPr="00147F4A">
              <w:rPr>
                <w:iCs/>
                <w:sz w:val="24"/>
                <w:szCs w:val="24"/>
              </w:rPr>
              <w:t>»</w:t>
            </w:r>
          </w:p>
          <w:p w:rsidR="00147F4A" w:rsidRPr="00147F4A" w:rsidRDefault="00147F4A" w:rsidP="00147F4A">
            <w:pPr>
              <w:jc w:val="right"/>
              <w:rPr>
                <w:i/>
                <w:iCs/>
                <w:sz w:val="24"/>
                <w:szCs w:val="24"/>
              </w:rPr>
            </w:pPr>
          </w:p>
        </w:tc>
      </w:tr>
    </w:tbl>
    <w:p w:rsidR="00147F4A" w:rsidRPr="00147F4A" w:rsidRDefault="00147F4A" w:rsidP="00147F4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147F4A" w:rsidRPr="00147F4A" w:rsidRDefault="00147F4A" w:rsidP="00147F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47F4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Норматив распределения мест в группах в ДОУ</w:t>
      </w:r>
    </w:p>
    <w:p w:rsidR="00147F4A" w:rsidRPr="00147F4A" w:rsidRDefault="00147F4A" w:rsidP="00147F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18"/>
        <w:gridCol w:w="1606"/>
        <w:gridCol w:w="1848"/>
        <w:gridCol w:w="1023"/>
        <w:gridCol w:w="1290"/>
        <w:gridCol w:w="1290"/>
      </w:tblGrid>
      <w:tr w:rsidR="00147F4A" w:rsidRPr="00147F4A" w:rsidTr="004A6A03">
        <w:trPr>
          <w:tblCellSpacing w:w="0" w:type="dxa"/>
          <w:jc w:val="center"/>
        </w:trPr>
        <w:tc>
          <w:tcPr>
            <w:tcW w:w="0" w:type="auto"/>
            <w:vMerge w:val="restart"/>
            <w:vAlign w:val="center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очереди</w:t>
            </w:r>
          </w:p>
        </w:tc>
        <w:tc>
          <w:tcPr>
            <w:tcW w:w="0" w:type="auto"/>
            <w:gridSpan w:val="2"/>
            <w:vAlign w:val="center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Возрастные группы</w:t>
            </w:r>
          </w:p>
        </w:tc>
        <w:tc>
          <w:tcPr>
            <w:tcW w:w="3600" w:type="dxa"/>
            <w:gridSpan w:val="3"/>
            <w:vAlign w:val="center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Наполняемость ДОУ</w:t>
            </w:r>
          </w:p>
        </w:tc>
      </w:tr>
      <w:tr w:rsidR="00147F4A" w:rsidRPr="00147F4A" w:rsidTr="004A6A03">
        <w:trPr>
          <w:tblCellSpacing w:w="0" w:type="dxa"/>
          <w:jc w:val="center"/>
        </w:trPr>
        <w:tc>
          <w:tcPr>
            <w:tcW w:w="0" w:type="auto"/>
            <w:vMerge/>
            <w:vAlign w:val="center"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Возраст</w:t>
            </w:r>
          </w:p>
        </w:tc>
        <w:tc>
          <w:tcPr>
            <w:tcW w:w="0" w:type="auto"/>
            <w:vAlign w:val="center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группы</w:t>
            </w:r>
          </w:p>
        </w:tc>
        <w:tc>
          <w:tcPr>
            <w:tcW w:w="0" w:type="auto"/>
            <w:vAlign w:val="center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Предельная</w:t>
            </w:r>
          </w:p>
        </w:tc>
        <w:tc>
          <w:tcPr>
            <w:tcW w:w="1290" w:type="dxa"/>
            <w:vAlign w:val="center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 объединении двух возрастов</w:t>
            </w:r>
          </w:p>
        </w:tc>
        <w:tc>
          <w:tcPr>
            <w:tcW w:w="1290" w:type="dxa"/>
            <w:vAlign w:val="center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 объединении трех возрастов</w:t>
            </w:r>
          </w:p>
        </w:tc>
      </w:tr>
      <w:tr w:rsidR="00147F4A" w:rsidRPr="00147F4A" w:rsidTr="004A6A03">
        <w:trPr>
          <w:tblCellSpacing w:w="0" w:type="dxa"/>
          <w:jc w:val="center"/>
        </w:trPr>
        <w:tc>
          <w:tcPr>
            <w:tcW w:w="0" w:type="auto"/>
            <w:vAlign w:val="center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Очередь от 2 месяцев до 1 года</w:t>
            </w:r>
          </w:p>
        </w:tc>
        <w:tc>
          <w:tcPr>
            <w:tcW w:w="0" w:type="auto"/>
            <w:vAlign w:val="center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 месяцев до 1 года</w:t>
            </w:r>
          </w:p>
        </w:tc>
        <w:tc>
          <w:tcPr>
            <w:tcW w:w="0" w:type="auto"/>
            <w:vAlign w:val="center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ясельная</w:t>
            </w:r>
          </w:p>
        </w:tc>
        <w:tc>
          <w:tcPr>
            <w:tcW w:w="0" w:type="auto"/>
            <w:vAlign w:val="center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90" w:type="dxa"/>
            <w:vAlign w:val="center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90" w:type="dxa"/>
            <w:vAlign w:val="center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147F4A" w:rsidRPr="00147F4A" w:rsidTr="004A6A03">
        <w:trPr>
          <w:tblCellSpacing w:w="0" w:type="dxa"/>
          <w:jc w:val="center"/>
        </w:trPr>
        <w:tc>
          <w:tcPr>
            <w:tcW w:w="0" w:type="auto"/>
            <w:vMerge w:val="restart"/>
            <w:vAlign w:val="center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Очередь от 1 года до 3 лет</w:t>
            </w:r>
          </w:p>
        </w:tc>
        <w:tc>
          <w:tcPr>
            <w:tcW w:w="0" w:type="auto"/>
            <w:vAlign w:val="center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 года до 2 лет</w:t>
            </w:r>
          </w:p>
        </w:tc>
        <w:tc>
          <w:tcPr>
            <w:tcW w:w="0" w:type="auto"/>
            <w:vAlign w:val="center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ясельная</w:t>
            </w:r>
          </w:p>
        </w:tc>
        <w:tc>
          <w:tcPr>
            <w:tcW w:w="0" w:type="auto"/>
            <w:vAlign w:val="center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290" w:type="dxa"/>
            <w:vMerge w:val="restart"/>
            <w:vAlign w:val="center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90" w:type="dxa"/>
            <w:vAlign w:val="center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147F4A" w:rsidRPr="00147F4A" w:rsidTr="004A6A03">
        <w:trPr>
          <w:tblCellSpacing w:w="0" w:type="dxa"/>
          <w:jc w:val="center"/>
        </w:trPr>
        <w:tc>
          <w:tcPr>
            <w:tcW w:w="0" w:type="auto"/>
            <w:vMerge/>
            <w:vAlign w:val="center"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 лет до 3 лет</w:t>
            </w:r>
          </w:p>
        </w:tc>
        <w:tc>
          <w:tcPr>
            <w:tcW w:w="0" w:type="auto"/>
            <w:vAlign w:val="center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младшая</w:t>
            </w:r>
          </w:p>
        </w:tc>
        <w:tc>
          <w:tcPr>
            <w:tcW w:w="0" w:type="auto"/>
            <w:vAlign w:val="center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0" w:type="auto"/>
            <w:vMerge/>
            <w:vAlign w:val="center"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0" w:type="dxa"/>
            <w:vAlign w:val="center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147F4A" w:rsidRPr="00147F4A" w:rsidTr="004A6A03">
        <w:trPr>
          <w:tblCellSpacing w:w="0" w:type="dxa"/>
          <w:jc w:val="center"/>
        </w:trPr>
        <w:tc>
          <w:tcPr>
            <w:tcW w:w="0" w:type="auto"/>
            <w:vMerge w:val="restart"/>
            <w:vAlign w:val="center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Очередь от 3 лет до 6 лет</w:t>
            </w:r>
          </w:p>
        </w:tc>
        <w:tc>
          <w:tcPr>
            <w:tcW w:w="0" w:type="auto"/>
            <w:vAlign w:val="center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3 лет до 4 лет</w:t>
            </w:r>
          </w:p>
        </w:tc>
        <w:tc>
          <w:tcPr>
            <w:tcW w:w="0" w:type="auto"/>
            <w:vAlign w:val="center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младшая</w:t>
            </w:r>
          </w:p>
        </w:tc>
        <w:tc>
          <w:tcPr>
            <w:tcW w:w="0" w:type="auto"/>
            <w:vAlign w:val="center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290" w:type="dxa"/>
            <w:vMerge w:val="restart"/>
            <w:vAlign w:val="center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290" w:type="dxa"/>
            <w:vMerge w:val="restart"/>
            <w:vAlign w:val="center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</w:tr>
      <w:tr w:rsidR="00147F4A" w:rsidRPr="00147F4A" w:rsidTr="004A6A03">
        <w:trPr>
          <w:tblCellSpacing w:w="0" w:type="dxa"/>
          <w:jc w:val="center"/>
        </w:trPr>
        <w:tc>
          <w:tcPr>
            <w:tcW w:w="0" w:type="auto"/>
            <w:vMerge/>
            <w:vAlign w:val="center"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4 лет до 5 лет</w:t>
            </w:r>
          </w:p>
        </w:tc>
        <w:tc>
          <w:tcPr>
            <w:tcW w:w="0" w:type="auto"/>
            <w:vAlign w:val="center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средняя</w:t>
            </w:r>
          </w:p>
        </w:tc>
        <w:tc>
          <w:tcPr>
            <w:tcW w:w="0" w:type="auto"/>
            <w:vAlign w:val="center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vMerge/>
            <w:vAlign w:val="center"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vAlign w:val="center"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7F4A" w:rsidRPr="00147F4A" w:rsidTr="004A6A03">
        <w:trPr>
          <w:tblCellSpacing w:w="0" w:type="dxa"/>
          <w:jc w:val="center"/>
        </w:trPr>
        <w:tc>
          <w:tcPr>
            <w:tcW w:w="0" w:type="auto"/>
            <w:vMerge/>
            <w:vAlign w:val="center"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5 лет до 6 лет</w:t>
            </w:r>
          </w:p>
        </w:tc>
        <w:tc>
          <w:tcPr>
            <w:tcW w:w="0" w:type="auto"/>
            <w:vAlign w:val="center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старшая</w:t>
            </w:r>
          </w:p>
        </w:tc>
        <w:tc>
          <w:tcPr>
            <w:tcW w:w="0" w:type="auto"/>
            <w:vAlign w:val="center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290" w:type="dxa"/>
            <w:vMerge w:val="restart"/>
            <w:vAlign w:val="center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0" w:type="auto"/>
            <w:vMerge/>
            <w:vAlign w:val="center"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7F4A" w:rsidRPr="00147F4A" w:rsidTr="004A6A03">
        <w:trPr>
          <w:tblCellSpacing w:w="0" w:type="dxa"/>
          <w:jc w:val="center"/>
        </w:trPr>
        <w:tc>
          <w:tcPr>
            <w:tcW w:w="0" w:type="auto"/>
            <w:vAlign w:val="center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Очередь от 6 лет до 7 лет</w:t>
            </w:r>
          </w:p>
        </w:tc>
        <w:tc>
          <w:tcPr>
            <w:tcW w:w="0" w:type="auto"/>
            <w:vAlign w:val="center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6 лет до 7 лет</w:t>
            </w:r>
          </w:p>
        </w:tc>
        <w:tc>
          <w:tcPr>
            <w:tcW w:w="0" w:type="auto"/>
            <w:vAlign w:val="center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подготовительная</w:t>
            </w:r>
          </w:p>
        </w:tc>
        <w:tc>
          <w:tcPr>
            <w:tcW w:w="0" w:type="auto"/>
            <w:vAlign w:val="center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vMerge/>
            <w:vAlign w:val="center"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0" w:type="dxa"/>
            <w:vAlign w:val="center"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</w:tr>
    </w:tbl>
    <w:p w:rsidR="00147F4A" w:rsidRPr="00147F4A" w:rsidRDefault="00147F4A" w:rsidP="00147F4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147F4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 w:type="page"/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147F4A" w:rsidRPr="00147F4A" w:rsidTr="004A6A03">
        <w:tc>
          <w:tcPr>
            <w:tcW w:w="4785" w:type="dxa"/>
          </w:tcPr>
          <w:p w:rsidR="00147F4A" w:rsidRPr="00147F4A" w:rsidRDefault="00147F4A" w:rsidP="00147F4A">
            <w:pPr>
              <w:jc w:val="righ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4786" w:type="dxa"/>
          </w:tcPr>
          <w:p w:rsidR="00147F4A" w:rsidRPr="00147F4A" w:rsidRDefault="00147F4A" w:rsidP="00147F4A">
            <w:pPr>
              <w:jc w:val="center"/>
              <w:rPr>
                <w:iCs/>
                <w:sz w:val="24"/>
                <w:szCs w:val="24"/>
              </w:rPr>
            </w:pPr>
            <w:r w:rsidRPr="00147F4A">
              <w:rPr>
                <w:iCs/>
                <w:sz w:val="24"/>
                <w:szCs w:val="24"/>
              </w:rPr>
              <w:t xml:space="preserve">Приложение 6 </w:t>
            </w:r>
            <w:r w:rsidRPr="00147F4A">
              <w:rPr>
                <w:iCs/>
                <w:sz w:val="24"/>
                <w:szCs w:val="24"/>
              </w:rPr>
              <w:br/>
              <w:t>к административному регламенту</w:t>
            </w:r>
            <w:r w:rsidRPr="00147F4A">
              <w:rPr>
                <w:iCs/>
                <w:sz w:val="24"/>
                <w:szCs w:val="24"/>
              </w:rPr>
              <w:br/>
              <w:t>предоставления муниципальной услуги</w:t>
            </w:r>
            <w:r w:rsidRPr="00147F4A">
              <w:rPr>
                <w:iCs/>
                <w:sz w:val="24"/>
                <w:szCs w:val="24"/>
              </w:rPr>
              <w:br/>
              <w:t>«</w:t>
            </w:r>
            <w:r w:rsidRPr="00147F4A">
              <w:rPr>
                <w:sz w:val="24"/>
                <w:szCs w:val="24"/>
              </w:rPr>
              <w:t>Прием заявлений о зачислении в муниципальные образовательные организации, реализующие основную образовательную программу дошкольного образования (детские сады), а также постановка на соответствующий учет</w:t>
            </w:r>
            <w:r w:rsidRPr="00147F4A">
              <w:rPr>
                <w:iCs/>
                <w:sz w:val="24"/>
                <w:szCs w:val="24"/>
              </w:rPr>
              <w:t>»</w:t>
            </w:r>
          </w:p>
          <w:p w:rsidR="00147F4A" w:rsidRPr="00147F4A" w:rsidRDefault="00147F4A" w:rsidP="00147F4A">
            <w:pPr>
              <w:jc w:val="right"/>
              <w:rPr>
                <w:i/>
                <w:iCs/>
                <w:sz w:val="24"/>
                <w:szCs w:val="24"/>
              </w:rPr>
            </w:pPr>
          </w:p>
        </w:tc>
      </w:tr>
    </w:tbl>
    <w:p w:rsidR="00147F4A" w:rsidRPr="00147F4A" w:rsidRDefault="00147F4A" w:rsidP="00147F4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147F4A" w:rsidRPr="00147F4A" w:rsidRDefault="00147F4A" w:rsidP="00147F4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147F4A" w:rsidRPr="00147F4A" w:rsidRDefault="00147F4A" w:rsidP="00147F4A">
      <w:pPr>
        <w:spacing w:after="27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 xml:space="preserve">            </w:t>
      </w:r>
      <w:r w:rsidRPr="00147F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Образец заявления для предоставления места в ДОУ</w:t>
      </w:r>
    </w:p>
    <w:p w:rsidR="00147F4A" w:rsidRPr="00147F4A" w:rsidRDefault="00147F4A" w:rsidP="00147F4A">
      <w:pPr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47F4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Руководителю </w:t>
      </w:r>
      <w:r w:rsidRPr="00147F4A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147F4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наименование органа управления образованием) </w:t>
      </w:r>
      <w:r w:rsidRPr="00147F4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147F4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_______________________________</w:t>
      </w:r>
      <w:r w:rsidRPr="00147F4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Ф.И.О.</w:t>
      </w:r>
      <w:r w:rsidRPr="00147F4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_______________________________</w:t>
      </w:r>
      <w:r w:rsidRPr="00147F4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(Ф.И.О. родителя)</w:t>
      </w:r>
      <w:r w:rsidRPr="00147F4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_______________________________</w:t>
      </w:r>
      <w:r w:rsidRPr="00147F4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147F4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проживающего по адресу:</w:t>
      </w:r>
      <w:r w:rsidRPr="00147F4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 xml:space="preserve">г. </w:t>
      </w:r>
      <w:r w:rsidRPr="00147F4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ул. ____________________________</w:t>
      </w:r>
      <w:r w:rsidRPr="00147F4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дом _________ кв. ______________</w:t>
      </w:r>
      <w:r w:rsidRPr="00147F4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телефон________________________</w:t>
      </w:r>
      <w:r w:rsidRPr="00147F4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адрес по прописке:</w:t>
      </w:r>
    </w:p>
    <w:p w:rsidR="00147F4A" w:rsidRPr="00147F4A" w:rsidRDefault="00147F4A" w:rsidP="00147F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47F4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заявление.</w:t>
      </w:r>
      <w:r w:rsidRPr="00147F4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7"/>
          <w:szCs w:val="27"/>
          <w:lang w:eastAsia="ru-RU"/>
        </w:rPr>
        <w:t>Прошу Вас предоставить место в ДОУ № ________ моему ребенку ______________________________________________________________</w:t>
      </w:r>
      <w:r w:rsidRPr="00147F4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147F4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(Ф.И.О. ребенка полностью)</w:t>
      </w:r>
      <w:r w:rsidRPr="00147F4A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147F4A">
        <w:rPr>
          <w:rFonts w:ascii="Times New Roman" w:eastAsia="Times New Roman" w:hAnsi="Times New Roman" w:cs="Times New Roman"/>
          <w:sz w:val="27"/>
          <w:szCs w:val="27"/>
          <w:lang w:eastAsia="ru-RU"/>
        </w:rPr>
        <w:t>_____________________________________________________________________</w:t>
      </w:r>
      <w:r w:rsidRPr="00147F4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 xml:space="preserve">                                             </w:t>
      </w:r>
      <w:r w:rsidRPr="00147F4A">
        <w:rPr>
          <w:rFonts w:ascii="Times New Roman" w:eastAsia="Times New Roman" w:hAnsi="Times New Roman" w:cs="Times New Roman"/>
          <w:sz w:val="20"/>
          <w:szCs w:val="20"/>
          <w:lang w:eastAsia="ru-RU"/>
        </w:rPr>
        <w:t>(число, месяц, год рождения)</w:t>
      </w:r>
      <w:r w:rsidRPr="00147F4A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147F4A">
        <w:rPr>
          <w:rFonts w:ascii="Times New Roman" w:eastAsia="Times New Roman" w:hAnsi="Times New Roman" w:cs="Times New Roman"/>
          <w:sz w:val="27"/>
          <w:szCs w:val="27"/>
          <w:lang w:eastAsia="ru-RU"/>
        </w:rPr>
        <w:t>Отец:________________________________________________________________</w:t>
      </w:r>
      <w:r w:rsidRPr="00147F4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 xml:space="preserve">                                                    </w:t>
      </w:r>
      <w:r w:rsidRPr="00147F4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(Ф.И.О. полностью) </w:t>
      </w:r>
      <w:r w:rsidRPr="00147F4A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147F4A">
        <w:rPr>
          <w:rFonts w:ascii="Times New Roman" w:eastAsia="Times New Roman" w:hAnsi="Times New Roman" w:cs="Times New Roman"/>
          <w:sz w:val="27"/>
          <w:szCs w:val="27"/>
          <w:lang w:eastAsia="ru-RU"/>
        </w:rPr>
        <w:t>_____________________________________________________________________</w:t>
      </w:r>
      <w:r w:rsidRPr="00147F4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 xml:space="preserve">                                       </w:t>
      </w:r>
      <w:r w:rsidRPr="00147F4A">
        <w:rPr>
          <w:rFonts w:ascii="Times New Roman" w:eastAsia="Times New Roman" w:hAnsi="Times New Roman" w:cs="Times New Roman"/>
          <w:sz w:val="20"/>
          <w:szCs w:val="20"/>
          <w:lang w:eastAsia="ru-RU"/>
        </w:rPr>
        <w:t>(место работы, рабочий телефон)</w:t>
      </w:r>
      <w:r w:rsidRPr="00147F4A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147F4A">
        <w:rPr>
          <w:rFonts w:ascii="Times New Roman" w:eastAsia="Times New Roman" w:hAnsi="Times New Roman" w:cs="Times New Roman"/>
          <w:sz w:val="27"/>
          <w:szCs w:val="27"/>
          <w:lang w:eastAsia="ru-RU"/>
        </w:rPr>
        <w:t>Мать: _____________________________________________________________________</w:t>
      </w:r>
      <w:r w:rsidRPr="00147F4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 xml:space="preserve">                                                   </w:t>
      </w:r>
      <w:r w:rsidRPr="00147F4A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полностью)</w:t>
      </w:r>
      <w:r w:rsidRPr="00147F4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_____________________________________________________________________</w:t>
      </w:r>
      <w:r w:rsidRPr="00147F4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 xml:space="preserve">                                           </w:t>
      </w:r>
      <w:r w:rsidRPr="00147F4A">
        <w:rPr>
          <w:rFonts w:ascii="Times New Roman" w:eastAsia="Times New Roman" w:hAnsi="Times New Roman" w:cs="Times New Roman"/>
          <w:sz w:val="20"/>
          <w:szCs w:val="20"/>
          <w:lang w:eastAsia="ru-RU"/>
        </w:rPr>
        <w:t>(место работы, рабочий телефон)</w:t>
      </w:r>
      <w:r w:rsidRPr="00147F4A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147F4A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Я согласен (согласна) на обработку моих персональных данных, содержащихся в заявлении.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Решение об отказе в предоставлении муниципальной услуги прошу </w:t>
      </w:r>
      <w:r w:rsidRPr="00147F4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(нужное подчеркнуть)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вручить лично,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направить по месту фактического проживания (места нахождения) в форме документа на бумажном носителе,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направить на адрес электронной почты в форме электронного документа.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F4A" w:rsidRPr="00147F4A" w:rsidRDefault="00147F4A" w:rsidP="00147F4A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"_______" ________________________ 20_____ г. "_____" ч. "_______" мин.</w:t>
      </w:r>
    </w:p>
    <w:p w:rsidR="00147F4A" w:rsidRPr="00147F4A" w:rsidRDefault="00147F4A" w:rsidP="00147F4A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F4A">
        <w:rPr>
          <w:rFonts w:ascii="Times New Roman" w:eastAsia="Times New Roman" w:hAnsi="Times New Roman" w:cs="Times New Roman"/>
          <w:sz w:val="24"/>
          <w:szCs w:val="24"/>
          <w:lang w:eastAsia="ru-RU"/>
        </w:rPr>
        <w:t>(дата и время подачи заявления)</w:t>
      </w:r>
    </w:p>
    <w:p w:rsidR="00147F4A" w:rsidRPr="00147F4A" w:rsidRDefault="00147F4A" w:rsidP="00147F4A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F4A" w:rsidRPr="00147F4A" w:rsidRDefault="00147F4A" w:rsidP="00147F4A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 /____________________________________</w:t>
      </w:r>
    </w:p>
    <w:p w:rsidR="00147F4A" w:rsidRPr="00147F4A" w:rsidRDefault="00147F4A" w:rsidP="00147F4A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F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(подпись заявителя)                                                (полностью Ф.И.О.)</w:t>
      </w:r>
    </w:p>
    <w:p w:rsidR="00147F4A" w:rsidRPr="00147F4A" w:rsidRDefault="00147F4A" w:rsidP="00147F4A">
      <w:pPr>
        <w:suppressAutoHyphens/>
        <w:spacing w:after="0" w:line="240" w:lineRule="auto"/>
        <w:ind w:left="720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принято: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F4A" w:rsidRPr="00147F4A" w:rsidRDefault="00147F4A" w:rsidP="00147F4A">
      <w:pPr>
        <w:tabs>
          <w:tab w:val="left" w:pos="6804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(Ф.И.О. должностного лица, уполномоченного на прием заявления)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Подпись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                     ____________________________</w:t>
      </w:r>
    </w:p>
    <w:p w:rsidR="00147F4A" w:rsidRPr="00147F4A" w:rsidRDefault="00147F4A" w:rsidP="00147F4A">
      <w:pPr>
        <w:tabs>
          <w:tab w:val="left" w:pos="0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                                                    (расшифровка подписи) 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47F4A" w:rsidRPr="00147F4A" w:rsidRDefault="00147F4A" w:rsidP="00147F4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</w:pPr>
    </w:p>
    <w:p w:rsidR="00147F4A" w:rsidRPr="00147F4A" w:rsidRDefault="00147F4A" w:rsidP="00147F4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</w:pPr>
      <w:r w:rsidRPr="00147F4A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br w:type="page"/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147F4A" w:rsidRPr="00147F4A" w:rsidTr="004A6A03">
        <w:tc>
          <w:tcPr>
            <w:tcW w:w="4785" w:type="dxa"/>
          </w:tcPr>
          <w:p w:rsidR="00147F4A" w:rsidRPr="00147F4A" w:rsidRDefault="00147F4A" w:rsidP="00147F4A">
            <w:pPr>
              <w:jc w:val="right"/>
              <w:rPr>
                <w:i/>
                <w:iCs/>
                <w:sz w:val="27"/>
                <w:szCs w:val="27"/>
              </w:rPr>
            </w:pPr>
          </w:p>
        </w:tc>
        <w:tc>
          <w:tcPr>
            <w:tcW w:w="4786" w:type="dxa"/>
          </w:tcPr>
          <w:p w:rsidR="00147F4A" w:rsidRPr="00147F4A" w:rsidRDefault="00147F4A" w:rsidP="00147F4A">
            <w:pPr>
              <w:jc w:val="center"/>
              <w:rPr>
                <w:iCs/>
                <w:sz w:val="24"/>
                <w:szCs w:val="24"/>
              </w:rPr>
            </w:pPr>
            <w:r w:rsidRPr="00147F4A">
              <w:rPr>
                <w:iCs/>
                <w:sz w:val="24"/>
                <w:szCs w:val="24"/>
              </w:rPr>
              <w:t xml:space="preserve">Приложение 7 </w:t>
            </w:r>
            <w:r w:rsidRPr="00147F4A">
              <w:rPr>
                <w:iCs/>
                <w:sz w:val="24"/>
                <w:szCs w:val="24"/>
              </w:rPr>
              <w:br/>
              <w:t>к административному регламенту</w:t>
            </w:r>
            <w:r w:rsidRPr="00147F4A">
              <w:rPr>
                <w:iCs/>
                <w:sz w:val="24"/>
                <w:szCs w:val="24"/>
              </w:rPr>
              <w:br/>
              <w:t>предоставления муниципальной услуги</w:t>
            </w:r>
            <w:r w:rsidRPr="00147F4A">
              <w:rPr>
                <w:iCs/>
                <w:sz w:val="24"/>
                <w:szCs w:val="24"/>
              </w:rPr>
              <w:br/>
              <w:t>«</w:t>
            </w:r>
            <w:r w:rsidRPr="00147F4A">
              <w:rPr>
                <w:sz w:val="24"/>
                <w:szCs w:val="24"/>
              </w:rPr>
              <w:t>Прием заявлений о зачислении в муниципальные образовательные организации, реализующие основную образовательную программу дошкольного образования (детские сады), а также постановка на соответствующий учет</w:t>
            </w:r>
            <w:r w:rsidRPr="00147F4A">
              <w:rPr>
                <w:iCs/>
                <w:sz w:val="24"/>
                <w:szCs w:val="24"/>
              </w:rPr>
              <w:t>»</w:t>
            </w:r>
          </w:p>
          <w:p w:rsidR="00147F4A" w:rsidRPr="00147F4A" w:rsidRDefault="00147F4A" w:rsidP="00147F4A">
            <w:pPr>
              <w:jc w:val="right"/>
              <w:rPr>
                <w:i/>
                <w:iCs/>
                <w:sz w:val="27"/>
                <w:szCs w:val="27"/>
              </w:rPr>
            </w:pPr>
          </w:p>
        </w:tc>
      </w:tr>
    </w:tbl>
    <w:p w:rsidR="00147F4A" w:rsidRPr="00147F4A" w:rsidRDefault="00147F4A" w:rsidP="00147F4A">
      <w:pPr>
        <w:spacing w:after="27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47F4A" w:rsidRPr="00147F4A" w:rsidRDefault="00147F4A" w:rsidP="00147F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Уведомление</w:t>
      </w:r>
      <w:r w:rsidRPr="00147F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 xml:space="preserve">о включении ребенка в список очередности на получение места в муниципальном образовательном учреждении </w:t>
      </w:r>
      <w:r w:rsidRPr="00147F4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(нас. пункт)</w:t>
      </w:r>
      <w:r w:rsidRPr="00147F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.___________________, реализующем основную общеобразовательную программу дошкольного образования</w:t>
      </w:r>
    </w:p>
    <w:p w:rsidR="00147F4A" w:rsidRPr="00147F4A" w:rsidRDefault="00147F4A" w:rsidP="00147F4A">
      <w:pPr>
        <w:spacing w:after="27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F4A" w:rsidRPr="00147F4A" w:rsidRDefault="00147F4A" w:rsidP="00147F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уведомление выдано_______________________________________</w:t>
      </w:r>
      <w:r w:rsidRPr="00147F4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147F4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                                                         (Ф.И.О. родителя)</w:t>
      </w:r>
      <w:r w:rsidRPr="00147F4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br/>
      </w:r>
      <w:r w:rsidRPr="00147F4A">
        <w:rPr>
          <w:rFonts w:ascii="Times New Roman" w:eastAsia="Times New Roman" w:hAnsi="Times New Roman" w:cs="Times New Roman"/>
          <w:sz w:val="27"/>
          <w:szCs w:val="27"/>
          <w:lang w:eastAsia="ru-RU"/>
        </w:rPr>
        <w:t>в том, что ____________________________________________________________</w:t>
      </w:r>
      <w:r w:rsidRPr="00147F4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147F4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                 (Ф.И.О. ребенка, дата рождения)</w:t>
      </w:r>
      <w:r w:rsidRPr="00147F4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br/>
      </w:r>
      <w:r w:rsidRPr="00147F4A">
        <w:rPr>
          <w:rFonts w:ascii="Times New Roman" w:eastAsia="Times New Roman" w:hAnsi="Times New Roman" w:cs="Times New Roman"/>
          <w:sz w:val="27"/>
          <w:szCs w:val="27"/>
          <w:lang w:eastAsia="ru-RU"/>
        </w:rPr>
        <w:t>включен (а) «____» ________ 20____года в список очередности ДОУ № _____под № ______________</w:t>
      </w:r>
      <w:r w:rsidRPr="00147F4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 xml:space="preserve">                    </w:t>
      </w:r>
      <w:r w:rsidRPr="00147F4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(регистрационный номер)</w:t>
      </w:r>
      <w:r w:rsidRPr="00147F4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окончательного решения вопроса о зачислении ребёнка в детский сад необходимо обратиться в ДОУ № _____ с « </w:t>
      </w:r>
      <w:r w:rsidRPr="00147F4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число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» </w:t>
      </w:r>
      <w:r w:rsidRPr="00147F4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месяц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20______г. по «</w:t>
      </w:r>
      <w:r w:rsidRPr="00147F4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число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147F4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месяц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20__г.</w:t>
      </w:r>
    </w:p>
    <w:p w:rsidR="00147F4A" w:rsidRPr="00147F4A" w:rsidRDefault="00147F4A" w:rsidP="00147F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_______________20_____ года ___________________________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Дата                                                      Подпись ответственного лица</w:t>
      </w:r>
    </w:p>
    <w:p w:rsidR="00147F4A" w:rsidRPr="00147F4A" w:rsidRDefault="00147F4A" w:rsidP="00147F4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147F4A" w:rsidRPr="00147F4A" w:rsidRDefault="00147F4A" w:rsidP="00147F4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147F4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 w:type="page"/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147F4A" w:rsidRPr="00147F4A" w:rsidTr="004A6A03">
        <w:tc>
          <w:tcPr>
            <w:tcW w:w="4785" w:type="dxa"/>
          </w:tcPr>
          <w:p w:rsidR="00147F4A" w:rsidRPr="00147F4A" w:rsidRDefault="00147F4A" w:rsidP="00147F4A">
            <w:pPr>
              <w:jc w:val="right"/>
              <w:rPr>
                <w:i/>
                <w:iCs/>
                <w:sz w:val="27"/>
                <w:szCs w:val="27"/>
              </w:rPr>
            </w:pPr>
          </w:p>
        </w:tc>
        <w:tc>
          <w:tcPr>
            <w:tcW w:w="4786" w:type="dxa"/>
          </w:tcPr>
          <w:p w:rsidR="00147F4A" w:rsidRPr="00147F4A" w:rsidRDefault="00147F4A" w:rsidP="00147F4A">
            <w:pPr>
              <w:jc w:val="center"/>
              <w:rPr>
                <w:iCs/>
                <w:sz w:val="24"/>
                <w:szCs w:val="24"/>
              </w:rPr>
            </w:pPr>
            <w:r w:rsidRPr="00147F4A">
              <w:rPr>
                <w:iCs/>
                <w:sz w:val="24"/>
                <w:szCs w:val="24"/>
              </w:rPr>
              <w:t xml:space="preserve">Приложение 8 </w:t>
            </w:r>
            <w:r w:rsidRPr="00147F4A">
              <w:rPr>
                <w:iCs/>
                <w:sz w:val="24"/>
                <w:szCs w:val="24"/>
              </w:rPr>
              <w:br/>
              <w:t>к административному регламенту</w:t>
            </w:r>
            <w:r w:rsidRPr="00147F4A">
              <w:rPr>
                <w:iCs/>
                <w:sz w:val="24"/>
                <w:szCs w:val="24"/>
              </w:rPr>
              <w:br/>
              <w:t>предоставления муниципальной услуги</w:t>
            </w:r>
            <w:r w:rsidRPr="00147F4A">
              <w:rPr>
                <w:iCs/>
                <w:sz w:val="24"/>
                <w:szCs w:val="24"/>
              </w:rPr>
              <w:br/>
              <w:t>«</w:t>
            </w:r>
            <w:r w:rsidRPr="00147F4A">
              <w:rPr>
                <w:sz w:val="24"/>
                <w:szCs w:val="24"/>
              </w:rPr>
              <w:t>Прием заявлений о зачислении в муниципальные образовательные организации, реализующие основную образовательную программу дошкольного образования (детские сады), а также постановка на соответствующий учет</w:t>
            </w:r>
            <w:r w:rsidRPr="00147F4A">
              <w:rPr>
                <w:iCs/>
                <w:sz w:val="24"/>
                <w:szCs w:val="24"/>
              </w:rPr>
              <w:t>»</w:t>
            </w:r>
          </w:p>
          <w:p w:rsidR="00147F4A" w:rsidRPr="00147F4A" w:rsidRDefault="00147F4A" w:rsidP="00147F4A">
            <w:pPr>
              <w:jc w:val="center"/>
              <w:rPr>
                <w:i/>
                <w:iCs/>
                <w:sz w:val="27"/>
                <w:szCs w:val="27"/>
              </w:rPr>
            </w:pPr>
          </w:p>
        </w:tc>
      </w:tr>
    </w:tbl>
    <w:p w:rsidR="00147F4A" w:rsidRPr="00147F4A" w:rsidRDefault="00147F4A" w:rsidP="00147F4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147F4A" w:rsidRPr="00147F4A" w:rsidRDefault="00147F4A" w:rsidP="00147F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47F4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Образец заявления для зачисления ребенка в ДОУ</w:t>
      </w:r>
    </w:p>
    <w:p w:rsidR="00147F4A" w:rsidRPr="00147F4A" w:rsidRDefault="00147F4A" w:rsidP="00147F4A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47F4A" w:rsidRPr="00147F4A" w:rsidRDefault="00147F4A" w:rsidP="00147F4A">
      <w:pPr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47F4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Заведующей </w:t>
      </w:r>
      <w:r w:rsidRPr="00147F4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______________________________________</w:t>
      </w:r>
      <w:r w:rsidRPr="00147F4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(полное название) ДОУ № _____</w:t>
      </w:r>
      <w:r w:rsidRPr="00147F4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г. ______________________</w:t>
      </w:r>
      <w:r w:rsidRPr="00147F4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______________________________________</w:t>
      </w:r>
      <w:r w:rsidRPr="00147F4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(Ф.И.О. руководителя)</w:t>
      </w:r>
      <w:r w:rsidRPr="00147F4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_________________________________________</w:t>
      </w:r>
      <w:r w:rsidRPr="00147F4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147F4A">
        <w:rPr>
          <w:rFonts w:ascii="Times New Roman" w:eastAsia="Times New Roman" w:hAnsi="Times New Roman" w:cs="Times New Roman"/>
          <w:sz w:val="24"/>
          <w:szCs w:val="24"/>
          <w:lang w:eastAsia="ru-RU"/>
        </w:rPr>
        <w:t>(Фамилия, имя, отчество родителя (законного представителя)</w:t>
      </w:r>
      <w:r w:rsidRPr="00147F4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_________________________________________</w:t>
      </w:r>
      <w:r w:rsidRPr="00147F4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(домашний адрес, телефон)</w:t>
      </w:r>
    </w:p>
    <w:p w:rsidR="00147F4A" w:rsidRPr="00147F4A" w:rsidRDefault="00147F4A" w:rsidP="00147F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ЗАЯВЛЕНИЕ.</w:t>
      </w:r>
    </w:p>
    <w:p w:rsidR="00147F4A" w:rsidRPr="00147F4A" w:rsidRDefault="00147F4A" w:rsidP="00147F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зачислить моего ребенка</w:t>
      </w:r>
      <w:r w:rsidRPr="00147F4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_____________________________________________________________________</w:t>
      </w:r>
      <w:r w:rsidRPr="00147F4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 xml:space="preserve">                                </w:t>
      </w:r>
      <w:r w:rsidRPr="00147F4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(Фамилия, имя, отчество ребенка, год рождения)</w:t>
      </w:r>
      <w:r w:rsidRPr="00147F4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ДОУ (полное название) № ____ с ____________________________________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                                                                 (</w:t>
      </w:r>
      <w:r w:rsidRPr="00147F4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число, месяц, год)</w:t>
      </w:r>
    </w:p>
    <w:p w:rsidR="00147F4A" w:rsidRPr="00147F4A" w:rsidRDefault="00147F4A" w:rsidP="00147F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Уставом образовательного учреждения, лицензией на право ведения образовательной деятельности, свидетельством о государственной аккредитации, основными образовательными программами, реализуемыми в данном образовательном учреждении, и другими документами, регламентирующими организацию образовательного процесса, ознакомлен(а)</w:t>
      </w:r>
    </w:p>
    <w:p w:rsidR="00147F4A" w:rsidRPr="00147F4A" w:rsidRDefault="00147F4A" w:rsidP="00147F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Паспортные данные родителей (законных представителей): </w:t>
      </w:r>
    </w:p>
    <w:p w:rsidR="00147F4A" w:rsidRPr="00147F4A" w:rsidRDefault="00147F4A" w:rsidP="00147F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25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625"/>
        <w:gridCol w:w="4625"/>
      </w:tblGrid>
      <w:tr w:rsidR="00147F4A" w:rsidRPr="00147F4A" w:rsidTr="004A6A03">
        <w:trPr>
          <w:trHeight w:val="789"/>
          <w:tblCellSpacing w:w="15" w:type="dxa"/>
        </w:trPr>
        <w:tc>
          <w:tcPr>
            <w:tcW w:w="0" w:type="auto"/>
            <w:vAlign w:val="center"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МАТЬ:</w:t>
            </w:r>
          </w:p>
        </w:tc>
        <w:tc>
          <w:tcPr>
            <w:tcW w:w="0" w:type="auto"/>
            <w:vAlign w:val="center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ОТЕЦ:</w:t>
            </w:r>
          </w:p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7F4A" w:rsidRPr="00147F4A" w:rsidTr="004A6A03">
        <w:trPr>
          <w:trHeight w:val="5031"/>
          <w:tblCellSpacing w:w="15" w:type="dxa"/>
        </w:trPr>
        <w:tc>
          <w:tcPr>
            <w:tcW w:w="0" w:type="auto"/>
            <w:vAlign w:val="center"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  </w:t>
            </w:r>
          </w:p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Фамилия _________________ </w:t>
            </w:r>
          </w:p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Имя _____________________ </w:t>
            </w:r>
          </w:p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Отчество _________________ </w:t>
            </w:r>
          </w:p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 работы _____________ </w:t>
            </w:r>
          </w:p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Должность ________________ </w:t>
            </w:r>
          </w:p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Контактный телефон ________ </w:t>
            </w:r>
          </w:p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</w:t>
            </w:r>
          </w:p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</w:t>
            </w:r>
          </w:p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Фамилия _________________ </w:t>
            </w:r>
          </w:p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Имя _____________________ </w:t>
            </w:r>
          </w:p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Отчество _________________ </w:t>
            </w:r>
          </w:p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 работы _____________ </w:t>
            </w:r>
          </w:p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Должность ________________ </w:t>
            </w:r>
          </w:p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Контактный телефон ________ </w:t>
            </w:r>
          </w:p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</w:t>
            </w:r>
          </w:p>
          <w:p w:rsidR="00147F4A" w:rsidRPr="00147F4A" w:rsidRDefault="00147F4A" w:rsidP="00147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</w:t>
            </w:r>
          </w:p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Я согласен (согласна) на обработку моих персональных данных, содержащихся в заявлении.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об отказе в предоставлении муниципальной услуги прошу </w:t>
      </w:r>
      <w:r w:rsidRPr="00147F4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(нужное подчеркнуть)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вручить лично,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направить по месту фактического проживания (места нахождения) в форме документа на бумажном носителе,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направить на адрес электронной почты в форме электронного документа.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F4A" w:rsidRPr="00147F4A" w:rsidRDefault="00147F4A" w:rsidP="00147F4A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"_______" ________________________ 20_____ г. "_____" ч. "_______" мин.</w:t>
      </w:r>
    </w:p>
    <w:p w:rsidR="00147F4A" w:rsidRPr="00147F4A" w:rsidRDefault="00147F4A" w:rsidP="00147F4A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F4A">
        <w:rPr>
          <w:rFonts w:ascii="Times New Roman" w:eastAsia="Times New Roman" w:hAnsi="Times New Roman" w:cs="Times New Roman"/>
          <w:sz w:val="24"/>
          <w:szCs w:val="24"/>
          <w:lang w:eastAsia="ru-RU"/>
        </w:rPr>
        <w:t>(дата и время подачи заявления)</w:t>
      </w:r>
    </w:p>
    <w:p w:rsidR="00147F4A" w:rsidRPr="00147F4A" w:rsidRDefault="00147F4A" w:rsidP="00147F4A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F4A" w:rsidRPr="00147F4A" w:rsidRDefault="00147F4A" w:rsidP="00147F4A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 /_______________________________________</w:t>
      </w:r>
    </w:p>
    <w:p w:rsidR="00147F4A" w:rsidRPr="00147F4A" w:rsidRDefault="00147F4A" w:rsidP="00147F4A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F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(подпись заявителя)                                                (полностью Ф.И.О.)</w:t>
      </w:r>
    </w:p>
    <w:p w:rsidR="00147F4A" w:rsidRPr="00147F4A" w:rsidRDefault="00147F4A" w:rsidP="00147F4A">
      <w:pPr>
        <w:suppressAutoHyphens/>
        <w:spacing w:after="0" w:line="240" w:lineRule="auto"/>
        <w:ind w:left="720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принято: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F4A" w:rsidRPr="00147F4A" w:rsidRDefault="00147F4A" w:rsidP="00147F4A">
      <w:pPr>
        <w:tabs>
          <w:tab w:val="left" w:pos="6804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(Ф.И.О. должностного лица, уполномоченного на прием заявления)</w:t>
      </w:r>
    </w:p>
    <w:p w:rsidR="00147F4A" w:rsidRPr="00147F4A" w:rsidRDefault="00147F4A" w:rsidP="00147F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Подпись ____________________                     ____________________________</w:t>
      </w:r>
    </w:p>
    <w:p w:rsidR="00147F4A" w:rsidRPr="00147F4A" w:rsidRDefault="00147F4A" w:rsidP="00147F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47F4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                                                          (расшифровка подписи) 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147F4A" w:rsidRPr="00147F4A" w:rsidTr="004A6A03">
        <w:tc>
          <w:tcPr>
            <w:tcW w:w="4785" w:type="dxa"/>
          </w:tcPr>
          <w:p w:rsidR="00147F4A" w:rsidRPr="00147F4A" w:rsidRDefault="00147F4A" w:rsidP="00147F4A">
            <w:pPr>
              <w:jc w:val="right"/>
              <w:rPr>
                <w:i/>
                <w:iCs/>
                <w:sz w:val="27"/>
                <w:szCs w:val="27"/>
              </w:rPr>
            </w:pPr>
          </w:p>
        </w:tc>
        <w:tc>
          <w:tcPr>
            <w:tcW w:w="4786" w:type="dxa"/>
          </w:tcPr>
          <w:p w:rsidR="00147F4A" w:rsidRPr="00147F4A" w:rsidRDefault="00147F4A" w:rsidP="00147F4A">
            <w:pPr>
              <w:jc w:val="right"/>
              <w:rPr>
                <w:iCs/>
                <w:sz w:val="24"/>
                <w:szCs w:val="24"/>
              </w:rPr>
            </w:pPr>
          </w:p>
          <w:p w:rsidR="00147F4A" w:rsidRPr="00147F4A" w:rsidRDefault="00147F4A" w:rsidP="00147F4A">
            <w:pPr>
              <w:jc w:val="right"/>
              <w:rPr>
                <w:iCs/>
                <w:sz w:val="24"/>
                <w:szCs w:val="24"/>
              </w:rPr>
            </w:pPr>
          </w:p>
          <w:p w:rsidR="00147F4A" w:rsidRPr="00147F4A" w:rsidRDefault="00147F4A" w:rsidP="00147F4A">
            <w:pPr>
              <w:jc w:val="right"/>
              <w:rPr>
                <w:iCs/>
                <w:sz w:val="24"/>
                <w:szCs w:val="24"/>
              </w:rPr>
            </w:pPr>
          </w:p>
          <w:p w:rsidR="00147F4A" w:rsidRPr="00147F4A" w:rsidRDefault="00147F4A" w:rsidP="00147F4A">
            <w:pPr>
              <w:jc w:val="right"/>
              <w:rPr>
                <w:iCs/>
                <w:sz w:val="24"/>
                <w:szCs w:val="24"/>
              </w:rPr>
            </w:pPr>
          </w:p>
          <w:p w:rsidR="00147F4A" w:rsidRPr="00147F4A" w:rsidRDefault="00147F4A" w:rsidP="00147F4A">
            <w:pPr>
              <w:jc w:val="center"/>
              <w:rPr>
                <w:iCs/>
                <w:sz w:val="24"/>
                <w:szCs w:val="24"/>
              </w:rPr>
            </w:pPr>
            <w:r w:rsidRPr="00147F4A">
              <w:rPr>
                <w:iCs/>
                <w:sz w:val="24"/>
                <w:szCs w:val="24"/>
              </w:rPr>
              <w:lastRenderedPageBreak/>
              <w:t xml:space="preserve">Приложение 9 </w:t>
            </w:r>
            <w:r w:rsidRPr="00147F4A">
              <w:rPr>
                <w:iCs/>
                <w:sz w:val="24"/>
                <w:szCs w:val="24"/>
              </w:rPr>
              <w:br/>
              <w:t>к административному регламенту</w:t>
            </w:r>
            <w:r w:rsidRPr="00147F4A">
              <w:rPr>
                <w:iCs/>
                <w:sz w:val="24"/>
                <w:szCs w:val="24"/>
              </w:rPr>
              <w:br/>
              <w:t>предоставления муниципальной услуги</w:t>
            </w:r>
            <w:r w:rsidRPr="00147F4A">
              <w:rPr>
                <w:iCs/>
                <w:sz w:val="24"/>
                <w:szCs w:val="24"/>
              </w:rPr>
              <w:br/>
              <w:t>«</w:t>
            </w:r>
            <w:r w:rsidRPr="00147F4A">
              <w:rPr>
                <w:sz w:val="24"/>
                <w:szCs w:val="24"/>
              </w:rPr>
              <w:t>Прием заявлений о зачислении в муниципальные образовательные организации, реализующие основную образовательную программу дошкольного образования (детские сады), а также постановка на соответствующий учет</w:t>
            </w:r>
            <w:r w:rsidRPr="00147F4A">
              <w:rPr>
                <w:iCs/>
                <w:sz w:val="24"/>
                <w:szCs w:val="24"/>
              </w:rPr>
              <w:t>»</w:t>
            </w:r>
          </w:p>
          <w:p w:rsidR="00147F4A" w:rsidRPr="00147F4A" w:rsidRDefault="00147F4A" w:rsidP="00147F4A">
            <w:pPr>
              <w:jc w:val="right"/>
              <w:rPr>
                <w:i/>
                <w:iCs/>
                <w:sz w:val="27"/>
                <w:szCs w:val="27"/>
              </w:rPr>
            </w:pPr>
          </w:p>
        </w:tc>
      </w:tr>
    </w:tbl>
    <w:p w:rsidR="00147F4A" w:rsidRPr="00147F4A" w:rsidRDefault="00147F4A" w:rsidP="00147F4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147F4A" w:rsidRPr="00147F4A" w:rsidRDefault="00147F4A" w:rsidP="00147F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КНИГА </w:t>
      </w:r>
      <w:r w:rsidRPr="00147F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учета движения воспитанников в дошкольном образовательном учреждении</w:t>
      </w:r>
    </w:p>
    <w:tbl>
      <w:tblPr>
        <w:tblW w:w="942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02"/>
        <w:gridCol w:w="1091"/>
        <w:gridCol w:w="1336"/>
        <w:gridCol w:w="1476"/>
        <w:gridCol w:w="2268"/>
        <w:gridCol w:w="1524"/>
        <w:gridCol w:w="1229"/>
      </w:tblGrid>
      <w:tr w:rsidR="00147F4A" w:rsidRPr="00147F4A" w:rsidTr="004A6A03">
        <w:trPr>
          <w:trHeight w:val="2286"/>
          <w:tblCellSpacing w:w="15" w:type="dxa"/>
        </w:trPr>
        <w:tc>
          <w:tcPr>
            <w:tcW w:w="457" w:type="dxa"/>
            <w:vAlign w:val="center"/>
          </w:tcPr>
          <w:p w:rsidR="00147F4A" w:rsidRPr="00147F4A" w:rsidRDefault="00147F4A" w:rsidP="00147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№</w:t>
            </w:r>
          </w:p>
          <w:p w:rsidR="00147F4A" w:rsidRPr="00147F4A" w:rsidRDefault="00147F4A" w:rsidP="00147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  <w:p w:rsidR="00147F4A" w:rsidRPr="00147F4A" w:rsidRDefault="00147F4A" w:rsidP="00147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vAlign w:val="center"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</w:p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ребенка</w:t>
            </w:r>
          </w:p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6" w:type="dxa"/>
            <w:vAlign w:val="center"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рождения</w:t>
            </w:r>
          </w:p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ребенка</w:t>
            </w:r>
          </w:p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446" w:type="dxa"/>
            <w:vAlign w:val="center"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Домашний адрес</w:t>
            </w:r>
          </w:p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телефон</w:t>
            </w:r>
          </w:p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8" w:type="dxa"/>
            <w:vAlign w:val="center"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Ф.И.О., место</w:t>
            </w:r>
          </w:p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и</w:t>
            </w:r>
          </w:p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 родителей</w:t>
            </w:r>
          </w:p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(законных</w:t>
            </w:r>
          </w:p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представителей),</w:t>
            </w:r>
          </w:p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контактный</w:t>
            </w:r>
          </w:p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1494" w:type="dxa"/>
            <w:vAlign w:val="center"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зачисления в ДОУ и откуда </w:t>
            </w:r>
          </w:p>
        </w:tc>
        <w:tc>
          <w:tcPr>
            <w:tcW w:w="1184" w:type="dxa"/>
            <w:vAlign w:val="center"/>
          </w:tcPr>
          <w:p w:rsidR="00147F4A" w:rsidRPr="00147F4A" w:rsidRDefault="00147F4A" w:rsidP="00147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выбытия и куда</w:t>
            </w:r>
          </w:p>
        </w:tc>
      </w:tr>
      <w:tr w:rsidR="00147F4A" w:rsidRPr="00147F4A" w:rsidTr="004A6A03">
        <w:trPr>
          <w:trHeight w:val="333"/>
          <w:tblCellSpacing w:w="15" w:type="dxa"/>
        </w:trPr>
        <w:tc>
          <w:tcPr>
            <w:tcW w:w="457" w:type="dxa"/>
            <w:vAlign w:val="center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061" w:type="dxa"/>
            <w:vAlign w:val="center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1306" w:type="dxa"/>
            <w:vAlign w:val="center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1446" w:type="dxa"/>
            <w:vAlign w:val="center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2238" w:type="dxa"/>
            <w:vAlign w:val="center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1494" w:type="dxa"/>
            <w:vAlign w:val="center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1184" w:type="dxa"/>
            <w:vAlign w:val="center"/>
          </w:tcPr>
          <w:p w:rsidR="00147F4A" w:rsidRPr="00147F4A" w:rsidRDefault="00147F4A" w:rsidP="00147F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7</w:t>
            </w:r>
          </w:p>
        </w:tc>
      </w:tr>
    </w:tbl>
    <w:p w:rsidR="00147F4A" w:rsidRPr="00147F4A" w:rsidRDefault="00147F4A" w:rsidP="00147F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F4A" w:rsidRPr="00147F4A" w:rsidRDefault="00147F4A" w:rsidP="00147F4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147F4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 w:type="page"/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147F4A" w:rsidRPr="00147F4A" w:rsidTr="004A6A03">
        <w:tc>
          <w:tcPr>
            <w:tcW w:w="4785" w:type="dxa"/>
          </w:tcPr>
          <w:p w:rsidR="00147F4A" w:rsidRPr="00147F4A" w:rsidRDefault="00147F4A" w:rsidP="00147F4A">
            <w:pPr>
              <w:jc w:val="right"/>
              <w:rPr>
                <w:i/>
                <w:iCs/>
                <w:sz w:val="27"/>
                <w:szCs w:val="27"/>
              </w:rPr>
            </w:pPr>
          </w:p>
        </w:tc>
        <w:tc>
          <w:tcPr>
            <w:tcW w:w="4786" w:type="dxa"/>
          </w:tcPr>
          <w:p w:rsidR="00147F4A" w:rsidRPr="00147F4A" w:rsidRDefault="00147F4A" w:rsidP="00147F4A">
            <w:pPr>
              <w:jc w:val="center"/>
              <w:rPr>
                <w:iCs/>
                <w:sz w:val="24"/>
                <w:szCs w:val="24"/>
              </w:rPr>
            </w:pPr>
            <w:r w:rsidRPr="00147F4A">
              <w:rPr>
                <w:iCs/>
                <w:sz w:val="24"/>
                <w:szCs w:val="24"/>
              </w:rPr>
              <w:t xml:space="preserve">Приложение 10 </w:t>
            </w:r>
            <w:r w:rsidRPr="00147F4A">
              <w:rPr>
                <w:iCs/>
                <w:sz w:val="24"/>
                <w:szCs w:val="24"/>
              </w:rPr>
              <w:br/>
              <w:t>к административному регламенту</w:t>
            </w:r>
            <w:r w:rsidRPr="00147F4A">
              <w:rPr>
                <w:iCs/>
                <w:sz w:val="24"/>
                <w:szCs w:val="24"/>
              </w:rPr>
              <w:br/>
              <w:t>предоставления муниципальной услуги</w:t>
            </w:r>
            <w:r w:rsidRPr="00147F4A">
              <w:rPr>
                <w:iCs/>
                <w:sz w:val="24"/>
                <w:szCs w:val="24"/>
              </w:rPr>
              <w:br/>
              <w:t>«</w:t>
            </w:r>
            <w:r w:rsidRPr="00147F4A">
              <w:rPr>
                <w:sz w:val="24"/>
                <w:szCs w:val="24"/>
              </w:rPr>
              <w:t>Прием заявлений о зачислении в муниципальные образовательные организации, реализующие основную образовательную программу дошкольного образования (детские сады), а также постановка на соответствующий учет</w:t>
            </w:r>
            <w:r w:rsidRPr="00147F4A">
              <w:rPr>
                <w:iCs/>
                <w:sz w:val="24"/>
                <w:szCs w:val="24"/>
              </w:rPr>
              <w:t>»</w:t>
            </w:r>
          </w:p>
          <w:p w:rsidR="00147F4A" w:rsidRPr="00147F4A" w:rsidRDefault="00147F4A" w:rsidP="00147F4A">
            <w:pPr>
              <w:jc w:val="center"/>
              <w:rPr>
                <w:i/>
                <w:iCs/>
                <w:sz w:val="27"/>
                <w:szCs w:val="27"/>
              </w:rPr>
            </w:pPr>
          </w:p>
        </w:tc>
      </w:tr>
    </w:tbl>
    <w:p w:rsidR="00147F4A" w:rsidRPr="00147F4A" w:rsidRDefault="00147F4A" w:rsidP="00147F4A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47F4A" w:rsidRPr="00147F4A" w:rsidRDefault="00147F4A" w:rsidP="00147F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Направление № ____________</w:t>
      </w:r>
    </w:p>
    <w:p w:rsidR="00147F4A" w:rsidRPr="00147F4A" w:rsidRDefault="00147F4A" w:rsidP="00147F4A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47F4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147F4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зачисления в ДОУ №</w:t>
      </w:r>
      <w:r w:rsidRPr="00147F4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____________________________________________________</w:t>
      </w:r>
      <w:r w:rsidRPr="00147F4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_____________________________________________________________________</w:t>
      </w:r>
      <w:r w:rsidRPr="00147F4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Направляется 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Фамилия, имя ребенка _______________________________________________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Дата рождения _____________________________________________________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Домашний  адрес___________________________________________________</w:t>
      </w:r>
      <w:r w:rsidRPr="00147F4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Особые отметки</w:t>
      </w:r>
      <w:r w:rsidRPr="00147F4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____________________________________________________________________</w:t>
      </w:r>
      <w:r w:rsidRPr="00147F4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_____________________________________________________________________</w:t>
      </w:r>
      <w:r w:rsidRPr="00147F4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выдачи</w:t>
      </w:r>
      <w:r w:rsidRPr="00147F4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«___»___________ 200 __ г.</w:t>
      </w:r>
      <w:r w:rsidRPr="00147F4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147F4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Направление действительно в течение 10 календарных дней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Должность, наименование органа управления образованием</w:t>
      </w:r>
      <w:r w:rsidRPr="00147F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47F4A">
        <w:rPr>
          <w:rFonts w:ascii="Times New Roman" w:eastAsia="Times New Roman" w:hAnsi="Times New Roman" w:cs="Times New Roman"/>
          <w:sz w:val="27"/>
          <w:szCs w:val="27"/>
          <w:lang w:eastAsia="ru-RU"/>
        </w:rPr>
        <w:t>_________________/_________________/</w:t>
      </w:r>
      <w:r w:rsidRPr="00147F4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М.П.</w:t>
      </w:r>
    </w:p>
    <w:p w:rsidR="00147F4A" w:rsidRPr="00147F4A" w:rsidRDefault="00147F4A" w:rsidP="00147F4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147F4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 w:type="page"/>
      </w:r>
      <w:r w:rsidRPr="00147F4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 xml:space="preserve"> 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147F4A" w:rsidRPr="00147F4A" w:rsidTr="004A6A03">
        <w:tc>
          <w:tcPr>
            <w:tcW w:w="4785" w:type="dxa"/>
          </w:tcPr>
          <w:p w:rsidR="00147F4A" w:rsidRPr="00147F4A" w:rsidRDefault="00147F4A" w:rsidP="00147F4A">
            <w:pPr>
              <w:jc w:val="right"/>
              <w:rPr>
                <w:i/>
                <w:iCs/>
                <w:sz w:val="27"/>
                <w:szCs w:val="27"/>
              </w:rPr>
            </w:pPr>
          </w:p>
        </w:tc>
        <w:tc>
          <w:tcPr>
            <w:tcW w:w="4786" w:type="dxa"/>
          </w:tcPr>
          <w:p w:rsidR="00147F4A" w:rsidRPr="00147F4A" w:rsidRDefault="00147F4A" w:rsidP="00147F4A">
            <w:pPr>
              <w:jc w:val="center"/>
              <w:rPr>
                <w:iCs/>
                <w:sz w:val="24"/>
                <w:szCs w:val="24"/>
              </w:rPr>
            </w:pPr>
            <w:r w:rsidRPr="00147F4A">
              <w:rPr>
                <w:iCs/>
                <w:sz w:val="24"/>
                <w:szCs w:val="24"/>
              </w:rPr>
              <w:t xml:space="preserve">Приложение 11 </w:t>
            </w:r>
            <w:r w:rsidRPr="00147F4A">
              <w:rPr>
                <w:iCs/>
                <w:sz w:val="24"/>
                <w:szCs w:val="24"/>
              </w:rPr>
              <w:br/>
              <w:t>к административному регламенту</w:t>
            </w:r>
            <w:r w:rsidRPr="00147F4A">
              <w:rPr>
                <w:iCs/>
                <w:sz w:val="24"/>
                <w:szCs w:val="24"/>
              </w:rPr>
              <w:br/>
              <w:t>предоставления муниципальной услуги</w:t>
            </w:r>
            <w:r w:rsidRPr="00147F4A">
              <w:rPr>
                <w:iCs/>
                <w:sz w:val="24"/>
                <w:szCs w:val="24"/>
              </w:rPr>
              <w:br/>
              <w:t>«</w:t>
            </w:r>
            <w:r w:rsidRPr="00147F4A">
              <w:rPr>
                <w:sz w:val="24"/>
                <w:szCs w:val="24"/>
              </w:rPr>
              <w:t>Прием заявлений о зачислении в муниципальные образовательные организации, реализующие основную образовательную программу дошкольного образования (детские сады), а также постановка на соответствующий учет</w:t>
            </w:r>
            <w:r w:rsidRPr="00147F4A">
              <w:rPr>
                <w:iCs/>
                <w:sz w:val="24"/>
                <w:szCs w:val="24"/>
              </w:rPr>
              <w:t>»</w:t>
            </w:r>
          </w:p>
          <w:p w:rsidR="00147F4A" w:rsidRPr="00147F4A" w:rsidRDefault="00147F4A" w:rsidP="00147F4A">
            <w:pPr>
              <w:jc w:val="right"/>
              <w:rPr>
                <w:i/>
                <w:iCs/>
                <w:sz w:val="27"/>
                <w:szCs w:val="27"/>
              </w:rPr>
            </w:pPr>
          </w:p>
        </w:tc>
      </w:tr>
    </w:tbl>
    <w:p w:rsidR="00147F4A" w:rsidRPr="00147F4A" w:rsidRDefault="00147F4A" w:rsidP="00147F4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47F4A" w:rsidRPr="00147F4A" w:rsidRDefault="00147F4A" w:rsidP="00147F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Блок-схема</w:t>
      </w:r>
    </w:p>
    <w:p w:rsidR="00147F4A" w:rsidRPr="00147F4A" w:rsidRDefault="00147F4A" w:rsidP="00147F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F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Предоставления муниципальной услуги по приему заявлений, постановка на учет и зачисление детей в образовательные учреждения, реализующие программу дошкольного образования (детские сады)</w:t>
      </w:r>
    </w:p>
    <w:p w:rsidR="00147F4A" w:rsidRPr="00147F4A" w:rsidRDefault="00147F4A" w:rsidP="00147F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00"/>
      </w:tblGrid>
      <w:tr w:rsidR="00147F4A" w:rsidRPr="00147F4A" w:rsidTr="004A6A03">
        <w:tblPrEx>
          <w:tblCellMar>
            <w:top w:w="0" w:type="dxa"/>
            <w:bottom w:w="0" w:type="dxa"/>
          </w:tblCellMar>
        </w:tblPrEx>
        <w:trPr>
          <w:trHeight w:val="1116"/>
        </w:trPr>
        <w:tc>
          <w:tcPr>
            <w:tcW w:w="6600" w:type="dxa"/>
          </w:tcPr>
          <w:p w:rsidR="00147F4A" w:rsidRPr="00147F4A" w:rsidRDefault="00147F4A" w:rsidP="00147F4A">
            <w:pPr>
              <w:shd w:val="clear" w:color="auto" w:fill="FFFFFF"/>
              <w:tabs>
                <w:tab w:val="left" w:pos="552"/>
              </w:tabs>
              <w:spacing w:after="0" w:line="32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47F4A" w:rsidRPr="00147F4A" w:rsidRDefault="00147F4A" w:rsidP="00147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Подача заявления о постановке на учет для зачисления ребенка в ДОУ (</w:t>
            </w:r>
            <w:r w:rsidRPr="00147F4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наименование органа управления образованием)</w:t>
            </w:r>
          </w:p>
          <w:p w:rsidR="00147F4A" w:rsidRPr="00147F4A" w:rsidRDefault="00147F4A" w:rsidP="00147F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47F4A" w:rsidRPr="00147F4A" w:rsidRDefault="00147F4A" w:rsidP="00147F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F4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15875</wp:posOffset>
                </wp:positionV>
                <wp:extent cx="400050" cy="361315"/>
                <wp:effectExtent l="22860" t="5080" r="5715" b="14605"/>
                <wp:wrapNone/>
                <wp:docPr id="5" name="Выгнутая вправо стрелка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0050" cy="361315"/>
                        </a:xfrm>
                        <a:prstGeom prst="curvedLeftArrow">
                          <a:avLst>
                            <a:gd name="adj1" fmla="val 20000"/>
                            <a:gd name="adj2" fmla="val 40000"/>
                            <a:gd name="adj3" fmla="val 3690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AEDC43" id="_x0000_t103" coordsize="21600,21600" o:spt="103" adj="12960,19440,7200" path="wr@22,0@21@3,,0@21@4@22@14@21@1@21@7@2@12l@2@13,0@8@2@11at@22,0@21@3@2@10@24@16@22@14@21@1@24@16,0@14xear@22@14@21@1@21@7@24@1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0,@15;@2,@11;0,@8;@2,@13;@21,@16" o:connectangles="180,180,180,90,0" textboxrect="@43,@41,@44,@42"/>
                <v:handles>
                  <v:h position="topLeft,#0" yrange="@37,@27"/>
                  <v:h position="topLeft,#1" yrange="@25,@20"/>
                  <v:h position="#2,bottomRight" xrange="0,@40"/>
                </v:handles>
                <o:complex v:ext="view"/>
              </v:shapetype>
              <v:shape id="Выгнутая вправо стрелка 5" o:spid="_x0000_s1026" type="#_x0000_t103" style="position:absolute;margin-left:3in;margin-top:1.25pt;width:31.5pt;height:28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"/>
            </w:pict>
          </mc:Fallback>
        </mc:AlternateContent>
      </w:r>
    </w:p>
    <w:p w:rsidR="00147F4A" w:rsidRPr="00147F4A" w:rsidRDefault="00147F4A" w:rsidP="00147F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00"/>
      </w:tblGrid>
      <w:tr w:rsidR="00147F4A" w:rsidRPr="00147F4A" w:rsidTr="004A6A03">
        <w:tblPrEx>
          <w:tblCellMar>
            <w:top w:w="0" w:type="dxa"/>
            <w:bottom w:w="0" w:type="dxa"/>
          </w:tblCellMar>
        </w:tblPrEx>
        <w:trPr>
          <w:trHeight w:val="843"/>
        </w:trPr>
        <w:tc>
          <w:tcPr>
            <w:tcW w:w="6600" w:type="dxa"/>
          </w:tcPr>
          <w:p w:rsidR="00147F4A" w:rsidRPr="00147F4A" w:rsidRDefault="00147F4A" w:rsidP="00147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-1322705</wp:posOffset>
                      </wp:positionH>
                      <wp:positionV relativeFrom="paragraph">
                        <wp:posOffset>5080</wp:posOffset>
                      </wp:positionV>
                      <wp:extent cx="796925" cy="571500"/>
                      <wp:effectExtent l="6985" t="8255" r="24765" b="1270"/>
                      <wp:wrapNone/>
                      <wp:docPr id="4" name="Выгнутая влево стрелка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6925" cy="571500"/>
                              </a:xfrm>
                              <a:prstGeom prst="curvedRightArrow">
                                <a:avLst>
                                  <a:gd name="adj1" fmla="val 20000"/>
                                  <a:gd name="adj2" fmla="val 40000"/>
                                  <a:gd name="adj3" fmla="val 4648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CF229B8" id="_x0000_t102" coordsize="21600,21600" o:spt="102" adj="12960,19440,14400" path="ar,0@23@3@22,,0@4,0@15@23@1,0@7@2@13l@2@14@22@8@2@12wa,0@23@3@2@11@26@17,0@15@23@1@26@17@22@15xear,0@23@3,0@4@26@17nfe">
                      <v:stroke joinstyle="miter"/>
                      <v:formulas>
                        <v:f eqn="val #0"/>
                        <v:f eqn="val #1"/>
                        <v:f eqn="val #2"/>
                        <v:f eqn="sum #0 width #1"/>
                        <v:f eqn="prod @3 1 2"/>
                        <v:f eqn="sum #1 #1 width"/>
                        <v:f eqn="sum @5 #1 #0"/>
                        <v:f eqn="prod @6 1 2"/>
                        <v:f eqn="mid width #0"/>
                        <v:f eqn="sum height 0 #2"/>
                        <v:f eqn="ellipse @9 height @4"/>
                        <v:f eqn="sum @4 @10 0"/>
                        <v:f eqn="sum @11 #1 width"/>
                        <v:f eqn="sum @7 @10 0"/>
                        <v:f eqn="sum @12 width #0"/>
                        <v:f eqn="sum @5 0 #0"/>
                        <v:f eqn="prod @15 1 2"/>
                        <v:f eqn="mid @4 @7"/>
                        <v:f eqn="sum #0 #1 width"/>
                        <v:f eqn="prod @18 1 2"/>
                        <v:f eqn="sum @17 0 @19"/>
                        <v:f eqn="val width"/>
                        <v:f eqn="val height"/>
                        <v:f eqn="prod height 2 1"/>
                        <v:f eqn="sum @17 0 @4"/>
                        <v:f eqn="ellipse @24 @4 height"/>
                        <v:f eqn="sum height 0 @25"/>
                        <v:f eqn="sum @8 128 0"/>
                        <v:f eqn="prod @5 1 2"/>
                        <v:f eqn="sum @5 0 128"/>
                        <v:f eqn="sum #0 @17 @12"/>
                        <v:f eqn="ellipse @20 @4 height"/>
                        <v:f eqn="sum width 0 #0"/>
                        <v:f eqn="prod @32 1 2"/>
                        <v:f eqn="prod height height 1"/>
                        <v:f eqn="prod @9 @9 1"/>
                        <v:f eqn="sum @34 0 @35"/>
                        <v:f eqn="sqrt @36"/>
                        <v:f eqn="sum @37 height 0"/>
                        <v:f eqn="prod width height @38"/>
                        <v:f eqn="sum @39 64 0"/>
                        <v:f eqn="prod #0 1 2"/>
                        <v:f eqn="ellipse @33 @41 height"/>
                        <v:f eqn="sum height 0 @42"/>
                        <v:f eqn="sum @43 64 0"/>
                        <v:f eqn="prod @4 1 2"/>
                        <v:f eqn="sum #1 0 @45"/>
                        <v:f eqn="prod height 4390 32768"/>
                        <v:f eqn="prod height 28378 32768"/>
                      </v:formulas>
                      <v:path o:extrusionok="f" o:connecttype="custom" o:connectlocs="0,@17;@2,@14;@22,@8;@2,@12;@22,@16" o:connectangles="180,90,0,0,0" textboxrect="@47,@45,@48,@46"/>
                      <v:handles>
                        <v:h position="bottomRight,#0" yrange="@40,@29"/>
                        <v:h position="bottomRight,#1" yrange="@27,@21"/>
                        <v:h position="#2,bottomRight" xrange="@44,@22"/>
                      </v:handles>
                      <o:complex v:ext="view"/>
                    </v:shapetype>
                    <v:shape id="Выгнутая влево стрелка 4" o:spid="_x0000_s1026" type="#_x0000_t102" style="position:absolute;margin-left:-104.15pt;margin-top:.4pt;width:62.75pt;height: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"/>
                  </w:pict>
                </mc:Fallback>
              </mc:AlternateContent>
            </w:r>
          </w:p>
          <w:p w:rsidR="00147F4A" w:rsidRPr="00147F4A" w:rsidRDefault="00147F4A" w:rsidP="00147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Постановка на учет для зачисления ребенка  в ДОУ</w:t>
            </w:r>
          </w:p>
          <w:p w:rsidR="00147F4A" w:rsidRPr="00147F4A" w:rsidRDefault="00147F4A" w:rsidP="00147F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47F4A" w:rsidRPr="00147F4A" w:rsidRDefault="00147F4A" w:rsidP="00147F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F4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-914400</wp:posOffset>
                </wp:positionH>
                <wp:positionV relativeFrom="paragraph">
                  <wp:posOffset>34925</wp:posOffset>
                </wp:positionV>
                <wp:extent cx="1485900" cy="1363345"/>
                <wp:effectExtent l="13335" t="8255" r="5715" b="9525"/>
                <wp:wrapNone/>
                <wp:docPr id="3" name="Блок-схема: процесс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136334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7F4A" w:rsidRDefault="00147F4A" w:rsidP="00147F4A">
                            <w:pPr>
                              <w:jc w:val="center"/>
                            </w:pPr>
                            <w:r>
                              <w:t>Направление уведомления заявителю об отказе в предоставлении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Блок-схема: процесс 3" o:spid="_x0000_s1026" type="#_x0000_t109" style="position:absolute;margin-left:-1in;margin-top:2.75pt;width:117pt;height:107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">
                <v:textbox>
                  <w:txbxContent>
                    <w:p w:rsidR="00147F4A" w:rsidRDefault="00147F4A" w:rsidP="00147F4A">
                      <w:pPr>
                        <w:jc w:val="center"/>
                      </w:pPr>
                      <w:r>
                        <w:t>Направление уведомления заявителю об отказе в предоставлении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  <w:r w:rsidRPr="00147F4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2895600</wp:posOffset>
                </wp:positionH>
                <wp:positionV relativeFrom="paragraph">
                  <wp:posOffset>0</wp:posOffset>
                </wp:positionV>
                <wp:extent cx="400050" cy="361315"/>
                <wp:effectExtent l="22860" t="11430" r="5715" b="8255"/>
                <wp:wrapNone/>
                <wp:docPr id="2" name="Выгнутая вправо стрелк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0050" cy="361315"/>
                        </a:xfrm>
                        <a:prstGeom prst="curvedLeftArrow">
                          <a:avLst>
                            <a:gd name="adj1" fmla="val 20000"/>
                            <a:gd name="adj2" fmla="val 40000"/>
                            <a:gd name="adj3" fmla="val 3690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5DE358" id="Выгнутая вправо стрелка 2" o:spid="_x0000_s1026" type="#_x0000_t103" style="position:absolute;margin-left:228pt;margin-top:0;width:31.5pt;height:28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"/>
            </w:pict>
          </mc:Fallback>
        </mc:AlternateContent>
      </w:r>
    </w:p>
    <w:p w:rsidR="00147F4A" w:rsidRPr="00147F4A" w:rsidRDefault="00147F4A" w:rsidP="00147F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00"/>
      </w:tblGrid>
      <w:tr w:rsidR="00147F4A" w:rsidRPr="00147F4A" w:rsidTr="004A6A03">
        <w:tblPrEx>
          <w:tblCellMar>
            <w:top w:w="0" w:type="dxa"/>
            <w:bottom w:w="0" w:type="dxa"/>
          </w:tblCellMar>
        </w:tblPrEx>
        <w:trPr>
          <w:trHeight w:val="1028"/>
        </w:trPr>
        <w:tc>
          <w:tcPr>
            <w:tcW w:w="6600" w:type="dxa"/>
          </w:tcPr>
          <w:p w:rsidR="00147F4A" w:rsidRPr="00147F4A" w:rsidRDefault="00147F4A" w:rsidP="00147F4A">
            <w:pPr>
              <w:shd w:val="clear" w:color="auto" w:fill="FFFFFF"/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47F4A" w:rsidRPr="00147F4A" w:rsidRDefault="00147F4A" w:rsidP="00147F4A">
            <w:pPr>
              <w:shd w:val="clear" w:color="auto" w:fill="FFFFFF"/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Выдача направления в ДОУ родителям (законным представителям)</w:t>
            </w:r>
          </w:p>
          <w:p w:rsidR="00147F4A" w:rsidRPr="00147F4A" w:rsidRDefault="00147F4A" w:rsidP="00147F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47F4A" w:rsidRPr="00147F4A" w:rsidRDefault="00147F4A" w:rsidP="00147F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F4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2895600</wp:posOffset>
                </wp:positionH>
                <wp:positionV relativeFrom="paragraph">
                  <wp:posOffset>7620</wp:posOffset>
                </wp:positionV>
                <wp:extent cx="400050" cy="361315"/>
                <wp:effectExtent l="22860" t="6985" r="5715" b="12700"/>
                <wp:wrapNone/>
                <wp:docPr id="1" name="Выгнутая вправо стрелк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0050" cy="361315"/>
                        </a:xfrm>
                        <a:prstGeom prst="curvedLeftArrow">
                          <a:avLst>
                            <a:gd name="adj1" fmla="val 20000"/>
                            <a:gd name="adj2" fmla="val 40000"/>
                            <a:gd name="adj3" fmla="val 3690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09997A" id="Выгнутая вправо стрелка 1" o:spid="_x0000_s1026" type="#_x0000_t103" style="position:absolute;margin-left:228pt;margin-top:.6pt;width:31.5pt;height:28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"/>
            </w:pict>
          </mc:Fallback>
        </mc:AlternateContent>
      </w:r>
    </w:p>
    <w:p w:rsidR="00147F4A" w:rsidRPr="00147F4A" w:rsidRDefault="00147F4A" w:rsidP="00147F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page" w:tblpX="3262" w:tblpY="1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88"/>
      </w:tblGrid>
      <w:tr w:rsidR="00147F4A" w:rsidRPr="00147F4A" w:rsidTr="004A6A03">
        <w:tblPrEx>
          <w:tblCellMar>
            <w:top w:w="0" w:type="dxa"/>
            <w:bottom w:w="0" w:type="dxa"/>
          </w:tblCellMar>
        </w:tblPrEx>
        <w:trPr>
          <w:trHeight w:val="1242"/>
        </w:trPr>
        <w:tc>
          <w:tcPr>
            <w:tcW w:w="6588" w:type="dxa"/>
          </w:tcPr>
          <w:p w:rsidR="00147F4A" w:rsidRPr="00147F4A" w:rsidRDefault="00147F4A" w:rsidP="00147F4A">
            <w:pPr>
              <w:spacing w:after="0" w:line="240" w:lineRule="auto"/>
              <w:ind w:left="120" w:hanging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47F4A" w:rsidRPr="00147F4A" w:rsidRDefault="00147F4A" w:rsidP="00147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F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Зачисление ребенка в ДОУ: оформление приказа, заключение договора между родителями (законными представителями) и ДОУ, ознакомление родителей (законных представителей) с уставом ДОУ и иными документами, регламентирующими организацию процесса предоставления услуги в ДОУ</w:t>
            </w:r>
          </w:p>
          <w:p w:rsidR="00147F4A" w:rsidRPr="00147F4A" w:rsidRDefault="00147F4A" w:rsidP="00147F4A">
            <w:pPr>
              <w:spacing w:after="0" w:line="240" w:lineRule="auto"/>
              <w:ind w:left="120" w:hanging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47F4A" w:rsidRPr="00147F4A" w:rsidRDefault="00147F4A" w:rsidP="00147F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F4A" w:rsidRPr="00147F4A" w:rsidRDefault="00147F4A" w:rsidP="00147F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F4A" w:rsidRPr="00147F4A" w:rsidRDefault="00147F4A" w:rsidP="00147F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F4A" w:rsidRPr="00147F4A" w:rsidRDefault="00147F4A" w:rsidP="00147F4A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47F4A" w:rsidRPr="00147F4A" w:rsidRDefault="00147F4A" w:rsidP="00147F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F4A" w:rsidRPr="00147F4A" w:rsidRDefault="00147F4A" w:rsidP="00147F4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147F4A" w:rsidRPr="00147F4A" w:rsidRDefault="00147F4A" w:rsidP="00147F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F4A" w:rsidRPr="00147F4A" w:rsidRDefault="00147F4A" w:rsidP="00147F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6F48" w:rsidRDefault="00526F48">
      <w:bookmarkStart w:id="15" w:name="_GoBack"/>
      <w:bookmarkEnd w:id="15"/>
    </w:p>
    <w:sectPr w:rsidR="00526F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28B0" w:rsidRDefault="00A828B0" w:rsidP="00526F48">
      <w:pPr>
        <w:spacing w:after="0" w:line="240" w:lineRule="auto"/>
      </w:pPr>
      <w:r>
        <w:separator/>
      </w:r>
    </w:p>
  </w:endnote>
  <w:endnote w:type="continuationSeparator" w:id="0">
    <w:p w:rsidR="00A828B0" w:rsidRDefault="00A828B0" w:rsidP="00526F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28B0" w:rsidRDefault="00A828B0" w:rsidP="00526F48">
      <w:pPr>
        <w:spacing w:after="0" w:line="240" w:lineRule="auto"/>
      </w:pPr>
      <w:r>
        <w:separator/>
      </w:r>
    </w:p>
  </w:footnote>
  <w:footnote w:type="continuationSeparator" w:id="0">
    <w:p w:rsidR="00A828B0" w:rsidRDefault="00A828B0" w:rsidP="00526F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A14F9"/>
    <w:multiLevelType w:val="multilevel"/>
    <w:tmpl w:val="B6C2A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EE5848"/>
    <w:multiLevelType w:val="multilevel"/>
    <w:tmpl w:val="27CC1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B34EE3"/>
    <w:multiLevelType w:val="multilevel"/>
    <w:tmpl w:val="2A14B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9E4B17"/>
    <w:multiLevelType w:val="multilevel"/>
    <w:tmpl w:val="EFDA2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554486"/>
    <w:multiLevelType w:val="hybridMultilevel"/>
    <w:tmpl w:val="0FA479C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612B9D"/>
    <w:multiLevelType w:val="hybridMultilevel"/>
    <w:tmpl w:val="858A5DE2"/>
    <w:lvl w:ilvl="0" w:tplc="58C261B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097553D"/>
    <w:multiLevelType w:val="hybridMultilevel"/>
    <w:tmpl w:val="820431CE"/>
    <w:lvl w:ilvl="0" w:tplc="58C261BA">
      <w:start w:val="1"/>
      <w:numFmt w:val="decimal"/>
      <w:lvlText w:val="%1."/>
      <w:lvlJc w:val="left"/>
      <w:pPr>
        <w:ind w:left="1428" w:hanging="888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7" w15:restartNumberingAfterBreak="0">
    <w:nsid w:val="70582154"/>
    <w:multiLevelType w:val="hybridMultilevel"/>
    <w:tmpl w:val="B658F8B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1537B4"/>
    <w:multiLevelType w:val="hybridMultilevel"/>
    <w:tmpl w:val="820431CE"/>
    <w:lvl w:ilvl="0" w:tplc="58C261BA">
      <w:start w:val="1"/>
      <w:numFmt w:val="decimal"/>
      <w:lvlText w:val="%1."/>
      <w:lvlJc w:val="left"/>
      <w:pPr>
        <w:ind w:left="1428" w:hanging="888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 w15:restartNumberingAfterBreak="0">
    <w:nsid w:val="7BAD5E2A"/>
    <w:multiLevelType w:val="multilevel"/>
    <w:tmpl w:val="872AD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9"/>
  </w:num>
  <w:num w:numId="5">
    <w:abstractNumId w:val="2"/>
  </w:num>
  <w:num w:numId="6">
    <w:abstractNumId w:val="1"/>
  </w:num>
  <w:num w:numId="7">
    <w:abstractNumId w:val="7"/>
  </w:num>
  <w:num w:numId="8">
    <w:abstractNumId w:val="4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F4C"/>
    <w:rsid w:val="00037BB7"/>
    <w:rsid w:val="00147F4A"/>
    <w:rsid w:val="003C3319"/>
    <w:rsid w:val="003F585C"/>
    <w:rsid w:val="00526F48"/>
    <w:rsid w:val="00A656DB"/>
    <w:rsid w:val="00A828B0"/>
    <w:rsid w:val="00B41F4C"/>
    <w:rsid w:val="00B82D68"/>
    <w:rsid w:val="00F457F7"/>
    <w:rsid w:val="00FF2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74B834-563B-41DA-B0B5-6C4487ABC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47F4A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147F4A"/>
    <w:pPr>
      <w:keepNext/>
      <w:suppressAutoHyphens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link w:val="30"/>
    <w:uiPriority w:val="9"/>
    <w:qFormat/>
    <w:rsid w:val="00147F4A"/>
    <w:pPr>
      <w:spacing w:before="100" w:beforeAutospacing="1" w:after="100" w:afterAutospacing="1" w:line="240" w:lineRule="auto"/>
      <w:outlineLvl w:val="2"/>
    </w:pPr>
    <w:rPr>
      <w:rFonts w:ascii="Verdana" w:eastAsia="Times New Roman" w:hAnsi="Verdana" w:cs="Times New Roman"/>
      <w:b/>
      <w:bCs/>
      <w:sz w:val="40"/>
      <w:szCs w:val="4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26F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26F48"/>
  </w:style>
  <w:style w:type="paragraph" w:styleId="a5">
    <w:name w:val="footer"/>
    <w:basedOn w:val="a"/>
    <w:link w:val="a6"/>
    <w:uiPriority w:val="99"/>
    <w:unhideWhenUsed/>
    <w:rsid w:val="00526F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26F48"/>
  </w:style>
  <w:style w:type="paragraph" w:customStyle="1" w:styleId="ConsPlusNormal">
    <w:name w:val="ConsPlusNormal"/>
    <w:rsid w:val="00037B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37BB7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7">
    <w:name w:val="No Spacing"/>
    <w:uiPriority w:val="99"/>
    <w:qFormat/>
    <w:rsid w:val="00037BB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47F4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47F4A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147F4A"/>
    <w:rPr>
      <w:rFonts w:ascii="Verdana" w:eastAsia="Times New Roman" w:hAnsi="Verdana" w:cs="Times New Roman"/>
      <w:b/>
      <w:bCs/>
      <w:sz w:val="40"/>
      <w:szCs w:val="4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47F4A"/>
  </w:style>
  <w:style w:type="paragraph" w:customStyle="1" w:styleId="maintext">
    <w:name w:val="main_text"/>
    <w:basedOn w:val="a"/>
    <w:rsid w:val="00147F4A"/>
    <w:pPr>
      <w:spacing w:before="100" w:beforeAutospacing="1" w:after="100" w:afterAutospacing="1" w:line="360" w:lineRule="atLeast"/>
    </w:pPr>
    <w:rPr>
      <w:rFonts w:ascii="Arial" w:eastAsia="Times New Roman" w:hAnsi="Arial" w:cs="Arial"/>
      <w:color w:val="000000"/>
      <w:sz w:val="28"/>
      <w:szCs w:val="28"/>
      <w:lang w:eastAsia="ru-RU"/>
    </w:rPr>
  </w:style>
  <w:style w:type="paragraph" w:customStyle="1" w:styleId="maintextmaintexttitle">
    <w:name w:val="main_text main_text_title"/>
    <w:basedOn w:val="a"/>
    <w:rsid w:val="00147F4A"/>
    <w:pPr>
      <w:spacing w:before="100" w:beforeAutospacing="1" w:after="100" w:afterAutospacing="1" w:line="360" w:lineRule="atLeast"/>
    </w:pPr>
    <w:rPr>
      <w:rFonts w:ascii="Arial" w:eastAsia="Times New Roman" w:hAnsi="Arial" w:cs="Arial"/>
      <w:color w:val="000000"/>
      <w:sz w:val="28"/>
      <w:szCs w:val="28"/>
      <w:lang w:eastAsia="ru-RU"/>
    </w:rPr>
  </w:style>
  <w:style w:type="paragraph" w:styleId="a8">
    <w:name w:val="Normal (Web)"/>
    <w:basedOn w:val="a"/>
    <w:uiPriority w:val="99"/>
    <w:rsid w:val="00147F4A"/>
    <w:pPr>
      <w:spacing w:after="10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147F4A"/>
    <w:rPr>
      <w:rFonts w:cs="Times New Roman"/>
      <w:b/>
      <w:bCs/>
    </w:rPr>
  </w:style>
  <w:style w:type="character" w:styleId="aa">
    <w:name w:val="Hyperlink"/>
    <w:basedOn w:val="a0"/>
    <w:uiPriority w:val="99"/>
    <w:rsid w:val="00147F4A"/>
    <w:rPr>
      <w:rFonts w:cs="Times New Roman"/>
      <w:color w:val="FF6600"/>
      <w:u w:val="single"/>
    </w:rPr>
  </w:style>
  <w:style w:type="character" w:styleId="ab">
    <w:name w:val="page number"/>
    <w:basedOn w:val="a0"/>
    <w:uiPriority w:val="99"/>
    <w:rsid w:val="00147F4A"/>
    <w:rPr>
      <w:rFonts w:cs="Times New Roman"/>
    </w:rPr>
  </w:style>
  <w:style w:type="paragraph" w:customStyle="1" w:styleId="ConsNormal">
    <w:name w:val="ConsNormal"/>
    <w:rsid w:val="00147F4A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Times New Roman"/>
      <w:sz w:val="16"/>
      <w:szCs w:val="16"/>
      <w:lang/>
    </w:rPr>
  </w:style>
  <w:style w:type="character" w:styleId="ac">
    <w:name w:val="Emphasis"/>
    <w:basedOn w:val="a0"/>
    <w:uiPriority w:val="20"/>
    <w:qFormat/>
    <w:rsid w:val="00147F4A"/>
    <w:rPr>
      <w:rFonts w:cs="Times New Roman"/>
      <w:i/>
      <w:iCs/>
    </w:rPr>
  </w:style>
  <w:style w:type="character" w:customStyle="1" w:styleId="WW8Num6z2">
    <w:name w:val="WW8Num6z2"/>
    <w:rsid w:val="00147F4A"/>
    <w:rPr>
      <w:rFonts w:ascii="Wingdings" w:hAnsi="Wingdings"/>
    </w:rPr>
  </w:style>
  <w:style w:type="paragraph" w:styleId="ad">
    <w:name w:val="Body Text Indent"/>
    <w:basedOn w:val="a"/>
    <w:link w:val="ae"/>
    <w:uiPriority w:val="99"/>
    <w:rsid w:val="00147F4A"/>
    <w:pPr>
      <w:suppressAutoHyphens/>
      <w:spacing w:after="120"/>
      <w:ind w:left="283"/>
    </w:pPr>
    <w:rPr>
      <w:rFonts w:ascii="Calibri" w:eastAsia="Times New Roman" w:hAnsi="Calibri" w:cs="Calibri"/>
      <w:lang w:eastAsia="ar-SA"/>
    </w:rPr>
  </w:style>
  <w:style w:type="character" w:customStyle="1" w:styleId="ae">
    <w:name w:val="Основной текст с отступом Знак"/>
    <w:basedOn w:val="a0"/>
    <w:link w:val="ad"/>
    <w:uiPriority w:val="99"/>
    <w:rsid w:val="00147F4A"/>
    <w:rPr>
      <w:rFonts w:ascii="Calibri" w:eastAsia="Times New Roman" w:hAnsi="Calibri" w:cs="Calibri"/>
      <w:lang w:eastAsia="ar-SA"/>
    </w:rPr>
  </w:style>
  <w:style w:type="paragraph" w:styleId="af">
    <w:name w:val="Subtitle"/>
    <w:basedOn w:val="a"/>
    <w:next w:val="a"/>
    <w:link w:val="af0"/>
    <w:uiPriority w:val="11"/>
    <w:qFormat/>
    <w:rsid w:val="00147F4A"/>
    <w:pPr>
      <w:spacing w:after="6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Подзаголовок Знак"/>
    <w:basedOn w:val="a0"/>
    <w:link w:val="af"/>
    <w:uiPriority w:val="11"/>
    <w:rsid w:val="00147F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147F4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1">
    <w:name w:val="List Paragraph"/>
    <w:basedOn w:val="a"/>
    <w:uiPriority w:val="34"/>
    <w:qFormat/>
    <w:rsid w:val="00147F4A"/>
    <w:pPr>
      <w:suppressAutoHyphens/>
      <w:ind w:left="720"/>
    </w:pPr>
    <w:rPr>
      <w:rFonts w:ascii="Calibri" w:eastAsia="Times New Roman" w:hAnsi="Calibri" w:cs="Calibri"/>
      <w:lang w:eastAsia="ar-SA"/>
    </w:rPr>
  </w:style>
  <w:style w:type="character" w:customStyle="1" w:styleId="af2">
    <w:name w:val="Гипертекстовая ссылка"/>
    <w:basedOn w:val="a0"/>
    <w:uiPriority w:val="99"/>
    <w:rsid w:val="00147F4A"/>
    <w:rPr>
      <w:rFonts w:ascii="Times New Roman" w:hAnsi="Times New Roman" w:cs="Times New Roman"/>
      <w:color w:val="106BBE"/>
    </w:rPr>
  </w:style>
  <w:style w:type="table" w:customStyle="1" w:styleId="12">
    <w:name w:val="Сетка таблицы1"/>
    <w:basedOn w:val="a1"/>
    <w:next w:val="af3"/>
    <w:uiPriority w:val="59"/>
    <w:rsid w:val="00147F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4">
    <w:name w:val="Balloon Text"/>
    <w:basedOn w:val="a"/>
    <w:link w:val="af5"/>
    <w:uiPriority w:val="99"/>
    <w:rsid w:val="00147F4A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5">
    <w:name w:val="Текст выноски Знак"/>
    <w:basedOn w:val="a0"/>
    <w:link w:val="af4"/>
    <w:uiPriority w:val="99"/>
    <w:rsid w:val="00147F4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-mail-dropdownitemcontent">
    <w:name w:val="b-mail-dropdown__item__content"/>
    <w:rsid w:val="00147F4A"/>
  </w:style>
  <w:style w:type="table" w:styleId="af3">
    <w:name w:val="Table Grid"/>
    <w:basedOn w:val="a1"/>
    <w:uiPriority w:val="59"/>
    <w:rsid w:val="00147F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011;n=54631;fld=134;dst=100009" TargetMode="External"/><Relationship Id="rId13" Type="http://schemas.openxmlformats.org/officeDocument/2006/relationships/hyperlink" Target="garantf1://12081539.3525/" TargetMode="External"/><Relationship Id="rId18" Type="http://schemas.openxmlformats.org/officeDocument/2006/relationships/hyperlink" Target="https://chikoy.75.ru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main?base=LAW;n=116783;fld=134;dst=100041" TargetMode="External"/><Relationship Id="rId12" Type="http://schemas.openxmlformats.org/officeDocument/2006/relationships/hyperlink" Target="garantf1://10003670.19321/" TargetMode="External"/><Relationship Id="rId17" Type="http://schemas.openxmlformats.org/officeDocument/2006/relationships/hyperlink" Target="http://www.gosuslugi.ru" TargetMode="External"/><Relationship Id="rId2" Type="http://schemas.openxmlformats.org/officeDocument/2006/relationships/styles" Target="styles.xml"/><Relationship Id="rId16" Type="http://schemas.openxmlformats.org/officeDocument/2006/relationships/hyperlink" Target="garantf1://70191410.314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04C2DB5719D8C3E279A23F5E85DF1762599359CC43D81DAE45C32C688AG0n4A" TargetMode="External"/><Relationship Id="rId5" Type="http://schemas.openxmlformats.org/officeDocument/2006/relationships/footnotes" Target="footnotes.xml"/><Relationship Id="rId15" Type="http://schemas.openxmlformats.org/officeDocument/2006/relationships/hyperlink" Target="garantf1://12082530.4606/" TargetMode="External"/><Relationship Id="rId10" Type="http://schemas.openxmlformats.org/officeDocument/2006/relationships/hyperlink" Target="consultantplus://offline/ref=44190608EB41F65EF599E520592DD05500F9ECEB19EAC08D23F44B68C9F5B50AB601FADC1BA41BE2R76CA" TargetMode="External"/><Relationship Id="rId19" Type="http://schemas.openxmlformats.org/officeDocument/2006/relationships/hyperlink" Target="http://www.pgu.e-zab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osuslugi.ru" TargetMode="External"/><Relationship Id="rId14" Type="http://schemas.openxmlformats.org/officeDocument/2006/relationships/hyperlink" Target="garantf1://78792.19060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43</Pages>
  <Words>11766</Words>
  <Characters>67071</Characters>
  <Application>Microsoft Office Word</Application>
  <DocSecurity>0</DocSecurity>
  <Lines>558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metodDO</dc:creator>
  <cp:lastModifiedBy>ПК</cp:lastModifiedBy>
  <cp:revision>2</cp:revision>
  <dcterms:created xsi:type="dcterms:W3CDTF">2021-09-27T05:37:00Z</dcterms:created>
  <dcterms:modified xsi:type="dcterms:W3CDTF">2021-09-27T05:37:00Z</dcterms:modified>
</cp:coreProperties>
</file>