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841" w:rsidRDefault="00912841" w:rsidP="0091284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912841" w:rsidRDefault="00912841" w:rsidP="009128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912841" w:rsidRDefault="00912841" w:rsidP="009128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912841" w:rsidRDefault="00912841" w:rsidP="00912841">
      <w:pPr>
        <w:jc w:val="center"/>
        <w:rPr>
          <w:b/>
          <w:sz w:val="28"/>
          <w:szCs w:val="28"/>
        </w:rPr>
      </w:pPr>
    </w:p>
    <w:p w:rsidR="00912841" w:rsidRDefault="00912841" w:rsidP="00912841">
      <w:pPr>
        <w:jc w:val="center"/>
        <w:rPr>
          <w:b/>
          <w:sz w:val="28"/>
          <w:szCs w:val="28"/>
        </w:rPr>
      </w:pPr>
    </w:p>
    <w:p w:rsidR="00912841" w:rsidRDefault="00912841" w:rsidP="0091284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12841" w:rsidRDefault="00912841" w:rsidP="00912841">
      <w:pPr>
        <w:rPr>
          <w:sz w:val="28"/>
          <w:szCs w:val="28"/>
        </w:rPr>
      </w:pPr>
      <w:r>
        <w:rPr>
          <w:sz w:val="28"/>
          <w:szCs w:val="28"/>
        </w:rPr>
        <w:t xml:space="preserve">«  </w:t>
      </w:r>
      <w:r w:rsidR="000E3552">
        <w:rPr>
          <w:sz w:val="28"/>
          <w:szCs w:val="28"/>
        </w:rPr>
        <w:t>13</w:t>
      </w:r>
      <w:r>
        <w:rPr>
          <w:sz w:val="28"/>
          <w:szCs w:val="28"/>
        </w:rPr>
        <w:t xml:space="preserve">  »   </w:t>
      </w:r>
      <w:r w:rsidR="000E3552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                 2021 года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         №    </w:t>
      </w:r>
      <w:r w:rsidR="000E3552">
        <w:rPr>
          <w:sz w:val="28"/>
          <w:szCs w:val="28"/>
        </w:rPr>
        <w:t>464</w:t>
      </w:r>
      <w:r>
        <w:rPr>
          <w:sz w:val="28"/>
          <w:szCs w:val="28"/>
        </w:rPr>
        <w:t xml:space="preserve">                                                   </w:t>
      </w:r>
    </w:p>
    <w:p w:rsidR="00912841" w:rsidRDefault="00912841" w:rsidP="009128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с. Красный Чикой</w:t>
      </w:r>
    </w:p>
    <w:p w:rsidR="00912841" w:rsidRDefault="00912841" w:rsidP="00912841">
      <w:pPr>
        <w:jc w:val="center"/>
        <w:rPr>
          <w:sz w:val="28"/>
          <w:szCs w:val="28"/>
        </w:rPr>
      </w:pPr>
    </w:p>
    <w:p w:rsidR="00912841" w:rsidRDefault="00912841" w:rsidP="009128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12841" w:rsidRDefault="00912841" w:rsidP="0091284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внесении изменений,  дополнений  в постановление администрации муниципального района «Красночикойский район» от 11 апреля 2018 года № 209 «Об установлении должностей, не отнесенных к должностям  муниципальной службы,  в администрации муниципального района </w:t>
      </w:r>
    </w:p>
    <w:p w:rsidR="00912841" w:rsidRDefault="00912841" w:rsidP="0091284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«Красночикойский район»</w:t>
      </w:r>
    </w:p>
    <w:p w:rsidR="00912841" w:rsidRDefault="00912841" w:rsidP="00912841">
      <w:pPr>
        <w:jc w:val="center"/>
        <w:rPr>
          <w:b/>
          <w:bCs/>
          <w:sz w:val="28"/>
        </w:rPr>
      </w:pPr>
    </w:p>
    <w:p w:rsidR="00912841" w:rsidRDefault="00912841" w:rsidP="0091284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</w:p>
    <w:p w:rsidR="00912841" w:rsidRDefault="00912841" w:rsidP="00912841">
      <w:pPr>
        <w:jc w:val="both"/>
        <w:rPr>
          <w:bCs/>
          <w:sz w:val="28"/>
        </w:rPr>
      </w:pPr>
      <w:r>
        <w:rPr>
          <w:bCs/>
          <w:sz w:val="28"/>
        </w:rPr>
        <w:t xml:space="preserve">          Руководствуясь решением Совета  от 28 декабря 2017 года № 311 «Об утверждении структуры администрации муниципального района «Красночикойский район», на основании статьи 25</w:t>
      </w:r>
      <w:r>
        <w:rPr>
          <w:b/>
          <w:bCs/>
          <w:sz w:val="28"/>
        </w:rPr>
        <w:t xml:space="preserve"> </w:t>
      </w:r>
      <w:r>
        <w:rPr>
          <w:bCs/>
          <w:sz w:val="28"/>
        </w:rPr>
        <w:t>Устава муниципального района  «Красночикойский район» администрация   постановляет:</w:t>
      </w:r>
    </w:p>
    <w:p w:rsidR="00912841" w:rsidRDefault="00912841" w:rsidP="00912841">
      <w:pPr>
        <w:jc w:val="both"/>
        <w:rPr>
          <w:bCs/>
          <w:sz w:val="28"/>
        </w:rPr>
      </w:pPr>
    </w:p>
    <w:p w:rsidR="00912841" w:rsidRDefault="00912841" w:rsidP="00912841">
      <w:pPr>
        <w:jc w:val="both"/>
        <w:rPr>
          <w:bCs/>
          <w:sz w:val="28"/>
        </w:rPr>
      </w:pPr>
      <w:r>
        <w:rPr>
          <w:bCs/>
          <w:sz w:val="28"/>
        </w:rPr>
        <w:t xml:space="preserve">         1. В пункт</w:t>
      </w:r>
      <w:r w:rsidR="00D50F74">
        <w:rPr>
          <w:bCs/>
          <w:sz w:val="28"/>
        </w:rPr>
        <w:t>е</w:t>
      </w:r>
      <w:r>
        <w:rPr>
          <w:bCs/>
          <w:sz w:val="28"/>
        </w:rPr>
        <w:t xml:space="preserve"> 1 постановления администрации муниципального района «Красночикойский район</w:t>
      </w:r>
      <w:r w:rsidR="00D50F74">
        <w:rPr>
          <w:bCs/>
          <w:sz w:val="28"/>
        </w:rPr>
        <w:t xml:space="preserve"> </w:t>
      </w:r>
      <w:r>
        <w:rPr>
          <w:bCs/>
          <w:sz w:val="28"/>
        </w:rPr>
        <w:t>от 11 апреля 2018 года № 209 «Об установлении должностей, не отнесенных к должностям  муниципальной службы,  в администрации муниципального района «Красночикойский район» с дополнениями, изменениями, внесенными постановлениями администрации муниципального района от 11 октября 2018 года № 579, от 30 января 2019 года № 56, от 03 декабря 2019 года № 806, от 23 декабря 2019 года № 859, от 29 апреля 2020 года № 233,</w:t>
      </w:r>
      <w:r w:rsidR="00D50F74">
        <w:rPr>
          <w:bCs/>
          <w:sz w:val="28"/>
        </w:rPr>
        <w:t xml:space="preserve"> от 10.07.2021 года № 361, от 15 июля 2020 года № 371, </w:t>
      </w:r>
      <w:r>
        <w:rPr>
          <w:bCs/>
          <w:sz w:val="28"/>
        </w:rPr>
        <w:t xml:space="preserve"> от 18 сентября 2020 года № 509, от </w:t>
      </w:r>
      <w:r w:rsidR="00D50F74">
        <w:rPr>
          <w:bCs/>
          <w:sz w:val="28"/>
        </w:rPr>
        <w:t xml:space="preserve">28 октября </w:t>
      </w:r>
      <w:r>
        <w:rPr>
          <w:bCs/>
          <w:sz w:val="28"/>
        </w:rPr>
        <w:t>2021 года № 575  внести следующие изменения и дополнения:</w:t>
      </w:r>
    </w:p>
    <w:p w:rsidR="00912841" w:rsidRDefault="00912841" w:rsidP="00912841">
      <w:pPr>
        <w:jc w:val="both"/>
        <w:rPr>
          <w:bCs/>
          <w:sz w:val="28"/>
        </w:rPr>
      </w:pPr>
    </w:p>
    <w:p w:rsidR="00912841" w:rsidRDefault="00912841" w:rsidP="00912841">
      <w:pPr>
        <w:jc w:val="both"/>
        <w:rPr>
          <w:bCs/>
          <w:sz w:val="28"/>
        </w:rPr>
      </w:pPr>
      <w:r>
        <w:rPr>
          <w:bCs/>
          <w:sz w:val="28"/>
        </w:rPr>
        <w:t xml:space="preserve">         1) Раздел  «</w:t>
      </w:r>
      <w:r>
        <w:rPr>
          <w:b/>
          <w:bCs/>
          <w:sz w:val="28"/>
        </w:rPr>
        <w:t xml:space="preserve">В управлении образования», </w:t>
      </w:r>
      <w:r>
        <w:rPr>
          <w:bCs/>
          <w:sz w:val="28"/>
        </w:rPr>
        <w:t>изложить в следующей редакции:</w:t>
      </w:r>
    </w:p>
    <w:p w:rsidR="00912841" w:rsidRDefault="00912841" w:rsidP="00912841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        «</w:t>
      </w:r>
      <w:r>
        <w:rPr>
          <w:b/>
          <w:bCs/>
          <w:sz w:val="28"/>
        </w:rPr>
        <w:t>В управлении образования:</w:t>
      </w:r>
    </w:p>
    <w:p w:rsidR="00912841" w:rsidRPr="00912841" w:rsidRDefault="00912841" w:rsidP="00912841">
      <w:pPr>
        <w:jc w:val="both"/>
        <w:rPr>
          <w:bCs/>
          <w:i/>
          <w:sz w:val="28"/>
        </w:rPr>
      </w:pPr>
      <w:r>
        <w:rPr>
          <w:b/>
          <w:bCs/>
          <w:sz w:val="28"/>
        </w:rPr>
        <w:t xml:space="preserve">         </w:t>
      </w:r>
      <w:r w:rsidRPr="00912841">
        <w:rPr>
          <w:bCs/>
          <w:sz w:val="28"/>
        </w:rPr>
        <w:t xml:space="preserve">Главный специалист – </w:t>
      </w:r>
      <w:r w:rsidR="00D50F74">
        <w:rPr>
          <w:bCs/>
          <w:i/>
          <w:sz w:val="28"/>
        </w:rPr>
        <w:t>1 единица</w:t>
      </w:r>
    </w:p>
    <w:p w:rsidR="00912841" w:rsidRDefault="00912841" w:rsidP="00912841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 xml:space="preserve">Ведущий специалист </w:t>
      </w:r>
      <w:r>
        <w:rPr>
          <w:bCs/>
          <w:i/>
          <w:sz w:val="28"/>
        </w:rPr>
        <w:t>– 1единица</w:t>
      </w:r>
    </w:p>
    <w:p w:rsidR="00912841" w:rsidRDefault="00912841" w:rsidP="00912841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</w:t>
      </w:r>
      <w:r>
        <w:rPr>
          <w:bCs/>
          <w:sz w:val="28"/>
        </w:rPr>
        <w:t xml:space="preserve"> Методист - 4</w:t>
      </w:r>
      <w:r>
        <w:rPr>
          <w:bCs/>
          <w:i/>
          <w:sz w:val="28"/>
        </w:rPr>
        <w:t xml:space="preserve"> единицы</w:t>
      </w:r>
    </w:p>
    <w:p w:rsidR="00912841" w:rsidRDefault="00912841" w:rsidP="00912841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Педагог-психолог</w:t>
      </w:r>
      <w:r>
        <w:rPr>
          <w:bCs/>
          <w:i/>
          <w:sz w:val="28"/>
        </w:rPr>
        <w:t xml:space="preserve"> – 1 единица</w:t>
      </w:r>
    </w:p>
    <w:p w:rsidR="00912841" w:rsidRDefault="00912841" w:rsidP="00912841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 xml:space="preserve">Технолог  - </w:t>
      </w:r>
      <w:r w:rsidRPr="00912841">
        <w:rPr>
          <w:bCs/>
          <w:i/>
          <w:sz w:val="28"/>
        </w:rPr>
        <w:t>1 единица</w:t>
      </w:r>
      <w:r>
        <w:rPr>
          <w:bCs/>
          <w:i/>
          <w:sz w:val="28"/>
        </w:rPr>
        <w:t>»</w:t>
      </w:r>
      <w:r w:rsidR="00D50F74">
        <w:rPr>
          <w:bCs/>
          <w:i/>
          <w:sz w:val="28"/>
        </w:rPr>
        <w:t>.</w:t>
      </w:r>
    </w:p>
    <w:p w:rsidR="00912841" w:rsidRDefault="00D50F74" w:rsidP="00912841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</w:t>
      </w:r>
      <w:r w:rsidR="00EC5153" w:rsidRPr="00EC5153">
        <w:rPr>
          <w:bCs/>
          <w:sz w:val="28"/>
        </w:rPr>
        <w:t xml:space="preserve"> 2)</w:t>
      </w:r>
      <w:r w:rsidR="00912841" w:rsidRPr="00EC5153">
        <w:rPr>
          <w:bCs/>
          <w:sz w:val="28"/>
        </w:rPr>
        <w:t xml:space="preserve"> Дополнить разделом</w:t>
      </w:r>
      <w:r w:rsidR="00566979" w:rsidRPr="00566979">
        <w:rPr>
          <w:b/>
          <w:bCs/>
          <w:sz w:val="28"/>
        </w:rPr>
        <w:t xml:space="preserve"> </w:t>
      </w:r>
      <w:r w:rsidR="00566979">
        <w:rPr>
          <w:b/>
          <w:bCs/>
          <w:sz w:val="28"/>
        </w:rPr>
        <w:t>«</w:t>
      </w:r>
      <w:r w:rsidR="00566979" w:rsidRPr="00D30D63">
        <w:rPr>
          <w:b/>
          <w:bCs/>
          <w:sz w:val="28"/>
        </w:rPr>
        <w:t>В отделе имущественных и земельных отношений</w:t>
      </w:r>
      <w:r w:rsidR="00566979">
        <w:rPr>
          <w:b/>
          <w:bCs/>
          <w:sz w:val="28"/>
        </w:rPr>
        <w:t>» следующего содержания:</w:t>
      </w:r>
    </w:p>
    <w:p w:rsidR="00912841" w:rsidRPr="00D30D63" w:rsidRDefault="00566979" w:rsidP="00912841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         «</w:t>
      </w:r>
      <w:r w:rsidR="00912841" w:rsidRPr="00D30D63">
        <w:rPr>
          <w:b/>
          <w:bCs/>
          <w:sz w:val="28"/>
        </w:rPr>
        <w:t xml:space="preserve">В отделе </w:t>
      </w:r>
      <w:r w:rsidR="00CA12F0" w:rsidRPr="00D30D63">
        <w:rPr>
          <w:b/>
          <w:bCs/>
          <w:sz w:val="28"/>
        </w:rPr>
        <w:t>имущественных и земельных отношений</w:t>
      </w:r>
    </w:p>
    <w:p w:rsidR="00566979" w:rsidRDefault="00912841" w:rsidP="00566979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</w:t>
      </w:r>
      <w:r w:rsidR="00EC5153">
        <w:rPr>
          <w:bCs/>
          <w:sz w:val="28"/>
        </w:rPr>
        <w:t xml:space="preserve"> </w:t>
      </w:r>
      <w:r>
        <w:rPr>
          <w:bCs/>
          <w:sz w:val="28"/>
        </w:rPr>
        <w:t xml:space="preserve"> Ведущий специалист – </w:t>
      </w:r>
      <w:r w:rsidR="00566979">
        <w:rPr>
          <w:bCs/>
          <w:i/>
          <w:sz w:val="28"/>
        </w:rPr>
        <w:t>1 единица.».</w:t>
      </w:r>
    </w:p>
    <w:p w:rsidR="00912841" w:rsidRPr="00566979" w:rsidRDefault="00912841" w:rsidP="00566979">
      <w:pPr>
        <w:jc w:val="both"/>
        <w:rPr>
          <w:bCs/>
          <w:i/>
          <w:sz w:val="28"/>
        </w:rPr>
      </w:pPr>
      <w:r>
        <w:rPr>
          <w:b/>
          <w:bCs/>
          <w:sz w:val="28"/>
        </w:rPr>
        <w:lastRenderedPageBreak/>
        <w:t xml:space="preserve"> </w:t>
      </w:r>
      <w:r>
        <w:rPr>
          <w:sz w:val="28"/>
          <w:szCs w:val="28"/>
        </w:rPr>
        <w:t xml:space="preserve">   2. Настоящее постановление вступает в силу с 01 </w:t>
      </w:r>
      <w:r w:rsidR="00566979">
        <w:rPr>
          <w:sz w:val="28"/>
          <w:szCs w:val="28"/>
        </w:rPr>
        <w:t>августа 2021</w:t>
      </w:r>
      <w:r>
        <w:rPr>
          <w:sz w:val="28"/>
          <w:szCs w:val="28"/>
        </w:rPr>
        <w:t xml:space="preserve"> года.</w:t>
      </w:r>
    </w:p>
    <w:p w:rsidR="00912841" w:rsidRDefault="00912841" w:rsidP="00912841">
      <w:pPr>
        <w:rPr>
          <w:sz w:val="28"/>
          <w:szCs w:val="28"/>
        </w:rPr>
      </w:pPr>
    </w:p>
    <w:p w:rsidR="00912841" w:rsidRDefault="00912841" w:rsidP="00912841">
      <w:pPr>
        <w:jc w:val="both"/>
        <w:rPr>
          <w:sz w:val="28"/>
          <w:szCs w:val="28"/>
        </w:rPr>
      </w:pPr>
    </w:p>
    <w:p w:rsidR="00912841" w:rsidRDefault="00912841" w:rsidP="00912841">
      <w:pPr>
        <w:rPr>
          <w:sz w:val="28"/>
          <w:szCs w:val="28"/>
        </w:rPr>
      </w:pPr>
      <w:r>
        <w:rPr>
          <w:sz w:val="28"/>
          <w:szCs w:val="28"/>
        </w:rPr>
        <w:t>Глава  муниципального района</w:t>
      </w:r>
    </w:p>
    <w:p w:rsidR="00912841" w:rsidRDefault="00912841" w:rsidP="00912841">
      <w:pPr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        А.Т. Грешилов</w:t>
      </w:r>
    </w:p>
    <w:p w:rsidR="00C23C1A" w:rsidRDefault="00C23C1A"/>
    <w:sectPr w:rsidR="00C23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991"/>
    <w:rsid w:val="000E3552"/>
    <w:rsid w:val="00566979"/>
    <w:rsid w:val="00912841"/>
    <w:rsid w:val="00BC4362"/>
    <w:rsid w:val="00C23C1A"/>
    <w:rsid w:val="00C47991"/>
    <w:rsid w:val="00CA12F0"/>
    <w:rsid w:val="00D30D63"/>
    <w:rsid w:val="00D50F74"/>
    <w:rsid w:val="00EC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7</cp:revision>
  <cp:lastPrinted>2021-08-12T08:12:00Z</cp:lastPrinted>
  <dcterms:created xsi:type="dcterms:W3CDTF">2021-08-09T05:07:00Z</dcterms:created>
  <dcterms:modified xsi:type="dcterms:W3CDTF">2021-09-09T04:52:00Z</dcterms:modified>
</cp:coreProperties>
</file>