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B8D" w:rsidRPr="00277AD1" w:rsidRDefault="00A25B8D" w:rsidP="00A25B8D">
      <w:pPr>
        <w:jc w:val="center"/>
        <w:rPr>
          <w:b/>
          <w:sz w:val="28"/>
          <w:szCs w:val="28"/>
        </w:rPr>
      </w:pPr>
      <w:r w:rsidRPr="00277AD1">
        <w:rPr>
          <w:sz w:val="28"/>
          <w:szCs w:val="28"/>
        </w:rPr>
        <w:t>Муниципальный  район  «Красночикойский район</w:t>
      </w:r>
      <w:r w:rsidRPr="00277AD1">
        <w:rPr>
          <w:b/>
          <w:sz w:val="28"/>
          <w:szCs w:val="28"/>
        </w:rPr>
        <w:t>»</w:t>
      </w:r>
    </w:p>
    <w:p w:rsidR="00A25B8D" w:rsidRPr="00277AD1" w:rsidRDefault="00A25B8D" w:rsidP="00A25B8D">
      <w:pPr>
        <w:jc w:val="center"/>
        <w:rPr>
          <w:b/>
          <w:sz w:val="28"/>
          <w:szCs w:val="28"/>
        </w:rPr>
      </w:pPr>
      <w:r w:rsidRPr="00277AD1">
        <w:rPr>
          <w:b/>
          <w:sz w:val="28"/>
          <w:szCs w:val="28"/>
        </w:rPr>
        <w:t>АДМИНИСТРАЦИЯ  МУНИЦИПАЛЬНОГО  РАЙОНА</w:t>
      </w:r>
    </w:p>
    <w:p w:rsidR="00A25B8D" w:rsidRPr="00277AD1" w:rsidRDefault="00A25B8D" w:rsidP="00A25B8D">
      <w:pPr>
        <w:jc w:val="center"/>
        <w:rPr>
          <w:b/>
          <w:sz w:val="28"/>
          <w:szCs w:val="28"/>
        </w:rPr>
      </w:pPr>
      <w:r w:rsidRPr="00277AD1">
        <w:rPr>
          <w:b/>
          <w:sz w:val="28"/>
          <w:szCs w:val="28"/>
        </w:rPr>
        <w:t>«КРАСНОЧИКОЙСКИЙ РАЙОН»</w:t>
      </w:r>
    </w:p>
    <w:p w:rsidR="00A25B8D" w:rsidRPr="00277AD1" w:rsidRDefault="00A25B8D" w:rsidP="00A25B8D">
      <w:pPr>
        <w:jc w:val="center"/>
        <w:rPr>
          <w:b/>
          <w:sz w:val="28"/>
          <w:szCs w:val="28"/>
        </w:rPr>
      </w:pPr>
    </w:p>
    <w:p w:rsidR="00A25B8D" w:rsidRPr="00277AD1" w:rsidRDefault="00A25B8D" w:rsidP="00A25B8D">
      <w:pPr>
        <w:jc w:val="center"/>
        <w:rPr>
          <w:b/>
          <w:sz w:val="28"/>
          <w:szCs w:val="28"/>
        </w:rPr>
      </w:pPr>
    </w:p>
    <w:p w:rsidR="00A25B8D" w:rsidRPr="00216D31" w:rsidRDefault="00A25B8D" w:rsidP="00A25B8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p w:rsidR="00A25B8D" w:rsidRPr="00277AD1" w:rsidRDefault="00A25B8D" w:rsidP="00A25B8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202</w:t>
      </w:r>
      <w:r w:rsidR="00C373BC">
        <w:rPr>
          <w:sz w:val="28"/>
          <w:szCs w:val="28"/>
        </w:rPr>
        <w:t>5</w:t>
      </w:r>
      <w:r w:rsidRPr="00277AD1">
        <w:rPr>
          <w:sz w:val="28"/>
          <w:szCs w:val="28"/>
        </w:rPr>
        <w:t xml:space="preserve"> г.                                                                          № </w:t>
      </w:r>
    </w:p>
    <w:p w:rsidR="00A25B8D" w:rsidRDefault="00A25B8D" w:rsidP="00A25B8D">
      <w:pPr>
        <w:jc w:val="center"/>
        <w:rPr>
          <w:sz w:val="28"/>
          <w:szCs w:val="28"/>
        </w:rPr>
      </w:pPr>
      <w:r w:rsidRPr="00277AD1">
        <w:rPr>
          <w:sz w:val="28"/>
          <w:szCs w:val="28"/>
        </w:rPr>
        <w:t>с. Красный Чикой</w:t>
      </w:r>
    </w:p>
    <w:p w:rsidR="00A25B8D" w:rsidRPr="00277AD1" w:rsidRDefault="00A25B8D" w:rsidP="00A25B8D">
      <w:pPr>
        <w:jc w:val="center"/>
        <w:rPr>
          <w:sz w:val="28"/>
          <w:szCs w:val="28"/>
        </w:rPr>
      </w:pPr>
    </w:p>
    <w:p w:rsidR="00A25B8D" w:rsidRPr="00277AD1" w:rsidRDefault="00A25B8D" w:rsidP="00A25B8D">
      <w:pPr>
        <w:jc w:val="center"/>
        <w:rPr>
          <w:sz w:val="28"/>
          <w:szCs w:val="28"/>
        </w:rPr>
      </w:pPr>
    </w:p>
    <w:p w:rsidR="00A25B8D" w:rsidRDefault="00A25B8D" w:rsidP="00A25B8D">
      <w:pPr>
        <w:pStyle w:val="30"/>
        <w:shd w:val="clear" w:color="auto" w:fill="auto"/>
        <w:ind w:left="60"/>
      </w:pPr>
      <w:r w:rsidRPr="001F321D">
        <w:t>«</w:t>
      </w:r>
      <w:r>
        <w:rPr>
          <w:color w:val="000000"/>
          <w:lang w:eastAsia="ru-RU" w:bidi="ru-RU"/>
        </w:rPr>
        <w:t>Об установлении размера родительской платы за присмотр и уход за</w:t>
      </w:r>
      <w:r>
        <w:rPr>
          <w:color w:val="000000"/>
          <w:lang w:eastAsia="ru-RU" w:bidi="ru-RU"/>
        </w:rPr>
        <w:br/>
        <w:t>детьми в муниципальных учреждениях дошкольного образования,</w:t>
      </w:r>
      <w:r>
        <w:rPr>
          <w:color w:val="000000"/>
          <w:lang w:eastAsia="ru-RU" w:bidi="ru-RU"/>
        </w:rPr>
        <w:br/>
        <w:t>муниципальных образовательных учреждений, реализующих</w:t>
      </w:r>
      <w:r>
        <w:rPr>
          <w:color w:val="000000"/>
          <w:lang w:eastAsia="ru-RU" w:bidi="ru-RU"/>
        </w:rPr>
        <w:br/>
        <w:t>общеобразовательные программы дошкольного образования</w:t>
      </w:r>
      <w:r>
        <w:t>».</w:t>
      </w:r>
    </w:p>
    <w:p w:rsidR="00A25B8D" w:rsidRDefault="00A25B8D" w:rsidP="00A25B8D"/>
    <w:p w:rsidR="00A25B8D" w:rsidRDefault="00A25B8D" w:rsidP="00A25B8D"/>
    <w:p w:rsidR="00A25B8D" w:rsidRDefault="00A25B8D" w:rsidP="00A25B8D">
      <w:pPr>
        <w:pStyle w:val="20"/>
        <w:shd w:val="clear" w:color="auto" w:fill="auto"/>
        <w:spacing w:after="304" w:line="326" w:lineRule="exact"/>
        <w:ind w:right="160" w:firstLine="800"/>
        <w:jc w:val="both"/>
      </w:pPr>
      <w:r>
        <w:rPr>
          <w:color w:val="000000"/>
          <w:lang w:eastAsia="ru-RU" w:bidi="ru-RU"/>
        </w:rPr>
        <w:t xml:space="preserve">На основании статьи 65 Федерального Закона № 273 от 29 декабря 2012 года «Об образовании в РФ», Приказа Министерства образования и науки Забайкальского края № </w:t>
      </w:r>
      <w:r w:rsidR="00C373BC">
        <w:rPr>
          <w:color w:val="000000"/>
          <w:lang w:eastAsia="ru-RU" w:bidi="ru-RU"/>
        </w:rPr>
        <w:t>2</w:t>
      </w:r>
      <w:r>
        <w:rPr>
          <w:color w:val="000000"/>
          <w:lang w:eastAsia="ru-RU" w:bidi="ru-RU"/>
        </w:rPr>
        <w:t xml:space="preserve"> от </w:t>
      </w:r>
      <w:r w:rsidR="00C373BC">
        <w:rPr>
          <w:color w:val="000000"/>
          <w:lang w:eastAsia="ru-RU" w:bidi="ru-RU"/>
        </w:rPr>
        <w:t>20 января</w:t>
      </w:r>
      <w:r>
        <w:rPr>
          <w:color w:val="000000"/>
          <w:lang w:eastAsia="ru-RU" w:bidi="ru-RU"/>
        </w:rPr>
        <w:t xml:space="preserve"> 202</w:t>
      </w:r>
      <w:r w:rsidR="00C373BC">
        <w:rPr>
          <w:color w:val="000000"/>
          <w:lang w:eastAsia="ru-RU" w:bidi="ru-RU"/>
        </w:rPr>
        <w:t>5</w:t>
      </w:r>
      <w:r>
        <w:rPr>
          <w:color w:val="000000"/>
          <w:lang w:eastAsia="ru-RU" w:bidi="ru-RU"/>
        </w:rPr>
        <w:t xml:space="preserve"> года и статьи 25 Устава муниципального района «Красночикойский район» администрация муниципального района постановляет:</w:t>
      </w:r>
    </w:p>
    <w:p w:rsidR="00A25B8D" w:rsidRDefault="00A25B8D" w:rsidP="00A25B8D">
      <w:pPr>
        <w:pStyle w:val="20"/>
        <w:numPr>
          <w:ilvl w:val="0"/>
          <w:numId w:val="1"/>
        </w:numPr>
        <w:shd w:val="clear" w:color="auto" w:fill="auto"/>
        <w:tabs>
          <w:tab w:val="left" w:pos="1067"/>
        </w:tabs>
        <w:spacing w:line="322" w:lineRule="exact"/>
        <w:ind w:right="160" w:firstLine="800"/>
        <w:jc w:val="both"/>
      </w:pPr>
      <w:r>
        <w:rPr>
          <w:color w:val="000000"/>
          <w:lang w:eastAsia="ru-RU" w:bidi="ru-RU"/>
        </w:rPr>
        <w:t>Установить размер родительской платы за присмотр и уход за детьми в муниципальных дошкольных образовательных учреждениях муниципального района «Красночикойский район» в размере:</w:t>
      </w:r>
    </w:p>
    <w:p w:rsidR="00A25B8D" w:rsidRDefault="00A25B8D" w:rsidP="00A25B8D">
      <w:pPr>
        <w:pStyle w:val="20"/>
        <w:numPr>
          <w:ilvl w:val="0"/>
          <w:numId w:val="2"/>
        </w:numPr>
        <w:shd w:val="clear" w:color="auto" w:fill="auto"/>
        <w:tabs>
          <w:tab w:val="left" w:pos="941"/>
        </w:tabs>
        <w:spacing w:line="317" w:lineRule="exact"/>
        <w:ind w:right="160" w:firstLine="800"/>
        <w:jc w:val="both"/>
      </w:pPr>
      <w:r>
        <w:rPr>
          <w:color w:val="000000"/>
          <w:lang w:eastAsia="ru-RU" w:bidi="ru-RU"/>
        </w:rPr>
        <w:t xml:space="preserve">в дошкольных учреждениях с пребыванием 9 часов </w:t>
      </w:r>
      <w:r w:rsidR="00CD6527"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>3528</w:t>
      </w:r>
      <w:r>
        <w:rPr>
          <w:color w:val="000000"/>
          <w:lang w:eastAsia="ru-RU" w:bidi="ru-RU"/>
        </w:rPr>
        <w:t xml:space="preserve"> рублей в месяц;</w:t>
      </w:r>
    </w:p>
    <w:p w:rsidR="00A25B8D" w:rsidRDefault="00A25B8D" w:rsidP="00A25B8D">
      <w:pPr>
        <w:pStyle w:val="20"/>
        <w:numPr>
          <w:ilvl w:val="0"/>
          <w:numId w:val="2"/>
        </w:numPr>
        <w:shd w:val="clear" w:color="auto" w:fill="auto"/>
        <w:tabs>
          <w:tab w:val="left" w:pos="1045"/>
        </w:tabs>
        <w:spacing w:line="322" w:lineRule="exact"/>
        <w:ind w:firstLine="800"/>
        <w:jc w:val="both"/>
      </w:pPr>
      <w:r>
        <w:rPr>
          <w:color w:val="000000"/>
          <w:lang w:eastAsia="ru-RU" w:bidi="ru-RU"/>
        </w:rPr>
        <w:t xml:space="preserve">в группах кратковременного пребывания детей </w:t>
      </w:r>
      <w:r>
        <w:rPr>
          <w:color w:val="000000"/>
          <w:lang w:eastAsia="ru-RU" w:bidi="ru-RU"/>
        </w:rPr>
        <w:t>–</w:t>
      </w:r>
      <w:r>
        <w:rPr>
          <w:color w:val="000000"/>
          <w:lang w:eastAsia="ru-RU" w:bidi="ru-RU"/>
        </w:rPr>
        <w:t xml:space="preserve"> </w:t>
      </w:r>
      <w:r>
        <w:rPr>
          <w:color w:val="000000"/>
          <w:lang w:eastAsia="ru-RU" w:bidi="ru-RU"/>
        </w:rPr>
        <w:t xml:space="preserve">1764 </w:t>
      </w:r>
      <w:r>
        <w:rPr>
          <w:color w:val="000000"/>
          <w:lang w:eastAsia="ru-RU" w:bidi="ru-RU"/>
        </w:rPr>
        <w:t>рублей в месяц.</w:t>
      </w:r>
    </w:p>
    <w:p w:rsidR="00A25B8D" w:rsidRDefault="00A25B8D" w:rsidP="00A25B8D">
      <w:pPr>
        <w:pStyle w:val="20"/>
        <w:numPr>
          <w:ilvl w:val="0"/>
          <w:numId w:val="1"/>
        </w:numPr>
        <w:shd w:val="clear" w:color="auto" w:fill="auto"/>
        <w:tabs>
          <w:tab w:val="left" w:pos="1067"/>
        </w:tabs>
        <w:spacing w:line="322" w:lineRule="exact"/>
        <w:ind w:firstLine="800"/>
        <w:jc w:val="both"/>
      </w:pPr>
      <w:r>
        <w:rPr>
          <w:color w:val="000000"/>
          <w:lang w:eastAsia="ru-RU" w:bidi="ru-RU"/>
        </w:rPr>
        <w:t>Данное постановление опубликовать в уполномоченном органе, печати и на официальном сайте адми</w:t>
      </w:r>
      <w:r>
        <w:rPr>
          <w:color w:val="000000"/>
          <w:lang w:eastAsia="ru-RU" w:bidi="ru-RU"/>
        </w:rPr>
        <w:t>нистрации муниципального района «</w:t>
      </w:r>
      <w:r>
        <w:rPr>
          <w:color w:val="000000"/>
          <w:lang w:eastAsia="ru-RU" w:bidi="ru-RU"/>
        </w:rPr>
        <w:t>Красночикойский район</w:t>
      </w:r>
      <w:r>
        <w:rPr>
          <w:color w:val="000000"/>
          <w:lang w:eastAsia="ru-RU" w:bidi="ru-RU"/>
        </w:rPr>
        <w:t>»</w:t>
      </w:r>
      <w:r>
        <w:rPr>
          <w:color w:val="000000"/>
          <w:lang w:eastAsia="ru-RU" w:bidi="ru-RU"/>
        </w:rPr>
        <w:t>.</w:t>
      </w:r>
    </w:p>
    <w:p w:rsidR="00A25B8D" w:rsidRDefault="00A25B8D" w:rsidP="00A25B8D">
      <w:pPr>
        <w:pStyle w:val="20"/>
        <w:numPr>
          <w:ilvl w:val="0"/>
          <w:numId w:val="1"/>
        </w:numPr>
        <w:shd w:val="clear" w:color="auto" w:fill="auto"/>
        <w:tabs>
          <w:tab w:val="left" w:pos="1243"/>
        </w:tabs>
        <w:spacing w:line="322" w:lineRule="exact"/>
        <w:ind w:right="160" w:firstLine="800"/>
        <w:jc w:val="both"/>
      </w:pPr>
      <w:r>
        <w:rPr>
          <w:color w:val="000000"/>
          <w:lang w:eastAsia="ru-RU" w:bidi="ru-RU"/>
        </w:rPr>
        <w:t xml:space="preserve">Признать утратившим силу постановление администрации муниципального района «Красночикойский район» от </w:t>
      </w:r>
      <w:r>
        <w:rPr>
          <w:color w:val="000000"/>
          <w:lang w:eastAsia="ru-RU" w:bidi="ru-RU"/>
        </w:rPr>
        <w:t>28</w:t>
      </w:r>
      <w:r>
        <w:rPr>
          <w:color w:val="000000"/>
          <w:lang w:eastAsia="ru-RU" w:bidi="ru-RU"/>
        </w:rPr>
        <w:t>.</w:t>
      </w:r>
      <w:r>
        <w:rPr>
          <w:color w:val="000000"/>
          <w:lang w:eastAsia="ru-RU" w:bidi="ru-RU"/>
        </w:rPr>
        <w:t>10</w:t>
      </w:r>
      <w:r>
        <w:rPr>
          <w:color w:val="000000"/>
          <w:lang w:eastAsia="ru-RU" w:bidi="ru-RU"/>
        </w:rPr>
        <w:t>.202</w:t>
      </w:r>
      <w:r>
        <w:rPr>
          <w:color w:val="000000"/>
          <w:lang w:eastAsia="ru-RU" w:bidi="ru-RU"/>
        </w:rPr>
        <w:t>4</w:t>
      </w:r>
      <w:r>
        <w:rPr>
          <w:color w:val="000000"/>
          <w:lang w:eastAsia="ru-RU" w:bidi="ru-RU"/>
        </w:rPr>
        <w:t xml:space="preserve"> г. № </w:t>
      </w:r>
      <w:r>
        <w:rPr>
          <w:color w:val="000000"/>
          <w:lang w:eastAsia="ru-RU" w:bidi="ru-RU"/>
        </w:rPr>
        <w:t>673</w:t>
      </w:r>
      <w:r>
        <w:rPr>
          <w:color w:val="000000"/>
          <w:lang w:eastAsia="ru-RU" w:bidi="ru-RU"/>
        </w:rPr>
        <w:t xml:space="preserve"> «Об установлении размера родительской платы за присмотр и уход за детьми в муниципальных учреждениях дошкольного образования, муниципальных образовательных учреждений, реализующих общеобразовательные программы дошкольного образования».</w:t>
      </w:r>
    </w:p>
    <w:p w:rsidR="00A25B8D" w:rsidRDefault="00A25B8D" w:rsidP="00A25B8D">
      <w:pPr>
        <w:pStyle w:val="20"/>
        <w:numPr>
          <w:ilvl w:val="0"/>
          <w:numId w:val="1"/>
        </w:numPr>
        <w:shd w:val="clear" w:color="auto" w:fill="auto"/>
        <w:tabs>
          <w:tab w:val="left" w:pos="1155"/>
        </w:tabs>
        <w:spacing w:line="322" w:lineRule="exact"/>
        <w:ind w:firstLine="800"/>
        <w:jc w:val="both"/>
      </w:pPr>
      <w:r>
        <w:rPr>
          <w:color w:val="000000"/>
          <w:lang w:eastAsia="ru-RU" w:bidi="ru-RU"/>
        </w:rPr>
        <w:t>Настоящее постановление вступает в силу после его официального</w:t>
      </w:r>
    </w:p>
    <w:p w:rsidR="00A25B8D" w:rsidRDefault="00A25B8D" w:rsidP="00A25B8D">
      <w:pPr>
        <w:pStyle w:val="20"/>
        <w:shd w:val="clear" w:color="auto" w:fill="auto"/>
        <w:tabs>
          <w:tab w:val="left" w:pos="6876"/>
          <w:tab w:val="left" w:leader="underscore" w:pos="6974"/>
          <w:tab w:val="left" w:leader="underscore" w:pos="7380"/>
          <w:tab w:val="left" w:leader="underscore" w:pos="7517"/>
        </w:tabs>
        <w:spacing w:line="322" w:lineRule="exact"/>
        <w:jc w:val="both"/>
        <w:rPr>
          <w:color w:val="000000"/>
          <w:lang w:eastAsia="ru-RU" w:bidi="ru-RU"/>
        </w:rPr>
      </w:pPr>
      <w:r>
        <w:rPr>
          <w:color w:val="000000"/>
          <w:lang w:eastAsia="ru-RU" w:bidi="ru-RU"/>
        </w:rPr>
        <w:t>опубликования (обнародования).</w:t>
      </w:r>
      <w:r>
        <w:rPr>
          <w:color w:val="000000"/>
          <w:lang w:eastAsia="ru-RU" w:bidi="ru-RU"/>
        </w:rPr>
        <w:tab/>
      </w:r>
      <w:r>
        <w:rPr>
          <w:color w:val="000000"/>
          <w:lang w:eastAsia="ru-RU" w:bidi="ru-RU"/>
        </w:rPr>
        <w:tab/>
      </w:r>
    </w:p>
    <w:p w:rsidR="00A25B8D" w:rsidRDefault="00A25B8D" w:rsidP="00A25B8D">
      <w:pPr>
        <w:pStyle w:val="20"/>
        <w:shd w:val="clear" w:color="auto" w:fill="auto"/>
        <w:tabs>
          <w:tab w:val="left" w:pos="6876"/>
          <w:tab w:val="left" w:leader="underscore" w:pos="6974"/>
          <w:tab w:val="left" w:leader="underscore" w:pos="7380"/>
          <w:tab w:val="left" w:leader="underscore" w:pos="7517"/>
        </w:tabs>
        <w:spacing w:line="322" w:lineRule="exact"/>
        <w:ind w:left="800"/>
        <w:jc w:val="both"/>
      </w:pPr>
      <w:r>
        <w:rPr>
          <w:color w:val="000000"/>
          <w:lang w:eastAsia="ru-RU" w:bidi="ru-RU"/>
        </w:rPr>
        <w:t xml:space="preserve">5. </w:t>
      </w:r>
      <w:proofErr w:type="gramStart"/>
      <w:r>
        <w:rPr>
          <w:color w:val="000000"/>
          <w:lang w:eastAsia="ru-RU" w:bidi="ru-RU"/>
        </w:rPr>
        <w:t>Контроль за</w:t>
      </w:r>
      <w:proofErr w:type="gramEnd"/>
      <w:r>
        <w:rPr>
          <w:color w:val="000000"/>
          <w:lang w:eastAsia="ru-RU" w:bidi="ru-RU"/>
        </w:rPr>
        <w:t xml:space="preserve"> исполнением данного постановл</w:t>
      </w:r>
      <w:r>
        <w:rPr>
          <w:color w:val="000000"/>
          <w:lang w:eastAsia="ru-RU" w:bidi="ru-RU"/>
        </w:rPr>
        <w:t>ения возлагаю</w:t>
      </w:r>
      <w:r>
        <w:rPr>
          <w:color w:val="000000"/>
          <w:lang w:eastAsia="ru-RU" w:bidi="ru-RU"/>
        </w:rPr>
        <w:t xml:space="preserve"> на себя.</w:t>
      </w:r>
    </w:p>
    <w:p w:rsidR="005D348E" w:rsidRDefault="005D348E"/>
    <w:p w:rsidR="00A25B8D" w:rsidRPr="00805C80" w:rsidRDefault="00C373BC" w:rsidP="00A25B8D">
      <w:pPr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25B8D" w:rsidRPr="00805C80">
        <w:rPr>
          <w:sz w:val="28"/>
          <w:szCs w:val="28"/>
        </w:rPr>
        <w:t xml:space="preserve"> муниципального района </w:t>
      </w:r>
    </w:p>
    <w:p w:rsidR="00A25B8D" w:rsidRDefault="00A25B8D" w:rsidP="00A25B8D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805C80">
        <w:rPr>
          <w:sz w:val="28"/>
          <w:szCs w:val="28"/>
        </w:rPr>
        <w:t xml:space="preserve">«Красночикойский район»                                                   </w:t>
      </w:r>
      <w:r w:rsidR="00C373BC">
        <w:rPr>
          <w:sz w:val="28"/>
          <w:szCs w:val="28"/>
        </w:rPr>
        <w:t xml:space="preserve">Е. А. </w:t>
      </w:r>
      <w:proofErr w:type="spellStart"/>
      <w:r w:rsidR="00C373BC">
        <w:rPr>
          <w:sz w:val="28"/>
          <w:szCs w:val="28"/>
        </w:rPr>
        <w:t>Гостев</w:t>
      </w:r>
      <w:proofErr w:type="spellEnd"/>
    </w:p>
    <w:p w:rsidR="00C373BC" w:rsidRDefault="00C373BC" w:rsidP="00A25B8D">
      <w:pPr>
        <w:rPr>
          <w:sz w:val="28"/>
          <w:szCs w:val="28"/>
        </w:rPr>
      </w:pPr>
    </w:p>
    <w:p w:rsidR="00C373BC" w:rsidRDefault="00C373BC" w:rsidP="00A25B8D">
      <w:pPr>
        <w:rPr>
          <w:sz w:val="28"/>
          <w:szCs w:val="28"/>
        </w:rPr>
      </w:pPr>
      <w:bookmarkStart w:id="0" w:name="_GoBack"/>
      <w:bookmarkEnd w:id="0"/>
    </w:p>
    <w:sectPr w:rsidR="00C373BC" w:rsidSect="00A25B8D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CB0792"/>
    <w:multiLevelType w:val="multilevel"/>
    <w:tmpl w:val="1E74B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F3C5124"/>
    <w:multiLevelType w:val="multilevel"/>
    <w:tmpl w:val="25A48A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B8D"/>
    <w:rsid w:val="005D348E"/>
    <w:rsid w:val="00A25B8D"/>
    <w:rsid w:val="00A542B6"/>
    <w:rsid w:val="00B84478"/>
    <w:rsid w:val="00C373BC"/>
    <w:rsid w:val="00CD6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A25B8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25B8D"/>
    <w:pPr>
      <w:widowControl w:val="0"/>
      <w:shd w:val="clear" w:color="auto" w:fill="FFFFFF"/>
      <w:spacing w:line="326" w:lineRule="exact"/>
      <w:jc w:val="center"/>
    </w:pPr>
    <w:rPr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A25B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25B8D"/>
    <w:pPr>
      <w:widowControl w:val="0"/>
      <w:shd w:val="clear" w:color="auto" w:fill="FFFFFF"/>
      <w:spacing w:line="0" w:lineRule="atLeast"/>
    </w:pPr>
    <w:rPr>
      <w:sz w:val="28"/>
      <w:szCs w:val="28"/>
      <w:lang w:eastAsia="en-US"/>
    </w:rPr>
  </w:style>
  <w:style w:type="character" w:customStyle="1" w:styleId="215pt-1pt">
    <w:name w:val="Основной текст (2) + 15 pt;Полужирный;Курсив;Интервал -1 pt"/>
    <w:basedOn w:val="2"/>
    <w:rsid w:val="00C373B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30"/>
      <w:szCs w:val="30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B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A25B8D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25B8D"/>
    <w:pPr>
      <w:widowControl w:val="0"/>
      <w:shd w:val="clear" w:color="auto" w:fill="FFFFFF"/>
      <w:spacing w:line="326" w:lineRule="exact"/>
      <w:jc w:val="center"/>
    </w:pPr>
    <w:rPr>
      <w:b/>
      <w:bCs/>
      <w:sz w:val="28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A25B8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25B8D"/>
    <w:pPr>
      <w:widowControl w:val="0"/>
      <w:shd w:val="clear" w:color="auto" w:fill="FFFFFF"/>
      <w:spacing w:line="0" w:lineRule="atLeast"/>
    </w:pPr>
    <w:rPr>
      <w:sz w:val="28"/>
      <w:szCs w:val="28"/>
      <w:lang w:eastAsia="en-US"/>
    </w:rPr>
  </w:style>
  <w:style w:type="character" w:customStyle="1" w:styleId="215pt-1pt">
    <w:name w:val="Основной текст (2) + 15 pt;Полужирный;Курсив;Интервал -1 pt"/>
    <w:basedOn w:val="2"/>
    <w:rsid w:val="00C373BC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20"/>
      <w:w w:val="100"/>
      <w:position w:val="0"/>
      <w:sz w:val="30"/>
      <w:szCs w:val="30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cp:lastPrinted>2025-02-03T07:35:00Z</cp:lastPrinted>
  <dcterms:created xsi:type="dcterms:W3CDTF">2025-02-03T00:55:00Z</dcterms:created>
  <dcterms:modified xsi:type="dcterms:W3CDTF">2025-02-03T07:56:00Z</dcterms:modified>
</cp:coreProperties>
</file>