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D76EC" w14:textId="77777777" w:rsidR="004C7A33" w:rsidRPr="00652234" w:rsidRDefault="004C7A33" w:rsidP="00652234">
      <w:pPr>
        <w:suppressAutoHyphens/>
        <w:spacing w:after="0" w:line="240" w:lineRule="auto"/>
        <w:rPr>
          <w:rFonts w:ascii="Arial" w:hAnsi="Arial" w:cs="Arial"/>
          <w:sz w:val="24"/>
          <w:szCs w:val="28"/>
        </w:rPr>
      </w:pPr>
      <w:bookmarkStart w:id="0" w:name="_GoBack"/>
    </w:p>
    <w:p w14:paraId="18980E15" w14:textId="77777777" w:rsidR="004C7A33" w:rsidRPr="00652234" w:rsidRDefault="004C7A33" w:rsidP="00652234">
      <w:pPr>
        <w:suppressAutoHyphens/>
        <w:spacing w:after="0" w:line="240" w:lineRule="auto"/>
        <w:rPr>
          <w:rFonts w:ascii="Arial" w:hAnsi="Arial" w:cs="Arial"/>
          <w:sz w:val="24"/>
          <w:szCs w:val="28"/>
        </w:rPr>
      </w:pPr>
      <w:r w:rsidRPr="00652234">
        <w:rPr>
          <w:rFonts w:ascii="Arial" w:hAnsi="Arial" w:cs="Arial"/>
          <w:sz w:val="24"/>
          <w:szCs w:val="28"/>
        </w:rPr>
        <w:t>Красночикойский муниципальный округ Забайкальского края</w:t>
      </w:r>
    </w:p>
    <w:p w14:paraId="1C610702" w14:textId="77777777" w:rsidR="004C7A33" w:rsidRPr="00652234" w:rsidRDefault="004C7A33" w:rsidP="00652234">
      <w:pPr>
        <w:suppressAutoHyphens/>
        <w:spacing w:after="0" w:line="240" w:lineRule="auto"/>
        <w:rPr>
          <w:rFonts w:ascii="Arial" w:hAnsi="Arial" w:cs="Arial"/>
          <w:sz w:val="24"/>
          <w:szCs w:val="28"/>
        </w:rPr>
      </w:pPr>
      <w:r w:rsidRPr="00652234">
        <w:rPr>
          <w:rFonts w:ascii="Arial" w:hAnsi="Arial" w:cs="Arial"/>
          <w:sz w:val="24"/>
          <w:szCs w:val="28"/>
        </w:rPr>
        <w:t>АДМИНИСТРАЦИЯ КРАСНОЧИКОЙСКОГО МУНИЦИПАЛЬНОГО ОКРУГА ЗАБАЙКАЛЬСКОГО КРАЯ</w:t>
      </w:r>
    </w:p>
    <w:p w14:paraId="5156A73A" w14:textId="77777777" w:rsidR="004C7A33" w:rsidRPr="00652234" w:rsidRDefault="004C7A33" w:rsidP="00652234">
      <w:pPr>
        <w:suppressAutoHyphens/>
        <w:spacing w:after="0" w:line="240" w:lineRule="auto"/>
        <w:rPr>
          <w:rFonts w:ascii="Arial" w:hAnsi="Arial" w:cs="Arial"/>
          <w:sz w:val="24"/>
          <w:szCs w:val="28"/>
        </w:rPr>
      </w:pPr>
    </w:p>
    <w:p w14:paraId="045A2B33" w14:textId="77777777" w:rsidR="004C7A33" w:rsidRPr="00652234" w:rsidRDefault="004C7A33" w:rsidP="00652234">
      <w:pPr>
        <w:suppressAutoHyphens/>
        <w:spacing w:after="0" w:line="240" w:lineRule="auto"/>
        <w:rPr>
          <w:rFonts w:ascii="Arial" w:hAnsi="Arial" w:cs="Arial"/>
          <w:sz w:val="24"/>
          <w:szCs w:val="28"/>
        </w:rPr>
      </w:pPr>
    </w:p>
    <w:p w14:paraId="1237EFD0" w14:textId="77777777" w:rsidR="004C7A33" w:rsidRPr="00652234" w:rsidRDefault="004C7A33" w:rsidP="00652234">
      <w:pPr>
        <w:suppressAutoHyphens/>
        <w:spacing w:after="0" w:line="240" w:lineRule="auto"/>
        <w:rPr>
          <w:rFonts w:ascii="Arial" w:hAnsi="Arial" w:cs="Arial"/>
          <w:sz w:val="24"/>
          <w:szCs w:val="32"/>
        </w:rPr>
      </w:pPr>
      <w:r w:rsidRPr="00652234">
        <w:rPr>
          <w:rFonts w:ascii="Arial" w:hAnsi="Arial" w:cs="Arial"/>
          <w:sz w:val="24"/>
          <w:szCs w:val="32"/>
        </w:rPr>
        <w:t>ПОСТАНОВЛЕНИЕ</w:t>
      </w:r>
    </w:p>
    <w:p w14:paraId="06F7BF74" w14:textId="6A33FF84" w:rsidR="004C7A33" w:rsidRPr="00652234" w:rsidRDefault="00652234" w:rsidP="00652234">
      <w:pPr>
        <w:suppressAutoHyphens/>
        <w:spacing w:after="0" w:line="240" w:lineRule="auto"/>
        <w:rPr>
          <w:rFonts w:ascii="Arial" w:hAnsi="Arial" w:cs="Arial"/>
          <w:sz w:val="24"/>
          <w:szCs w:val="28"/>
        </w:rPr>
      </w:pPr>
      <w:r w:rsidRPr="00652234">
        <w:rPr>
          <w:rFonts w:ascii="Arial" w:hAnsi="Arial" w:cs="Arial"/>
          <w:sz w:val="24"/>
          <w:szCs w:val="28"/>
        </w:rPr>
        <w:t xml:space="preserve">11 июня </w:t>
      </w:r>
      <w:r w:rsidR="004C7A33" w:rsidRPr="00652234">
        <w:rPr>
          <w:rFonts w:ascii="Arial" w:hAnsi="Arial" w:cs="Arial"/>
          <w:sz w:val="24"/>
          <w:szCs w:val="28"/>
        </w:rPr>
        <w:t xml:space="preserve"> 2026 г.                                                                         № </w:t>
      </w:r>
      <w:r w:rsidRPr="00652234">
        <w:rPr>
          <w:rFonts w:ascii="Arial" w:hAnsi="Arial" w:cs="Arial"/>
          <w:sz w:val="24"/>
          <w:szCs w:val="28"/>
        </w:rPr>
        <w:t>509</w:t>
      </w:r>
    </w:p>
    <w:p w14:paraId="69788427" w14:textId="77777777" w:rsidR="004C7A33" w:rsidRPr="00652234" w:rsidRDefault="004C7A33" w:rsidP="00652234">
      <w:pPr>
        <w:suppressAutoHyphens/>
        <w:spacing w:after="0" w:line="240" w:lineRule="auto"/>
        <w:rPr>
          <w:rFonts w:ascii="Arial" w:hAnsi="Arial" w:cs="Arial"/>
          <w:sz w:val="24"/>
          <w:szCs w:val="28"/>
        </w:rPr>
      </w:pPr>
      <w:r w:rsidRPr="00652234">
        <w:rPr>
          <w:rFonts w:ascii="Arial" w:hAnsi="Arial" w:cs="Arial"/>
          <w:sz w:val="24"/>
          <w:szCs w:val="28"/>
        </w:rPr>
        <w:t>с. Красный Чикой</w:t>
      </w:r>
    </w:p>
    <w:p w14:paraId="4F72C327" w14:textId="77777777" w:rsidR="004C7A33" w:rsidRPr="00652234" w:rsidRDefault="004C7A33" w:rsidP="00652234">
      <w:pPr>
        <w:suppressAutoHyphens/>
        <w:spacing w:after="0" w:line="240" w:lineRule="auto"/>
        <w:rPr>
          <w:rFonts w:ascii="Arial" w:hAnsi="Arial" w:cs="Arial"/>
          <w:sz w:val="24"/>
          <w:szCs w:val="28"/>
        </w:rPr>
      </w:pPr>
    </w:p>
    <w:p w14:paraId="118EAB10" w14:textId="77777777" w:rsidR="00263BAA" w:rsidRPr="00652234" w:rsidRDefault="00263BAA" w:rsidP="00652234">
      <w:pPr>
        <w:suppressAutoHyphens/>
        <w:spacing w:after="0" w:line="240" w:lineRule="auto"/>
        <w:rPr>
          <w:rFonts w:ascii="Arial" w:hAnsi="Arial" w:cs="Arial"/>
          <w:sz w:val="24"/>
          <w:szCs w:val="28"/>
        </w:rPr>
      </w:pPr>
    </w:p>
    <w:p w14:paraId="51E545E9" w14:textId="452ADCAB" w:rsidR="00CC26AA" w:rsidRPr="00652234" w:rsidRDefault="004C7A33" w:rsidP="0065223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652234">
        <w:rPr>
          <w:rFonts w:ascii="Arial" w:hAnsi="Arial" w:cs="Arial"/>
          <w:sz w:val="24"/>
          <w:szCs w:val="28"/>
        </w:rPr>
        <w:t> </w:t>
      </w:r>
      <w:r w:rsidR="00CC26AA" w:rsidRPr="00652234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="00FF322D" w:rsidRPr="00652234">
        <w:rPr>
          <w:rFonts w:ascii="Arial" w:eastAsia="Times New Roman" w:hAnsi="Arial" w:cs="Arial"/>
          <w:sz w:val="24"/>
          <w:szCs w:val="28"/>
          <w:lang w:eastAsia="ru-RU"/>
        </w:rPr>
        <w:t>б</w:t>
      </w:r>
      <w:r w:rsidR="00CC26AA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F322D" w:rsidRPr="00652234">
        <w:rPr>
          <w:rFonts w:ascii="Arial" w:eastAsia="Times New Roman" w:hAnsi="Arial" w:cs="Arial"/>
          <w:sz w:val="24"/>
          <w:szCs w:val="28"/>
          <w:lang w:eastAsia="ru-RU"/>
        </w:rPr>
        <w:t>утверждении</w:t>
      </w:r>
      <w:r w:rsidR="00CC26AA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 муниципальн</w:t>
      </w:r>
      <w:r w:rsidR="00FF322D" w:rsidRPr="00652234">
        <w:rPr>
          <w:rFonts w:ascii="Arial" w:eastAsia="Times New Roman" w:hAnsi="Arial" w:cs="Arial"/>
          <w:sz w:val="24"/>
          <w:szCs w:val="28"/>
          <w:lang w:eastAsia="ru-RU"/>
        </w:rPr>
        <w:t>ого</w:t>
      </w:r>
      <w:r w:rsidR="00CC26AA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 краткосрочн</w:t>
      </w:r>
      <w:r w:rsidR="00FF322D" w:rsidRPr="00652234">
        <w:rPr>
          <w:rFonts w:ascii="Arial" w:eastAsia="Times New Roman" w:hAnsi="Arial" w:cs="Arial"/>
          <w:sz w:val="24"/>
          <w:szCs w:val="28"/>
          <w:lang w:eastAsia="ru-RU"/>
        </w:rPr>
        <w:t>ого</w:t>
      </w:r>
      <w:r w:rsidR="00CC26AA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 план</w:t>
      </w:r>
      <w:r w:rsidR="00FF322D" w:rsidRPr="00652234">
        <w:rPr>
          <w:rFonts w:ascii="Arial" w:eastAsia="Times New Roman" w:hAnsi="Arial" w:cs="Arial"/>
          <w:sz w:val="24"/>
          <w:szCs w:val="28"/>
          <w:lang w:eastAsia="ru-RU"/>
        </w:rPr>
        <w:t>а</w:t>
      </w:r>
      <w:r w:rsidR="00CC26AA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 реализации Региональной программы капитального ремонта общего имущества в многоквартирных домах, расположенных на территории Красночикойского муниципального округа на 2026-2028</w:t>
      </w:r>
      <w:r w:rsidR="00AD69A9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C26AA" w:rsidRPr="00652234">
        <w:rPr>
          <w:rFonts w:ascii="Arial" w:eastAsia="Times New Roman" w:hAnsi="Arial" w:cs="Arial"/>
          <w:sz w:val="24"/>
          <w:szCs w:val="28"/>
          <w:lang w:eastAsia="ru-RU"/>
        </w:rPr>
        <w:t>гг.</w:t>
      </w:r>
    </w:p>
    <w:p w14:paraId="63B7E884" w14:textId="77777777" w:rsidR="004C7A33" w:rsidRPr="00652234" w:rsidRDefault="004C7A33" w:rsidP="00652234">
      <w:pPr>
        <w:pStyle w:val="a7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</w:p>
    <w:p w14:paraId="215FF256" w14:textId="3EA06F33" w:rsidR="004C7A33" w:rsidRPr="00652234" w:rsidRDefault="004C7A33" w:rsidP="00652234">
      <w:pPr>
        <w:pStyle w:val="a7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652234">
        <w:rPr>
          <w:rFonts w:ascii="Arial" w:hAnsi="Arial" w:cs="Arial"/>
          <w:szCs w:val="28"/>
        </w:rPr>
        <w:t xml:space="preserve">На основании </w:t>
      </w:r>
      <w:r w:rsidR="00CC26AA" w:rsidRPr="00652234">
        <w:rPr>
          <w:rFonts w:ascii="Arial" w:hAnsi="Arial" w:cs="Arial"/>
          <w:szCs w:val="28"/>
        </w:rPr>
        <w:t>ст. 168 Жилищного  кодекса Российской Федерации, законом Забайкальского края от 29.10.2013г. № 8</w:t>
      </w:r>
      <w:r w:rsidR="00AD69A9" w:rsidRPr="00652234">
        <w:rPr>
          <w:rFonts w:ascii="Arial" w:hAnsi="Arial" w:cs="Arial"/>
          <w:szCs w:val="28"/>
        </w:rPr>
        <w:t>7</w:t>
      </w:r>
      <w:r w:rsidR="00CC26AA" w:rsidRPr="00652234">
        <w:rPr>
          <w:rFonts w:ascii="Arial" w:hAnsi="Arial" w:cs="Arial"/>
          <w:szCs w:val="28"/>
        </w:rPr>
        <w:t>5-ЗЗК «</w:t>
      </w:r>
      <w:r w:rsidR="00AD69A9" w:rsidRPr="00652234">
        <w:rPr>
          <w:rFonts w:ascii="Arial" w:hAnsi="Arial" w:cs="Arial"/>
          <w:szCs w:val="28"/>
        </w:rPr>
        <w:t>О</w:t>
      </w:r>
      <w:r w:rsidR="00CC26AA" w:rsidRPr="00652234">
        <w:rPr>
          <w:rFonts w:ascii="Arial" w:hAnsi="Arial" w:cs="Arial"/>
          <w:szCs w:val="28"/>
        </w:rPr>
        <w:t xml:space="preserve"> регулировании отдельных вопросов обеспечения </w:t>
      </w:r>
      <w:r w:rsidR="00AD69A9" w:rsidRPr="00652234">
        <w:rPr>
          <w:rFonts w:ascii="Arial" w:hAnsi="Arial" w:cs="Arial"/>
          <w:szCs w:val="28"/>
        </w:rPr>
        <w:t xml:space="preserve">проведения </w:t>
      </w:r>
      <w:r w:rsidR="00CC26AA" w:rsidRPr="00652234">
        <w:rPr>
          <w:rFonts w:ascii="Arial" w:hAnsi="Arial" w:cs="Arial"/>
          <w:szCs w:val="28"/>
        </w:rPr>
        <w:t xml:space="preserve">капитального ремонта общего имущества в многоквартирных домах, расположенных на территории Забайкальского края», </w:t>
      </w:r>
      <w:r w:rsidR="00103C00" w:rsidRPr="00652234">
        <w:rPr>
          <w:rFonts w:ascii="Arial" w:hAnsi="Arial" w:cs="Arial"/>
          <w:szCs w:val="28"/>
        </w:rPr>
        <w:t xml:space="preserve">ст. 17 </w:t>
      </w:r>
      <w:r w:rsidR="00CC26AA" w:rsidRPr="00652234">
        <w:rPr>
          <w:rFonts w:ascii="Arial" w:hAnsi="Arial" w:cs="Arial"/>
          <w:szCs w:val="28"/>
        </w:rPr>
        <w:t>Федеральн</w:t>
      </w:r>
      <w:r w:rsidR="00103C00" w:rsidRPr="00652234">
        <w:rPr>
          <w:rFonts w:ascii="Arial" w:hAnsi="Arial" w:cs="Arial"/>
          <w:szCs w:val="28"/>
        </w:rPr>
        <w:t>ого</w:t>
      </w:r>
      <w:r w:rsidR="00CC26AA" w:rsidRPr="00652234">
        <w:rPr>
          <w:rFonts w:ascii="Arial" w:hAnsi="Arial" w:cs="Arial"/>
          <w:szCs w:val="28"/>
        </w:rPr>
        <w:t xml:space="preserve"> закон</w:t>
      </w:r>
      <w:r w:rsidR="00103C00" w:rsidRPr="00652234">
        <w:rPr>
          <w:rFonts w:ascii="Arial" w:hAnsi="Arial" w:cs="Arial"/>
          <w:szCs w:val="28"/>
        </w:rPr>
        <w:t>а</w:t>
      </w:r>
      <w:r w:rsidR="00CC26AA" w:rsidRPr="00652234">
        <w:rPr>
          <w:rFonts w:ascii="Arial" w:hAnsi="Arial" w:cs="Arial"/>
          <w:szCs w:val="28"/>
        </w:rPr>
        <w:t xml:space="preserve"> № 131- ФЗ от 06.10.2003г. «Об общих принципах организации местного самоуправления в Российской Федерации», </w:t>
      </w:r>
      <w:r w:rsidRPr="00652234">
        <w:rPr>
          <w:rFonts w:ascii="Arial" w:hAnsi="Arial" w:cs="Arial"/>
          <w:szCs w:val="28"/>
        </w:rPr>
        <w:t xml:space="preserve">статьи 26 Устава Красночикойского муниципального округа, администрация Красночикойского муниципального округа постановляет: </w:t>
      </w:r>
    </w:p>
    <w:p w14:paraId="78E093AC" w14:textId="77777777" w:rsidR="004C7A33" w:rsidRPr="00652234" w:rsidRDefault="004C7A33" w:rsidP="00652234">
      <w:pPr>
        <w:pStyle w:val="a7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</w:p>
    <w:p w14:paraId="5A8E23CB" w14:textId="13A81993" w:rsidR="00CC26AA" w:rsidRPr="00652234" w:rsidRDefault="00652234" w:rsidP="0065223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652234">
        <w:rPr>
          <w:rFonts w:ascii="Arial" w:eastAsia="Times New Roman" w:hAnsi="Arial" w:cs="Arial"/>
          <w:sz w:val="24"/>
          <w:szCs w:val="28"/>
          <w:lang w:eastAsia="ru-RU"/>
        </w:rPr>
        <w:t>1.</w:t>
      </w:r>
      <w:r w:rsidRPr="00652234">
        <w:rPr>
          <w:rFonts w:ascii="Arial" w:eastAsia="Times New Roman" w:hAnsi="Arial" w:cs="Arial"/>
          <w:sz w:val="24"/>
          <w:szCs w:val="28"/>
          <w:lang w:eastAsia="ru-RU"/>
        </w:rPr>
        <w:tab/>
      </w:r>
      <w:r w:rsidR="00611FFF" w:rsidRPr="00652234">
        <w:rPr>
          <w:rFonts w:ascii="Arial" w:eastAsia="Times New Roman" w:hAnsi="Arial" w:cs="Arial"/>
          <w:sz w:val="24"/>
          <w:szCs w:val="28"/>
          <w:lang w:eastAsia="ru-RU"/>
        </w:rPr>
        <w:t>Утвердить</w:t>
      </w:r>
      <w:r w:rsidR="00AD69A9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 муниципальный краткосрочный </w:t>
      </w:r>
      <w:r w:rsidR="00611FFF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план </w:t>
      </w:r>
      <w:r w:rsidR="00CC26AA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реализации Региональной программы капитального ремонта общего имущества в многоквартирных домах, расположенных на территории </w:t>
      </w:r>
      <w:r w:rsidR="00AD69A9" w:rsidRPr="00652234">
        <w:rPr>
          <w:rFonts w:ascii="Arial" w:eastAsia="Times New Roman" w:hAnsi="Arial" w:cs="Arial"/>
          <w:sz w:val="24"/>
          <w:szCs w:val="28"/>
          <w:lang w:eastAsia="ru-RU"/>
        </w:rPr>
        <w:t>Красночикойского муниципального округа</w:t>
      </w:r>
      <w:r w:rsidR="00CC26AA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 на 2026-2028</w:t>
      </w:r>
      <w:r w:rsidR="00AD69A9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C26AA" w:rsidRPr="00652234">
        <w:rPr>
          <w:rFonts w:ascii="Arial" w:eastAsia="Times New Roman" w:hAnsi="Arial" w:cs="Arial"/>
          <w:sz w:val="24"/>
          <w:szCs w:val="28"/>
          <w:lang w:eastAsia="ru-RU"/>
        </w:rPr>
        <w:t>гг.</w:t>
      </w:r>
    </w:p>
    <w:p w14:paraId="2D43E745" w14:textId="77777777" w:rsidR="003D6943" w:rsidRPr="00652234" w:rsidRDefault="003D6943" w:rsidP="00652234">
      <w:pPr>
        <w:pStyle w:val="a8"/>
        <w:suppressAutoHyphens/>
        <w:rPr>
          <w:rFonts w:ascii="Arial" w:hAnsi="Arial" w:cs="Arial"/>
          <w:sz w:val="24"/>
        </w:rPr>
      </w:pPr>
      <w:r w:rsidRPr="00652234">
        <w:rPr>
          <w:rFonts w:ascii="Arial" w:hAnsi="Arial" w:cs="Arial"/>
          <w:sz w:val="24"/>
        </w:rPr>
        <w:t>2. Признать утратившими силу:</w:t>
      </w:r>
    </w:p>
    <w:p w14:paraId="70F9FA37" w14:textId="4DDAAA2C" w:rsidR="003D6943" w:rsidRPr="00652234" w:rsidRDefault="003D6943" w:rsidP="00652234">
      <w:pPr>
        <w:pStyle w:val="a8"/>
        <w:suppressAutoHyphens/>
        <w:rPr>
          <w:rFonts w:ascii="Arial" w:hAnsi="Arial" w:cs="Arial"/>
          <w:sz w:val="24"/>
        </w:rPr>
      </w:pPr>
      <w:r w:rsidRPr="00652234">
        <w:rPr>
          <w:rFonts w:ascii="Arial" w:hAnsi="Arial" w:cs="Arial"/>
          <w:sz w:val="24"/>
        </w:rPr>
        <w:t>- постановление администрации Красночикойского муниципального округа «</w:t>
      </w:r>
      <w:r w:rsidRPr="00652234">
        <w:rPr>
          <w:rFonts w:ascii="Arial" w:hAnsi="Arial" w:cs="Arial"/>
          <w:sz w:val="24"/>
          <w:lang w:eastAsia="ru-RU"/>
        </w:rPr>
        <w:t>О внесении изменений в муниципальный краткосрочный план реализации Региональной программы капитального ремонта общего имущества в многоквартирных домах, расположенных на территории Красночикойского муниципального округа на 2026-2028 гг.</w:t>
      </w:r>
      <w:r w:rsidR="00767C0B" w:rsidRPr="00652234">
        <w:rPr>
          <w:rFonts w:ascii="Arial" w:hAnsi="Arial" w:cs="Arial"/>
          <w:sz w:val="24"/>
        </w:rPr>
        <w:t xml:space="preserve">» </w:t>
      </w:r>
      <w:r w:rsidRPr="00652234">
        <w:rPr>
          <w:rFonts w:ascii="Arial" w:hAnsi="Arial" w:cs="Arial"/>
          <w:sz w:val="24"/>
        </w:rPr>
        <w:t xml:space="preserve">от </w:t>
      </w:r>
      <w:r w:rsidR="00767C0B" w:rsidRPr="00652234">
        <w:rPr>
          <w:rFonts w:ascii="Arial" w:hAnsi="Arial" w:cs="Arial"/>
          <w:sz w:val="24"/>
        </w:rPr>
        <w:t>25</w:t>
      </w:r>
      <w:r w:rsidRPr="00652234">
        <w:rPr>
          <w:rFonts w:ascii="Arial" w:hAnsi="Arial" w:cs="Arial"/>
          <w:sz w:val="24"/>
        </w:rPr>
        <w:t>.05.20</w:t>
      </w:r>
      <w:r w:rsidR="00767C0B" w:rsidRPr="00652234">
        <w:rPr>
          <w:rFonts w:ascii="Arial" w:hAnsi="Arial" w:cs="Arial"/>
          <w:sz w:val="24"/>
        </w:rPr>
        <w:t>26</w:t>
      </w:r>
      <w:r w:rsidRPr="00652234">
        <w:rPr>
          <w:rFonts w:ascii="Arial" w:hAnsi="Arial" w:cs="Arial"/>
          <w:sz w:val="24"/>
        </w:rPr>
        <w:t xml:space="preserve"> № 4</w:t>
      </w:r>
      <w:r w:rsidR="00767C0B" w:rsidRPr="00652234">
        <w:rPr>
          <w:rFonts w:ascii="Arial" w:hAnsi="Arial" w:cs="Arial"/>
          <w:sz w:val="24"/>
        </w:rPr>
        <w:t>15</w:t>
      </w:r>
      <w:r w:rsidRPr="00652234">
        <w:rPr>
          <w:rFonts w:ascii="Arial" w:hAnsi="Arial" w:cs="Arial"/>
          <w:sz w:val="24"/>
        </w:rPr>
        <w:t>;</w:t>
      </w:r>
    </w:p>
    <w:p w14:paraId="3D9C0536" w14:textId="7AE6CE9E" w:rsidR="00767C0B" w:rsidRPr="00652234" w:rsidRDefault="00767C0B" w:rsidP="00652234">
      <w:pPr>
        <w:pStyle w:val="a8"/>
        <w:suppressAutoHyphens/>
        <w:rPr>
          <w:rFonts w:ascii="Arial" w:hAnsi="Arial" w:cs="Arial"/>
          <w:sz w:val="24"/>
          <w:lang w:eastAsia="ru-RU"/>
        </w:rPr>
      </w:pPr>
      <w:r w:rsidRPr="00652234">
        <w:rPr>
          <w:rFonts w:ascii="Arial" w:hAnsi="Arial" w:cs="Arial"/>
          <w:sz w:val="24"/>
        </w:rPr>
        <w:t>- постановление администрации</w:t>
      </w:r>
      <w:r w:rsidRPr="00652234">
        <w:rPr>
          <w:rFonts w:ascii="Arial" w:hAnsi="Arial" w:cs="Arial"/>
          <w:sz w:val="24"/>
          <w:lang w:eastAsia="ru-RU"/>
        </w:rPr>
        <w:t xml:space="preserve"> сельского поселения «Красночикойское» «Об утверждении муниципального краткосрочного плана реализации Региональной программы капитального ремонта общего имущества в многоквартирных домах, расположенных на территории сельского поселения «Красночикойское» на 2026-2028гг» от 29.04.2026 № 101.</w:t>
      </w:r>
    </w:p>
    <w:p w14:paraId="1A001BC2" w14:textId="7B7A72B7" w:rsidR="00CC26AA" w:rsidRPr="00652234" w:rsidRDefault="00652234" w:rsidP="0065223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652234">
        <w:rPr>
          <w:rFonts w:ascii="Arial" w:eastAsia="Times New Roman" w:hAnsi="Arial" w:cs="Arial"/>
          <w:sz w:val="24"/>
          <w:szCs w:val="28"/>
          <w:lang w:eastAsia="ru-RU"/>
        </w:rPr>
        <w:t>3.</w:t>
      </w:r>
      <w:r w:rsidRPr="00652234">
        <w:rPr>
          <w:rFonts w:ascii="Arial" w:eastAsia="Times New Roman" w:hAnsi="Arial" w:cs="Arial"/>
          <w:sz w:val="24"/>
          <w:szCs w:val="28"/>
          <w:lang w:eastAsia="ru-RU"/>
        </w:rPr>
        <w:tab/>
      </w:r>
      <w:r w:rsidR="00CC26AA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Настоящее постановление официально опубликовать (обнародовать) </w:t>
      </w:r>
      <w:r w:rsidR="00103C00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на официальном сайте </w:t>
      </w:r>
      <w:r w:rsidR="00CC26AA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в информационно-телекоммуникационной сети «Интернет» </w:t>
      </w:r>
      <w:hyperlink r:id="rId5" w:history="1">
        <w:r w:rsidR="00CC26AA" w:rsidRPr="00652234">
          <w:rPr>
            <w:rStyle w:val="a4"/>
            <w:rFonts w:ascii="Arial" w:eastAsia="Times New Roman" w:hAnsi="Arial" w:cs="Arial"/>
            <w:color w:val="auto"/>
            <w:sz w:val="24"/>
            <w:szCs w:val="28"/>
            <w:u w:val="none"/>
            <w:lang w:val="en-US" w:eastAsia="ru-RU"/>
          </w:rPr>
          <w:t>http</w:t>
        </w:r>
        <w:r w:rsidR="00CC26AA" w:rsidRPr="00652234">
          <w:rPr>
            <w:rStyle w:val="a4"/>
            <w:rFonts w:ascii="Arial" w:eastAsia="Times New Roman" w:hAnsi="Arial" w:cs="Arial"/>
            <w:color w:val="auto"/>
            <w:sz w:val="24"/>
            <w:szCs w:val="28"/>
            <w:u w:val="none"/>
            <w:lang w:eastAsia="ru-RU"/>
          </w:rPr>
          <w:t>://</w:t>
        </w:r>
        <w:proofErr w:type="spellStart"/>
        <w:r w:rsidR="00CC26AA" w:rsidRPr="00652234">
          <w:rPr>
            <w:rStyle w:val="a4"/>
            <w:rFonts w:ascii="Arial" w:eastAsia="Times New Roman" w:hAnsi="Arial" w:cs="Arial"/>
            <w:color w:val="auto"/>
            <w:sz w:val="24"/>
            <w:szCs w:val="28"/>
            <w:u w:val="none"/>
            <w:lang w:val="en-US" w:eastAsia="ru-RU"/>
          </w:rPr>
          <w:t>chikoy</w:t>
        </w:r>
        <w:proofErr w:type="spellEnd"/>
        <w:r w:rsidR="00CC26AA" w:rsidRPr="00652234">
          <w:rPr>
            <w:rStyle w:val="a4"/>
            <w:rFonts w:ascii="Arial" w:eastAsia="Times New Roman" w:hAnsi="Arial" w:cs="Arial"/>
            <w:color w:val="auto"/>
            <w:sz w:val="24"/>
            <w:szCs w:val="28"/>
            <w:u w:val="none"/>
            <w:lang w:eastAsia="ru-RU"/>
          </w:rPr>
          <w:t>.75.</w:t>
        </w:r>
        <w:proofErr w:type="spellStart"/>
        <w:r w:rsidR="00CC26AA" w:rsidRPr="00652234">
          <w:rPr>
            <w:rStyle w:val="a4"/>
            <w:rFonts w:ascii="Arial" w:eastAsia="Times New Roman" w:hAnsi="Arial" w:cs="Arial"/>
            <w:color w:val="auto"/>
            <w:sz w:val="24"/>
            <w:szCs w:val="28"/>
            <w:u w:val="none"/>
            <w:lang w:val="en-US" w:eastAsia="ru-RU"/>
          </w:rPr>
          <w:t>ru</w:t>
        </w:r>
        <w:proofErr w:type="spellEnd"/>
      </w:hyperlink>
      <w:r w:rsidR="00CC26AA" w:rsidRPr="00652234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14:paraId="1135A25E" w14:textId="2E824350" w:rsidR="00103C00" w:rsidRPr="00652234" w:rsidRDefault="00652234" w:rsidP="0065223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652234">
        <w:rPr>
          <w:rFonts w:ascii="Arial" w:eastAsia="Times New Roman" w:hAnsi="Arial" w:cs="Arial"/>
          <w:sz w:val="24"/>
          <w:szCs w:val="28"/>
          <w:lang w:eastAsia="ru-RU"/>
        </w:rPr>
        <w:t>4.</w:t>
      </w:r>
      <w:r w:rsidRPr="00652234">
        <w:rPr>
          <w:rFonts w:ascii="Arial" w:eastAsia="Times New Roman" w:hAnsi="Arial" w:cs="Arial"/>
          <w:sz w:val="24"/>
          <w:szCs w:val="28"/>
          <w:lang w:eastAsia="ru-RU"/>
        </w:rPr>
        <w:tab/>
      </w:r>
      <w:r w:rsidR="00103C00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Настоящее постановление вступает в силу </w:t>
      </w:r>
      <w:r w:rsidR="00AD69A9" w:rsidRPr="00652234">
        <w:rPr>
          <w:rFonts w:ascii="Arial" w:eastAsia="Times New Roman" w:hAnsi="Arial" w:cs="Arial"/>
          <w:sz w:val="24"/>
          <w:szCs w:val="28"/>
          <w:lang w:eastAsia="ru-RU"/>
        </w:rPr>
        <w:t>на следующий день после его официального</w:t>
      </w:r>
      <w:r w:rsidR="00103C00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 опубликования (обнародования).</w:t>
      </w:r>
    </w:p>
    <w:p w14:paraId="51A2AF2A" w14:textId="1104638C" w:rsidR="00CC26AA" w:rsidRPr="00652234" w:rsidRDefault="00652234" w:rsidP="0065223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652234">
        <w:rPr>
          <w:rFonts w:ascii="Arial" w:eastAsia="Times New Roman" w:hAnsi="Arial" w:cs="Arial"/>
          <w:sz w:val="24"/>
          <w:szCs w:val="28"/>
          <w:lang w:eastAsia="ru-RU"/>
        </w:rPr>
        <w:t>5.</w:t>
      </w:r>
      <w:r w:rsidRPr="00652234">
        <w:rPr>
          <w:rFonts w:ascii="Arial" w:eastAsia="Times New Roman" w:hAnsi="Arial" w:cs="Arial"/>
          <w:sz w:val="24"/>
          <w:szCs w:val="28"/>
          <w:lang w:eastAsia="ru-RU"/>
        </w:rPr>
        <w:tab/>
      </w:r>
      <w:r w:rsidR="00CC26AA" w:rsidRPr="00652234">
        <w:rPr>
          <w:rFonts w:ascii="Arial" w:eastAsia="Times New Roman" w:hAnsi="Arial" w:cs="Arial"/>
          <w:sz w:val="24"/>
          <w:szCs w:val="28"/>
          <w:lang w:eastAsia="ru-RU"/>
        </w:rPr>
        <w:t xml:space="preserve">Контроль за исполнением настоящего постановления оставляю за собой. </w:t>
      </w:r>
    </w:p>
    <w:p w14:paraId="0C0FD8AA" w14:textId="77777777" w:rsidR="004C7A33" w:rsidRPr="00652234" w:rsidRDefault="004C7A33" w:rsidP="00652234">
      <w:pPr>
        <w:pStyle w:val="a7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652234">
        <w:rPr>
          <w:rFonts w:ascii="Arial" w:hAnsi="Arial" w:cs="Arial"/>
          <w:szCs w:val="28"/>
        </w:rPr>
        <w:t xml:space="preserve">   </w:t>
      </w:r>
    </w:p>
    <w:p w14:paraId="56F7ACF3" w14:textId="77777777" w:rsidR="004C7A33" w:rsidRPr="00652234" w:rsidRDefault="004C7A33" w:rsidP="00652234">
      <w:pPr>
        <w:suppressAutoHyphens/>
        <w:spacing w:after="0" w:line="240" w:lineRule="auto"/>
        <w:rPr>
          <w:rFonts w:ascii="Arial" w:hAnsi="Arial" w:cs="Arial"/>
          <w:sz w:val="24"/>
          <w:szCs w:val="28"/>
        </w:rPr>
      </w:pPr>
    </w:p>
    <w:p w14:paraId="04329295" w14:textId="0F87648D" w:rsidR="00263BAA" w:rsidRPr="00652234" w:rsidRDefault="00767C0B" w:rsidP="00652234">
      <w:pPr>
        <w:suppressAutoHyphens/>
        <w:spacing w:after="0" w:line="240" w:lineRule="auto"/>
        <w:rPr>
          <w:rFonts w:ascii="Arial" w:hAnsi="Arial" w:cs="Arial"/>
          <w:sz w:val="24"/>
          <w:szCs w:val="28"/>
        </w:rPr>
      </w:pPr>
      <w:r w:rsidRPr="00652234">
        <w:rPr>
          <w:rFonts w:ascii="Arial" w:hAnsi="Arial" w:cs="Arial"/>
          <w:sz w:val="24"/>
          <w:szCs w:val="28"/>
        </w:rPr>
        <w:t>И</w:t>
      </w:r>
      <w:r w:rsidR="00263BAA" w:rsidRPr="00652234">
        <w:rPr>
          <w:rFonts w:ascii="Arial" w:hAnsi="Arial" w:cs="Arial"/>
          <w:sz w:val="24"/>
          <w:szCs w:val="28"/>
        </w:rPr>
        <w:t>сполняющ</w:t>
      </w:r>
      <w:r w:rsidRPr="00652234">
        <w:rPr>
          <w:rFonts w:ascii="Arial" w:hAnsi="Arial" w:cs="Arial"/>
          <w:sz w:val="24"/>
          <w:szCs w:val="28"/>
        </w:rPr>
        <w:t>ий</w:t>
      </w:r>
      <w:r w:rsidR="00263BAA" w:rsidRPr="00652234">
        <w:rPr>
          <w:rFonts w:ascii="Arial" w:hAnsi="Arial" w:cs="Arial"/>
          <w:sz w:val="24"/>
          <w:szCs w:val="28"/>
        </w:rPr>
        <w:t xml:space="preserve"> </w:t>
      </w:r>
      <w:r w:rsidRPr="00652234">
        <w:rPr>
          <w:rFonts w:ascii="Arial" w:hAnsi="Arial" w:cs="Arial"/>
          <w:sz w:val="24"/>
          <w:szCs w:val="28"/>
        </w:rPr>
        <w:t>обязанности</w:t>
      </w:r>
    </w:p>
    <w:p w14:paraId="646C1B16" w14:textId="3C1DD9AF" w:rsidR="00B361D6" w:rsidRPr="00652234" w:rsidRDefault="00B361D6" w:rsidP="00652234">
      <w:pPr>
        <w:suppressAutoHyphens/>
        <w:spacing w:after="0" w:line="240" w:lineRule="auto"/>
        <w:rPr>
          <w:rFonts w:ascii="Arial" w:hAnsi="Arial" w:cs="Arial"/>
          <w:sz w:val="24"/>
          <w:szCs w:val="28"/>
        </w:rPr>
      </w:pPr>
      <w:r w:rsidRPr="00652234">
        <w:rPr>
          <w:rFonts w:ascii="Arial" w:hAnsi="Arial" w:cs="Arial"/>
          <w:sz w:val="24"/>
          <w:szCs w:val="28"/>
        </w:rPr>
        <w:t>г</w:t>
      </w:r>
      <w:r w:rsidR="004C7A33" w:rsidRPr="00652234">
        <w:rPr>
          <w:rFonts w:ascii="Arial" w:hAnsi="Arial" w:cs="Arial"/>
          <w:sz w:val="24"/>
          <w:szCs w:val="28"/>
        </w:rPr>
        <w:t>лав</w:t>
      </w:r>
      <w:r w:rsidRPr="00652234">
        <w:rPr>
          <w:rFonts w:ascii="Arial" w:hAnsi="Arial" w:cs="Arial"/>
          <w:sz w:val="24"/>
          <w:szCs w:val="28"/>
        </w:rPr>
        <w:t>ы</w:t>
      </w:r>
      <w:r w:rsidR="004C7A33" w:rsidRPr="00652234">
        <w:rPr>
          <w:rFonts w:ascii="Arial" w:hAnsi="Arial" w:cs="Arial"/>
          <w:sz w:val="24"/>
          <w:szCs w:val="28"/>
        </w:rPr>
        <w:t xml:space="preserve"> Красночикойского</w:t>
      </w:r>
    </w:p>
    <w:p w14:paraId="0CD81FE5" w14:textId="3BE7EFF0" w:rsidR="002E5F81" w:rsidRPr="00652234" w:rsidRDefault="004C7A33" w:rsidP="00652234">
      <w:pPr>
        <w:suppressAutoHyphens/>
        <w:spacing w:after="0" w:line="240" w:lineRule="auto"/>
        <w:rPr>
          <w:rFonts w:ascii="Arial" w:hAnsi="Arial" w:cs="Arial"/>
          <w:sz w:val="24"/>
          <w:szCs w:val="28"/>
        </w:rPr>
      </w:pPr>
      <w:r w:rsidRPr="00652234">
        <w:rPr>
          <w:rFonts w:ascii="Arial" w:hAnsi="Arial" w:cs="Arial"/>
          <w:sz w:val="24"/>
          <w:szCs w:val="28"/>
        </w:rPr>
        <w:t xml:space="preserve">муниципального округа                                </w:t>
      </w:r>
      <w:r w:rsidR="00CC26AA" w:rsidRPr="00652234">
        <w:rPr>
          <w:rFonts w:ascii="Arial" w:hAnsi="Arial" w:cs="Arial"/>
          <w:sz w:val="24"/>
          <w:szCs w:val="28"/>
        </w:rPr>
        <w:t xml:space="preserve">        </w:t>
      </w:r>
      <w:r w:rsidR="00B361D6" w:rsidRPr="00652234">
        <w:rPr>
          <w:rFonts w:ascii="Arial" w:hAnsi="Arial" w:cs="Arial"/>
          <w:sz w:val="24"/>
          <w:szCs w:val="28"/>
        </w:rPr>
        <w:t xml:space="preserve">             </w:t>
      </w:r>
      <w:r w:rsidR="00CC26AA" w:rsidRPr="00652234">
        <w:rPr>
          <w:rFonts w:ascii="Arial" w:hAnsi="Arial" w:cs="Arial"/>
          <w:sz w:val="24"/>
          <w:szCs w:val="28"/>
        </w:rPr>
        <w:t xml:space="preserve">     </w:t>
      </w:r>
      <w:r w:rsidRPr="00652234">
        <w:rPr>
          <w:rFonts w:ascii="Arial" w:hAnsi="Arial" w:cs="Arial"/>
          <w:sz w:val="24"/>
          <w:szCs w:val="28"/>
        </w:rPr>
        <w:t xml:space="preserve">     </w:t>
      </w:r>
      <w:r w:rsidR="00767C0B" w:rsidRPr="00652234">
        <w:rPr>
          <w:rFonts w:ascii="Arial" w:hAnsi="Arial" w:cs="Arial"/>
          <w:sz w:val="24"/>
          <w:szCs w:val="28"/>
        </w:rPr>
        <w:t xml:space="preserve">Н.П. </w:t>
      </w:r>
      <w:proofErr w:type="spellStart"/>
      <w:r w:rsidR="00767C0B" w:rsidRPr="00652234">
        <w:rPr>
          <w:rFonts w:ascii="Arial" w:hAnsi="Arial" w:cs="Arial"/>
          <w:sz w:val="24"/>
          <w:szCs w:val="28"/>
        </w:rPr>
        <w:t>Конюков</w:t>
      </w:r>
      <w:proofErr w:type="spellEnd"/>
    </w:p>
    <w:p w14:paraId="3A66684E" w14:textId="77777777" w:rsidR="002E5F81" w:rsidRPr="00652234" w:rsidRDefault="002E5F81" w:rsidP="00652234">
      <w:pPr>
        <w:suppressAutoHyphens/>
        <w:spacing w:after="0" w:line="240" w:lineRule="auto"/>
        <w:rPr>
          <w:rFonts w:ascii="Arial" w:hAnsi="Arial" w:cs="Arial"/>
          <w:sz w:val="24"/>
          <w:szCs w:val="28"/>
        </w:rPr>
      </w:pPr>
    </w:p>
    <w:p w14:paraId="221157E5" w14:textId="77777777" w:rsidR="002E5F81" w:rsidRPr="00652234" w:rsidRDefault="004C7A33" w:rsidP="00652234">
      <w:pPr>
        <w:suppressAutoHyphens/>
        <w:spacing w:after="0" w:line="240" w:lineRule="auto"/>
        <w:rPr>
          <w:rFonts w:ascii="Arial" w:hAnsi="Arial" w:cs="Arial"/>
          <w:sz w:val="24"/>
          <w:szCs w:val="28"/>
        </w:rPr>
        <w:sectPr w:rsidR="002E5F81" w:rsidRPr="006522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52234">
        <w:rPr>
          <w:rFonts w:ascii="Arial" w:hAnsi="Arial" w:cs="Arial"/>
          <w:sz w:val="24"/>
          <w:szCs w:val="28"/>
        </w:rPr>
        <w:t xml:space="preserve">    </w:t>
      </w:r>
    </w:p>
    <w:tbl>
      <w:tblPr>
        <w:tblW w:w="18724" w:type="dxa"/>
        <w:tblLayout w:type="fixed"/>
        <w:tblLook w:val="04A0" w:firstRow="1" w:lastRow="0" w:firstColumn="1" w:lastColumn="0" w:noHBand="0" w:noVBand="1"/>
      </w:tblPr>
      <w:tblGrid>
        <w:gridCol w:w="457"/>
        <w:gridCol w:w="1349"/>
        <w:gridCol w:w="743"/>
        <w:gridCol w:w="853"/>
        <w:gridCol w:w="709"/>
        <w:gridCol w:w="709"/>
        <w:gridCol w:w="709"/>
        <w:gridCol w:w="708"/>
        <w:gridCol w:w="709"/>
        <w:gridCol w:w="646"/>
        <w:gridCol w:w="588"/>
        <w:gridCol w:w="771"/>
        <w:gridCol w:w="1072"/>
        <w:gridCol w:w="992"/>
        <w:gridCol w:w="751"/>
        <w:gridCol w:w="14"/>
        <w:gridCol w:w="716"/>
        <w:gridCol w:w="120"/>
        <w:gridCol w:w="410"/>
        <w:gridCol w:w="724"/>
        <w:gridCol w:w="70"/>
        <w:gridCol w:w="314"/>
        <w:gridCol w:w="439"/>
        <w:gridCol w:w="163"/>
        <w:gridCol w:w="551"/>
        <w:gridCol w:w="327"/>
        <w:gridCol w:w="514"/>
        <w:gridCol w:w="32"/>
        <w:gridCol w:w="204"/>
        <w:gridCol w:w="236"/>
        <w:gridCol w:w="236"/>
        <w:gridCol w:w="236"/>
        <w:gridCol w:w="236"/>
        <w:gridCol w:w="236"/>
        <w:gridCol w:w="236"/>
        <w:gridCol w:w="236"/>
        <w:gridCol w:w="236"/>
        <w:gridCol w:w="32"/>
        <w:gridCol w:w="204"/>
        <w:gridCol w:w="32"/>
        <w:gridCol w:w="204"/>
      </w:tblGrid>
      <w:tr w:rsidR="002E5F81" w:rsidRPr="00652234" w14:paraId="1686D1B3" w14:textId="77777777" w:rsidTr="00FF322D">
        <w:trPr>
          <w:gridAfter w:val="1"/>
          <w:wAfter w:w="204" w:type="dxa"/>
          <w:trHeight w:val="360"/>
        </w:trPr>
        <w:tc>
          <w:tcPr>
            <w:tcW w:w="18284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5438" w:type="dxa"/>
              <w:tblLayout w:type="fixed"/>
              <w:tblLook w:val="04A0" w:firstRow="1" w:lastRow="0" w:firstColumn="1" w:lastColumn="0" w:noHBand="0" w:noVBand="1"/>
            </w:tblPr>
            <w:tblGrid>
              <w:gridCol w:w="400"/>
              <w:gridCol w:w="1075"/>
              <w:gridCol w:w="1062"/>
              <w:gridCol w:w="486"/>
              <w:gridCol w:w="881"/>
              <w:gridCol w:w="375"/>
              <w:gridCol w:w="375"/>
              <w:gridCol w:w="375"/>
              <w:gridCol w:w="654"/>
              <w:gridCol w:w="654"/>
              <w:gridCol w:w="654"/>
              <w:gridCol w:w="245"/>
              <w:gridCol w:w="594"/>
              <w:gridCol w:w="594"/>
              <w:gridCol w:w="333"/>
              <w:gridCol w:w="279"/>
              <w:gridCol w:w="244"/>
              <w:gridCol w:w="254"/>
              <w:gridCol w:w="371"/>
              <w:gridCol w:w="302"/>
              <w:gridCol w:w="222"/>
              <w:gridCol w:w="594"/>
              <w:gridCol w:w="333"/>
              <w:gridCol w:w="246"/>
              <w:gridCol w:w="409"/>
              <w:gridCol w:w="239"/>
              <w:gridCol w:w="679"/>
              <w:gridCol w:w="563"/>
              <w:gridCol w:w="364"/>
              <w:gridCol w:w="566"/>
              <w:gridCol w:w="361"/>
              <w:gridCol w:w="584"/>
              <w:gridCol w:w="71"/>
            </w:tblGrid>
            <w:tr w:rsidR="003A42DB" w:rsidRPr="00652234" w14:paraId="56431235" w14:textId="77777777" w:rsidTr="00FF322D">
              <w:trPr>
                <w:gridAfter w:val="1"/>
                <w:wAfter w:w="71" w:type="dxa"/>
                <w:trHeight w:val="960"/>
              </w:trPr>
              <w:tc>
                <w:tcPr>
                  <w:tcW w:w="15367" w:type="dxa"/>
                  <w:gridSpan w:val="3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626ED7" w14:textId="2556AB4D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szCs w:val="28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szCs w:val="28"/>
                      <w:lang w:eastAsia="ru-RU"/>
                    </w:rPr>
                    <w:t xml:space="preserve">Муниципальный краткосрочный план реализации Региональной программы капитального ремонта общего имущества в многоквартирных домах, расположенных на территории Красночикойского муниципального округа, на период 2026-2028 годов  </w:t>
                  </w:r>
                </w:p>
              </w:tc>
            </w:tr>
            <w:tr w:rsidR="003A42DB" w:rsidRPr="00652234" w14:paraId="4BD0A6B2" w14:textId="77777777" w:rsidTr="00FF322D">
              <w:trPr>
                <w:gridAfter w:val="1"/>
                <w:wAfter w:w="71" w:type="dxa"/>
                <w:trHeight w:val="135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1E6EDE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1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901EE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FE5F1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4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936AD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8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75D63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8440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470CB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BFEDE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1752F8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D6FBF1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8C0C2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2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BB894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118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8DBFA8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FE749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49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CB6F31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67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75765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4951F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5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D9C48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64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551C1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124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22E51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93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BC45B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94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CADEC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</w:tr>
            <w:tr w:rsidR="003A42DB" w:rsidRPr="00652234" w14:paraId="42DCBDBB" w14:textId="77777777" w:rsidTr="00FF322D">
              <w:trPr>
                <w:gridAfter w:val="1"/>
                <w:wAfter w:w="71" w:type="dxa"/>
                <w:trHeight w:val="690"/>
              </w:trPr>
              <w:tc>
                <w:tcPr>
                  <w:tcW w:w="15367" w:type="dxa"/>
                  <w:gridSpan w:val="3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858524E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szCs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szCs w:val="24"/>
                      <w:lang w:eastAsia="ru-RU"/>
                    </w:rPr>
                    <w:t>Таблица 1. Адресный перечень и характеристика многоквартирных домов, расположенных на территории Красночикойского муниципального округа, в отношении которых на период 2026-2028 годов планируется проведение капитального ремонта общего имущества в многоквартирных домах</w:t>
                  </w:r>
                </w:p>
                <w:p w14:paraId="1E97DBE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A42DB" w:rsidRPr="00652234" w14:paraId="2D7F5D4B" w14:textId="77777777" w:rsidTr="00FF322D">
              <w:trPr>
                <w:trHeight w:val="735"/>
              </w:trPr>
              <w:tc>
                <w:tcPr>
                  <w:tcW w:w="4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67965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10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FF2E3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Адрес МКД</w:t>
                  </w:r>
                </w:p>
              </w:tc>
              <w:tc>
                <w:tcPr>
                  <w:tcW w:w="106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9BFC8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Способ формирования фонда капитального ремонта</w:t>
                  </w:r>
                </w:p>
              </w:tc>
              <w:tc>
                <w:tcPr>
                  <w:tcW w:w="13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344C2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Год</w:t>
                  </w:r>
                </w:p>
              </w:tc>
              <w:tc>
                <w:tcPr>
                  <w:tcW w:w="3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515AE82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Материал стен</w:t>
                  </w:r>
                </w:p>
              </w:tc>
              <w:tc>
                <w:tcPr>
                  <w:tcW w:w="3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27884A6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Количество этажей</w:t>
                  </w:r>
                </w:p>
              </w:tc>
              <w:tc>
                <w:tcPr>
                  <w:tcW w:w="3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329A1F8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Количество подъездов</w:t>
                  </w:r>
                </w:p>
              </w:tc>
              <w:tc>
                <w:tcPr>
                  <w:tcW w:w="6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5DB8C2B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общая площадь МКД, всего</w:t>
                  </w:r>
                </w:p>
              </w:tc>
              <w:tc>
                <w:tcPr>
                  <w:tcW w:w="130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13525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Площадь помещений МКД:</w:t>
                  </w:r>
                </w:p>
              </w:tc>
              <w:tc>
                <w:tcPr>
                  <w:tcW w:w="83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444B3F68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Количество жителей, зарегистрированных в МКД на дату утверждения краткосрочного плана</w:t>
                  </w:r>
                </w:p>
              </w:tc>
              <w:tc>
                <w:tcPr>
                  <w:tcW w:w="5099" w:type="dxa"/>
                  <w:gridSpan w:val="1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CC442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Стоимость капитального ремонта</w:t>
                  </w:r>
                </w:p>
              </w:tc>
              <w:tc>
                <w:tcPr>
                  <w:tcW w:w="92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585FA86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Удельная стоимость капитального ремонта 1 кв. м общей площади помещений МКД</w:t>
                  </w:r>
                </w:p>
              </w:tc>
              <w:tc>
                <w:tcPr>
                  <w:tcW w:w="92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68CBF9D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Предельная стоимость капитального ремонта 1 кв. м общей площади помещений МКД</w:t>
                  </w:r>
                </w:p>
              </w:tc>
              <w:tc>
                <w:tcPr>
                  <w:tcW w:w="65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743B999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Плановая дата завершения работ</w:t>
                  </w:r>
                </w:p>
              </w:tc>
            </w:tr>
            <w:tr w:rsidR="003A42DB" w:rsidRPr="00652234" w14:paraId="5DFDF386" w14:textId="77777777" w:rsidTr="00FF322D">
              <w:trPr>
                <w:trHeight w:val="300"/>
              </w:trPr>
              <w:tc>
                <w:tcPr>
                  <w:tcW w:w="4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2AC56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10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E42BB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106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6D7B1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48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2C1743D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ввода в эксплуатацию</w:t>
                  </w:r>
                </w:p>
              </w:tc>
              <w:tc>
                <w:tcPr>
                  <w:tcW w:w="88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13929B4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завершение последнего капитального ремонта</w:t>
                  </w:r>
                </w:p>
              </w:tc>
              <w:tc>
                <w:tcPr>
                  <w:tcW w:w="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5C86A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A79368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CEE0A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65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8D921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6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422AE01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всего:</w:t>
                  </w:r>
                </w:p>
              </w:tc>
              <w:tc>
                <w:tcPr>
                  <w:tcW w:w="6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01E29FE1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в том числе жилых помещений, находящихся в собственности граждан</w:t>
                  </w:r>
                </w:p>
              </w:tc>
              <w:tc>
                <w:tcPr>
                  <w:tcW w:w="83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1C3AF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927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4C0E6FA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всего:</w:t>
                  </w:r>
                </w:p>
              </w:tc>
              <w:tc>
                <w:tcPr>
                  <w:tcW w:w="4172" w:type="dxa"/>
                  <w:gridSpan w:val="1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DED98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92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4CB55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92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D495A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65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7E0E78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</w:tr>
            <w:tr w:rsidR="003A42DB" w:rsidRPr="00652234" w14:paraId="4A630E02" w14:textId="77777777" w:rsidTr="00FF322D">
              <w:trPr>
                <w:trHeight w:val="4740"/>
              </w:trPr>
              <w:tc>
                <w:tcPr>
                  <w:tcW w:w="4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74451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10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8BE61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106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06CCB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48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E8193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88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1B33AE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9A93F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2B7161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A9596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65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D6882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30FBB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6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351E8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83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E1F23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927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1636DE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52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5943CB6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за счет средств бюджета Российской Федерации</w:t>
                  </w:r>
                </w:p>
              </w:tc>
              <w:tc>
                <w:tcPr>
                  <w:tcW w:w="6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18DEDF8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за счет средств бюджета субъекта Российской Федерации</w:t>
                  </w:r>
                </w:p>
              </w:tc>
              <w:tc>
                <w:tcPr>
                  <w:tcW w:w="5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3930E401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за счет средств местного бюджета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23A7BE2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за счет средств собственников помещений в МКД</w:t>
                  </w:r>
                </w:p>
              </w:tc>
              <w:tc>
                <w:tcPr>
                  <w:tcW w:w="6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7537869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за счет взносов собственников помещений в МКД, уплачиваемых исходя из установленного минимального размера взноса</w:t>
                  </w:r>
                </w:p>
              </w:tc>
              <w:tc>
                <w:tcPr>
                  <w:tcW w:w="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14:paraId="6E32F1D8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за счет взносов собственников помещений в МКД, уплачиваемых в  размере, превышающем установленный  минимальный размер взноса</w:t>
                  </w:r>
                </w:p>
              </w:tc>
              <w:tc>
                <w:tcPr>
                  <w:tcW w:w="92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74E51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92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85029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65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C20C6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</w:tr>
            <w:tr w:rsidR="003A42DB" w:rsidRPr="00652234" w14:paraId="016DA655" w14:textId="77777777" w:rsidTr="00FF322D">
              <w:trPr>
                <w:trHeight w:val="480"/>
              </w:trPr>
              <w:tc>
                <w:tcPr>
                  <w:tcW w:w="4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1D31D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10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0E4AD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106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5A015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48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F2E57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88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58CA5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5623A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A16C51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C54C4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0CD69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proofErr w:type="spellStart"/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кв.м</w:t>
                  </w:r>
                  <w:proofErr w:type="spellEnd"/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91A77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proofErr w:type="spellStart"/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кв.м</w:t>
                  </w:r>
                  <w:proofErr w:type="spellEnd"/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D1573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proofErr w:type="spellStart"/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кв.м</w:t>
                  </w:r>
                  <w:proofErr w:type="spellEnd"/>
                </w:p>
              </w:tc>
              <w:tc>
                <w:tcPr>
                  <w:tcW w:w="83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0AD50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чел.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9B72C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руб.</w:t>
                  </w:r>
                </w:p>
              </w:tc>
              <w:tc>
                <w:tcPr>
                  <w:tcW w:w="52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8EA16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руб.</w:t>
                  </w:r>
                </w:p>
              </w:tc>
              <w:tc>
                <w:tcPr>
                  <w:tcW w:w="6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D2718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руб.</w:t>
                  </w:r>
                </w:p>
              </w:tc>
              <w:tc>
                <w:tcPr>
                  <w:tcW w:w="5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5995E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руб.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D91E5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руб.</w:t>
                  </w:r>
                </w:p>
              </w:tc>
              <w:tc>
                <w:tcPr>
                  <w:tcW w:w="6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6E559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руб.</w:t>
                  </w:r>
                </w:p>
              </w:tc>
              <w:tc>
                <w:tcPr>
                  <w:tcW w:w="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D53A4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руб.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2860E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руб./</w:t>
                  </w:r>
                  <w:proofErr w:type="spellStart"/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кв.м</w:t>
                  </w:r>
                  <w:proofErr w:type="spellEnd"/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1B160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руб./</w:t>
                  </w:r>
                  <w:proofErr w:type="spellStart"/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кв.м</w:t>
                  </w:r>
                  <w:proofErr w:type="spellEnd"/>
                </w:p>
              </w:tc>
              <w:tc>
                <w:tcPr>
                  <w:tcW w:w="65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27D6F1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</w:tr>
            <w:tr w:rsidR="003A42DB" w:rsidRPr="00652234" w14:paraId="651DF0B0" w14:textId="77777777" w:rsidTr="00FF322D">
              <w:trPr>
                <w:trHeight w:val="525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92C8FE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1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35A85E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2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88F94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3</w:t>
                  </w:r>
                </w:p>
              </w:tc>
              <w:tc>
                <w:tcPr>
                  <w:tcW w:w="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CF5461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4</w:t>
                  </w:r>
                </w:p>
              </w:tc>
              <w:tc>
                <w:tcPr>
                  <w:tcW w:w="8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E513A8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5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300F2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6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C19C5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7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977B4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8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619CDF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9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CC12C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10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F9D24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11</w:t>
                  </w:r>
                </w:p>
              </w:tc>
              <w:tc>
                <w:tcPr>
                  <w:tcW w:w="83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04FA9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12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0E0B9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13</w:t>
                  </w:r>
                </w:p>
              </w:tc>
              <w:tc>
                <w:tcPr>
                  <w:tcW w:w="52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DF2AB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14</w:t>
                  </w:r>
                </w:p>
              </w:tc>
              <w:tc>
                <w:tcPr>
                  <w:tcW w:w="6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76BBA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15</w:t>
                  </w:r>
                </w:p>
              </w:tc>
              <w:tc>
                <w:tcPr>
                  <w:tcW w:w="5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098ADF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16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21765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17</w:t>
                  </w:r>
                </w:p>
              </w:tc>
              <w:tc>
                <w:tcPr>
                  <w:tcW w:w="6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C6903F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18</w:t>
                  </w:r>
                </w:p>
              </w:tc>
              <w:tc>
                <w:tcPr>
                  <w:tcW w:w="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989F3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19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211B7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20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282C5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21</w:t>
                  </w:r>
                </w:p>
              </w:tc>
              <w:tc>
                <w:tcPr>
                  <w:tcW w:w="6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3A5D6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22</w:t>
                  </w:r>
                </w:p>
              </w:tc>
            </w:tr>
            <w:tr w:rsidR="003A42DB" w:rsidRPr="00652234" w14:paraId="2A8009AA" w14:textId="77777777" w:rsidTr="00FF322D">
              <w:trPr>
                <w:trHeight w:val="525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vAlign w:val="bottom"/>
                  <w:hideMark/>
                </w:tcPr>
                <w:p w14:paraId="48A7799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1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vAlign w:val="bottom"/>
                  <w:hideMark/>
                </w:tcPr>
                <w:p w14:paraId="5BF04DA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2026 год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2CE0CC0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4700DF4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8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07823E0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2A922B7F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449B6D4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19BBCA8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545499E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4CA1AB28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712FEEC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83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56E7380E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7F5E581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52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6167210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6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4C6A26D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5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1F61BDA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03B5B9E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6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6DA9FE5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2D8FB35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7CDEDE3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0CFF381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6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bottom"/>
                  <w:hideMark/>
                </w:tcPr>
                <w:p w14:paraId="3616F9F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</w:tr>
            <w:tr w:rsidR="003A42DB" w:rsidRPr="00652234" w14:paraId="5693357F" w14:textId="77777777" w:rsidTr="00FF322D">
              <w:trPr>
                <w:trHeight w:val="690"/>
              </w:trPr>
              <w:tc>
                <w:tcPr>
                  <w:tcW w:w="14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vAlign w:val="bottom"/>
                  <w:hideMark/>
                </w:tcPr>
                <w:p w14:paraId="0CFF9A8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Итого по Красночикойскому муниципальному округу: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44D8B3E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Х</w:t>
                  </w:r>
                </w:p>
              </w:tc>
              <w:tc>
                <w:tcPr>
                  <w:tcW w:w="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487A132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Х</w:t>
                  </w:r>
                </w:p>
              </w:tc>
              <w:tc>
                <w:tcPr>
                  <w:tcW w:w="8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0E3DE3D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Х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775B523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Х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056D6238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Х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505DC33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Х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381678F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2077,59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512B2B6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1839,52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002C73BF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1707,52</w:t>
                  </w:r>
                </w:p>
              </w:tc>
              <w:tc>
                <w:tcPr>
                  <w:tcW w:w="83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446126C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58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5E186EB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9822479,79</w:t>
                  </w:r>
                </w:p>
              </w:tc>
              <w:tc>
                <w:tcPr>
                  <w:tcW w:w="52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6A5C37F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6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6EDC2EF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5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1002759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49664D8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9822479,79</w:t>
                  </w:r>
                </w:p>
              </w:tc>
              <w:tc>
                <w:tcPr>
                  <w:tcW w:w="6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74B8A01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69E3463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4F0A539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Х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5A34F7D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Х</w:t>
                  </w:r>
                </w:p>
              </w:tc>
              <w:tc>
                <w:tcPr>
                  <w:tcW w:w="6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3D14808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Х</w:t>
                  </w:r>
                </w:p>
              </w:tc>
            </w:tr>
            <w:tr w:rsidR="003A42DB" w:rsidRPr="00652234" w14:paraId="2AEC9E94" w14:textId="77777777" w:rsidTr="00FF322D">
              <w:trPr>
                <w:trHeight w:val="600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78386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1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18BD81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с. Красный Чикой, ул. Первомайская, д. 86А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3B2AE1E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общий счет регионального оператора</w:t>
                  </w:r>
                </w:p>
              </w:tc>
              <w:tc>
                <w:tcPr>
                  <w:tcW w:w="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28D47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1979</w:t>
                  </w:r>
                </w:p>
              </w:tc>
              <w:tc>
                <w:tcPr>
                  <w:tcW w:w="8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6C0E5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Кирпичные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6EADC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2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0D1EC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2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62ABC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3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6407C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988,89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8BDA2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856,74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3DCB9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856,74</w:t>
                  </w:r>
                </w:p>
              </w:tc>
              <w:tc>
                <w:tcPr>
                  <w:tcW w:w="83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B902C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29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6CAD583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8618599,98</w:t>
                  </w:r>
                </w:p>
              </w:tc>
              <w:tc>
                <w:tcPr>
                  <w:tcW w:w="52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1E765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6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AE0C1F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5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13BD0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584899F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8618599,98</w:t>
                  </w:r>
                </w:p>
              </w:tc>
              <w:tc>
                <w:tcPr>
                  <w:tcW w:w="6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47E821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A131C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004A0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10059,7614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24F67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10059,7614</w:t>
                  </w:r>
                </w:p>
              </w:tc>
              <w:tc>
                <w:tcPr>
                  <w:tcW w:w="6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0FF9B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12.2026</w:t>
                  </w:r>
                </w:p>
              </w:tc>
            </w:tr>
            <w:tr w:rsidR="003A42DB" w:rsidRPr="00652234" w14:paraId="2C7BB874" w14:textId="77777777" w:rsidTr="00FF322D">
              <w:trPr>
                <w:trHeight w:val="600"/>
              </w:trPr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8C623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1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A0B8A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с. Красный Чикой, ул. Первомайская, д. 86Б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26D82B3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общий счет регионального оператора</w:t>
                  </w:r>
                </w:p>
              </w:tc>
              <w:tc>
                <w:tcPr>
                  <w:tcW w:w="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FDD8E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1979</w:t>
                  </w:r>
                </w:p>
              </w:tc>
              <w:tc>
                <w:tcPr>
                  <w:tcW w:w="8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76270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Кирпичные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C3F19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2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18E51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2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1A2B2E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3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F74C8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1088,7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40394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982,78</w:t>
                  </w:r>
                </w:p>
              </w:tc>
              <w:tc>
                <w:tcPr>
                  <w:tcW w:w="6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E1346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850,78</w:t>
                  </w:r>
                </w:p>
              </w:tc>
              <w:tc>
                <w:tcPr>
                  <w:tcW w:w="83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A4197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29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557230C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1203879,81</w:t>
                  </w:r>
                </w:p>
              </w:tc>
              <w:tc>
                <w:tcPr>
                  <w:tcW w:w="52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C69CB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6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76B81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5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8189F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6DCE4"/>
                  <w:noWrap/>
                  <w:vAlign w:val="center"/>
                  <w:hideMark/>
                </w:tcPr>
                <w:p w14:paraId="7B95F43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1203879,81</w:t>
                  </w:r>
                </w:p>
              </w:tc>
              <w:tc>
                <w:tcPr>
                  <w:tcW w:w="6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C699A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01740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CC507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1224,97386</w:t>
                  </w:r>
                </w:p>
              </w:tc>
              <w:tc>
                <w:tcPr>
                  <w:tcW w:w="9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38842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1224,97386</w:t>
                  </w:r>
                </w:p>
              </w:tc>
              <w:tc>
                <w:tcPr>
                  <w:tcW w:w="65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31D31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12.2027</w:t>
                  </w:r>
                </w:p>
              </w:tc>
            </w:tr>
          </w:tbl>
          <w:p w14:paraId="3B27469A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6CCC6047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779677EE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6283D447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59978557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24E350FF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3FA6F9D0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03CA7CBA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0A1FAF16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7C8C855A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35E4CDE6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2D7394DF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4622EC61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44D31603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25BBC24E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2F19E455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tbl>
            <w:tblPr>
              <w:tblW w:w="15507" w:type="dxa"/>
              <w:tblLayout w:type="fixed"/>
              <w:tblLook w:val="04A0" w:firstRow="1" w:lastRow="0" w:firstColumn="1" w:lastColumn="0" w:noHBand="0" w:noVBand="1"/>
            </w:tblPr>
            <w:tblGrid>
              <w:gridCol w:w="676"/>
              <w:gridCol w:w="1893"/>
              <w:gridCol w:w="885"/>
              <w:gridCol w:w="974"/>
              <w:gridCol w:w="875"/>
              <w:gridCol w:w="877"/>
              <w:gridCol w:w="887"/>
              <w:gridCol w:w="887"/>
              <w:gridCol w:w="741"/>
              <w:gridCol w:w="869"/>
              <w:gridCol w:w="887"/>
              <w:gridCol w:w="887"/>
              <w:gridCol w:w="1927"/>
              <w:gridCol w:w="2242"/>
            </w:tblGrid>
            <w:tr w:rsidR="003A42DB" w:rsidRPr="00652234" w14:paraId="3D789683" w14:textId="77777777" w:rsidTr="00FF322D">
              <w:trPr>
                <w:trHeight w:val="825"/>
              </w:trPr>
              <w:tc>
                <w:tcPr>
                  <w:tcW w:w="15507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5D75B0" w14:textId="6CABEE60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szCs w:val="28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szCs w:val="28"/>
                      <w:lang w:eastAsia="ru-RU"/>
                    </w:rPr>
                    <w:t>Таблица 2. Планируемые показатели выполнения Муниципального краткосрочного плана реализации Региональной программы капитального ремонта общего имущества в многок</w:t>
                  </w:r>
                  <w:r w:rsidR="00FF322D" w:rsidRPr="00652234">
                    <w:rPr>
                      <w:rFonts w:ascii="Arial" w:eastAsia="Times New Roman" w:hAnsi="Arial" w:cs="Arial"/>
                      <w:bCs/>
                      <w:sz w:val="24"/>
                      <w:szCs w:val="28"/>
                      <w:lang w:eastAsia="ru-RU"/>
                    </w:rPr>
                    <w:t xml:space="preserve">вартирных домах, расположенных </w:t>
                  </w: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szCs w:val="28"/>
                      <w:lang w:eastAsia="ru-RU"/>
                    </w:rPr>
                    <w:t xml:space="preserve">на территории Красночикойского муниципального округа, на период 2026-2028 годов </w:t>
                  </w:r>
                </w:p>
              </w:tc>
            </w:tr>
            <w:tr w:rsidR="003A42DB" w:rsidRPr="00652234" w14:paraId="069568DC" w14:textId="77777777" w:rsidTr="00FF322D">
              <w:trPr>
                <w:trHeight w:val="288"/>
              </w:trPr>
              <w:tc>
                <w:tcPr>
                  <w:tcW w:w="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32F48F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18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DCEB0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31B75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53AD9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36848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86AAE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57F9F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1CAD6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7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3619D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89646E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DEB351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920D1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19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0DA71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  <w:tc>
                <w:tcPr>
                  <w:tcW w:w="22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D0E95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0"/>
                      <w:lang w:eastAsia="ru-RU"/>
                    </w:rPr>
                  </w:pPr>
                </w:p>
              </w:tc>
            </w:tr>
            <w:tr w:rsidR="003A42DB" w:rsidRPr="00652234" w14:paraId="5D9E9D73" w14:textId="77777777" w:rsidTr="00FF322D">
              <w:trPr>
                <w:trHeight w:val="1020"/>
              </w:trPr>
              <w:tc>
                <w:tcPr>
                  <w:tcW w:w="6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E46BC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18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06AEE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Наименование МО</w:t>
                  </w:r>
                </w:p>
              </w:tc>
              <w:tc>
                <w:tcPr>
                  <w:tcW w:w="8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71451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общая</w:t>
                  </w: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br/>
                    <w:t>площадь</w:t>
                  </w: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br/>
                    <w:t>МКД, всего</w:t>
                  </w:r>
                </w:p>
              </w:tc>
              <w:tc>
                <w:tcPr>
                  <w:tcW w:w="97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7537E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Количество</w:t>
                  </w: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br/>
                    <w:t>жителей,</w:t>
                  </w: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br/>
                    <w:t>зарегистрированных в МКД</w:t>
                  </w: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br/>
                    <w:t>на дату утверждения плана</w:t>
                  </w:r>
                </w:p>
              </w:tc>
              <w:tc>
                <w:tcPr>
                  <w:tcW w:w="4267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EEBF5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Количество МКД</w:t>
                  </w:r>
                </w:p>
              </w:tc>
              <w:tc>
                <w:tcPr>
                  <w:tcW w:w="6812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2F09F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Стоимость капитального ремонта</w:t>
                  </w:r>
                </w:p>
              </w:tc>
            </w:tr>
            <w:tr w:rsidR="003A42DB" w:rsidRPr="00652234" w14:paraId="2AE19C96" w14:textId="77777777" w:rsidTr="00FF322D">
              <w:trPr>
                <w:trHeight w:val="1110"/>
              </w:trPr>
              <w:tc>
                <w:tcPr>
                  <w:tcW w:w="6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0B389E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18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87D83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8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7DC4F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97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FAFB0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7DCCB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I квартал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2405F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II квартал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059B0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III квартал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18AA7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IV квартал</w:t>
                  </w:r>
                </w:p>
              </w:tc>
              <w:tc>
                <w:tcPr>
                  <w:tcW w:w="7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50720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Всего :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33EF8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I квартал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78FEA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II квартал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CE738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III квартал</w:t>
                  </w:r>
                </w:p>
              </w:tc>
              <w:tc>
                <w:tcPr>
                  <w:tcW w:w="1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3315F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IV квартал</w:t>
                  </w:r>
                </w:p>
              </w:tc>
              <w:tc>
                <w:tcPr>
                  <w:tcW w:w="22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DDFA8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Всего :</w:t>
                  </w:r>
                </w:p>
              </w:tc>
            </w:tr>
            <w:tr w:rsidR="003A42DB" w:rsidRPr="00652234" w14:paraId="6E69682F" w14:textId="77777777" w:rsidTr="00FF322D">
              <w:trPr>
                <w:trHeight w:val="288"/>
              </w:trPr>
              <w:tc>
                <w:tcPr>
                  <w:tcW w:w="6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40E42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18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7DBF2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1C09B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proofErr w:type="spellStart"/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кв.м</w:t>
                  </w:r>
                  <w:proofErr w:type="spellEnd"/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ADD90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чел.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6B745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ед.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5B81E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ед.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925EC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ед.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4A70B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ед.</w:t>
                  </w:r>
                </w:p>
              </w:tc>
              <w:tc>
                <w:tcPr>
                  <w:tcW w:w="7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D35C3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ед.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85C99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руб.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93088F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руб.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BC2EF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руб.</w:t>
                  </w:r>
                </w:p>
              </w:tc>
              <w:tc>
                <w:tcPr>
                  <w:tcW w:w="1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628B7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руб.</w:t>
                  </w:r>
                </w:p>
              </w:tc>
              <w:tc>
                <w:tcPr>
                  <w:tcW w:w="22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8DA7C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руб.</w:t>
                  </w:r>
                </w:p>
              </w:tc>
            </w:tr>
            <w:tr w:rsidR="003A42DB" w:rsidRPr="00652234" w14:paraId="725AE2FD" w14:textId="77777777" w:rsidTr="00FF322D">
              <w:trPr>
                <w:trHeight w:val="288"/>
              </w:trPr>
              <w:tc>
                <w:tcPr>
                  <w:tcW w:w="6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CEC198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18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E5BB11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2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461C4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3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B84E08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4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9638C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5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0D537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6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48751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7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BFEFC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8</w:t>
                  </w:r>
                </w:p>
              </w:tc>
              <w:tc>
                <w:tcPr>
                  <w:tcW w:w="7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5EA6FF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9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39483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10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948668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11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F4F32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12</w:t>
                  </w:r>
                </w:p>
              </w:tc>
              <w:tc>
                <w:tcPr>
                  <w:tcW w:w="1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20634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13</w:t>
                  </w:r>
                </w:p>
              </w:tc>
              <w:tc>
                <w:tcPr>
                  <w:tcW w:w="22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8CE5D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14</w:t>
                  </w:r>
                </w:p>
              </w:tc>
            </w:tr>
            <w:tr w:rsidR="003A42DB" w:rsidRPr="00652234" w14:paraId="0477C15D" w14:textId="77777777" w:rsidTr="00FF322D">
              <w:trPr>
                <w:trHeight w:val="450"/>
              </w:trPr>
              <w:tc>
                <w:tcPr>
                  <w:tcW w:w="6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0CECE" w:fill="D0CECE"/>
                  <w:noWrap/>
                  <w:vAlign w:val="bottom"/>
                  <w:hideMark/>
                </w:tcPr>
                <w:p w14:paraId="23C2FB5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18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0CECE" w:fill="D0CECE"/>
                  <w:vAlign w:val="bottom"/>
                  <w:hideMark/>
                </w:tcPr>
                <w:p w14:paraId="0A31646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szCs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szCs w:val="24"/>
                      <w:lang w:eastAsia="ru-RU"/>
                    </w:rPr>
                    <w:t>2026 год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0CECE" w:fill="D0CECE"/>
                  <w:vAlign w:val="bottom"/>
                  <w:hideMark/>
                </w:tcPr>
                <w:p w14:paraId="23E6239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0CECE" w:fill="D0CECE"/>
                  <w:vAlign w:val="bottom"/>
                  <w:hideMark/>
                </w:tcPr>
                <w:p w14:paraId="4EF0B6C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0CECE" w:fill="D0CECE"/>
                  <w:vAlign w:val="bottom"/>
                  <w:hideMark/>
                </w:tcPr>
                <w:p w14:paraId="03A065A8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0CECE" w:fill="D0CECE"/>
                  <w:vAlign w:val="bottom"/>
                  <w:hideMark/>
                </w:tcPr>
                <w:p w14:paraId="3B68997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0CECE" w:fill="D0CECE"/>
                  <w:vAlign w:val="bottom"/>
                  <w:hideMark/>
                </w:tcPr>
                <w:p w14:paraId="36D3AC31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0CECE" w:fill="D0CECE"/>
                  <w:vAlign w:val="bottom"/>
                  <w:hideMark/>
                </w:tcPr>
                <w:p w14:paraId="71819E5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7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0CECE" w:fill="D0CECE"/>
                  <w:vAlign w:val="bottom"/>
                  <w:hideMark/>
                </w:tcPr>
                <w:p w14:paraId="14A4D8A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0CECE" w:fill="D0CECE"/>
                  <w:vAlign w:val="bottom"/>
                  <w:hideMark/>
                </w:tcPr>
                <w:p w14:paraId="1317951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0CECE" w:fill="D0CECE"/>
                  <w:vAlign w:val="bottom"/>
                  <w:hideMark/>
                </w:tcPr>
                <w:p w14:paraId="0ABF962F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0CECE" w:fill="D0CECE"/>
                  <w:vAlign w:val="bottom"/>
                  <w:hideMark/>
                </w:tcPr>
                <w:p w14:paraId="72F14218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1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0CECE" w:fill="D0CECE"/>
                  <w:vAlign w:val="bottom"/>
                  <w:hideMark/>
                </w:tcPr>
                <w:p w14:paraId="2C81755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22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D0CECE" w:fill="D0CECE"/>
                  <w:vAlign w:val="bottom"/>
                  <w:hideMark/>
                </w:tcPr>
                <w:p w14:paraId="7D7ECC7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 </w:t>
                  </w:r>
                </w:p>
              </w:tc>
            </w:tr>
            <w:tr w:rsidR="003A42DB" w:rsidRPr="00652234" w14:paraId="64A14B8A" w14:textId="77777777" w:rsidTr="00FF322D">
              <w:trPr>
                <w:trHeight w:val="585"/>
              </w:trPr>
              <w:tc>
                <w:tcPr>
                  <w:tcW w:w="6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41BA4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 </w:t>
                  </w:r>
                </w:p>
              </w:tc>
              <w:tc>
                <w:tcPr>
                  <w:tcW w:w="18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3A65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Итого по Красночикойскому муниципальному округу, в том числе: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61E13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2 077,59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0A502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58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1B91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0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1687C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0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42189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0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672D6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7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44CD5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854D95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FE0698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5001A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1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5B8CF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9 822 497,79</w:t>
                  </w:r>
                </w:p>
              </w:tc>
              <w:tc>
                <w:tcPr>
                  <w:tcW w:w="22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C269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bCs/>
                      <w:sz w:val="24"/>
                      <w:lang w:eastAsia="ru-RU"/>
                    </w:rPr>
                    <w:t>9 822 479,79</w:t>
                  </w:r>
                </w:p>
              </w:tc>
            </w:tr>
            <w:tr w:rsidR="003A42DB" w:rsidRPr="00652234" w14:paraId="2D7E5FE0" w14:textId="77777777" w:rsidTr="00FF322D">
              <w:trPr>
                <w:trHeight w:val="450"/>
              </w:trPr>
              <w:tc>
                <w:tcPr>
                  <w:tcW w:w="6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DBE18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18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6A25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с. Красный Чикой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6F08A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988,89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AC8E3E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29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9CDFE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C0719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D1E840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C79C8C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7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D4A4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8429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F8ACD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4C9C2F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1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109C61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8 618 599,98</w:t>
                  </w:r>
                </w:p>
              </w:tc>
              <w:tc>
                <w:tcPr>
                  <w:tcW w:w="224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4BFEE4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8 618 599,98</w:t>
                  </w:r>
                </w:p>
              </w:tc>
            </w:tr>
            <w:tr w:rsidR="003A42DB" w:rsidRPr="00652234" w14:paraId="0C705BF5" w14:textId="77777777" w:rsidTr="00FF322D">
              <w:trPr>
                <w:trHeight w:val="450"/>
              </w:trPr>
              <w:tc>
                <w:tcPr>
                  <w:tcW w:w="6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30CF5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2</w:t>
                  </w:r>
                </w:p>
              </w:tc>
              <w:tc>
                <w:tcPr>
                  <w:tcW w:w="18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8F3AEF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с. Красный Чикой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D4C61A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1088,7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C0C723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29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44E9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73478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54BC2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C2245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7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F8FC17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EBDA12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9A49B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8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CC8D6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0,00</w:t>
                  </w:r>
                </w:p>
              </w:tc>
              <w:tc>
                <w:tcPr>
                  <w:tcW w:w="1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5959A6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1203897,81</w:t>
                  </w:r>
                </w:p>
              </w:tc>
              <w:tc>
                <w:tcPr>
                  <w:tcW w:w="224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D0F5BF" w14:textId="77777777" w:rsidR="003A42DB" w:rsidRPr="00652234" w:rsidRDefault="003A42DB" w:rsidP="00652234">
                  <w:pPr>
                    <w:suppressAutoHyphens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lang w:eastAsia="ru-RU"/>
                    </w:rPr>
                  </w:pPr>
                  <w:r w:rsidRPr="00652234">
                    <w:rPr>
                      <w:rFonts w:ascii="Arial" w:eastAsia="Times New Roman" w:hAnsi="Arial" w:cs="Arial"/>
                      <w:sz w:val="24"/>
                      <w:lang w:eastAsia="ru-RU"/>
                    </w:rPr>
                    <w:t>1203879,81</w:t>
                  </w:r>
                </w:p>
              </w:tc>
            </w:tr>
          </w:tbl>
          <w:p w14:paraId="4BFB4A96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026942EC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1B3916D4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782D743E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4D8488FD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70883A95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353C5CD1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67C18CF9" w14:textId="77777777" w:rsidR="003A42DB" w:rsidRPr="00652234" w:rsidRDefault="003A42DB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  <w:p w14:paraId="127877E0" w14:textId="0C0D75F4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B9A9A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</w:tc>
      </w:tr>
      <w:tr w:rsidR="00FF322D" w:rsidRPr="00652234" w14:paraId="4A2BCEDD" w14:textId="77777777" w:rsidTr="00FF322D">
        <w:trPr>
          <w:trHeight w:val="570"/>
        </w:trPr>
        <w:tc>
          <w:tcPr>
            <w:tcW w:w="117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278C01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2E340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44BC69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CB76E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5A72E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BB51FD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5109A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ADEE7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663788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6D40AA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66E95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D2624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D0F03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5E16C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A5C57A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5999D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2C9AA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F705A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5EE43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023159" w14:textId="77777777" w:rsidR="002E5F81" w:rsidRPr="00652234" w:rsidRDefault="002E5F81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</w:tr>
      <w:tr w:rsidR="00FF322D" w:rsidRPr="00652234" w14:paraId="250EF170" w14:textId="77777777" w:rsidTr="00FF322D">
        <w:trPr>
          <w:gridAfter w:val="13"/>
          <w:wAfter w:w="2564" w:type="dxa"/>
          <w:trHeight w:val="360"/>
        </w:trPr>
        <w:tc>
          <w:tcPr>
            <w:tcW w:w="15287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E05D7E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  <w:t xml:space="preserve">Таблица 3. Адресный перечень многоквартирных домов, расположенных на территории Красночикойского муниципального округа, в отношении которых на период 2026-2028 годов планируется проведение капитального ремонта общего имущества, по видам работ по капитальному ремонту </w:t>
            </w:r>
          </w:p>
        </w:tc>
        <w:tc>
          <w:tcPr>
            <w:tcW w:w="8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F6F55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8"/>
                <w:lang w:eastAsia="ru-RU"/>
              </w:rPr>
            </w:pPr>
          </w:p>
        </w:tc>
      </w:tr>
      <w:tr w:rsidR="00FF322D" w:rsidRPr="00652234" w14:paraId="7CAEE90F" w14:textId="77777777" w:rsidTr="00FF322D">
        <w:trPr>
          <w:gridAfter w:val="13"/>
          <w:wAfter w:w="2564" w:type="dxa"/>
          <w:trHeight w:val="57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11C32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38115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BD114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0CCEC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025FB6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1EAB1F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97B495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F77665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5D85B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CA08D4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18AD4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7AA60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00A07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D90A0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21B0C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47BCB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DEBD2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8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C9F4B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7EF70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8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98ACE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</w:tr>
      <w:tr w:rsidR="00FF322D" w:rsidRPr="00652234" w14:paraId="71D1B7A5" w14:textId="77777777" w:rsidTr="00FF322D">
        <w:trPr>
          <w:gridAfter w:val="13"/>
          <w:wAfter w:w="2564" w:type="dxa"/>
          <w:trHeight w:val="675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D7B0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№ п/п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62DE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Адрес МКД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8FA7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Стоимость капитального ремонта ВСЕГО</w:t>
            </w:r>
          </w:p>
        </w:tc>
        <w:tc>
          <w:tcPr>
            <w:tcW w:w="921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ECB90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Виды, установленные частью 1 статьи 166 Жилищного Кодекса Российской Федерации</w:t>
            </w:r>
          </w:p>
        </w:tc>
        <w:tc>
          <w:tcPr>
            <w:tcW w:w="352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419C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Виды, установленные нормативным правовым актом Забайкальского края</w:t>
            </w:r>
          </w:p>
        </w:tc>
        <w:tc>
          <w:tcPr>
            <w:tcW w:w="8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BF89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Виды, установленные частью 3 статьи 166 Жилищного Кодекса Российской Федерации</w:t>
            </w:r>
          </w:p>
        </w:tc>
      </w:tr>
      <w:tr w:rsidR="00FF322D" w:rsidRPr="00652234" w14:paraId="14A4A3B1" w14:textId="77777777" w:rsidTr="00FF322D">
        <w:trPr>
          <w:gridAfter w:val="13"/>
          <w:wAfter w:w="2564" w:type="dxa"/>
          <w:trHeight w:val="588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1CB8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8859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49F7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5751C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ремонт внутридомовых инженерных систем электро-, тепло-, газо-, водоснабжения, водоотведения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A2D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в том числе:</w:t>
            </w:r>
          </w:p>
        </w:tc>
        <w:tc>
          <w:tcPr>
            <w:tcW w:w="12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F822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Ремонт, замена, модернизация лифтов, ремонт лифтовых шахт, машинных и блочных помещений</w:t>
            </w:r>
          </w:p>
        </w:tc>
        <w:tc>
          <w:tcPr>
            <w:tcW w:w="7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D96A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Ремонт крыши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7FAA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7387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Ремонт фасада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C28F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Ремонт фундамента многоквартирного дома</w:t>
            </w:r>
          </w:p>
        </w:tc>
        <w:tc>
          <w:tcPr>
            <w:tcW w:w="85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AA7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услуги и (или) работы по оценке технического состояния, разработке проектной документации на проведение капитального ремонта общего имущества многоквартирных домов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47C6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услуги и (или) работы по оценке технического состояния, разработке проектной документации на проведение капитального ремонта общего имущества многоквартирных домов, являющихся объектами культурного наследия, выявленными объектами культурного наследия</w:t>
            </w:r>
          </w:p>
        </w:tc>
        <w:tc>
          <w:tcPr>
            <w:tcW w:w="82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409F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услуги по осуществлению строительного контроля</w:t>
            </w:r>
          </w:p>
        </w:tc>
        <w:tc>
          <w:tcPr>
            <w:tcW w:w="7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F31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услуги и (или) работы по переустройству невентилируемой крыши на вентилируемую крышу, устройству выходов на кровлю</w:t>
            </w:r>
          </w:p>
        </w:tc>
        <w:tc>
          <w:tcPr>
            <w:tcW w:w="8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74526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</w:tr>
      <w:tr w:rsidR="00FF322D" w:rsidRPr="00652234" w14:paraId="1F4B5917" w14:textId="77777777" w:rsidTr="00FF322D">
        <w:trPr>
          <w:gridAfter w:val="13"/>
          <w:wAfter w:w="2564" w:type="dxa"/>
          <w:trHeight w:val="5490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86B76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F3D26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9A5E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A918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CB6F7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электроснабжения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3F2E0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 xml:space="preserve">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970B7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горячего водоснабжения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E157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холодного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29DA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водоотведения</w:t>
            </w:r>
          </w:p>
        </w:tc>
        <w:tc>
          <w:tcPr>
            <w:tcW w:w="123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7ABDF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9626E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1D654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8091E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28B0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85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8DAA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869B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82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A59A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7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BCEC0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8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725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</w:tr>
      <w:tr w:rsidR="00FF322D" w:rsidRPr="00652234" w14:paraId="13E439C5" w14:textId="77777777" w:rsidTr="00FF322D">
        <w:trPr>
          <w:gridAfter w:val="13"/>
          <w:wAfter w:w="2564" w:type="dxa"/>
          <w:trHeight w:val="390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59236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E6B3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4D00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C91A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A497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0CE5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977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934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1037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BB29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ед.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020A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613EC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19DA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A738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0642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CF9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D35B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  <w:tc>
          <w:tcPr>
            <w:tcW w:w="8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1032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1023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  <w:tc>
          <w:tcPr>
            <w:tcW w:w="8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FC137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руб.</w:t>
            </w:r>
          </w:p>
        </w:tc>
      </w:tr>
      <w:tr w:rsidR="00FF322D" w:rsidRPr="00652234" w14:paraId="0C614E2A" w14:textId="77777777" w:rsidTr="00FF322D">
        <w:trPr>
          <w:gridAfter w:val="13"/>
          <w:wAfter w:w="2564" w:type="dxa"/>
          <w:trHeight w:val="36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8E56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5C8A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0116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7280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4533E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5AF3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E58F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6B28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8698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3D60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10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862A4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11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D1475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12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8F0B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57D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14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7BF8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15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CC43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9E0DC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17</w:t>
            </w:r>
          </w:p>
        </w:tc>
        <w:tc>
          <w:tcPr>
            <w:tcW w:w="8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2C72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18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9C0B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19</w:t>
            </w:r>
          </w:p>
        </w:tc>
        <w:tc>
          <w:tcPr>
            <w:tcW w:w="8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37BE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20</w:t>
            </w:r>
          </w:p>
        </w:tc>
      </w:tr>
      <w:tr w:rsidR="00FF322D" w:rsidRPr="00652234" w14:paraId="59F0B122" w14:textId="77777777" w:rsidTr="00FF322D">
        <w:trPr>
          <w:gridAfter w:val="13"/>
          <w:wAfter w:w="2564" w:type="dxa"/>
          <w:trHeight w:val="525"/>
        </w:trPr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0C00687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06B37FF6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2F40A9BB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5EBC2899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736E623A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6CBB337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64B1774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073AAB8E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70D40D3F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20D1F9A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C821836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5E78B1C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5ED0938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02B97506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FCB10C4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C4F01C7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0E040038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A891E6A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09609995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F322D" w:rsidRPr="00652234" w14:paraId="6185BBFA" w14:textId="77777777" w:rsidTr="00FF322D">
        <w:trPr>
          <w:gridAfter w:val="13"/>
          <w:wAfter w:w="2564" w:type="dxa"/>
          <w:trHeight w:val="555"/>
        </w:trPr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8548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Итого по Красночикойского муниципальному округу: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0479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9 822 479,79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83A2F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D206C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1B91C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733E6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ED864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06C5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A052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55D93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39C28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A7683" w14:textId="6B649038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1043 509,32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13A1C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8 778 970,47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F18B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313F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0F5FE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8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9EB69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908B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8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F3736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</w:tr>
      <w:tr w:rsidR="00FF322D" w:rsidRPr="00652234" w14:paraId="649EB577" w14:textId="77777777" w:rsidTr="00FF322D">
        <w:trPr>
          <w:gridAfter w:val="13"/>
          <w:wAfter w:w="2564" w:type="dxa"/>
          <w:trHeight w:val="450"/>
        </w:trPr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949D9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в том числе по с. Красный Чикой: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2F67A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9 822 479,79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68EB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D1D7B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0B0DA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D8BBE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6A4E7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12A8E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A4E26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4C2FF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99D8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C5B37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1 043 509,32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448C2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8 778 970,47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83D60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7724E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8D96C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8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A0230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2D25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  <w:tc>
          <w:tcPr>
            <w:tcW w:w="8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B300A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0,00</w:t>
            </w:r>
          </w:p>
        </w:tc>
      </w:tr>
      <w:tr w:rsidR="00FF322D" w:rsidRPr="00652234" w14:paraId="7A4B3DA8" w14:textId="77777777" w:rsidTr="00FF322D">
        <w:trPr>
          <w:gridAfter w:val="13"/>
          <w:wAfter w:w="2564" w:type="dxa"/>
          <w:trHeight w:val="45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47B29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5A112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 xml:space="preserve">с. Красный Чикой, ул. Первомайская, д. 86 а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0CD4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8618599,98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D9F7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8E0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F9BD3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 xml:space="preserve"> 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9C7D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55DCC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 xml:space="preserve">                             -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4655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0206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15D2C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3548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8CBE4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1043509,32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2E7A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bCs/>
                <w:sz w:val="24"/>
                <w:lang w:eastAsia="ru-RU"/>
              </w:rPr>
              <w:t>7 575 090,66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0ACC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D89A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5108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8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6583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48F9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8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9785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</w:tr>
      <w:tr w:rsidR="00FF322D" w:rsidRPr="00652234" w14:paraId="5306B5EA" w14:textId="77777777" w:rsidTr="00FF322D">
        <w:trPr>
          <w:gridAfter w:val="13"/>
          <w:wAfter w:w="2564" w:type="dxa"/>
          <w:trHeight w:val="48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38946E0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>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470C822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lang w:eastAsia="ru-RU"/>
              </w:rPr>
              <w:t xml:space="preserve">с. Красный Чикой, ул. Первомайская, д. 86 б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8223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1203879,81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64F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0372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AF578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DA4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CB67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F574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1E1D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F023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851FE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E70F7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7897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1203879,81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F0FEC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AD1F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56AE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8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1192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90F5F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  <w:tc>
          <w:tcPr>
            <w:tcW w:w="8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F5041" w14:textId="77777777" w:rsidR="00FF322D" w:rsidRPr="00652234" w:rsidRDefault="00FF322D" w:rsidP="006522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65223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0,00</w:t>
            </w:r>
          </w:p>
        </w:tc>
      </w:tr>
      <w:bookmarkEnd w:id="0"/>
    </w:tbl>
    <w:p w14:paraId="69E4E8EA" w14:textId="05BC40DF" w:rsidR="009371DB" w:rsidRPr="00652234" w:rsidRDefault="009371DB" w:rsidP="00652234">
      <w:pPr>
        <w:suppressAutoHyphens/>
        <w:spacing w:after="0" w:line="240" w:lineRule="auto"/>
        <w:rPr>
          <w:rFonts w:ascii="Arial" w:hAnsi="Arial" w:cs="Arial"/>
          <w:sz w:val="24"/>
        </w:rPr>
      </w:pPr>
    </w:p>
    <w:sectPr w:rsidR="009371DB" w:rsidRPr="00652234" w:rsidSect="002E5F81">
      <w:pgSz w:w="16838" w:h="11906" w:orient="landscape"/>
      <w:pgMar w:top="1701" w:right="395" w:bottom="850" w:left="426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16797"/>
    <w:multiLevelType w:val="multilevel"/>
    <w:tmpl w:val="E1C499A2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222F104B"/>
    <w:multiLevelType w:val="hybridMultilevel"/>
    <w:tmpl w:val="55B46B7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90C"/>
    <w:rsid w:val="0003090C"/>
    <w:rsid w:val="00103C00"/>
    <w:rsid w:val="00263BAA"/>
    <w:rsid w:val="002E5F81"/>
    <w:rsid w:val="003A42DB"/>
    <w:rsid w:val="003D6943"/>
    <w:rsid w:val="004C7A33"/>
    <w:rsid w:val="005A5627"/>
    <w:rsid w:val="005C0937"/>
    <w:rsid w:val="00611FFF"/>
    <w:rsid w:val="00652234"/>
    <w:rsid w:val="00716599"/>
    <w:rsid w:val="00767C0B"/>
    <w:rsid w:val="0087569C"/>
    <w:rsid w:val="009371DB"/>
    <w:rsid w:val="00AA015E"/>
    <w:rsid w:val="00AD69A9"/>
    <w:rsid w:val="00B361D6"/>
    <w:rsid w:val="00BC06DB"/>
    <w:rsid w:val="00C000C2"/>
    <w:rsid w:val="00CC26AA"/>
    <w:rsid w:val="00D36C75"/>
    <w:rsid w:val="00F57BE8"/>
    <w:rsid w:val="00FF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CD268"/>
  <w15:docId w15:val="{96444A25-616B-40C3-88F5-9F3182B9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90C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90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090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0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90C"/>
    <w:rPr>
      <w:rFonts w:ascii="Tahoma" w:eastAsia="Calibri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4C7A33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767C0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hikoy.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ПК</cp:lastModifiedBy>
  <cp:revision>13</cp:revision>
  <cp:lastPrinted>2026-06-09T05:29:00Z</cp:lastPrinted>
  <dcterms:created xsi:type="dcterms:W3CDTF">2026-05-18T03:06:00Z</dcterms:created>
  <dcterms:modified xsi:type="dcterms:W3CDTF">2026-06-16T01:13:00Z</dcterms:modified>
</cp:coreProperties>
</file>