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D59" w:rsidRPr="006C0FB4" w:rsidRDefault="00E86D59" w:rsidP="006C0FB4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bookmarkStart w:id="0" w:name="_GoBack"/>
      <w:bookmarkEnd w:id="0"/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86D59" w:rsidRPr="00E86D59" w:rsidRDefault="00914AA6" w:rsidP="00914A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«</w:t>
      </w:r>
      <w:r w:rsidR="006C0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23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FB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D23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0875F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86D59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D2389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86D59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FB4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Default="00360819" w:rsidP="0036081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Условий приватизации муниципального имущества, находящегося в собственности муниципальног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района «Красночикойский район</w:t>
      </w:r>
      <w:r w:rsidR="004A27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</w:p>
    <w:p w:rsidR="00360819" w:rsidRPr="00E86D59" w:rsidRDefault="00360819" w:rsidP="0036081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Pr="00E86D59" w:rsidRDefault="00E86D59" w:rsidP="00E86D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Pr="00E86D59" w:rsidRDefault="00E86D59" w:rsidP="00E86D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1C066F" w:rsidRPr="001C066F">
        <w:t xml:space="preserve"> </w:t>
      </w:r>
      <w:r w:rsidR="001C066F" w:rsidRP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21.12.2001 № 178-ФЗ «О приватизации государственного и муниципального имущества»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«О порядке и условиях приватизации муниципального имущества муниципального района «Красночикойский район», утвержденного Советом муниципального района «Красночикойский район» от 29.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района «Красночикойский район»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муниципального района «Красночикойский район» решил:</w:t>
      </w:r>
      <w:proofErr w:type="gramEnd"/>
    </w:p>
    <w:p w:rsidR="00E86D59" w:rsidRPr="00E86D59" w:rsidRDefault="00E86D59" w:rsidP="00E86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1C066F">
      <w:pPr>
        <w:numPr>
          <w:ilvl w:val="0"/>
          <w:numId w:val="1"/>
        </w:numPr>
        <w:tabs>
          <w:tab w:val="clear" w:pos="1095"/>
          <w:tab w:val="num" w:pos="851"/>
        </w:tabs>
        <w:spacing w:after="0" w:line="240" w:lineRule="auto"/>
        <w:ind w:left="0" w:firstLine="4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</w:t>
      </w:r>
      <w:r w:rsidR="00360819" w:rsidRPr="0036081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Услови</w:t>
      </w:r>
      <w:r w:rsidR="00360819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360819" w:rsidRPr="0036081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приватизации муниципального имущества, находящегося в собственности муниципального района «Красночикойский район»</w:t>
      </w: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C066F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36081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согласно </w:t>
      </w:r>
      <w:r w:rsidR="001C066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</w:t>
      </w:r>
      <w:r w:rsidR="00360819">
        <w:rPr>
          <w:rFonts w:ascii="Times New Roman" w:eastAsia="Times New Roman" w:hAnsi="Times New Roman" w:cs="Times New Roman"/>
          <w:sz w:val="28"/>
          <w:szCs w:val="24"/>
          <w:lang w:eastAsia="ru-RU"/>
        </w:rPr>
        <w:t>ожению</w:t>
      </w:r>
      <w:r w:rsidR="001C066F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E86D59" w:rsidRPr="00E86D59" w:rsidRDefault="00E86D59" w:rsidP="001C066F">
      <w:pPr>
        <w:numPr>
          <w:ilvl w:val="0"/>
          <w:numId w:val="1"/>
        </w:numPr>
        <w:tabs>
          <w:tab w:val="clear" w:pos="1095"/>
          <w:tab w:val="num" w:pos="851"/>
        </w:tabs>
        <w:spacing w:after="0" w:line="240" w:lineRule="auto"/>
        <w:ind w:left="0" w:firstLine="4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решение официально опубликовать (обнародовать) в уполномоченном органе печати.</w:t>
      </w:r>
    </w:p>
    <w:p w:rsidR="00E86D59" w:rsidRP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муниципального района</w:t>
      </w:r>
    </w:p>
    <w:p w:rsidR="00E86D59" w:rsidRP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«Красночикойский район»                                                         </w:t>
      </w:r>
      <w:r w:rsidR="001C06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B1E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0D5C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Е.А. </w:t>
      </w:r>
      <w:proofErr w:type="spellStart"/>
      <w:r w:rsidR="000D5CA2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Гостев</w:t>
      </w:r>
      <w:proofErr w:type="spellEnd"/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pPr w:leftFromText="180" w:rightFromText="180" w:vertAnchor="text" w:horzAnchor="margin" w:tblpXSpec="right" w:tblpY="2"/>
        <w:tblW w:w="0" w:type="auto"/>
        <w:tblLook w:val="0000" w:firstRow="0" w:lastRow="0" w:firstColumn="0" w:lastColumn="0" w:noHBand="0" w:noVBand="0"/>
      </w:tblPr>
      <w:tblGrid>
        <w:gridCol w:w="4339"/>
        <w:gridCol w:w="4527"/>
      </w:tblGrid>
      <w:tr w:rsidR="00E86D59" w:rsidRPr="00E86D59" w:rsidTr="00592A91">
        <w:trPr>
          <w:trHeight w:val="1444"/>
        </w:trPr>
        <w:tc>
          <w:tcPr>
            <w:tcW w:w="4339" w:type="dxa"/>
          </w:tcPr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527" w:type="dxa"/>
          </w:tcPr>
          <w:p w:rsidR="00E86D59" w:rsidRPr="00E86D59" w:rsidRDefault="00E86D59" w:rsidP="00D0716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Утвержден</w:t>
            </w:r>
            <w:r w:rsidR="001C06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решением Совета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муниципального района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  <w:p w:rsidR="00E86D59" w:rsidRPr="00E86D59" w:rsidRDefault="006C0FB4" w:rsidP="000875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от « 17 » декабря </w:t>
            </w:r>
            <w:r w:rsidR="00E86D59"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1C06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201</w:t>
            </w:r>
            <w:r w:rsidR="000875F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г. № 52</w:t>
            </w:r>
          </w:p>
        </w:tc>
      </w:tr>
    </w:tbl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360819" w:rsidRDefault="0036081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Условия приватизации муниципального имущества, находящегося в собственности муниципального района</w:t>
      </w:r>
    </w:p>
    <w:p w:rsidR="00E86D59" w:rsidRPr="00E86D59" w:rsidRDefault="0036081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«Красночикойский район»</w:t>
      </w: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44FF9" w:rsidRPr="00E86D59" w:rsidRDefault="00444FF9" w:rsidP="00444FF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 Характеристики имущества</w:t>
      </w:r>
    </w:p>
    <w:p w:rsidR="00E86D59" w:rsidRPr="00E86D59" w:rsidRDefault="00E86D59" w:rsidP="00E86D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356" w:type="dxa"/>
        <w:tblInd w:w="250" w:type="dxa"/>
        <w:tblLook w:val="01E0" w:firstRow="1" w:lastRow="1" w:firstColumn="1" w:lastColumn="1" w:noHBand="0" w:noVBand="0"/>
      </w:tblPr>
      <w:tblGrid>
        <w:gridCol w:w="576"/>
        <w:gridCol w:w="2250"/>
        <w:gridCol w:w="2561"/>
        <w:gridCol w:w="2126"/>
        <w:gridCol w:w="1843"/>
      </w:tblGrid>
      <w:tr w:rsidR="00444FF9" w:rsidRPr="00E86D59" w:rsidTr="005C003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E86D59" w:rsidRDefault="00444FF9" w:rsidP="00E86D59">
            <w:pPr>
              <w:jc w:val="center"/>
              <w:rPr>
                <w:sz w:val="24"/>
                <w:szCs w:val="24"/>
              </w:rPr>
            </w:pPr>
            <w:r w:rsidRPr="00E86D59">
              <w:rPr>
                <w:sz w:val="24"/>
                <w:szCs w:val="24"/>
              </w:rPr>
              <w:t>№</w:t>
            </w:r>
          </w:p>
          <w:p w:rsidR="00444FF9" w:rsidRPr="00E86D59" w:rsidRDefault="00444FF9" w:rsidP="00E86D59">
            <w:pPr>
              <w:jc w:val="center"/>
              <w:rPr>
                <w:sz w:val="24"/>
                <w:szCs w:val="24"/>
              </w:rPr>
            </w:pPr>
            <w:r w:rsidRPr="00E86D59">
              <w:rPr>
                <w:sz w:val="24"/>
                <w:szCs w:val="24"/>
              </w:rPr>
              <w:t>п\</w:t>
            </w:r>
            <w:proofErr w:type="gramStart"/>
            <w:r w:rsidRPr="00E86D59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E86D59" w:rsidRDefault="00444FF9" w:rsidP="00E86D59">
            <w:pPr>
              <w:jc w:val="center"/>
              <w:rPr>
                <w:sz w:val="24"/>
                <w:szCs w:val="24"/>
              </w:rPr>
            </w:pPr>
            <w:r w:rsidRPr="00E86D59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E86D59" w:rsidRDefault="00444FF9" w:rsidP="00E86D59">
            <w:pPr>
              <w:jc w:val="center"/>
              <w:rPr>
                <w:sz w:val="24"/>
                <w:szCs w:val="24"/>
              </w:rPr>
            </w:pPr>
            <w:r w:rsidRPr="00E86D59">
              <w:rPr>
                <w:sz w:val="24"/>
                <w:szCs w:val="24"/>
              </w:rPr>
              <w:t>Адрес, местонахождение 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E86D59" w:rsidRDefault="00444FF9" w:rsidP="00A249F5">
            <w:pPr>
              <w:jc w:val="center"/>
              <w:rPr>
                <w:sz w:val="24"/>
                <w:szCs w:val="24"/>
              </w:rPr>
            </w:pPr>
            <w:r w:rsidRPr="00E86D59">
              <w:rPr>
                <w:sz w:val="24"/>
                <w:szCs w:val="24"/>
              </w:rPr>
              <w:t>Техническ</w:t>
            </w:r>
            <w:r>
              <w:rPr>
                <w:sz w:val="24"/>
                <w:szCs w:val="24"/>
              </w:rPr>
              <w:t>ие</w:t>
            </w:r>
            <w:r w:rsidRPr="00E86D59">
              <w:rPr>
                <w:sz w:val="24"/>
                <w:szCs w:val="24"/>
              </w:rPr>
              <w:t xml:space="preserve"> характеристик</w:t>
            </w:r>
            <w:r>
              <w:rPr>
                <w:sz w:val="24"/>
                <w:szCs w:val="24"/>
              </w:rPr>
              <w:t>и</w:t>
            </w:r>
            <w:r w:rsidRPr="00E86D59">
              <w:rPr>
                <w:sz w:val="24"/>
                <w:szCs w:val="24"/>
              </w:rPr>
              <w:t xml:space="preserve">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E86D59" w:rsidRDefault="00444FF9" w:rsidP="000875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Рыночная оценка, руб.</w:t>
            </w:r>
            <w:r w:rsidR="000875F2">
              <w:rPr>
                <w:sz w:val="24"/>
                <w:szCs w:val="24"/>
              </w:rPr>
              <w:t xml:space="preserve"> </w:t>
            </w:r>
            <w:r w:rsidR="005A7C6F">
              <w:rPr>
                <w:sz w:val="24"/>
                <w:szCs w:val="24"/>
              </w:rPr>
              <w:t>(без учета НДС)</w:t>
            </w:r>
          </w:p>
        </w:tc>
      </w:tr>
      <w:tr w:rsidR="00444FF9" w:rsidRPr="00E86D59" w:rsidTr="005C003B">
        <w:trPr>
          <w:trHeight w:val="5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Default="000875F2" w:rsidP="003A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:rsidR="00365A8D" w:rsidRDefault="0070266A" w:rsidP="005C00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  УАЗ-220695</w:t>
            </w:r>
          </w:p>
        </w:tc>
        <w:tc>
          <w:tcPr>
            <w:tcW w:w="2561" w:type="dxa"/>
            <w:tcBorders>
              <w:left w:val="single" w:sz="4" w:space="0" w:color="auto"/>
              <w:right w:val="single" w:sz="4" w:space="0" w:color="auto"/>
            </w:tcBorders>
          </w:tcPr>
          <w:p w:rsidR="00BB1E86" w:rsidRDefault="000875F2" w:rsidP="005C003B">
            <w:pPr>
              <w:pStyle w:val="2"/>
              <w:ind w:left="0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Забайкальский край, с. Красный Чикой, </w:t>
            </w:r>
          </w:p>
          <w:p w:rsidR="00444FF9" w:rsidRPr="006677F7" w:rsidRDefault="000875F2" w:rsidP="005C003B">
            <w:pPr>
              <w:pStyle w:val="2"/>
              <w:ind w:left="0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ул. </w:t>
            </w:r>
            <w:r w:rsidR="005C003B">
              <w:rPr>
                <w:b w:val="0"/>
                <w:sz w:val="24"/>
              </w:rPr>
              <w:t>Первомайская</w:t>
            </w:r>
            <w:r w:rsidR="00BB1E86">
              <w:rPr>
                <w:b w:val="0"/>
                <w:sz w:val="24"/>
              </w:rPr>
              <w:t xml:space="preserve">, </w:t>
            </w:r>
            <w:r w:rsidR="005C003B">
              <w:rPr>
                <w:b w:val="0"/>
                <w:sz w:val="24"/>
              </w:rPr>
              <w:t>59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C003B" w:rsidRDefault="005C003B" w:rsidP="005C00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Год выпуска </w:t>
            </w:r>
          </w:p>
          <w:p w:rsidR="00444FF9" w:rsidRDefault="005C003B" w:rsidP="005C00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2011</w:t>
            </w:r>
            <w:r w:rsidR="000875F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пробег 128546 км.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44FF9" w:rsidRPr="003A205A" w:rsidRDefault="005A7C6F" w:rsidP="005C00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248000,00</w:t>
            </w:r>
          </w:p>
        </w:tc>
      </w:tr>
      <w:tr w:rsidR="005C003B" w:rsidRPr="00E86D59" w:rsidTr="005C003B">
        <w:trPr>
          <w:trHeight w:val="5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03B" w:rsidRDefault="005C003B" w:rsidP="003A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:rsidR="005C003B" w:rsidRDefault="005C003B" w:rsidP="005C00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 УАЗ-2206</w:t>
            </w:r>
          </w:p>
        </w:tc>
        <w:tc>
          <w:tcPr>
            <w:tcW w:w="2561" w:type="dxa"/>
            <w:tcBorders>
              <w:left w:val="single" w:sz="4" w:space="0" w:color="auto"/>
              <w:right w:val="single" w:sz="4" w:space="0" w:color="auto"/>
            </w:tcBorders>
          </w:tcPr>
          <w:p w:rsidR="005C003B" w:rsidRDefault="005C003B" w:rsidP="005C003B">
            <w:pPr>
              <w:pStyle w:val="2"/>
              <w:ind w:left="0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Забайкальский край, с. Красный Чикой, </w:t>
            </w:r>
          </w:p>
          <w:p w:rsidR="005C003B" w:rsidRDefault="005C003B" w:rsidP="005C003B">
            <w:pPr>
              <w:pStyle w:val="2"/>
              <w:ind w:left="0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ул. Первомайская, 59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C003B" w:rsidRDefault="005C003B" w:rsidP="005C00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выпуска 2001</w:t>
            </w:r>
          </w:p>
          <w:p w:rsidR="005C003B" w:rsidRDefault="005C003B" w:rsidP="005C00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Пробег 94410 км.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C003B" w:rsidRPr="003A205A" w:rsidRDefault="005A7C6F" w:rsidP="005C00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66000,00</w:t>
            </w:r>
          </w:p>
        </w:tc>
      </w:tr>
      <w:tr w:rsidR="005C003B" w:rsidRPr="00E86D59" w:rsidTr="005C003B">
        <w:trPr>
          <w:trHeight w:val="5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03B" w:rsidRDefault="005C003B" w:rsidP="003A20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</w:tcPr>
          <w:p w:rsidR="005C003B" w:rsidRDefault="005C003B" w:rsidP="005C00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 ГАЗ-3102 «Волга»</w:t>
            </w:r>
          </w:p>
        </w:tc>
        <w:tc>
          <w:tcPr>
            <w:tcW w:w="2561" w:type="dxa"/>
            <w:tcBorders>
              <w:left w:val="single" w:sz="4" w:space="0" w:color="auto"/>
              <w:right w:val="single" w:sz="4" w:space="0" w:color="auto"/>
            </w:tcBorders>
          </w:tcPr>
          <w:p w:rsidR="005C003B" w:rsidRDefault="005C003B" w:rsidP="005C003B">
            <w:pPr>
              <w:pStyle w:val="2"/>
              <w:ind w:left="0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Забайкальский край, с. Красный Чикой, </w:t>
            </w:r>
          </w:p>
          <w:p w:rsidR="005C003B" w:rsidRDefault="005C003B" w:rsidP="005C003B">
            <w:pPr>
              <w:pStyle w:val="2"/>
              <w:ind w:left="0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ул. Первомайская, 59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C003B" w:rsidRDefault="005C003B" w:rsidP="005C00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выпуска 2003</w:t>
            </w:r>
          </w:p>
          <w:p w:rsidR="005C003B" w:rsidRDefault="005C003B" w:rsidP="005C00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Пробег 36313 км.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C003B" w:rsidRPr="003A205A" w:rsidRDefault="005A7C6F" w:rsidP="005C00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119000,00</w:t>
            </w:r>
          </w:p>
        </w:tc>
      </w:tr>
    </w:tbl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Default="005A726C" w:rsidP="00C67BD4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A72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Форма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собственности: муниципальная собственность муниципального района «Красночикойский район».</w:t>
      </w:r>
    </w:p>
    <w:p w:rsidR="005A726C" w:rsidRDefault="005A726C" w:rsidP="00C67BD4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726C" w:rsidRDefault="005A726C" w:rsidP="00C67BD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Способ и условия приватизации</w:t>
      </w:r>
      <w:r w:rsidR="007C56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имущества</w:t>
      </w:r>
    </w:p>
    <w:p w:rsidR="007C5659" w:rsidRDefault="007C5659" w:rsidP="00C67BD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C5659" w:rsidRDefault="007C565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2.1. Способ приватизации: продажа муниципаль</w:t>
      </w:r>
      <w:r w:rsid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ного имущества на открытом аукци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оне</w:t>
      </w:r>
      <w:r w:rsid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Продажа муниципального имущества на аукционе осуществляется в соответствии с </w:t>
      </w:r>
      <w:r w:rsidR="00E2776F"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Федеральным законом от 21.12.2001 № 178-ФЗ «О приватизации государственного и муниципального имущества»</w:t>
      </w:r>
      <w:r w:rsid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E2776F"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E2776F"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остановлением Правительства Российской Федерации от 12.08.2002 № 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</w:t>
      </w:r>
      <w:r w:rsid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</w:p>
    <w:p w:rsidR="00E2776F" w:rsidRDefault="00E2776F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Информация о приватизации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униципального имущества подлежит размещению на официальном сайте Российской Федерации в сети "Интернет" для размещения информации о проведении торгов, определенном </w:t>
      </w:r>
      <w:r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Правительство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 Российской Федерации, а </w:t>
      </w:r>
      <w:r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также на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официальном </w:t>
      </w:r>
      <w:r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сайте продавца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2776F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имущества в сети "Интернет".</w:t>
      </w:r>
    </w:p>
    <w:p w:rsidR="00B16319" w:rsidRPr="005A7C6F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707E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2.3. </w:t>
      </w:r>
      <w:r w:rsidRPr="005A7C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Срок продажи: </w:t>
      </w:r>
      <w:r w:rsidR="005C003B" w:rsidRPr="005A7C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01.07.2019</w:t>
      </w:r>
      <w:r w:rsidRPr="005A7C6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:rsidR="00B16319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16319" w:rsidRDefault="00B16319" w:rsidP="00C67BD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 Перечисление денежных средств от продажи имущества</w:t>
      </w:r>
    </w:p>
    <w:p w:rsidR="00B16319" w:rsidRDefault="00B16319" w:rsidP="00C67BD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16319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3.1. При продаже муниципального имущества законным средством платежа признаётся валюта Российской Федерации.</w:t>
      </w:r>
    </w:p>
    <w:p w:rsidR="00B16319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3.2. Полученные от продажи имущества денежные средства продавец муниципального имущества муниципального района «Красночикойский район» обязан перечислить по следующим реквизитам: Управление Федерального казначейства по Забайкальскому краю</w:t>
      </w:r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«Комитет по финансам администрации муниципального района «Красночикойский район» </w:t>
      </w:r>
      <w:proofErr w:type="gramStart"/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proofErr w:type="gramEnd"/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/с 40101810200000010001 в </w:t>
      </w:r>
      <w:r w:rsidR="00D07161">
        <w:rPr>
          <w:rFonts w:ascii="Times New Roman" w:eastAsia="Times New Roman" w:hAnsi="Times New Roman" w:cs="Times New Roman"/>
          <w:sz w:val="28"/>
          <w:szCs w:val="24"/>
          <w:lang w:eastAsia="ru-RU"/>
        </w:rPr>
        <w:t>Отделение Чита</w:t>
      </w:r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Чита, БИК 047601001, ИНН 7509001225, КПП 750901001, ОКТМО 76622000, </w:t>
      </w:r>
      <w:r w:rsidR="00AF4A9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указанием в платёжных документах целевого назначения платежа: код бюджетной классификации (КБК) 902 1 14 02053 05 0000 410 «Доходы от реализации имущества, находящегося в собственности муниципальных районов» (в части реализации основных средств по указанному имуществу). </w:t>
      </w:r>
      <w:r w:rsidR="00D7678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B16319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726C" w:rsidRDefault="005A726C" w:rsidP="00C67BD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726C" w:rsidRPr="005A726C" w:rsidRDefault="005A726C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BA9" w:rsidRDefault="004E3BA9"/>
    <w:sectPr w:rsidR="004E3BA9" w:rsidSect="000D5CA2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24"/>
    <w:rsid w:val="000161E2"/>
    <w:rsid w:val="00022F9F"/>
    <w:rsid w:val="000741D9"/>
    <w:rsid w:val="000875F2"/>
    <w:rsid w:val="000D5CA2"/>
    <w:rsid w:val="00131801"/>
    <w:rsid w:val="001C066F"/>
    <w:rsid w:val="001C5516"/>
    <w:rsid w:val="002C7089"/>
    <w:rsid w:val="00355A22"/>
    <w:rsid w:val="00360819"/>
    <w:rsid w:val="00365A8D"/>
    <w:rsid w:val="003A205A"/>
    <w:rsid w:val="00444FF9"/>
    <w:rsid w:val="004A2740"/>
    <w:rsid w:val="004E3BA9"/>
    <w:rsid w:val="005A726C"/>
    <w:rsid w:val="005A7C6F"/>
    <w:rsid w:val="005C003B"/>
    <w:rsid w:val="005E2E8B"/>
    <w:rsid w:val="006336A6"/>
    <w:rsid w:val="006677F7"/>
    <w:rsid w:val="006C0FB4"/>
    <w:rsid w:val="006F55E2"/>
    <w:rsid w:val="0070266A"/>
    <w:rsid w:val="00711F8B"/>
    <w:rsid w:val="007C11EF"/>
    <w:rsid w:val="007C5659"/>
    <w:rsid w:val="00827C91"/>
    <w:rsid w:val="0085585B"/>
    <w:rsid w:val="00855EA3"/>
    <w:rsid w:val="008A1724"/>
    <w:rsid w:val="00914AA6"/>
    <w:rsid w:val="00944C8F"/>
    <w:rsid w:val="009D1C3A"/>
    <w:rsid w:val="009E1844"/>
    <w:rsid w:val="00A006BA"/>
    <w:rsid w:val="00A249F5"/>
    <w:rsid w:val="00A546C6"/>
    <w:rsid w:val="00AB0FBF"/>
    <w:rsid w:val="00AF4A9A"/>
    <w:rsid w:val="00B16319"/>
    <w:rsid w:val="00BB1E86"/>
    <w:rsid w:val="00C02F0A"/>
    <w:rsid w:val="00C67BD4"/>
    <w:rsid w:val="00D07161"/>
    <w:rsid w:val="00D23896"/>
    <w:rsid w:val="00D36CB4"/>
    <w:rsid w:val="00D7678F"/>
    <w:rsid w:val="00DD428F"/>
    <w:rsid w:val="00E21CBC"/>
    <w:rsid w:val="00E2776F"/>
    <w:rsid w:val="00E432D1"/>
    <w:rsid w:val="00E505C9"/>
    <w:rsid w:val="00E86D59"/>
    <w:rsid w:val="00EC16F5"/>
    <w:rsid w:val="00F54C90"/>
    <w:rsid w:val="00F57D74"/>
    <w:rsid w:val="00F7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1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3A205A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A20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8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1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3A205A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A20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Cool</cp:lastModifiedBy>
  <cp:revision>7</cp:revision>
  <cp:lastPrinted>2018-05-11T00:37:00Z</cp:lastPrinted>
  <dcterms:created xsi:type="dcterms:W3CDTF">2018-06-04T01:31:00Z</dcterms:created>
  <dcterms:modified xsi:type="dcterms:W3CDTF">2018-12-19T03:42:00Z</dcterms:modified>
</cp:coreProperties>
</file>