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D699A" w:rsidRDefault="00D60A05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>2022 г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ода </w:t>
      </w:r>
      <w:bookmarkStart w:id="0" w:name="_GoBack"/>
      <w:bookmarkEnd w:id="0"/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E27A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712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1.Внести в состав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антитеррористической комиссии муниципальногорайона «Красночикойский район», созданной постановлением администрации 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16.10.2017 № 616 «Об утверждении Положения и Регламента антитеррористической комиссии муниципального района «Красночикойский район»»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, следующие изменения:</w:t>
      </w:r>
    </w:p>
    <w:p w:rsidR="005D699A" w:rsidRPr="00065E43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1.1</w:t>
      </w:r>
      <w:r w:rsidRPr="00065E43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r w:rsidR="00FE763B">
        <w:rPr>
          <w:rFonts w:ascii="Times New Roman" w:hAnsi="Times New Roman"/>
          <w:sz w:val="28"/>
          <w:szCs w:val="28"/>
        </w:rPr>
        <w:t>Грешилова Александра Терентьевича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FE763B"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</w:t>
      </w:r>
      <w:r w:rsidR="00FE763B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1.2 Ввести в состав комиссии Тюрикова Валерия Михайловича  </w:t>
      </w:r>
      <w:r w:rsidR="003477F1">
        <w:rPr>
          <w:rFonts w:ascii="Times New Roman" w:hAnsi="Times New Roman"/>
          <w:sz w:val="28"/>
          <w:szCs w:val="28"/>
        </w:rPr>
        <w:t>временно исполняющего обязанности главы</w:t>
      </w:r>
      <w:r>
        <w:rPr>
          <w:rFonts w:ascii="Times New Roman" w:hAnsi="Times New Roman"/>
          <w:sz w:val="28"/>
          <w:szCs w:val="28"/>
        </w:rPr>
        <w:t xml:space="preserve"> муниципального района «Красночикойский  район»</w:t>
      </w:r>
      <w:r w:rsidR="00FE763B">
        <w:rPr>
          <w:rFonts w:ascii="Times New Roman" w:hAnsi="Times New Roman"/>
          <w:sz w:val="28"/>
          <w:szCs w:val="28"/>
        </w:rPr>
        <w:t>.</w:t>
      </w:r>
    </w:p>
    <w:p w:rsidR="005D699A" w:rsidRPr="006C45EF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2. В дальнейшей работе руководствоваться списочным составом антитеррористической комиссии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приложения № 1 к данному постановлению.</w:t>
      </w:r>
    </w:p>
    <w:p w:rsidR="005D699A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3.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r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засобой.</w:t>
      </w:r>
    </w:p>
    <w:p w:rsidR="005D699A" w:rsidRDefault="005D699A" w:rsidP="005D699A">
      <w:pPr>
        <w:spacing w:after="0" w:line="240" w:lineRule="auto"/>
      </w:pPr>
    </w:p>
    <w:p w:rsidR="00902FD8" w:rsidRDefault="00902FD8" w:rsidP="005D699A">
      <w:pPr>
        <w:spacing w:after="0" w:line="240" w:lineRule="auto"/>
      </w:pPr>
    </w:p>
    <w:p w:rsidR="00902FD8" w:rsidRDefault="00902FD8" w:rsidP="005D699A">
      <w:pPr>
        <w:spacing w:after="0" w:line="240" w:lineRule="auto"/>
      </w:pPr>
    </w:p>
    <w:p w:rsidR="008B2495" w:rsidRDefault="008B2495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4845AE" w:rsidRDefault="004845AE" w:rsidP="005D699A">
      <w:pPr>
        <w:spacing w:after="0" w:line="240" w:lineRule="auto"/>
      </w:pPr>
    </w:p>
    <w:p w:rsidR="005D699A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</w:t>
      </w:r>
    </w:p>
    <w:p w:rsidR="005D699A" w:rsidRPr="00D96C5D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D699A" w:rsidRPr="006C45EF">
        <w:rPr>
          <w:rFonts w:ascii="Times New Roman" w:hAnsi="Times New Roman"/>
          <w:sz w:val="28"/>
          <w:szCs w:val="28"/>
        </w:rPr>
        <w:t>л</w:t>
      </w:r>
      <w:r w:rsidR="005D699A">
        <w:rPr>
          <w:rFonts w:ascii="Times New Roman" w:hAnsi="Times New Roman"/>
          <w:sz w:val="28"/>
          <w:szCs w:val="28"/>
        </w:rPr>
        <w:t xml:space="preserve">ава </w:t>
      </w:r>
      <w:r w:rsidR="005D699A"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5D699A" w:rsidRPr="00D96C5D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</w:t>
      </w:r>
      <w:r w:rsidR="003477F1">
        <w:rPr>
          <w:rFonts w:ascii="Times New Roman" w:hAnsi="Times New Roman"/>
          <w:sz w:val="28"/>
          <w:szCs w:val="28"/>
        </w:rPr>
        <w:t>В.М. Тюриков</w:t>
      </w:r>
    </w:p>
    <w:p w:rsidR="005D699A" w:rsidRDefault="005D699A" w:rsidP="005D699A"/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 2022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антитеррористической комиссии муниципального района «Красночикойский район»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>Тюриков Валерий Михайлович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исполняющий обязанности 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 «Красночикойский район»,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Чупин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Александрович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1E4102">
        <w:rPr>
          <w:rFonts w:ascii="Times New Roman" w:hAnsi="Times New Roman"/>
          <w:sz w:val="28"/>
          <w:szCs w:val="28"/>
        </w:rPr>
        <w:t xml:space="preserve"> началь</w:t>
      </w:r>
      <w:r>
        <w:rPr>
          <w:rFonts w:ascii="Times New Roman" w:hAnsi="Times New Roman"/>
          <w:sz w:val="28"/>
          <w:szCs w:val="28"/>
        </w:rPr>
        <w:t xml:space="preserve">ник </w:t>
      </w:r>
      <w:r w:rsidRPr="001E4102">
        <w:rPr>
          <w:rFonts w:ascii="Times New Roman" w:hAnsi="Times New Roman"/>
          <w:sz w:val="28"/>
          <w:szCs w:val="28"/>
        </w:rPr>
        <w:t xml:space="preserve"> ОМВД России по Красночикойскому району (по согласованию);</w:t>
      </w:r>
    </w:p>
    <w:p w:rsidR="005D699A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 Александр Федорович – начальник отдела по организации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краю(по согласованию);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Кривошеев Владимир Константинович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главный специалист отдела поорганизации мероприятий по ГО и ЧС и мобилизационной подготовке;</w:t>
      </w:r>
    </w:p>
    <w:p w:rsidR="005D699A" w:rsidRPr="001E4102" w:rsidRDefault="005D699A" w:rsidP="005D69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Маметов</w:t>
      </w:r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С.В</w:t>
      </w:r>
      <w:proofErr w:type="spellEnd"/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– </w:t>
      </w:r>
      <w:proofErr w:type="spellStart"/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</w:t>
      </w:r>
      <w:r w:rsidR="001B615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по Забайкальскому краю в г.Петровск-Забайкальский (по согласованию);</w:t>
      </w:r>
    </w:p>
    <w:p w:rsidR="005D699A" w:rsidRPr="001E4102" w:rsidRDefault="005D699A" w:rsidP="005D69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p w:rsidR="005D699A" w:rsidRDefault="005D699A" w:rsidP="005D699A"/>
    <w:p w:rsidR="005B59B4" w:rsidRDefault="005B59B4"/>
    <w:sectPr w:rsidR="005B59B4" w:rsidSect="002312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D699A"/>
    <w:rsid w:val="001B6150"/>
    <w:rsid w:val="003477F1"/>
    <w:rsid w:val="004845AE"/>
    <w:rsid w:val="005B59B4"/>
    <w:rsid w:val="005D699A"/>
    <w:rsid w:val="008B2495"/>
    <w:rsid w:val="00902FD8"/>
    <w:rsid w:val="00D60A05"/>
    <w:rsid w:val="00E27A25"/>
    <w:rsid w:val="00F7622C"/>
    <w:rsid w:val="00FE7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4BC44"/>
  <w15:docId w15:val="{4BB683D6-42CD-4E8F-A699-EF17E4CB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7BFE0-A7C6-416D-8E4A-D4733F699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10</cp:revision>
  <cp:lastPrinted>2022-12-23T02:38:00Z</cp:lastPrinted>
  <dcterms:created xsi:type="dcterms:W3CDTF">2022-06-07T07:39:00Z</dcterms:created>
  <dcterms:modified xsi:type="dcterms:W3CDTF">2022-12-28T00:39:00Z</dcterms:modified>
</cp:coreProperties>
</file>