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FA3" w:rsidRDefault="00646FA3" w:rsidP="00646FA3">
      <w:pPr>
        <w:jc w:val="both"/>
        <w:rPr>
          <w:sz w:val="28"/>
          <w:szCs w:val="28"/>
        </w:rPr>
      </w:pPr>
    </w:p>
    <w:p w:rsidR="00CE6EE4" w:rsidRPr="00CE6EE4" w:rsidRDefault="00CE6EE4" w:rsidP="00CE6EE4">
      <w:pPr>
        <w:jc w:val="center"/>
        <w:rPr>
          <w:sz w:val="28"/>
          <w:szCs w:val="28"/>
        </w:rPr>
      </w:pPr>
      <w:r w:rsidRPr="00CE6EE4">
        <w:rPr>
          <w:sz w:val="28"/>
          <w:szCs w:val="28"/>
        </w:rPr>
        <w:t>Сельское поселение «К</w:t>
      </w:r>
      <w:r w:rsidR="00A201ED">
        <w:rPr>
          <w:sz w:val="28"/>
          <w:szCs w:val="28"/>
        </w:rPr>
        <w:t>онкин</w:t>
      </w:r>
      <w:r w:rsidRPr="00CE6EE4">
        <w:rPr>
          <w:sz w:val="28"/>
          <w:szCs w:val="28"/>
        </w:rPr>
        <w:t>ское»</w:t>
      </w:r>
    </w:p>
    <w:p w:rsidR="00CE6EE4" w:rsidRPr="00CE6EE4" w:rsidRDefault="00CE6EE4" w:rsidP="00CE6EE4">
      <w:pPr>
        <w:jc w:val="center"/>
        <w:rPr>
          <w:b/>
          <w:sz w:val="28"/>
          <w:szCs w:val="28"/>
        </w:rPr>
      </w:pPr>
      <w:r w:rsidRPr="00CE6EE4">
        <w:rPr>
          <w:b/>
          <w:sz w:val="28"/>
          <w:szCs w:val="28"/>
        </w:rPr>
        <w:t>СОВЕТ СЕЛЬСКОГО ПОСЕЛЕНИЯ «К</w:t>
      </w:r>
      <w:r w:rsidR="00A201ED">
        <w:rPr>
          <w:b/>
          <w:sz w:val="28"/>
          <w:szCs w:val="28"/>
        </w:rPr>
        <w:t>ОНКИН</w:t>
      </w:r>
      <w:r w:rsidRPr="00CE6EE4">
        <w:rPr>
          <w:b/>
          <w:sz w:val="28"/>
          <w:szCs w:val="28"/>
        </w:rPr>
        <w:t>СКОЕ»</w:t>
      </w:r>
    </w:p>
    <w:p w:rsidR="00CE6EE4" w:rsidRPr="00CE6EE4" w:rsidRDefault="00CE6EE4" w:rsidP="005605E9">
      <w:pPr>
        <w:rPr>
          <w:b/>
          <w:sz w:val="28"/>
          <w:szCs w:val="28"/>
        </w:rPr>
      </w:pPr>
    </w:p>
    <w:p w:rsidR="00CE6EE4" w:rsidRPr="00CE6EE4" w:rsidRDefault="00CE6EE4" w:rsidP="00CE6EE4">
      <w:pPr>
        <w:jc w:val="center"/>
        <w:rPr>
          <w:b/>
          <w:sz w:val="32"/>
          <w:szCs w:val="32"/>
        </w:rPr>
      </w:pPr>
      <w:r w:rsidRPr="00CE6EE4">
        <w:rPr>
          <w:b/>
          <w:sz w:val="32"/>
          <w:szCs w:val="32"/>
        </w:rPr>
        <w:t>РЕШЕНИЕ</w:t>
      </w:r>
    </w:p>
    <w:p w:rsidR="00CE6EE4" w:rsidRPr="00CE6EE4" w:rsidRDefault="001B7BA7" w:rsidP="00CE6EE4">
      <w:pPr>
        <w:rPr>
          <w:sz w:val="28"/>
          <w:szCs w:val="28"/>
        </w:rPr>
      </w:pPr>
      <w:r>
        <w:rPr>
          <w:sz w:val="28"/>
          <w:szCs w:val="28"/>
        </w:rPr>
        <w:t>29.12.</w:t>
      </w:r>
      <w:r w:rsidR="00CE6EE4" w:rsidRPr="00CE6EE4">
        <w:rPr>
          <w:sz w:val="28"/>
          <w:szCs w:val="28"/>
        </w:rPr>
        <w:t xml:space="preserve"> 2018 г.                                                                              № </w:t>
      </w:r>
      <w:r w:rsidR="00A201ED">
        <w:rPr>
          <w:sz w:val="28"/>
          <w:szCs w:val="28"/>
        </w:rPr>
        <w:t>29</w:t>
      </w:r>
    </w:p>
    <w:p w:rsidR="00CE6EE4" w:rsidRPr="00CE6EE4" w:rsidRDefault="00CE6EE4" w:rsidP="005605E9">
      <w:pPr>
        <w:jc w:val="center"/>
        <w:rPr>
          <w:sz w:val="28"/>
          <w:szCs w:val="28"/>
        </w:rPr>
      </w:pPr>
      <w:r w:rsidRPr="00CE6EE4">
        <w:rPr>
          <w:sz w:val="28"/>
          <w:szCs w:val="28"/>
        </w:rPr>
        <w:t xml:space="preserve">с. </w:t>
      </w:r>
      <w:r w:rsidR="00A201ED">
        <w:rPr>
          <w:sz w:val="28"/>
          <w:szCs w:val="28"/>
        </w:rPr>
        <w:t>Конкино</w:t>
      </w:r>
    </w:p>
    <w:p w:rsidR="00CE6EE4" w:rsidRPr="00CE6EE4" w:rsidRDefault="00CE6EE4" w:rsidP="00CE6EE4">
      <w:pPr>
        <w:rPr>
          <w:sz w:val="28"/>
          <w:szCs w:val="28"/>
        </w:rPr>
      </w:pPr>
    </w:p>
    <w:p w:rsidR="00CE6EE4" w:rsidRPr="005605E9" w:rsidRDefault="00CE6EE4" w:rsidP="005605E9">
      <w:pPr>
        <w:jc w:val="center"/>
        <w:rPr>
          <w:b/>
          <w:sz w:val="28"/>
          <w:szCs w:val="28"/>
        </w:rPr>
      </w:pPr>
      <w:r w:rsidRPr="00CE6EE4">
        <w:rPr>
          <w:b/>
          <w:sz w:val="28"/>
          <w:szCs w:val="28"/>
        </w:rPr>
        <w:t xml:space="preserve">  «О бюджете сельского поселения «К</w:t>
      </w:r>
      <w:r w:rsidR="00D92215">
        <w:rPr>
          <w:b/>
          <w:sz w:val="28"/>
          <w:szCs w:val="28"/>
        </w:rPr>
        <w:t>онкин</w:t>
      </w:r>
      <w:r w:rsidRPr="00CE6EE4">
        <w:rPr>
          <w:b/>
          <w:sz w:val="28"/>
          <w:szCs w:val="28"/>
        </w:rPr>
        <w:t>ское» на 2019 год и плановый период 2020-2021 годов»</w:t>
      </w:r>
    </w:p>
    <w:p w:rsidR="00CE6EE4" w:rsidRPr="00CE6EE4" w:rsidRDefault="00CE6EE4" w:rsidP="00CE6EE4">
      <w:pPr>
        <w:shd w:val="clear" w:color="auto" w:fill="FFFFFF"/>
        <w:autoSpaceDE w:val="0"/>
        <w:autoSpaceDN w:val="0"/>
        <w:adjustRightInd w:val="0"/>
      </w:pPr>
    </w:p>
    <w:p w:rsidR="00CE6EE4" w:rsidRPr="00CE6EE4" w:rsidRDefault="00CE6EE4" w:rsidP="00CE6EE4">
      <w:pPr>
        <w:widowControl w:val="0"/>
        <w:autoSpaceDE w:val="0"/>
        <w:autoSpaceDN w:val="0"/>
        <w:adjustRightInd w:val="0"/>
        <w:ind w:firstLine="540"/>
        <w:jc w:val="both"/>
        <w:rPr>
          <w:sz w:val="28"/>
          <w:szCs w:val="28"/>
        </w:rPr>
      </w:pPr>
      <w:r w:rsidRPr="00CE6EE4">
        <w:rPr>
          <w:b/>
          <w:sz w:val="28"/>
          <w:szCs w:val="28"/>
        </w:rPr>
        <w:t>Статья 1.</w:t>
      </w:r>
      <w:r w:rsidRPr="00CE6EE4">
        <w:rPr>
          <w:sz w:val="28"/>
          <w:szCs w:val="28"/>
        </w:rPr>
        <w:t xml:space="preserve"> </w:t>
      </w:r>
    </w:p>
    <w:p w:rsidR="00CE6EE4" w:rsidRPr="00CE6EE4" w:rsidRDefault="00CE6EE4" w:rsidP="00CE6EE4">
      <w:pPr>
        <w:widowControl w:val="0"/>
        <w:autoSpaceDE w:val="0"/>
        <w:autoSpaceDN w:val="0"/>
        <w:adjustRightInd w:val="0"/>
        <w:ind w:firstLine="540"/>
        <w:jc w:val="both"/>
        <w:rPr>
          <w:sz w:val="28"/>
          <w:szCs w:val="28"/>
        </w:rPr>
      </w:pPr>
      <w:r w:rsidRPr="00CE6EE4">
        <w:rPr>
          <w:sz w:val="28"/>
          <w:szCs w:val="28"/>
        </w:rPr>
        <w:t>1. Утвердить основные характеристики бюджета сельского поселения на 2019 год:</w:t>
      </w:r>
    </w:p>
    <w:p w:rsidR="00CE6EE4" w:rsidRPr="00CE6EE4" w:rsidRDefault="00CE6EE4" w:rsidP="00FA51AC">
      <w:pPr>
        <w:numPr>
          <w:ilvl w:val="0"/>
          <w:numId w:val="4"/>
        </w:numPr>
        <w:shd w:val="clear" w:color="auto" w:fill="FFFFFF"/>
        <w:autoSpaceDE w:val="0"/>
        <w:autoSpaceDN w:val="0"/>
        <w:adjustRightInd w:val="0"/>
        <w:jc w:val="both"/>
        <w:rPr>
          <w:sz w:val="28"/>
          <w:szCs w:val="28"/>
        </w:rPr>
      </w:pPr>
      <w:r w:rsidRPr="00CE6EE4">
        <w:rPr>
          <w:sz w:val="28"/>
          <w:szCs w:val="28"/>
        </w:rPr>
        <w:t xml:space="preserve">общий объем доходов бюджета  в сумме  </w:t>
      </w:r>
      <w:r w:rsidR="001B7BA7">
        <w:rPr>
          <w:sz w:val="28"/>
          <w:szCs w:val="28"/>
        </w:rPr>
        <w:t>942194</w:t>
      </w:r>
      <w:r w:rsidR="00D92215">
        <w:rPr>
          <w:sz w:val="28"/>
          <w:szCs w:val="28"/>
        </w:rPr>
        <w:t>,0</w:t>
      </w:r>
      <w:r w:rsidRPr="00CE6EE4">
        <w:rPr>
          <w:sz w:val="28"/>
          <w:szCs w:val="28"/>
        </w:rPr>
        <w:t xml:space="preserve"> рублей;</w:t>
      </w:r>
    </w:p>
    <w:p w:rsidR="00CE6EE4" w:rsidRPr="00CE6EE4" w:rsidRDefault="00CE6EE4" w:rsidP="00FA51AC">
      <w:pPr>
        <w:numPr>
          <w:ilvl w:val="0"/>
          <w:numId w:val="4"/>
        </w:numPr>
        <w:shd w:val="clear" w:color="auto" w:fill="FFFFFF"/>
        <w:autoSpaceDE w:val="0"/>
        <w:autoSpaceDN w:val="0"/>
        <w:adjustRightInd w:val="0"/>
        <w:jc w:val="both"/>
        <w:rPr>
          <w:sz w:val="28"/>
          <w:szCs w:val="28"/>
        </w:rPr>
      </w:pPr>
      <w:r w:rsidRPr="00CE6EE4">
        <w:rPr>
          <w:sz w:val="28"/>
          <w:szCs w:val="28"/>
        </w:rPr>
        <w:t xml:space="preserve">общий объем расходов бюджета </w:t>
      </w:r>
      <w:r w:rsidR="001B7BA7">
        <w:rPr>
          <w:sz w:val="28"/>
          <w:szCs w:val="28"/>
        </w:rPr>
        <w:t>942194</w:t>
      </w:r>
      <w:r w:rsidR="00D92215">
        <w:rPr>
          <w:sz w:val="28"/>
          <w:szCs w:val="28"/>
        </w:rPr>
        <w:t>,0</w:t>
      </w:r>
      <w:r w:rsidRPr="00CE6EE4">
        <w:rPr>
          <w:sz w:val="28"/>
          <w:szCs w:val="28"/>
        </w:rPr>
        <w:t xml:space="preserve"> рублей</w:t>
      </w:r>
    </w:p>
    <w:p w:rsidR="00CE6EE4" w:rsidRPr="00CE6EE4" w:rsidRDefault="00CE6EE4" w:rsidP="00CE6EE4">
      <w:pPr>
        <w:shd w:val="clear" w:color="auto" w:fill="FFFFFF"/>
        <w:autoSpaceDE w:val="0"/>
        <w:autoSpaceDN w:val="0"/>
        <w:adjustRightInd w:val="0"/>
        <w:ind w:left="360"/>
        <w:jc w:val="both"/>
        <w:rPr>
          <w:b/>
          <w:bCs/>
          <w:sz w:val="28"/>
          <w:szCs w:val="28"/>
        </w:rPr>
      </w:pPr>
    </w:p>
    <w:p w:rsidR="00CE6EE4" w:rsidRPr="00CE6EE4" w:rsidRDefault="00CE6EE4" w:rsidP="00CE6EE4">
      <w:pPr>
        <w:widowControl w:val="0"/>
        <w:autoSpaceDE w:val="0"/>
        <w:autoSpaceDN w:val="0"/>
        <w:adjustRightInd w:val="0"/>
        <w:ind w:firstLine="540"/>
        <w:jc w:val="both"/>
        <w:rPr>
          <w:sz w:val="28"/>
          <w:szCs w:val="28"/>
        </w:rPr>
      </w:pPr>
      <w:r w:rsidRPr="00CE6EE4">
        <w:rPr>
          <w:sz w:val="28"/>
          <w:szCs w:val="28"/>
        </w:rPr>
        <w:t>2. Утвердить основные характеристики бюджета сельского поселения на плановый период 2010 и 2021 годов:</w:t>
      </w:r>
    </w:p>
    <w:p w:rsidR="00CE6EE4" w:rsidRPr="00CE6EE4" w:rsidRDefault="00CE6EE4" w:rsidP="00CE6EE4">
      <w:pPr>
        <w:widowControl w:val="0"/>
        <w:autoSpaceDE w:val="0"/>
        <w:autoSpaceDN w:val="0"/>
        <w:adjustRightInd w:val="0"/>
        <w:ind w:firstLine="540"/>
        <w:jc w:val="both"/>
        <w:rPr>
          <w:sz w:val="28"/>
          <w:szCs w:val="28"/>
        </w:rPr>
      </w:pPr>
      <w:r w:rsidRPr="00CE6EE4">
        <w:rPr>
          <w:sz w:val="28"/>
          <w:szCs w:val="28"/>
        </w:rPr>
        <w:t xml:space="preserve">1) общий объем доходов бюджета сельского поселения на 2020 год в сумме </w:t>
      </w:r>
      <w:r w:rsidR="001B7BA7">
        <w:rPr>
          <w:sz w:val="28"/>
          <w:szCs w:val="28"/>
        </w:rPr>
        <w:t>727800</w:t>
      </w:r>
      <w:r w:rsidR="00D77BC3">
        <w:rPr>
          <w:sz w:val="28"/>
          <w:szCs w:val="28"/>
        </w:rPr>
        <w:t>,0</w:t>
      </w:r>
      <w:r w:rsidRPr="00CE6EE4">
        <w:rPr>
          <w:sz w:val="28"/>
          <w:szCs w:val="28"/>
        </w:rPr>
        <w:t xml:space="preserve"> рублей и на 2021 год в сумме </w:t>
      </w:r>
      <w:r w:rsidR="001B7BA7">
        <w:rPr>
          <w:sz w:val="28"/>
          <w:szCs w:val="28"/>
        </w:rPr>
        <w:t>727800</w:t>
      </w:r>
      <w:r w:rsidR="00D77BC3">
        <w:rPr>
          <w:sz w:val="28"/>
          <w:szCs w:val="28"/>
        </w:rPr>
        <w:t>,0</w:t>
      </w:r>
      <w:r w:rsidRPr="00CE6EE4">
        <w:rPr>
          <w:sz w:val="28"/>
          <w:szCs w:val="28"/>
        </w:rPr>
        <w:t xml:space="preserve"> рубля. </w:t>
      </w:r>
    </w:p>
    <w:p w:rsidR="00CE6EE4" w:rsidRPr="005605E9" w:rsidRDefault="00CE6EE4" w:rsidP="005605E9">
      <w:pPr>
        <w:widowControl w:val="0"/>
        <w:autoSpaceDE w:val="0"/>
        <w:autoSpaceDN w:val="0"/>
        <w:adjustRightInd w:val="0"/>
        <w:ind w:firstLine="540"/>
        <w:jc w:val="both"/>
        <w:rPr>
          <w:sz w:val="28"/>
          <w:szCs w:val="28"/>
        </w:rPr>
      </w:pPr>
      <w:r w:rsidRPr="00CE6EE4">
        <w:rPr>
          <w:sz w:val="28"/>
          <w:szCs w:val="28"/>
        </w:rPr>
        <w:t xml:space="preserve">2) общий объем расходов бюджета сельского поселения на 2020 год в сумме </w:t>
      </w:r>
      <w:r w:rsidR="001B7BA7">
        <w:rPr>
          <w:sz w:val="28"/>
          <w:szCs w:val="28"/>
        </w:rPr>
        <w:t>727800</w:t>
      </w:r>
      <w:r w:rsidR="00D77BC3">
        <w:rPr>
          <w:sz w:val="28"/>
          <w:szCs w:val="28"/>
        </w:rPr>
        <w:t>,0</w:t>
      </w:r>
      <w:r w:rsidRPr="00CE6EE4">
        <w:rPr>
          <w:sz w:val="28"/>
          <w:szCs w:val="28"/>
        </w:rPr>
        <w:t xml:space="preserve"> рублей и на 2021 год в сумме </w:t>
      </w:r>
      <w:r w:rsidR="001B7BA7">
        <w:rPr>
          <w:sz w:val="28"/>
          <w:szCs w:val="28"/>
        </w:rPr>
        <w:t>727800</w:t>
      </w:r>
      <w:r w:rsidR="00D77BC3">
        <w:rPr>
          <w:sz w:val="28"/>
          <w:szCs w:val="28"/>
        </w:rPr>
        <w:t>,0</w:t>
      </w:r>
      <w:r w:rsidRPr="00CE6EE4">
        <w:rPr>
          <w:sz w:val="28"/>
          <w:szCs w:val="28"/>
        </w:rPr>
        <w:t xml:space="preserve"> рублей;</w:t>
      </w:r>
    </w:p>
    <w:p w:rsidR="00CE6EE4" w:rsidRPr="00CE6EE4" w:rsidRDefault="00CE6EE4" w:rsidP="00CE6EE4">
      <w:pPr>
        <w:jc w:val="right"/>
        <w:outlineLvl w:val="0"/>
      </w:pPr>
    </w:p>
    <w:p w:rsidR="000E5AF5" w:rsidRPr="00646FA3" w:rsidRDefault="000E5AF5" w:rsidP="000E5AF5">
      <w:pPr>
        <w:jc w:val="both"/>
        <w:rPr>
          <w:b/>
          <w:sz w:val="28"/>
          <w:szCs w:val="28"/>
        </w:rPr>
      </w:pPr>
      <w:r w:rsidRPr="00646FA3">
        <w:rPr>
          <w:b/>
          <w:sz w:val="28"/>
          <w:szCs w:val="28"/>
        </w:rPr>
        <w:t>Статья 2</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2019 год и плановый период 2020-2021г</w:t>
      </w:r>
      <w:proofErr w:type="gramStart"/>
      <w:r w:rsidRPr="00646FA3">
        <w:rPr>
          <w:sz w:val="28"/>
          <w:szCs w:val="28"/>
        </w:rPr>
        <w:t>.г</w:t>
      </w:r>
      <w:proofErr w:type="gramEnd"/>
      <w:r w:rsidRPr="00646FA3">
        <w:rPr>
          <w:sz w:val="28"/>
          <w:szCs w:val="28"/>
        </w:rPr>
        <w:t xml:space="preserve"> согласно приложению №_1  к настоящему Решению.</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3</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1. </w:t>
      </w:r>
      <w:proofErr w:type="gramStart"/>
      <w:r w:rsidRPr="00646FA3">
        <w:rPr>
          <w:sz w:val="28"/>
          <w:szCs w:val="28"/>
        </w:rPr>
        <w:t>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источникам бюджета сельского поселения «Конкинское» согласно приложению</w:t>
      </w:r>
      <w:proofErr w:type="gramEnd"/>
      <w:r w:rsidRPr="00646FA3">
        <w:rPr>
          <w:sz w:val="28"/>
          <w:szCs w:val="28"/>
        </w:rPr>
        <w:t xml:space="preserve"> № 2 к настоящему Решению за органами местного самоуправления сельского поселения «Конкинское».</w:t>
      </w:r>
    </w:p>
    <w:p w:rsidR="000E5AF5" w:rsidRPr="00646FA3" w:rsidRDefault="000E5AF5" w:rsidP="000E5AF5">
      <w:pPr>
        <w:jc w:val="both"/>
        <w:rPr>
          <w:sz w:val="28"/>
          <w:szCs w:val="28"/>
        </w:rPr>
      </w:pPr>
      <w:r w:rsidRPr="00646FA3">
        <w:rPr>
          <w:sz w:val="28"/>
          <w:szCs w:val="28"/>
        </w:rPr>
        <w:lastRenderedPageBreak/>
        <w:t xml:space="preserve">   2.Утвердить перечень источников финансирования дефицита бюджета поселения на 2019 год и плановый период 2020-2021г</w:t>
      </w:r>
      <w:proofErr w:type="gramStart"/>
      <w:r w:rsidRPr="00646FA3">
        <w:rPr>
          <w:sz w:val="28"/>
          <w:szCs w:val="28"/>
        </w:rPr>
        <w:t>.г</w:t>
      </w:r>
      <w:proofErr w:type="gramEnd"/>
      <w:r w:rsidRPr="00646FA3">
        <w:rPr>
          <w:sz w:val="28"/>
          <w:szCs w:val="28"/>
        </w:rPr>
        <w:t xml:space="preserve">  согласно приложения № 5.</w:t>
      </w:r>
    </w:p>
    <w:p w:rsidR="000E5AF5" w:rsidRPr="00646FA3" w:rsidRDefault="000E5AF5" w:rsidP="000E5AF5">
      <w:pPr>
        <w:jc w:val="both"/>
        <w:rPr>
          <w:sz w:val="28"/>
          <w:szCs w:val="28"/>
        </w:rPr>
      </w:pPr>
      <w:r w:rsidRPr="00646FA3">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2019 год</w:t>
      </w:r>
      <w:r w:rsidRPr="00646FA3">
        <w:t xml:space="preserve"> </w:t>
      </w:r>
      <w:r w:rsidRPr="00646FA3">
        <w:rPr>
          <w:sz w:val="28"/>
          <w:szCs w:val="28"/>
        </w:rPr>
        <w:t>и плановый период 2020-2021г</w:t>
      </w:r>
      <w:proofErr w:type="gramStart"/>
      <w:r w:rsidRPr="00646FA3">
        <w:rPr>
          <w:sz w:val="28"/>
          <w:szCs w:val="28"/>
        </w:rPr>
        <w:t>.г</w:t>
      </w:r>
      <w:proofErr w:type="gramEnd"/>
      <w:r w:rsidRPr="00646FA3">
        <w:rPr>
          <w:sz w:val="28"/>
          <w:szCs w:val="28"/>
        </w:rPr>
        <w:t xml:space="preserve">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4</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1. Установить что доходы сельского поселения «Конкинское» поступающие в 2019 году</w:t>
      </w:r>
      <w:r w:rsidRPr="00646FA3">
        <w:t xml:space="preserve"> </w:t>
      </w:r>
      <w:r w:rsidRPr="00646FA3">
        <w:rPr>
          <w:sz w:val="28"/>
          <w:szCs w:val="28"/>
        </w:rPr>
        <w:t>и плановый период 2020-2021г</w:t>
      </w:r>
      <w:proofErr w:type="gramStart"/>
      <w:r w:rsidRPr="00646FA3">
        <w:rPr>
          <w:sz w:val="28"/>
          <w:szCs w:val="28"/>
        </w:rPr>
        <w:t>.г</w:t>
      </w:r>
      <w:proofErr w:type="gramEnd"/>
      <w:r w:rsidRPr="00646FA3">
        <w:rPr>
          <w:sz w:val="28"/>
          <w:szCs w:val="28"/>
        </w:rPr>
        <w:t xml:space="preserve">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0E5AF5" w:rsidRPr="00646FA3" w:rsidRDefault="000E5AF5" w:rsidP="000E5AF5">
      <w:pPr>
        <w:jc w:val="both"/>
        <w:rPr>
          <w:sz w:val="28"/>
          <w:szCs w:val="28"/>
        </w:rPr>
      </w:pPr>
      <w:r w:rsidRPr="00646FA3">
        <w:rPr>
          <w:sz w:val="28"/>
          <w:szCs w:val="28"/>
        </w:rPr>
        <w:t xml:space="preserve">   2. Учесть в бюджете сельского поселения «Конкинское» на 2019 год  и плановый период 2020-2021г</w:t>
      </w:r>
      <w:proofErr w:type="gramStart"/>
      <w:r w:rsidRPr="00646FA3">
        <w:rPr>
          <w:sz w:val="28"/>
          <w:szCs w:val="28"/>
        </w:rPr>
        <w:t>.г</w:t>
      </w:r>
      <w:proofErr w:type="gramEnd"/>
      <w:r w:rsidRPr="00646FA3">
        <w:rPr>
          <w:sz w:val="28"/>
          <w:szCs w:val="28"/>
        </w:rPr>
        <w:t xml:space="preserve"> поступления доходов согласно приложению № 2    к настоящему Решению.</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5</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1. Утвердить ведомственную классификацию расходов бюджета сельского поселения «Конкинское» на 2019 год и плановый период 2020-2021г</w:t>
      </w:r>
      <w:proofErr w:type="gramStart"/>
      <w:r w:rsidRPr="00646FA3">
        <w:rPr>
          <w:sz w:val="28"/>
          <w:szCs w:val="28"/>
        </w:rPr>
        <w:t>.г</w:t>
      </w:r>
      <w:proofErr w:type="gramEnd"/>
      <w:r w:rsidRPr="00646FA3">
        <w:rPr>
          <w:sz w:val="28"/>
          <w:szCs w:val="28"/>
        </w:rPr>
        <w:t xml:space="preserve"> согласно приложению № 3  к настоящему Решению.</w:t>
      </w:r>
    </w:p>
    <w:p w:rsidR="000E5AF5" w:rsidRPr="00646FA3" w:rsidRDefault="000E5AF5" w:rsidP="000E5AF5">
      <w:pPr>
        <w:jc w:val="both"/>
        <w:rPr>
          <w:sz w:val="28"/>
          <w:szCs w:val="28"/>
        </w:rPr>
      </w:pPr>
      <w:r w:rsidRPr="00646FA3">
        <w:rPr>
          <w:sz w:val="28"/>
          <w:szCs w:val="28"/>
        </w:rPr>
        <w:t xml:space="preserve">   2. Утвердить распределение расходов бюджета сельского поселения «Конкинское» на 2019 год</w:t>
      </w:r>
      <w:r w:rsidRPr="00646FA3">
        <w:t xml:space="preserve"> </w:t>
      </w:r>
      <w:r w:rsidRPr="00646FA3">
        <w:rPr>
          <w:sz w:val="28"/>
          <w:szCs w:val="28"/>
        </w:rPr>
        <w:t>и плановый период 2020-2021г</w:t>
      </w:r>
      <w:proofErr w:type="gramStart"/>
      <w:r w:rsidRPr="00646FA3">
        <w:rPr>
          <w:sz w:val="28"/>
          <w:szCs w:val="28"/>
        </w:rPr>
        <w:t>.г</w:t>
      </w:r>
      <w:proofErr w:type="gramEnd"/>
      <w:r w:rsidRPr="00646FA3">
        <w:rPr>
          <w:sz w:val="28"/>
          <w:szCs w:val="28"/>
        </w:rPr>
        <w:t>: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6</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2019 год и плановый период 2020-2021г</w:t>
      </w:r>
      <w:proofErr w:type="gramStart"/>
      <w:r w:rsidRPr="00646FA3">
        <w:rPr>
          <w:sz w:val="28"/>
          <w:szCs w:val="28"/>
        </w:rPr>
        <w:t>.г</w:t>
      </w:r>
      <w:proofErr w:type="gramEnd"/>
      <w:r w:rsidRPr="00646FA3">
        <w:rPr>
          <w:sz w:val="28"/>
          <w:szCs w:val="28"/>
        </w:rPr>
        <w:t xml:space="preserve"> дополнительных доходов сверх сумм, предусмотренных настоящим Решением, направлять на сокращение долговых обязательств бюджета сельского поселения «Конкинское».</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lastRenderedPageBreak/>
        <w:t>Статья 7</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Установить на 2019 год и плановый период 2020-2021г</w:t>
      </w:r>
      <w:proofErr w:type="gramStart"/>
      <w:r w:rsidRPr="00646FA3">
        <w:rPr>
          <w:sz w:val="28"/>
          <w:szCs w:val="28"/>
        </w:rPr>
        <w:t>.г</w:t>
      </w:r>
      <w:proofErr w:type="gramEnd"/>
      <w:r w:rsidRPr="00646FA3">
        <w:rPr>
          <w:sz w:val="28"/>
          <w:szCs w:val="28"/>
        </w:rPr>
        <w:t xml:space="preserve">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0E5AF5" w:rsidRPr="00646FA3" w:rsidRDefault="000E5AF5" w:rsidP="000E5AF5">
      <w:pPr>
        <w:jc w:val="both"/>
        <w:rPr>
          <w:sz w:val="28"/>
          <w:szCs w:val="28"/>
        </w:rPr>
      </w:pPr>
      <w:r w:rsidRPr="00646FA3">
        <w:rPr>
          <w:sz w:val="28"/>
          <w:szCs w:val="28"/>
        </w:rPr>
        <w:t xml:space="preserve">   Отсрочка или рассрочка по уплате налогов и сборов могут быть </w:t>
      </w:r>
      <w:proofErr w:type="gramStart"/>
      <w:r w:rsidRPr="00646FA3">
        <w:rPr>
          <w:sz w:val="28"/>
          <w:szCs w:val="28"/>
        </w:rPr>
        <w:t>предоставлены</w:t>
      </w:r>
      <w:proofErr w:type="gramEnd"/>
      <w:r w:rsidRPr="00646FA3">
        <w:rPr>
          <w:sz w:val="28"/>
          <w:szCs w:val="28"/>
        </w:rPr>
        <w:t xml:space="preserve"> налогоплательщику при наличии хотя бы одного из следующих оснований:</w:t>
      </w:r>
    </w:p>
    <w:p w:rsidR="000E5AF5" w:rsidRPr="00646FA3" w:rsidRDefault="000E5AF5" w:rsidP="000E5AF5">
      <w:pPr>
        <w:jc w:val="both"/>
        <w:rPr>
          <w:sz w:val="28"/>
          <w:szCs w:val="28"/>
        </w:rPr>
      </w:pPr>
      <w:r w:rsidRPr="00646FA3">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0E5AF5" w:rsidRPr="00646FA3" w:rsidRDefault="000E5AF5" w:rsidP="000E5AF5">
      <w:pPr>
        <w:jc w:val="both"/>
        <w:rPr>
          <w:sz w:val="28"/>
          <w:szCs w:val="28"/>
        </w:rPr>
      </w:pPr>
      <w:r w:rsidRPr="00646FA3">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0E5AF5" w:rsidRPr="00646FA3" w:rsidRDefault="000E5AF5" w:rsidP="000E5AF5">
      <w:pPr>
        <w:jc w:val="both"/>
        <w:rPr>
          <w:sz w:val="28"/>
          <w:szCs w:val="28"/>
        </w:rPr>
      </w:pPr>
      <w:r w:rsidRPr="00646FA3">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2019 году и плановый период 2020-2021г</w:t>
      </w:r>
      <w:proofErr w:type="gramStart"/>
      <w:r w:rsidRPr="00646FA3">
        <w:rPr>
          <w:sz w:val="28"/>
          <w:szCs w:val="28"/>
        </w:rPr>
        <w:t>.г</w:t>
      </w:r>
      <w:proofErr w:type="gramEnd"/>
      <w:r w:rsidRPr="00646FA3">
        <w:rPr>
          <w:sz w:val="28"/>
          <w:szCs w:val="28"/>
        </w:rPr>
        <w:t xml:space="preserve"> не являются основанием для предоставления отсрочек, рассрочек по уплате налогов и сборов.</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8</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w:t>
      </w:r>
      <w:proofErr w:type="gramStart"/>
      <w:r w:rsidRPr="00646FA3">
        <w:rPr>
          <w:sz w:val="28"/>
          <w:szCs w:val="28"/>
        </w:rPr>
        <w:t>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roofErr w:type="gramEnd"/>
    </w:p>
    <w:p w:rsidR="000E5AF5" w:rsidRPr="00646FA3" w:rsidRDefault="000E5AF5" w:rsidP="000E5AF5">
      <w:pPr>
        <w:jc w:val="both"/>
        <w:rPr>
          <w:sz w:val="28"/>
          <w:szCs w:val="28"/>
        </w:rPr>
      </w:pPr>
      <w:r w:rsidRPr="00646FA3">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2018год и плановый период 2019-2020г.г.</w:t>
      </w:r>
    </w:p>
    <w:p w:rsidR="000E5AF5" w:rsidRPr="00646FA3" w:rsidRDefault="000E5AF5" w:rsidP="000E5AF5">
      <w:pPr>
        <w:jc w:val="both"/>
        <w:rPr>
          <w:sz w:val="28"/>
          <w:szCs w:val="28"/>
        </w:rPr>
      </w:pPr>
      <w:r w:rsidRPr="00646FA3">
        <w:rPr>
          <w:sz w:val="28"/>
          <w:szCs w:val="28"/>
        </w:rPr>
        <w:lastRenderedPageBreak/>
        <w:t xml:space="preserve">   </w:t>
      </w:r>
      <w:proofErr w:type="gramStart"/>
      <w:r w:rsidRPr="00646FA3">
        <w:rPr>
          <w:sz w:val="28"/>
          <w:szCs w:val="28"/>
        </w:rPr>
        <w:t>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w:t>
      </w:r>
      <w:proofErr w:type="gramEnd"/>
      <w:r w:rsidRPr="00646FA3">
        <w:rPr>
          <w:sz w:val="28"/>
          <w:szCs w:val="28"/>
        </w:rPr>
        <w:t xml:space="preserve">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сельского поселения «Конкинское».</w:t>
      </w:r>
    </w:p>
    <w:p w:rsidR="000E5AF5" w:rsidRPr="00646FA3" w:rsidRDefault="000E5AF5" w:rsidP="000E5AF5">
      <w:pPr>
        <w:jc w:val="both"/>
        <w:rPr>
          <w:sz w:val="28"/>
          <w:szCs w:val="28"/>
        </w:rPr>
      </w:pPr>
      <w:r w:rsidRPr="00646FA3">
        <w:rPr>
          <w:sz w:val="28"/>
          <w:szCs w:val="28"/>
        </w:rPr>
        <w:t xml:space="preserve">  </w:t>
      </w:r>
    </w:p>
    <w:p w:rsidR="000E5AF5" w:rsidRPr="00646FA3" w:rsidRDefault="000E5AF5" w:rsidP="000E5AF5">
      <w:pPr>
        <w:jc w:val="both"/>
        <w:rPr>
          <w:sz w:val="28"/>
          <w:szCs w:val="28"/>
        </w:rPr>
      </w:pPr>
    </w:p>
    <w:p w:rsidR="000E5AF5" w:rsidRPr="00646FA3" w:rsidRDefault="000E5AF5" w:rsidP="000E5AF5">
      <w:pPr>
        <w:jc w:val="both"/>
        <w:rPr>
          <w:sz w:val="28"/>
          <w:szCs w:val="28"/>
        </w:rPr>
      </w:pPr>
      <w:r w:rsidRPr="00646FA3">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0E5AF5" w:rsidRPr="00646FA3" w:rsidRDefault="000E5AF5" w:rsidP="000E5AF5">
      <w:pPr>
        <w:jc w:val="both"/>
        <w:rPr>
          <w:sz w:val="28"/>
          <w:szCs w:val="28"/>
        </w:rPr>
      </w:pPr>
      <w:r w:rsidRPr="00646FA3">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9</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w:t>
      </w:r>
      <w:proofErr w:type="gramStart"/>
      <w:r w:rsidRPr="00646FA3">
        <w:rPr>
          <w:sz w:val="28"/>
          <w:szCs w:val="28"/>
        </w:rPr>
        <w:t>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2018 год лимитов бюджетных обязательств, но не оплаченных по состоянию на 1 января 2018 года, осуществляется в пределах сумм, установленных настоящим Решением по разделам функциональной классификации расходов бюджета сельского поселения</w:t>
      </w:r>
      <w:proofErr w:type="gramEnd"/>
      <w:r w:rsidRPr="00646FA3">
        <w:rPr>
          <w:sz w:val="28"/>
          <w:szCs w:val="28"/>
        </w:rPr>
        <w:t xml:space="preserve"> «Конкинское».</w:t>
      </w:r>
    </w:p>
    <w:p w:rsidR="000E5AF5" w:rsidRPr="00646FA3" w:rsidRDefault="000E5AF5" w:rsidP="000E5AF5">
      <w:pPr>
        <w:jc w:val="both"/>
        <w:rPr>
          <w:sz w:val="28"/>
          <w:szCs w:val="28"/>
        </w:rPr>
      </w:pPr>
    </w:p>
    <w:p w:rsidR="000E5AF5" w:rsidRPr="00646FA3" w:rsidRDefault="000E5AF5" w:rsidP="000E5AF5">
      <w:pPr>
        <w:jc w:val="both"/>
        <w:rPr>
          <w:b/>
          <w:sz w:val="28"/>
          <w:szCs w:val="28"/>
        </w:rPr>
      </w:pPr>
      <w:r w:rsidRPr="00646FA3">
        <w:rPr>
          <w:b/>
          <w:sz w:val="28"/>
          <w:szCs w:val="28"/>
        </w:rPr>
        <w:t>Статья 10</w:t>
      </w:r>
    </w:p>
    <w:p w:rsidR="000E5AF5" w:rsidRPr="00646FA3" w:rsidRDefault="000E5AF5" w:rsidP="000E5AF5">
      <w:pPr>
        <w:jc w:val="both"/>
        <w:rPr>
          <w:b/>
          <w:sz w:val="28"/>
          <w:szCs w:val="28"/>
        </w:rPr>
      </w:pPr>
    </w:p>
    <w:p w:rsidR="000E5AF5" w:rsidRPr="00646FA3" w:rsidRDefault="000E5AF5" w:rsidP="000E5AF5">
      <w:pPr>
        <w:jc w:val="both"/>
        <w:rPr>
          <w:sz w:val="28"/>
          <w:szCs w:val="28"/>
        </w:rPr>
      </w:pPr>
      <w:r w:rsidRPr="00646FA3">
        <w:rPr>
          <w:sz w:val="28"/>
          <w:szCs w:val="28"/>
        </w:rPr>
        <w:t xml:space="preserve">   Настоящее Решение вступает в силу со дня его опубликования (обнародования).</w:t>
      </w:r>
    </w:p>
    <w:p w:rsidR="000E5AF5" w:rsidRPr="00646FA3" w:rsidRDefault="000E5AF5" w:rsidP="000E5AF5">
      <w:pPr>
        <w:jc w:val="both"/>
        <w:rPr>
          <w:sz w:val="28"/>
          <w:szCs w:val="28"/>
        </w:rPr>
      </w:pPr>
      <w:r w:rsidRPr="00646FA3">
        <w:rPr>
          <w:sz w:val="28"/>
          <w:szCs w:val="28"/>
        </w:rPr>
        <w:t xml:space="preserve">   Действие настоящего Решения распространяется на отношения, возникающие с 1 января 2019 года.</w:t>
      </w:r>
    </w:p>
    <w:p w:rsidR="000E5AF5" w:rsidRPr="00646FA3" w:rsidRDefault="000E5AF5" w:rsidP="000E5AF5">
      <w:pPr>
        <w:jc w:val="both"/>
        <w:rPr>
          <w:sz w:val="28"/>
          <w:szCs w:val="28"/>
        </w:rPr>
      </w:pPr>
    </w:p>
    <w:p w:rsidR="000E5AF5" w:rsidRPr="00646FA3" w:rsidRDefault="000E5AF5" w:rsidP="000E5AF5">
      <w:pPr>
        <w:jc w:val="both"/>
        <w:rPr>
          <w:sz w:val="28"/>
          <w:szCs w:val="28"/>
        </w:rPr>
      </w:pPr>
      <w:r w:rsidRPr="00646FA3">
        <w:rPr>
          <w:sz w:val="28"/>
          <w:szCs w:val="28"/>
        </w:rPr>
        <w:t>Глава сельского поселения «Конкинское:                       А.Н.Гайворонская</w:t>
      </w: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tabs>
          <w:tab w:val="left" w:pos="6276"/>
        </w:tabs>
        <w:jc w:val="right"/>
        <w:rPr>
          <w:rFonts w:eastAsia="Calibri"/>
          <w:b/>
          <w:i/>
        </w:rPr>
      </w:pPr>
      <w:r w:rsidRPr="00646FA3">
        <w:rPr>
          <w:rFonts w:eastAsia="Calibri"/>
          <w:b/>
          <w:i/>
        </w:rPr>
        <w:t>Приложение № 1</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 </w:t>
      </w:r>
      <w:r w:rsidR="001C25A5">
        <w:rPr>
          <w:rFonts w:eastAsia="Calibri"/>
        </w:rPr>
        <w:t>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right"/>
        <w:rPr>
          <w:rFonts w:eastAsia="Calibri"/>
        </w:rPr>
      </w:pPr>
    </w:p>
    <w:p w:rsidR="000E5AF5" w:rsidRPr="00646FA3" w:rsidRDefault="000E5AF5" w:rsidP="000E5AF5">
      <w:pPr>
        <w:jc w:val="right"/>
        <w:rPr>
          <w:b/>
          <w:sz w:val="28"/>
          <w:szCs w:val="28"/>
        </w:rPr>
      </w:pPr>
    </w:p>
    <w:p w:rsidR="000E5AF5" w:rsidRPr="00646FA3" w:rsidRDefault="000E5AF5" w:rsidP="000E5AF5">
      <w:pPr>
        <w:jc w:val="center"/>
        <w:rPr>
          <w:rFonts w:eastAsia="Calibri"/>
          <w:b/>
          <w:sz w:val="28"/>
          <w:szCs w:val="28"/>
          <w:lang w:eastAsia="en-US"/>
        </w:rPr>
      </w:pPr>
      <w:r w:rsidRPr="00646FA3">
        <w:rPr>
          <w:rFonts w:eastAsia="Calibri"/>
          <w:b/>
          <w:sz w:val="28"/>
          <w:szCs w:val="28"/>
        </w:rPr>
        <w:t>Источники доходов бюджета сельского поселения «Конкинское»</w:t>
      </w:r>
    </w:p>
    <w:p w:rsidR="000E5AF5" w:rsidRPr="00646FA3" w:rsidRDefault="000E5AF5" w:rsidP="000E5AF5">
      <w:pPr>
        <w:jc w:val="center"/>
        <w:rPr>
          <w:rFonts w:eastAsia="Calibri"/>
          <w:b/>
          <w:sz w:val="28"/>
          <w:szCs w:val="28"/>
        </w:rPr>
      </w:pPr>
      <w:r w:rsidRPr="00646FA3">
        <w:rPr>
          <w:rFonts w:eastAsia="Calibri"/>
          <w:b/>
          <w:sz w:val="28"/>
          <w:szCs w:val="28"/>
        </w:rPr>
        <w:t xml:space="preserve">муниципального района «Красночикойский район» – </w:t>
      </w:r>
    </w:p>
    <w:p w:rsidR="000E5AF5" w:rsidRPr="00646FA3" w:rsidRDefault="000E5AF5" w:rsidP="000E5AF5">
      <w:pPr>
        <w:jc w:val="center"/>
        <w:rPr>
          <w:rFonts w:eastAsia="Calibri"/>
          <w:b/>
          <w:sz w:val="28"/>
          <w:szCs w:val="28"/>
        </w:rPr>
      </w:pPr>
      <w:r w:rsidRPr="00646FA3">
        <w:rPr>
          <w:rFonts w:eastAsia="Calibri"/>
          <w:b/>
          <w:sz w:val="28"/>
          <w:szCs w:val="28"/>
        </w:rPr>
        <w:t>органами государственной власти Российской Федерации</w:t>
      </w:r>
    </w:p>
    <w:p w:rsidR="000E5AF5" w:rsidRPr="00646FA3" w:rsidRDefault="000E5AF5" w:rsidP="000E5AF5">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0E5AF5" w:rsidRPr="00646FA3" w:rsidTr="000E5AF5">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sz w:val="22"/>
                <w:szCs w:val="22"/>
                <w:lang w:eastAsia="en-US"/>
              </w:rPr>
            </w:pPr>
            <w:r w:rsidRPr="00646FA3">
              <w:rPr>
                <w:rFonts w:eastAsia="Calibri"/>
                <w:b/>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ascii="Calibri" w:eastAsia="Calibri" w:hAnsi="Calibri"/>
                <w:b/>
                <w:lang w:eastAsia="en-US"/>
              </w:rPr>
            </w:pPr>
            <w:r w:rsidRPr="00646FA3">
              <w:rPr>
                <w:rFonts w:eastAsia="Calibri"/>
                <w:b/>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0E5AF5" w:rsidRPr="00646FA3" w:rsidTr="000E5AF5">
        <w:tc>
          <w:tcPr>
            <w:tcW w:w="118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sz w:val="22"/>
                <w:szCs w:val="22"/>
                <w:lang w:eastAsia="en-US"/>
              </w:rPr>
            </w:pPr>
            <w:r w:rsidRPr="00646FA3">
              <w:rPr>
                <w:rFonts w:eastAsia="Calibri"/>
                <w:b/>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rPr>
            </w:pPr>
            <w:r w:rsidRPr="00646FA3">
              <w:rPr>
                <w:rFonts w:eastAsia="Calibri"/>
                <w:b/>
              </w:rPr>
              <w:t>Код вида доходов,</w:t>
            </w:r>
          </w:p>
          <w:p w:rsidR="000E5AF5" w:rsidRPr="00646FA3" w:rsidRDefault="000E5AF5" w:rsidP="000E5AF5">
            <w:pPr>
              <w:jc w:val="center"/>
              <w:rPr>
                <w:rFonts w:eastAsia="Calibri"/>
                <w:b/>
                <w:sz w:val="22"/>
                <w:szCs w:val="22"/>
                <w:lang w:eastAsia="en-US"/>
              </w:rPr>
            </w:pPr>
            <w:r w:rsidRPr="00646FA3">
              <w:rPr>
                <w:rFonts w:eastAsia="Calibri"/>
                <w:b/>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rFonts w:ascii="Calibri" w:eastAsia="Calibri" w:hAnsi="Calibri"/>
                <w:b/>
                <w:lang w:eastAsia="en-US"/>
              </w:rPr>
            </w:pPr>
          </w:p>
        </w:tc>
      </w:tr>
      <w:tr w:rsidR="000E5AF5" w:rsidRPr="00646FA3" w:rsidTr="000E5AF5">
        <w:tc>
          <w:tcPr>
            <w:tcW w:w="11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Calibri"/>
                <w:b/>
                <w:i/>
                <w:lang w:eastAsia="en-US"/>
              </w:rPr>
            </w:pPr>
            <w:r w:rsidRPr="00646FA3">
              <w:rPr>
                <w:rFonts w:eastAsia="Calibri"/>
                <w:b/>
                <w:i/>
              </w:rPr>
              <w:t>1</w:t>
            </w:r>
          </w:p>
        </w:tc>
        <w:tc>
          <w:tcPr>
            <w:tcW w:w="277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Calibri"/>
                <w:b/>
                <w:i/>
                <w:lang w:eastAsia="en-US"/>
              </w:rPr>
            </w:pPr>
            <w:r w:rsidRPr="00646FA3">
              <w:rPr>
                <w:rFonts w:eastAsia="Calibri"/>
                <w:b/>
                <w:i/>
              </w:rPr>
              <w:t>2</w:t>
            </w:r>
          </w:p>
        </w:tc>
        <w:tc>
          <w:tcPr>
            <w:tcW w:w="615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Calibri"/>
                <w:b/>
                <w:i/>
                <w:lang w:eastAsia="en-US"/>
              </w:rPr>
            </w:pPr>
            <w:r w:rsidRPr="00646FA3">
              <w:rPr>
                <w:rFonts w:eastAsia="Calibri"/>
                <w:b/>
                <w:i/>
              </w:rPr>
              <w:t>3</w:t>
            </w:r>
          </w:p>
        </w:tc>
      </w:tr>
      <w:tr w:rsidR="000E5AF5" w:rsidRPr="00646FA3" w:rsidTr="000E5AF5">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182</w:t>
            </w:r>
          </w:p>
        </w:tc>
        <w:tc>
          <w:tcPr>
            <w:tcW w:w="277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Управление Федеральной налоговой службы России по Забайкальскому краю</w:t>
            </w:r>
          </w:p>
        </w:tc>
      </w:tr>
      <w:tr w:rsidR="000E5AF5" w:rsidRPr="00646FA3" w:rsidTr="000E5AF5">
        <w:tc>
          <w:tcPr>
            <w:tcW w:w="118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Налог на доходы физических лиц</w:t>
            </w:r>
          </w:p>
        </w:tc>
      </w:tr>
      <w:tr w:rsidR="000E5AF5" w:rsidRPr="00646FA3" w:rsidTr="000E5AF5">
        <w:tc>
          <w:tcPr>
            <w:tcW w:w="118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Единый сельскохозяйственный налог</w:t>
            </w:r>
          </w:p>
        </w:tc>
      </w:tr>
      <w:tr w:rsidR="000E5AF5" w:rsidRPr="00646FA3" w:rsidTr="000E5AF5">
        <w:tc>
          <w:tcPr>
            <w:tcW w:w="118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Налог на имущество физических лиц</w:t>
            </w:r>
          </w:p>
        </w:tc>
      </w:tr>
      <w:tr w:rsidR="000E5AF5" w:rsidRPr="00646FA3" w:rsidTr="000E5AF5">
        <w:tc>
          <w:tcPr>
            <w:tcW w:w="118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Земельный налог</w:t>
            </w:r>
          </w:p>
        </w:tc>
      </w:tr>
    </w:tbl>
    <w:p w:rsidR="000E5AF5" w:rsidRPr="00646FA3" w:rsidRDefault="000E5AF5" w:rsidP="000E5AF5">
      <w:pPr>
        <w:rPr>
          <w:sz w:val="28"/>
          <w:szCs w:val="28"/>
        </w:rPr>
      </w:pPr>
    </w:p>
    <w:p w:rsidR="000E5AF5" w:rsidRPr="00646FA3" w:rsidRDefault="000E5AF5" w:rsidP="000E5AF5">
      <w:pPr>
        <w:rPr>
          <w:sz w:val="28"/>
          <w:szCs w:val="28"/>
        </w:rPr>
      </w:pPr>
    </w:p>
    <w:p w:rsidR="000E5AF5" w:rsidRPr="00646FA3" w:rsidRDefault="000E5AF5" w:rsidP="000E5AF5"/>
    <w:p w:rsidR="000E5AF5" w:rsidRPr="00646FA3" w:rsidRDefault="000E5AF5" w:rsidP="000E5AF5">
      <w:pPr>
        <w:rPr>
          <w:rFonts w:ascii="Calibri" w:eastAsia="Calibri" w:hAnsi="Calibri"/>
          <w:sz w:val="22"/>
          <w:szCs w:val="22"/>
          <w:lang w:eastAsia="en-US"/>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jc w:val="center"/>
        <w:rPr>
          <w:rFonts w:ascii="Calibri" w:eastAsia="Calibri" w:hAnsi="Calibri"/>
        </w:rPr>
      </w:pPr>
    </w:p>
    <w:p w:rsidR="000E5AF5" w:rsidRPr="00646FA3" w:rsidRDefault="000E5AF5" w:rsidP="000E5AF5">
      <w:pPr>
        <w:tabs>
          <w:tab w:val="left" w:pos="6276"/>
        </w:tabs>
        <w:jc w:val="right"/>
        <w:rPr>
          <w:rFonts w:eastAsia="Calibri"/>
          <w:b/>
          <w:i/>
        </w:rPr>
      </w:pPr>
      <w:r w:rsidRPr="00646FA3">
        <w:rPr>
          <w:rFonts w:eastAsia="Calibri"/>
          <w:b/>
          <w:i/>
        </w:rPr>
        <w:lastRenderedPageBreak/>
        <w:t>Приложение № 2</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 </w:t>
      </w:r>
      <w:r w:rsidR="001C25A5">
        <w:rPr>
          <w:rFonts w:eastAsia="Calibri"/>
        </w:rPr>
        <w:t>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right"/>
        <w:rPr>
          <w:rFonts w:eastAsia="Calibri"/>
        </w:rPr>
      </w:pPr>
    </w:p>
    <w:p w:rsidR="000E5AF5" w:rsidRPr="00646FA3" w:rsidRDefault="000E5AF5" w:rsidP="000E5AF5">
      <w:pPr>
        <w:jc w:val="center"/>
        <w:rPr>
          <w:rFonts w:eastAsia="Calibri"/>
          <w:b/>
          <w:sz w:val="28"/>
          <w:szCs w:val="28"/>
        </w:rPr>
      </w:pPr>
      <w:r w:rsidRPr="00646FA3">
        <w:rPr>
          <w:rFonts w:eastAsia="Calibri"/>
          <w:b/>
          <w:sz w:val="28"/>
          <w:szCs w:val="28"/>
        </w:rPr>
        <w:t xml:space="preserve">Перечень главных администраторов доходов бюджета </w:t>
      </w:r>
    </w:p>
    <w:p w:rsidR="000E5AF5" w:rsidRPr="00646FA3" w:rsidRDefault="000E5AF5" w:rsidP="000E5AF5">
      <w:pPr>
        <w:jc w:val="center"/>
        <w:rPr>
          <w:rFonts w:eastAsia="Calibri"/>
          <w:b/>
          <w:sz w:val="28"/>
          <w:szCs w:val="28"/>
        </w:rPr>
      </w:pPr>
      <w:r w:rsidRPr="00646FA3">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w:t>
      </w:r>
      <w:r w:rsidR="002B545F">
        <w:rPr>
          <w:rFonts w:eastAsia="Calibri"/>
          <w:b/>
          <w:sz w:val="28"/>
          <w:szCs w:val="28"/>
        </w:rPr>
        <w:t>о поселения «Конкинское» на 2019</w:t>
      </w:r>
      <w:r w:rsidRPr="00646FA3">
        <w:rPr>
          <w:rFonts w:eastAsia="Calibri"/>
          <w:b/>
          <w:sz w:val="28"/>
          <w:szCs w:val="28"/>
        </w:rPr>
        <w:t xml:space="preserve">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0E5AF5" w:rsidRPr="00646FA3" w:rsidTr="000E5AF5">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rPr>
            </w:pPr>
            <w:r w:rsidRPr="00646FA3">
              <w:rPr>
                <w:rFonts w:eastAsia="Calibri"/>
                <w:b/>
              </w:rPr>
              <w:t>Наименование главных администраторов доходов бюджета сельского поселения «Конкинское» -</w:t>
            </w:r>
          </w:p>
          <w:p w:rsidR="000E5AF5" w:rsidRPr="00646FA3" w:rsidRDefault="000E5AF5" w:rsidP="000E5AF5">
            <w:pPr>
              <w:jc w:val="center"/>
              <w:rPr>
                <w:rFonts w:eastAsia="Calibri"/>
                <w:b/>
              </w:rPr>
            </w:pPr>
            <w:r w:rsidRPr="00646FA3">
              <w:rPr>
                <w:rFonts w:eastAsia="Calibri"/>
                <w:b/>
              </w:rPr>
              <w:t xml:space="preserve"> органов местного самоуправления </w:t>
            </w:r>
          </w:p>
          <w:p w:rsidR="000E5AF5" w:rsidRPr="00646FA3" w:rsidRDefault="000E5AF5" w:rsidP="000E5AF5">
            <w:pPr>
              <w:jc w:val="center"/>
              <w:rPr>
                <w:rFonts w:eastAsia="Calibri"/>
                <w:b/>
                <w:lang w:eastAsia="en-US"/>
              </w:rPr>
            </w:pPr>
            <w:r w:rsidRPr="00646FA3">
              <w:rPr>
                <w:rFonts w:eastAsia="Calibri"/>
                <w:b/>
              </w:rPr>
              <w:t>сельского поселения "Конкинское" на 2019 год</w:t>
            </w:r>
          </w:p>
        </w:tc>
      </w:tr>
      <w:tr w:rsidR="000E5AF5" w:rsidRPr="00646FA3" w:rsidTr="000E5AF5">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rPr>
            </w:pPr>
            <w:r w:rsidRPr="00646FA3">
              <w:rPr>
                <w:rFonts w:eastAsia="Calibri"/>
                <w:b/>
              </w:rPr>
              <w:t>Код вида доходов,</w:t>
            </w:r>
          </w:p>
          <w:p w:rsidR="000E5AF5" w:rsidRPr="00646FA3" w:rsidRDefault="000E5AF5" w:rsidP="000E5AF5">
            <w:pPr>
              <w:jc w:val="center"/>
              <w:rPr>
                <w:rFonts w:eastAsia="Calibri"/>
                <w:b/>
                <w:lang w:eastAsia="en-US"/>
              </w:rPr>
            </w:pPr>
            <w:r w:rsidRPr="00646FA3">
              <w:rPr>
                <w:rFonts w:eastAsia="Calibri"/>
                <w:b/>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rFonts w:eastAsia="Calibri"/>
                <w:b/>
                <w:lang w:eastAsia="en-US"/>
              </w:rPr>
            </w:pPr>
          </w:p>
        </w:tc>
      </w:tr>
      <w:tr w:rsidR="000E5AF5" w:rsidRPr="00646FA3" w:rsidTr="000E5AF5">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sz w:val="28"/>
                <w:szCs w:val="28"/>
                <w:lang w:eastAsia="en-US"/>
              </w:rPr>
            </w:pPr>
            <w:r w:rsidRPr="00646FA3">
              <w:rPr>
                <w:rFonts w:eastAsia="Calibri"/>
                <w:b/>
                <w:sz w:val="28"/>
                <w:szCs w:val="28"/>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sz w:val="28"/>
                <w:szCs w:val="28"/>
                <w:lang w:eastAsia="en-US"/>
              </w:rPr>
            </w:pPr>
            <w:r w:rsidRPr="00646FA3">
              <w:rPr>
                <w:rFonts w:eastAsia="Calibri"/>
                <w:b/>
                <w:sz w:val="28"/>
                <w:szCs w:val="28"/>
              </w:rPr>
              <w:t>Администрация сельского поселения «Конкинское»</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 xml:space="preserve">Государственная пошлина за совершение нотариальных действий должностными лицами органов местного самоуправления, </w:t>
            </w:r>
            <w:r w:rsidRPr="00646FA3">
              <w:rPr>
                <w:rFonts w:eastAsia="Calibri"/>
                <w:snapToGrid w:val="0"/>
              </w:rPr>
              <w:t>уполномоченными в соответствии с законодательными актами Российской Федерации на совершение нотариальных действий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b/>
                <w:u w:val="single"/>
                <w:lang w:eastAsia="en-US"/>
              </w:rPr>
            </w:pPr>
            <w:r w:rsidRPr="00646FA3">
              <w:rPr>
                <w:rFonts w:eastAsia="Calibri"/>
                <w:bCs/>
              </w:rPr>
              <w:t xml:space="preserve">Государственная пошлина за совершение нотариальных действий должностными лицами органов местного самоуправления, </w:t>
            </w:r>
            <w:r w:rsidRPr="00646FA3">
              <w:rPr>
                <w:rFonts w:eastAsia="Calibri"/>
                <w:snapToGrid w:val="0"/>
              </w:rPr>
              <w:t>уполномоченными в соответствии с законодательными актами Российской Федерации на совершение нотариальных действий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b/>
                <w:u w:val="single"/>
                <w:lang w:eastAsia="en-US"/>
              </w:rPr>
            </w:pPr>
            <w:r w:rsidRPr="00646FA3">
              <w:rPr>
                <w:rFonts w:eastAsia="Calibri"/>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Доходы от размещения временно свободных средств бюджетов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proofErr w:type="gramStart"/>
            <w:r w:rsidRPr="00646FA3">
              <w:rPr>
                <w:rFonts w:eastAsia="Calibri"/>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0E5AF5" w:rsidRPr="00646FA3" w:rsidTr="000E5AF5">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Прочие доходы от оказания платных услуг (работ) получателями средств бюджетов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Прочие доходы от компенсации затрат бюджетов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E5AF5" w:rsidRPr="00646FA3" w:rsidTr="000E5AF5">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E5AF5" w:rsidRPr="00646FA3" w:rsidTr="000E5AF5">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Невыясненные поступления, зачисляемые в бюджеты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Прочие неналоговые доходы бюджетов сельских поселений</w:t>
            </w:r>
          </w:p>
        </w:tc>
      </w:tr>
      <w:tr w:rsidR="000E5AF5" w:rsidRPr="00646FA3" w:rsidTr="000E5AF5">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keepNext/>
              <w:jc w:val="center"/>
              <w:outlineLvl w:val="0"/>
              <w:rPr>
                <w:rFonts w:eastAsia="Calibri"/>
                <w:b/>
                <w:bCs/>
                <w:lang w:eastAsia="en-US"/>
              </w:rPr>
            </w:pPr>
            <w:r w:rsidRPr="00646FA3">
              <w:rPr>
                <w:rFonts w:eastAsia="Calibri"/>
                <w:b/>
                <w:bCs/>
              </w:rPr>
              <w:t>ДОТАЦИИ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0E5AF5" w:rsidRPr="00646FA3" w:rsidRDefault="000E5AF5" w:rsidP="000E5AF5">
            <w:pPr>
              <w:jc w:val="both"/>
              <w:rPr>
                <w:rFonts w:eastAsia="Calibri"/>
                <w:color w:val="000000"/>
                <w:lang w:eastAsia="en-US"/>
              </w:rPr>
            </w:pPr>
            <w:r w:rsidRPr="00646FA3">
              <w:rPr>
                <w:rFonts w:eastAsia="Calibri"/>
              </w:rPr>
              <w:t xml:space="preserve">Дотации бюджетам сельских поселений </w:t>
            </w:r>
            <w:r w:rsidRPr="00646FA3">
              <w:rPr>
                <w:rFonts w:eastAsia="Calibri"/>
                <w:color w:val="000000"/>
              </w:rPr>
              <w:t>на выравнивание бюджетной обеспеченности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Дотации бюджетам сельских поселений на поддержку мер по обеспечению сбалансированности бюджетов</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 xml:space="preserve">Дотации бюджетам сельских поселений на поощрение </w:t>
            </w:r>
            <w:proofErr w:type="gramStart"/>
            <w:r w:rsidRPr="00646FA3">
              <w:rPr>
                <w:rFonts w:eastAsia="Calibri"/>
              </w:rPr>
              <w:t>достижения наилучших показателей деятельности органов местного самоуправления</w:t>
            </w:r>
            <w:proofErr w:type="gramEnd"/>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Прочие дотации бюджетам сельских поселений</w:t>
            </w:r>
          </w:p>
        </w:tc>
      </w:tr>
      <w:tr w:rsidR="000E5AF5" w:rsidRPr="00646FA3" w:rsidTr="000E5AF5">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СУБСИДИИ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Субсидии бюджетам сельских поселений на реализацию федеральных целевых программ</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Субсидии бюджетам сельских поселений на закупку автотранспортных средств и коммунальной техники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Прочие субсидии бюджетам сельских поселений</w:t>
            </w:r>
          </w:p>
        </w:tc>
      </w:tr>
      <w:tr w:rsidR="000E5AF5" w:rsidRPr="00646FA3" w:rsidTr="000E5AF5">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СУБВЕНЦИИ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Субвенции бюджетам сельских поселений на выполнение передаваемых полномочий субъектов Российской Федерации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Calibri"/>
                <w:lang w:eastAsia="en-US"/>
              </w:rPr>
            </w:pPr>
            <w:r w:rsidRPr="00646FA3">
              <w:rPr>
                <w:rFonts w:eastAsia="Calibri"/>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lang w:eastAsia="en-US"/>
              </w:rPr>
            </w:pPr>
            <w:r w:rsidRPr="00646FA3">
              <w:rPr>
                <w:rFonts w:eastAsia="Calibri"/>
              </w:rPr>
              <w:t>Прочие субвенции бюджетам сельских поселений</w:t>
            </w:r>
          </w:p>
        </w:tc>
      </w:tr>
      <w:tr w:rsidR="000E5AF5" w:rsidRPr="00646FA3" w:rsidTr="000E5AF5">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ИНЫЕ МЕЖБЮДЖЕТНЫЕ ТРАНСФЕРТЫ</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rPr>
                <w:rFonts w:eastAsia="Calibri"/>
                <w:color w:val="000000"/>
                <w:lang w:eastAsia="en-US"/>
              </w:rPr>
            </w:pPr>
            <w:r w:rsidRPr="00646FA3">
              <w:rPr>
                <w:rFonts w:eastAsia="Calibri"/>
                <w:color w:val="000000"/>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0E5AF5" w:rsidRPr="00646FA3" w:rsidRDefault="000E5AF5" w:rsidP="000E5AF5">
            <w:pPr>
              <w:jc w:val="both"/>
              <w:rPr>
                <w:rFonts w:eastAsia="Calibri"/>
                <w:color w:val="000000"/>
                <w:lang w:eastAsia="en-US"/>
              </w:rPr>
            </w:pPr>
            <w:r w:rsidRPr="00646FA3">
              <w:rPr>
                <w:rFonts w:eastAsia="Calibri"/>
                <w:color w:val="00000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rFonts w:eastAsia="Calibri"/>
                <w:lang w:eastAsia="en-US"/>
              </w:rPr>
            </w:pPr>
            <w:r w:rsidRPr="00646FA3">
              <w:rPr>
                <w:rFonts w:eastAsia="Calibri"/>
                <w:color w:val="000000"/>
              </w:rPr>
              <w:t>Прочие межбюджетные трансферты, передаваемые бюджетам сельских поселений</w:t>
            </w:r>
          </w:p>
        </w:tc>
      </w:tr>
      <w:tr w:rsidR="000E5AF5" w:rsidRPr="00646FA3" w:rsidTr="000E5AF5">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b/>
                <w:lang w:eastAsia="en-US"/>
              </w:rPr>
            </w:pPr>
            <w:r w:rsidRPr="00646FA3">
              <w:rPr>
                <w:rFonts w:eastAsia="Calibri"/>
                <w:b/>
              </w:rPr>
              <w:t>БЕЗВОЗМЕЗДНЫЕ ПОСТУПЛЕНИЯ</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2B545F">
            <w:pPr>
              <w:jc w:val="center"/>
              <w:rPr>
                <w:rFonts w:eastAsia="Calibri"/>
                <w:lang w:eastAsia="en-US"/>
              </w:rPr>
            </w:pPr>
            <w:r w:rsidRPr="00646FA3">
              <w:rPr>
                <w:rFonts w:eastAsia="Calibri"/>
              </w:rPr>
              <w:t>2 07 05010 10 0000 1</w:t>
            </w:r>
            <w:r w:rsidR="002B545F">
              <w:rPr>
                <w:rFonts w:eastAsia="Calibri"/>
              </w:rPr>
              <w:t>5</w:t>
            </w:r>
            <w:r w:rsidRPr="00646FA3">
              <w:rPr>
                <w:rFonts w:eastAsia="Calibri"/>
              </w:rPr>
              <w:t>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2B545F">
            <w:pPr>
              <w:jc w:val="center"/>
              <w:rPr>
                <w:rFonts w:eastAsia="Calibri"/>
                <w:lang w:eastAsia="en-US"/>
              </w:rPr>
            </w:pPr>
            <w:r w:rsidRPr="00646FA3">
              <w:rPr>
                <w:rFonts w:eastAsia="Calibri"/>
              </w:rPr>
              <w:t>2 07 05020 10 00001</w:t>
            </w:r>
            <w:r w:rsidR="002B545F">
              <w:rPr>
                <w:rFonts w:eastAsia="Calibri"/>
              </w:rPr>
              <w:t>5</w:t>
            </w:r>
            <w:r w:rsidRPr="00646FA3">
              <w:rPr>
                <w:rFonts w:eastAsia="Calibri"/>
              </w:rPr>
              <w:t>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autoSpaceDE w:val="0"/>
              <w:autoSpaceDN w:val="0"/>
              <w:adjustRightInd w:val="0"/>
              <w:jc w:val="both"/>
              <w:rPr>
                <w:rFonts w:eastAsia="Calibri"/>
                <w:lang w:eastAsia="en-US"/>
              </w:rPr>
            </w:pPr>
            <w:r w:rsidRPr="00646FA3">
              <w:rPr>
                <w:rFonts w:eastAsia="Calibri"/>
              </w:rPr>
              <w:t>Поступления от денежных пожертвований, предоставляемых физическими лицами получателям средств бюджетов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2B545F">
            <w:pPr>
              <w:jc w:val="center"/>
              <w:rPr>
                <w:rFonts w:eastAsia="Calibri"/>
                <w:lang w:eastAsia="en-US"/>
              </w:rPr>
            </w:pPr>
            <w:r w:rsidRPr="00646FA3">
              <w:rPr>
                <w:rFonts w:eastAsia="Calibri"/>
              </w:rPr>
              <w:t>2 07 05030 10 0000 1</w:t>
            </w:r>
            <w:r w:rsidR="002B545F">
              <w:rPr>
                <w:rFonts w:eastAsia="Calibri"/>
              </w:rPr>
              <w:t>5</w:t>
            </w:r>
            <w:r w:rsidRPr="00646FA3">
              <w:rPr>
                <w:rFonts w:eastAsia="Calibri"/>
              </w:rPr>
              <w:t>0</w:t>
            </w:r>
          </w:p>
        </w:tc>
        <w:tc>
          <w:tcPr>
            <w:tcW w:w="62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keepNext/>
              <w:jc w:val="both"/>
              <w:outlineLvl w:val="0"/>
              <w:rPr>
                <w:rFonts w:eastAsia="Calibri"/>
                <w:bCs/>
                <w:lang w:eastAsia="en-US"/>
              </w:rPr>
            </w:pPr>
            <w:r w:rsidRPr="00646FA3">
              <w:rPr>
                <w:rFonts w:eastAsia="Calibri"/>
                <w:bCs/>
              </w:rPr>
              <w:t>Прочие безвозмездные поступления в бюджеты сельских поселений</w:t>
            </w:r>
          </w:p>
        </w:tc>
      </w:tr>
      <w:tr w:rsidR="000E5AF5" w:rsidRPr="00646FA3" w:rsidTr="000E5AF5">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rFonts w:eastAsia="Calibri"/>
                <w:lang w:eastAsia="en-US"/>
              </w:rPr>
            </w:pPr>
            <w:r w:rsidRPr="00646FA3">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2B545F">
            <w:pPr>
              <w:jc w:val="center"/>
              <w:rPr>
                <w:rFonts w:eastAsia="Calibri"/>
                <w:lang w:eastAsia="en-US"/>
              </w:rPr>
            </w:pPr>
            <w:r w:rsidRPr="00646FA3">
              <w:rPr>
                <w:rFonts w:eastAsia="Calibri"/>
              </w:rPr>
              <w:t>2 08 05000 10 0000 1</w:t>
            </w:r>
            <w:r w:rsidR="002B545F">
              <w:rPr>
                <w:rFonts w:eastAsia="Calibri"/>
              </w:rPr>
              <w:t>5</w:t>
            </w:r>
            <w:r w:rsidRPr="00646FA3">
              <w:rPr>
                <w:rFonts w:eastAsia="Calibri"/>
              </w:rPr>
              <w:t>0</w:t>
            </w:r>
          </w:p>
        </w:tc>
        <w:tc>
          <w:tcPr>
            <w:tcW w:w="623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keepNext/>
              <w:jc w:val="both"/>
              <w:outlineLvl w:val="0"/>
              <w:rPr>
                <w:rFonts w:eastAsia="Calibri"/>
                <w:bCs/>
                <w:lang w:eastAsia="en-US"/>
              </w:rPr>
            </w:pPr>
            <w:r w:rsidRPr="00646FA3">
              <w:rPr>
                <w:rFonts w:eastAsia="Calibri"/>
                <w:bC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0E5AF5" w:rsidRPr="00646FA3" w:rsidRDefault="000E5AF5" w:rsidP="000E5AF5">
      <w:pPr>
        <w:tabs>
          <w:tab w:val="left" w:pos="6276"/>
        </w:tabs>
        <w:jc w:val="both"/>
        <w:rPr>
          <w:sz w:val="28"/>
          <w:szCs w:val="28"/>
        </w:rPr>
      </w:pPr>
    </w:p>
    <w:p w:rsidR="000E5AF5" w:rsidRPr="00646FA3" w:rsidRDefault="000E5AF5" w:rsidP="000E5AF5">
      <w:pPr>
        <w:tabs>
          <w:tab w:val="left" w:pos="6276"/>
        </w:tabs>
        <w:jc w:val="both"/>
        <w:rPr>
          <w:sz w:val="28"/>
          <w:szCs w:val="28"/>
        </w:rPr>
      </w:pPr>
    </w:p>
    <w:p w:rsidR="000E5AF5" w:rsidRDefault="000E5AF5" w:rsidP="000E5AF5">
      <w:pPr>
        <w:tabs>
          <w:tab w:val="left" w:pos="3975"/>
        </w:tabs>
        <w:rPr>
          <w:sz w:val="28"/>
          <w:szCs w:val="28"/>
        </w:rPr>
      </w:pPr>
    </w:p>
    <w:p w:rsidR="002B545F" w:rsidRDefault="002B545F" w:rsidP="000E5AF5">
      <w:pPr>
        <w:tabs>
          <w:tab w:val="left" w:pos="3975"/>
        </w:tabs>
        <w:rPr>
          <w:sz w:val="28"/>
          <w:szCs w:val="28"/>
        </w:rPr>
      </w:pPr>
    </w:p>
    <w:p w:rsidR="002B545F" w:rsidRDefault="002B545F" w:rsidP="000E5AF5">
      <w:pPr>
        <w:tabs>
          <w:tab w:val="left" w:pos="3975"/>
        </w:tabs>
        <w:rPr>
          <w:sz w:val="28"/>
          <w:szCs w:val="28"/>
        </w:rPr>
      </w:pPr>
    </w:p>
    <w:p w:rsidR="002B545F" w:rsidRDefault="002B545F" w:rsidP="000E5AF5">
      <w:pPr>
        <w:tabs>
          <w:tab w:val="left" w:pos="3975"/>
        </w:tabs>
        <w:rPr>
          <w:sz w:val="28"/>
          <w:szCs w:val="28"/>
        </w:rPr>
      </w:pPr>
    </w:p>
    <w:p w:rsidR="002B545F" w:rsidRDefault="002B545F" w:rsidP="000E5AF5">
      <w:pPr>
        <w:tabs>
          <w:tab w:val="left" w:pos="3975"/>
        </w:tabs>
        <w:rPr>
          <w:sz w:val="28"/>
          <w:szCs w:val="28"/>
        </w:rPr>
      </w:pPr>
    </w:p>
    <w:p w:rsidR="002B545F" w:rsidRDefault="002B545F" w:rsidP="000E5AF5">
      <w:pPr>
        <w:tabs>
          <w:tab w:val="left" w:pos="3975"/>
        </w:tabs>
        <w:rPr>
          <w:sz w:val="28"/>
          <w:szCs w:val="28"/>
        </w:rPr>
      </w:pPr>
    </w:p>
    <w:p w:rsidR="002B545F" w:rsidRDefault="002B545F" w:rsidP="000E5AF5">
      <w:pPr>
        <w:tabs>
          <w:tab w:val="left" w:pos="3975"/>
        </w:tabs>
        <w:rPr>
          <w:sz w:val="28"/>
          <w:szCs w:val="28"/>
        </w:rPr>
      </w:pPr>
    </w:p>
    <w:p w:rsidR="002B545F" w:rsidRDefault="002B545F" w:rsidP="000E5AF5">
      <w:pPr>
        <w:tabs>
          <w:tab w:val="left" w:pos="3975"/>
        </w:tabs>
        <w:rPr>
          <w:sz w:val="28"/>
          <w:szCs w:val="28"/>
        </w:rPr>
      </w:pPr>
    </w:p>
    <w:p w:rsidR="00500EE0" w:rsidRPr="00646FA3" w:rsidRDefault="00500EE0" w:rsidP="000E5AF5">
      <w:pPr>
        <w:tabs>
          <w:tab w:val="left" w:pos="3975"/>
        </w:tabs>
      </w:pPr>
    </w:p>
    <w:p w:rsidR="000E5AF5" w:rsidRPr="00646FA3" w:rsidRDefault="000E5AF5" w:rsidP="000E5AF5">
      <w:pPr>
        <w:tabs>
          <w:tab w:val="left" w:pos="3975"/>
        </w:tabs>
      </w:pPr>
    </w:p>
    <w:p w:rsidR="000E5AF5" w:rsidRPr="00646FA3" w:rsidRDefault="000E5AF5" w:rsidP="000E5AF5">
      <w:pPr>
        <w:tabs>
          <w:tab w:val="left" w:pos="6276"/>
        </w:tabs>
        <w:jc w:val="right"/>
        <w:rPr>
          <w:rFonts w:eastAsia="Calibri"/>
          <w:b/>
          <w:i/>
          <w:sz w:val="20"/>
          <w:szCs w:val="20"/>
          <w:lang w:eastAsia="en-US"/>
        </w:rPr>
      </w:pPr>
      <w:r w:rsidRPr="00646FA3">
        <w:rPr>
          <w:rFonts w:eastAsia="Calibri"/>
          <w:b/>
          <w:i/>
          <w:sz w:val="20"/>
          <w:szCs w:val="20"/>
        </w:rPr>
        <w:t>Приложение № 3</w:t>
      </w:r>
    </w:p>
    <w:p w:rsidR="000E5AF5" w:rsidRPr="00646FA3" w:rsidRDefault="000E5AF5" w:rsidP="000E5AF5">
      <w:pPr>
        <w:jc w:val="right"/>
        <w:rPr>
          <w:rFonts w:eastAsia="Calibri"/>
          <w:sz w:val="20"/>
          <w:szCs w:val="20"/>
        </w:rPr>
      </w:pPr>
      <w:r w:rsidRPr="00646FA3">
        <w:rPr>
          <w:rFonts w:eastAsia="Calibri"/>
          <w:sz w:val="20"/>
          <w:szCs w:val="20"/>
        </w:rPr>
        <w:t>к решению Совета сельского поселения</w:t>
      </w:r>
    </w:p>
    <w:p w:rsidR="000E5AF5" w:rsidRPr="00646FA3" w:rsidRDefault="000E5AF5" w:rsidP="000E5AF5">
      <w:pPr>
        <w:jc w:val="right"/>
        <w:rPr>
          <w:rFonts w:eastAsia="Calibri"/>
          <w:sz w:val="20"/>
          <w:szCs w:val="20"/>
        </w:rPr>
      </w:pPr>
      <w:r w:rsidRPr="00646FA3">
        <w:rPr>
          <w:rFonts w:eastAsia="Calibri"/>
          <w:sz w:val="20"/>
          <w:szCs w:val="20"/>
        </w:rPr>
        <w:t xml:space="preserve"> «Конкинское» «О бюджете сельского </w:t>
      </w:r>
    </w:p>
    <w:p w:rsidR="000E5AF5" w:rsidRPr="00646FA3" w:rsidRDefault="000E5AF5" w:rsidP="000E5AF5">
      <w:pPr>
        <w:jc w:val="right"/>
        <w:rPr>
          <w:rFonts w:eastAsia="Calibri"/>
          <w:sz w:val="20"/>
          <w:szCs w:val="20"/>
        </w:rPr>
      </w:pPr>
      <w:r w:rsidRPr="00646FA3">
        <w:rPr>
          <w:rFonts w:eastAsia="Calibri"/>
          <w:sz w:val="20"/>
          <w:szCs w:val="20"/>
        </w:rPr>
        <w:t xml:space="preserve">                                                       поселения «Конкинское» на 2019 год</w:t>
      </w:r>
    </w:p>
    <w:p w:rsidR="000E5AF5" w:rsidRPr="00646FA3" w:rsidRDefault="000E5AF5" w:rsidP="000E5AF5">
      <w:pPr>
        <w:jc w:val="center"/>
        <w:rPr>
          <w:rFonts w:eastAsia="Calibri"/>
          <w:sz w:val="20"/>
          <w:szCs w:val="20"/>
        </w:rPr>
      </w:pPr>
      <w:r w:rsidRPr="00646FA3">
        <w:rPr>
          <w:rFonts w:eastAsia="Calibri"/>
          <w:sz w:val="20"/>
          <w:szCs w:val="20"/>
        </w:rPr>
        <w:t xml:space="preserve">                                                                                                          №  </w:t>
      </w:r>
      <w:r w:rsidR="001C25A5">
        <w:rPr>
          <w:rFonts w:eastAsia="Calibri"/>
          <w:sz w:val="20"/>
          <w:szCs w:val="20"/>
        </w:rPr>
        <w:t>29</w:t>
      </w:r>
      <w:r w:rsidRPr="00646FA3">
        <w:rPr>
          <w:rFonts w:eastAsia="Calibri"/>
          <w:sz w:val="20"/>
          <w:szCs w:val="20"/>
        </w:rPr>
        <w:t xml:space="preserve">   от </w:t>
      </w:r>
      <w:r w:rsidR="001C25A5">
        <w:rPr>
          <w:rFonts w:eastAsia="Calibri"/>
          <w:sz w:val="20"/>
          <w:szCs w:val="20"/>
        </w:rPr>
        <w:t>29</w:t>
      </w:r>
      <w:r w:rsidRPr="00646FA3">
        <w:rPr>
          <w:rFonts w:eastAsia="Calibri"/>
          <w:sz w:val="20"/>
          <w:szCs w:val="20"/>
        </w:rPr>
        <w:t xml:space="preserve">   декабря 2018г.</w:t>
      </w:r>
    </w:p>
    <w:p w:rsidR="000E5AF5" w:rsidRPr="00646FA3" w:rsidRDefault="000E5AF5" w:rsidP="000E5AF5">
      <w:pPr>
        <w:jc w:val="right"/>
        <w:rPr>
          <w:rFonts w:eastAsia="Calibri"/>
          <w:sz w:val="20"/>
          <w:szCs w:val="20"/>
        </w:rPr>
      </w:pPr>
      <w:r w:rsidRPr="00646FA3">
        <w:rPr>
          <w:rFonts w:eastAsia="Calibri"/>
          <w:sz w:val="20"/>
          <w:szCs w:val="20"/>
        </w:rPr>
        <w:t xml:space="preserve">                                                                                                              </w:t>
      </w:r>
    </w:p>
    <w:p w:rsidR="000E5AF5" w:rsidRPr="00646FA3" w:rsidRDefault="000E5AF5" w:rsidP="000E5AF5">
      <w:pPr>
        <w:tabs>
          <w:tab w:val="left" w:pos="3450"/>
          <w:tab w:val="right" w:pos="9355"/>
        </w:tabs>
        <w:jc w:val="right"/>
        <w:rPr>
          <w:sz w:val="20"/>
          <w:szCs w:val="20"/>
        </w:rPr>
      </w:pPr>
    </w:p>
    <w:p w:rsidR="000E5AF5" w:rsidRPr="00646FA3" w:rsidRDefault="000E5AF5" w:rsidP="000E5AF5">
      <w:pPr>
        <w:jc w:val="center"/>
        <w:rPr>
          <w:b/>
          <w:sz w:val="20"/>
          <w:szCs w:val="20"/>
        </w:rPr>
      </w:pPr>
    </w:p>
    <w:p w:rsidR="000E5AF5" w:rsidRPr="00646FA3" w:rsidRDefault="000E5AF5" w:rsidP="000E5AF5">
      <w:pPr>
        <w:jc w:val="center"/>
        <w:rPr>
          <w:b/>
          <w:sz w:val="20"/>
          <w:szCs w:val="20"/>
        </w:rPr>
      </w:pPr>
      <w:r w:rsidRPr="00646FA3">
        <w:rPr>
          <w:b/>
          <w:sz w:val="20"/>
          <w:szCs w:val="20"/>
        </w:rPr>
        <w:t>Доходы бюджета Администрации сельского поселения «Конкинское»</w:t>
      </w:r>
    </w:p>
    <w:p w:rsidR="000E5AF5" w:rsidRPr="00646FA3" w:rsidRDefault="000E5AF5" w:rsidP="000E5AF5">
      <w:pPr>
        <w:jc w:val="center"/>
        <w:rPr>
          <w:sz w:val="20"/>
          <w:szCs w:val="20"/>
        </w:rPr>
      </w:pPr>
      <w:r w:rsidRPr="00646FA3">
        <w:rPr>
          <w:b/>
          <w:sz w:val="20"/>
          <w:szCs w:val="20"/>
        </w:rPr>
        <w:t>по кодам классификации доходов бюджетов Российской Федерации</w:t>
      </w:r>
    </w:p>
    <w:p w:rsidR="000E5AF5" w:rsidRPr="00646FA3" w:rsidRDefault="000E5AF5" w:rsidP="000E5AF5">
      <w:pPr>
        <w:jc w:val="center"/>
        <w:rPr>
          <w:b/>
          <w:sz w:val="20"/>
          <w:szCs w:val="20"/>
        </w:rPr>
      </w:pPr>
      <w:r w:rsidRPr="00646FA3">
        <w:rPr>
          <w:b/>
          <w:sz w:val="20"/>
          <w:szCs w:val="20"/>
        </w:rPr>
        <w:t>на 2019 год</w:t>
      </w:r>
    </w:p>
    <w:p w:rsidR="000E5AF5" w:rsidRPr="00646FA3" w:rsidRDefault="000E5AF5" w:rsidP="000E5AF5">
      <w:pPr>
        <w:jc w:val="center"/>
        <w:rPr>
          <w:b/>
          <w:sz w:val="20"/>
          <w:szCs w:val="20"/>
        </w:rPr>
      </w:pPr>
    </w:p>
    <w:p w:rsidR="000E5AF5" w:rsidRPr="00646FA3" w:rsidRDefault="000E5AF5" w:rsidP="000E5AF5">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0E5AF5" w:rsidRPr="00646FA3" w:rsidTr="000E5AF5">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sz w:val="20"/>
                <w:szCs w:val="20"/>
              </w:rPr>
            </w:pPr>
            <w:r w:rsidRPr="00646FA3">
              <w:rPr>
                <w:b/>
                <w:sz w:val="20"/>
                <w:szCs w:val="20"/>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sz w:val="20"/>
                <w:szCs w:val="20"/>
              </w:rPr>
            </w:pPr>
            <w:r w:rsidRPr="00646FA3">
              <w:rPr>
                <w:b/>
                <w:sz w:val="20"/>
                <w:szCs w:val="20"/>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sz w:val="20"/>
                <w:szCs w:val="20"/>
              </w:rPr>
            </w:pPr>
            <w:r w:rsidRPr="00646FA3">
              <w:rPr>
                <w:b/>
                <w:sz w:val="20"/>
                <w:szCs w:val="20"/>
              </w:rPr>
              <w:t>Сумма</w:t>
            </w:r>
          </w:p>
        </w:tc>
      </w:tr>
      <w:tr w:rsidR="000E5AF5" w:rsidRPr="00646FA3" w:rsidTr="000E5AF5">
        <w:trPr>
          <w:trHeight w:val="153"/>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3</w:t>
            </w:r>
          </w:p>
        </w:tc>
      </w:tr>
      <w:tr w:rsidR="000E5AF5" w:rsidRPr="00646FA3" w:rsidTr="000E5AF5">
        <w:trPr>
          <w:trHeight w:val="153"/>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2775EE" w:rsidP="000E5AF5">
            <w:pPr>
              <w:jc w:val="center"/>
              <w:rPr>
                <w:b/>
                <w:sz w:val="20"/>
                <w:szCs w:val="20"/>
              </w:rPr>
            </w:pPr>
            <w:r>
              <w:rPr>
                <w:b/>
                <w:sz w:val="20"/>
                <w:szCs w:val="20"/>
              </w:rPr>
              <w:t>942194,0</w:t>
            </w:r>
          </w:p>
        </w:tc>
      </w:tr>
      <w:tr w:rsidR="000E5AF5" w:rsidRPr="00646FA3" w:rsidTr="000E5AF5">
        <w:trPr>
          <w:trHeight w:val="428"/>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26500,00</w:t>
            </w:r>
          </w:p>
        </w:tc>
      </w:tr>
      <w:tr w:rsidR="000E5AF5" w:rsidRPr="00646FA3" w:rsidTr="000E5AF5">
        <w:trPr>
          <w:trHeight w:val="409"/>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19 000,00</w:t>
            </w:r>
          </w:p>
        </w:tc>
      </w:tr>
      <w:tr w:rsidR="000E5AF5" w:rsidRPr="00646FA3" w:rsidTr="000E5AF5">
        <w:trPr>
          <w:trHeight w:val="39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19 000,00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2500,00</w:t>
            </w:r>
          </w:p>
        </w:tc>
      </w:tr>
      <w:tr w:rsidR="000E5AF5" w:rsidRPr="00646FA3" w:rsidTr="000E5AF5">
        <w:trPr>
          <w:trHeight w:val="408"/>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2500,00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line="276" w:lineRule="auto"/>
              <w:jc w:val="center"/>
              <w:rPr>
                <w:rFonts w:eastAsia="Calibri"/>
                <w:b/>
                <w:sz w:val="20"/>
                <w:szCs w:val="20"/>
                <w:lang w:eastAsia="en-US"/>
              </w:rPr>
            </w:pPr>
            <w:r w:rsidRPr="00646FA3">
              <w:rPr>
                <w:rFonts w:eastAsia="Calibri"/>
                <w:b/>
                <w:sz w:val="20"/>
                <w:szCs w:val="20"/>
              </w:rPr>
              <w:t xml:space="preserve">4000,0 </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1 000,00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1 000,00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0,00</w:t>
            </w:r>
          </w:p>
        </w:tc>
      </w:tr>
      <w:tr w:rsidR="000E5AF5" w:rsidRPr="00646FA3" w:rsidTr="000E5AF5">
        <w:trPr>
          <w:trHeight w:val="2248"/>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line="276" w:lineRule="auto"/>
              <w:rPr>
                <w:sz w:val="22"/>
                <w:szCs w:val="22"/>
                <w:lang w:eastAsia="en-US"/>
              </w:rPr>
            </w:pPr>
          </w:p>
        </w:tc>
      </w:tr>
      <w:tr w:rsidR="000E5AF5" w:rsidRPr="00646FA3" w:rsidTr="000E5AF5">
        <w:trPr>
          <w:trHeight w:val="1408"/>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 xml:space="preserve">                                                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770694,0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b/>
                <w:sz w:val="20"/>
                <w:szCs w:val="20"/>
              </w:rPr>
            </w:pPr>
            <w:r w:rsidRPr="00646FA3">
              <w:rPr>
                <w:b/>
                <w:sz w:val="20"/>
                <w:szCs w:val="20"/>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770694,0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595600,0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lastRenderedPageBreak/>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pPr>
            <w:r w:rsidRPr="00646FA3">
              <w:rPr>
                <w:b/>
                <w:sz w:val="20"/>
                <w:szCs w:val="20"/>
              </w:rPr>
              <w:t>595600,0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pPr>
            <w:r w:rsidRPr="00646FA3">
              <w:rPr>
                <w:b/>
                <w:sz w:val="20"/>
                <w:szCs w:val="20"/>
              </w:rPr>
              <w:t>595600,0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2 02 01003 10 0000 150</w:t>
            </w:r>
          </w:p>
        </w:tc>
        <w:tc>
          <w:tcPr>
            <w:tcW w:w="1844"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b/>
                <w:sz w:val="20"/>
                <w:szCs w:val="20"/>
              </w:rPr>
            </w:pP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2 02 01003 10 0000 150</w:t>
            </w:r>
          </w:p>
        </w:tc>
        <w:tc>
          <w:tcPr>
            <w:tcW w:w="1844"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sz w:val="20"/>
                <w:szCs w:val="20"/>
              </w:rPr>
            </w:pP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Субсидии бюджетам бюджетной системы Российской Федерации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2 02 02999 00 0000 150</w:t>
            </w:r>
          </w:p>
        </w:tc>
        <w:tc>
          <w:tcPr>
            <w:tcW w:w="1844"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right"/>
              <w:rPr>
                <w:sz w:val="20"/>
                <w:szCs w:val="20"/>
              </w:rPr>
            </w:pP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Прочие субсидии</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2 02 29999 10 0000 150</w:t>
            </w:r>
          </w:p>
        </w:tc>
        <w:tc>
          <w:tcPr>
            <w:tcW w:w="1844"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sz w:val="20"/>
                <w:szCs w:val="20"/>
              </w:rPr>
            </w:pP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b/>
                <w:sz w:val="20"/>
                <w:szCs w:val="20"/>
              </w:rPr>
            </w:pPr>
            <w:r w:rsidRPr="00646FA3">
              <w:rPr>
                <w:b/>
                <w:sz w:val="20"/>
                <w:szCs w:val="20"/>
              </w:rPr>
              <w:t>105700,00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 xml:space="preserve">Субвенции бюджетам сельских поселений на осуществление первичного воинского учета на территориях, где отсутствуют военные </w:t>
            </w:r>
            <w:proofErr w:type="spellStart"/>
            <w:r w:rsidRPr="00646FA3">
              <w:rPr>
                <w:sz w:val="20"/>
                <w:szCs w:val="20"/>
              </w:rPr>
              <w:t>коммисариаты</w:t>
            </w:r>
            <w:proofErr w:type="spellEnd"/>
            <w:r w:rsidRPr="00646FA3">
              <w:rPr>
                <w:sz w:val="20"/>
                <w:szCs w:val="20"/>
              </w:rPr>
              <w:t xml:space="preserve">. </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jc w:val="center"/>
              <w:rPr>
                <w:sz w:val="20"/>
                <w:szCs w:val="20"/>
                <w:lang w:eastAsia="en-US"/>
              </w:rPr>
            </w:pPr>
            <w:r w:rsidRPr="00646FA3">
              <w:rPr>
                <w:sz w:val="20"/>
                <w:szCs w:val="20"/>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105700,00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1C744D" w:rsidP="000E5AF5">
            <w:pPr>
              <w:jc w:val="both"/>
              <w:rPr>
                <w:sz w:val="20"/>
                <w:szCs w:val="20"/>
              </w:rPr>
            </w:pPr>
            <w:r>
              <w:rPr>
                <w:sz w:val="20"/>
                <w:szCs w:val="20"/>
              </w:rPr>
              <w:t>Прочие межбюджетные трансферты</w:t>
            </w:r>
            <w:r w:rsidR="000E5AF5" w:rsidRPr="00646FA3">
              <w:rPr>
                <w:sz w:val="20"/>
                <w:szCs w:val="20"/>
              </w:rPr>
              <w:t>,</w:t>
            </w:r>
            <w:r>
              <w:rPr>
                <w:sz w:val="20"/>
                <w:szCs w:val="20"/>
              </w:rPr>
              <w:t xml:space="preserve"> </w:t>
            </w:r>
            <w:r w:rsidR="000E5AF5" w:rsidRPr="00646FA3">
              <w:rPr>
                <w:sz w:val="20"/>
                <w:szCs w:val="20"/>
              </w:rPr>
              <w:t>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2 02 04014 10 0000 150</w:t>
            </w:r>
          </w:p>
        </w:tc>
        <w:tc>
          <w:tcPr>
            <w:tcW w:w="1844" w:type="dxa"/>
            <w:tcBorders>
              <w:top w:val="single" w:sz="4" w:space="0" w:color="auto"/>
              <w:left w:val="single" w:sz="4" w:space="0" w:color="auto"/>
              <w:bottom w:val="single" w:sz="4" w:space="0" w:color="auto"/>
              <w:right w:val="single" w:sz="4" w:space="0" w:color="auto"/>
            </w:tcBorders>
            <w:hideMark/>
          </w:tcPr>
          <w:p w:rsidR="000E5AF5" w:rsidRPr="00646FA3" w:rsidRDefault="001C744D" w:rsidP="000E5AF5">
            <w:pPr>
              <w:jc w:val="center"/>
              <w:rPr>
                <w:b/>
                <w:sz w:val="20"/>
                <w:szCs w:val="20"/>
              </w:rPr>
            </w:pPr>
            <w:r>
              <w:rPr>
                <w:b/>
                <w:sz w:val="20"/>
                <w:szCs w:val="20"/>
              </w:rPr>
              <w:t>214394</w:t>
            </w:r>
            <w:r w:rsidR="000E5AF5" w:rsidRPr="00646FA3">
              <w:rPr>
                <w:b/>
                <w:sz w:val="20"/>
                <w:szCs w:val="20"/>
              </w:rPr>
              <w:t>,00</w:t>
            </w:r>
          </w:p>
        </w:tc>
      </w:tr>
      <w:tr w:rsidR="000E5AF5" w:rsidRPr="00646FA3" w:rsidTr="000E5AF5">
        <w:trPr>
          <w:trHeight w:val="315"/>
        </w:trPr>
        <w:tc>
          <w:tcPr>
            <w:tcW w:w="49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both"/>
              <w:rPr>
                <w:sz w:val="20"/>
                <w:szCs w:val="20"/>
              </w:rPr>
            </w:pPr>
            <w:r w:rsidRPr="00646FA3">
              <w:rPr>
                <w:sz w:val="20"/>
                <w:szCs w:val="20"/>
              </w:rPr>
              <w:t>Прочие безвозмездные поступления в бюджеты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line="276" w:lineRule="auto"/>
              <w:rPr>
                <w:sz w:val="22"/>
                <w:szCs w:val="22"/>
                <w:lang w:eastAsia="en-US"/>
              </w:rPr>
            </w:pPr>
          </w:p>
        </w:tc>
        <w:tc>
          <w:tcPr>
            <w:tcW w:w="1844"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right"/>
              <w:rPr>
                <w:sz w:val="20"/>
                <w:szCs w:val="20"/>
              </w:rPr>
            </w:pPr>
          </w:p>
        </w:tc>
      </w:tr>
    </w:tbl>
    <w:p w:rsidR="000E5AF5" w:rsidRPr="00646FA3" w:rsidRDefault="000E5AF5" w:rsidP="000E5AF5">
      <w:pPr>
        <w:jc w:val="center"/>
        <w:rPr>
          <w:sz w:val="20"/>
          <w:szCs w:val="20"/>
        </w:rPr>
      </w:pPr>
    </w:p>
    <w:p w:rsidR="000E5AF5" w:rsidRPr="00646FA3" w:rsidRDefault="000E5AF5" w:rsidP="000E5AF5">
      <w:pPr>
        <w:jc w:val="center"/>
        <w:rPr>
          <w:sz w:val="20"/>
          <w:szCs w:val="20"/>
        </w:rPr>
      </w:pPr>
    </w:p>
    <w:p w:rsidR="000E5AF5" w:rsidRPr="00646FA3" w:rsidRDefault="000E5AF5" w:rsidP="000E5AF5">
      <w:pPr>
        <w:tabs>
          <w:tab w:val="left" w:pos="6276"/>
        </w:tabs>
        <w:jc w:val="both"/>
        <w:rPr>
          <w:sz w:val="20"/>
          <w:szCs w:val="20"/>
        </w:rPr>
      </w:pPr>
    </w:p>
    <w:p w:rsidR="000E5AF5" w:rsidRPr="00646FA3" w:rsidRDefault="000E5AF5" w:rsidP="000E5AF5">
      <w:pPr>
        <w:tabs>
          <w:tab w:val="left" w:pos="3975"/>
        </w:tabs>
        <w:rPr>
          <w:sz w:val="20"/>
          <w:szCs w:val="20"/>
        </w:rPr>
      </w:pPr>
    </w:p>
    <w:p w:rsidR="000E5AF5" w:rsidRPr="00646FA3" w:rsidRDefault="000E5AF5" w:rsidP="000E5AF5">
      <w:pPr>
        <w:jc w:val="center"/>
        <w:rPr>
          <w:rFonts w:eastAsia="Calibri"/>
          <w:sz w:val="20"/>
          <w:szCs w:val="20"/>
          <w:lang w:eastAsia="en-US"/>
        </w:rPr>
      </w:pPr>
    </w:p>
    <w:p w:rsidR="000E5AF5" w:rsidRPr="00646FA3" w:rsidRDefault="000E5AF5" w:rsidP="000E5AF5">
      <w:pPr>
        <w:rPr>
          <w:rFonts w:eastAsia="Calibri"/>
          <w:sz w:val="20"/>
          <w:szCs w:val="20"/>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Default="000E5AF5" w:rsidP="000E5AF5">
      <w:pPr>
        <w:tabs>
          <w:tab w:val="left" w:pos="5280"/>
        </w:tabs>
        <w:rPr>
          <w:rFonts w:ascii="Calibri" w:eastAsia="Calibri" w:hAnsi="Calibri"/>
        </w:rPr>
      </w:pPr>
    </w:p>
    <w:p w:rsidR="00500EE0" w:rsidRDefault="00500EE0" w:rsidP="000E5AF5">
      <w:pPr>
        <w:tabs>
          <w:tab w:val="left" w:pos="5280"/>
        </w:tabs>
        <w:rPr>
          <w:rFonts w:ascii="Calibri" w:eastAsia="Calibri" w:hAnsi="Calibri"/>
        </w:rPr>
      </w:pPr>
    </w:p>
    <w:p w:rsidR="00500EE0" w:rsidRDefault="00500EE0" w:rsidP="000E5AF5">
      <w:pPr>
        <w:tabs>
          <w:tab w:val="left" w:pos="5280"/>
        </w:tabs>
        <w:rPr>
          <w:rFonts w:ascii="Calibri" w:eastAsia="Calibri" w:hAnsi="Calibri"/>
        </w:rPr>
      </w:pPr>
    </w:p>
    <w:p w:rsidR="00500EE0" w:rsidRDefault="00500EE0" w:rsidP="000E5AF5">
      <w:pPr>
        <w:tabs>
          <w:tab w:val="left" w:pos="5280"/>
        </w:tabs>
        <w:rPr>
          <w:rFonts w:ascii="Calibri" w:eastAsia="Calibri" w:hAnsi="Calibri"/>
        </w:rPr>
      </w:pPr>
    </w:p>
    <w:p w:rsidR="00500EE0" w:rsidRDefault="00500EE0" w:rsidP="000E5AF5">
      <w:pPr>
        <w:tabs>
          <w:tab w:val="left" w:pos="5280"/>
        </w:tabs>
        <w:rPr>
          <w:rFonts w:ascii="Calibri" w:eastAsia="Calibri" w:hAnsi="Calibri"/>
        </w:rPr>
      </w:pPr>
    </w:p>
    <w:p w:rsidR="00500EE0" w:rsidRDefault="00500EE0" w:rsidP="000E5AF5">
      <w:pPr>
        <w:tabs>
          <w:tab w:val="left" w:pos="5280"/>
        </w:tabs>
        <w:rPr>
          <w:rFonts w:ascii="Calibri" w:eastAsia="Calibri" w:hAnsi="Calibri"/>
        </w:rPr>
      </w:pPr>
    </w:p>
    <w:p w:rsidR="00500EE0" w:rsidRDefault="00500EE0" w:rsidP="000E5AF5">
      <w:pPr>
        <w:tabs>
          <w:tab w:val="left" w:pos="5280"/>
        </w:tabs>
        <w:rPr>
          <w:rFonts w:ascii="Calibri" w:eastAsia="Calibri" w:hAnsi="Calibri"/>
        </w:rPr>
      </w:pPr>
    </w:p>
    <w:p w:rsidR="00500EE0" w:rsidRPr="00646FA3" w:rsidRDefault="00500EE0" w:rsidP="000E5AF5">
      <w:pPr>
        <w:tabs>
          <w:tab w:val="left" w:pos="5280"/>
        </w:tabs>
        <w:rPr>
          <w:rFonts w:ascii="Calibri" w:eastAsia="Calibri" w:hAnsi="Calibri"/>
        </w:rPr>
      </w:pPr>
    </w:p>
    <w:p w:rsidR="000E5AF5" w:rsidRDefault="000E5AF5" w:rsidP="000E5AF5">
      <w:pPr>
        <w:tabs>
          <w:tab w:val="left" w:pos="5280"/>
        </w:tabs>
        <w:rPr>
          <w:rFonts w:ascii="Calibri" w:eastAsia="Calibri" w:hAnsi="Calibri"/>
        </w:rPr>
      </w:pPr>
    </w:p>
    <w:p w:rsidR="00D11D32" w:rsidRPr="00646FA3" w:rsidRDefault="00D11D32"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6276"/>
        </w:tabs>
        <w:jc w:val="right"/>
        <w:rPr>
          <w:rFonts w:eastAsia="Calibri"/>
          <w:b/>
          <w:i/>
        </w:rPr>
      </w:pPr>
      <w:r w:rsidRPr="00646FA3">
        <w:rPr>
          <w:rFonts w:eastAsia="Calibri"/>
          <w:b/>
          <w:i/>
        </w:rPr>
        <w:t>Приложение № 4</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 </w:t>
      </w:r>
      <w:r w:rsidR="001C25A5">
        <w:rPr>
          <w:rFonts w:eastAsia="Calibri"/>
        </w:rPr>
        <w:t>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center"/>
      </w:pPr>
    </w:p>
    <w:p w:rsidR="002B545F" w:rsidRPr="005605E9" w:rsidRDefault="000E5AF5" w:rsidP="002B545F">
      <w:pPr>
        <w:jc w:val="center"/>
        <w:rPr>
          <w:b/>
          <w:sz w:val="28"/>
          <w:szCs w:val="28"/>
        </w:rPr>
      </w:pPr>
      <w:r w:rsidRPr="00646FA3">
        <w:rPr>
          <w:b/>
          <w:sz w:val="28"/>
          <w:szCs w:val="28"/>
        </w:rPr>
        <w:t xml:space="preserve">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w:t>
      </w:r>
      <w:r w:rsidR="002B545F" w:rsidRPr="00CE6EE4">
        <w:rPr>
          <w:b/>
          <w:sz w:val="28"/>
          <w:szCs w:val="28"/>
        </w:rPr>
        <w:t>на 2019 год и плановый период 2020-2021 годов»</w:t>
      </w:r>
    </w:p>
    <w:p w:rsidR="000E5AF5" w:rsidRPr="00646FA3" w:rsidRDefault="000E5AF5" w:rsidP="000E5AF5">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137"/>
        <w:gridCol w:w="994"/>
        <w:gridCol w:w="995"/>
      </w:tblGrid>
      <w:tr w:rsidR="000E5AF5" w:rsidRPr="00646FA3" w:rsidTr="00A01D21">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Наименование показателя</w:t>
            </w:r>
          </w:p>
        </w:tc>
        <w:tc>
          <w:tcPr>
            <w:tcW w:w="6125" w:type="dxa"/>
            <w:gridSpan w:val="8"/>
            <w:tcBorders>
              <w:top w:val="single" w:sz="4" w:space="0" w:color="auto"/>
              <w:left w:val="single" w:sz="4" w:space="0" w:color="auto"/>
              <w:bottom w:val="single" w:sz="4" w:space="0" w:color="auto"/>
              <w:right w:val="single" w:sz="4" w:space="0" w:color="auto"/>
            </w:tcBorders>
            <w:hideMark/>
          </w:tcPr>
          <w:p w:rsidR="000E5AF5" w:rsidRPr="00646FA3" w:rsidRDefault="000E5AF5" w:rsidP="00A01D21">
            <w:pPr>
              <w:jc w:val="center"/>
              <w:rPr>
                <w:sz w:val="20"/>
                <w:szCs w:val="20"/>
              </w:rPr>
            </w:pPr>
            <w:r w:rsidRPr="00646FA3">
              <w:rPr>
                <w:sz w:val="20"/>
                <w:szCs w:val="20"/>
              </w:rPr>
              <w:t>Сумма</w:t>
            </w:r>
          </w:p>
        </w:tc>
      </w:tr>
      <w:tr w:rsidR="000E5AF5" w:rsidRPr="00646FA3" w:rsidTr="00A01D21">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rPr>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0E5AF5" w:rsidRPr="00646FA3" w:rsidRDefault="000E5AF5" w:rsidP="00A01D21">
            <w:pPr>
              <w:jc w:val="center"/>
              <w:rPr>
                <w:sz w:val="20"/>
                <w:szCs w:val="20"/>
              </w:rPr>
            </w:pPr>
            <w:r w:rsidRPr="00646FA3">
              <w:rPr>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0E5AF5" w:rsidRPr="00646FA3" w:rsidRDefault="000E5AF5" w:rsidP="00A01D21">
            <w:pPr>
              <w:jc w:val="center"/>
              <w:rPr>
                <w:sz w:val="20"/>
                <w:szCs w:val="20"/>
              </w:rPr>
            </w:pPr>
            <w:proofErr w:type="gramStart"/>
            <w:r w:rsidRPr="00646FA3">
              <w:rPr>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0E5AF5" w:rsidRPr="00646FA3" w:rsidRDefault="000E5AF5" w:rsidP="00A01D21">
            <w:pPr>
              <w:jc w:val="center"/>
              <w:rPr>
                <w:sz w:val="20"/>
                <w:szCs w:val="20"/>
              </w:rPr>
            </w:pPr>
            <w:r w:rsidRPr="00646FA3">
              <w:rPr>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0E5AF5" w:rsidRPr="00646FA3" w:rsidRDefault="000E5AF5" w:rsidP="00A01D21">
            <w:pPr>
              <w:jc w:val="center"/>
              <w:rPr>
                <w:sz w:val="20"/>
                <w:szCs w:val="20"/>
              </w:rPr>
            </w:pPr>
            <w:r w:rsidRPr="00646FA3">
              <w:rPr>
                <w:sz w:val="20"/>
                <w:szCs w:val="20"/>
              </w:rPr>
              <w:t>ВР</w:t>
            </w:r>
          </w:p>
        </w:tc>
        <w:tc>
          <w:tcPr>
            <w:tcW w:w="3126" w:type="dxa"/>
            <w:gridSpan w:val="3"/>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Назначено</w:t>
            </w:r>
          </w:p>
        </w:tc>
      </w:tr>
      <w:tr w:rsidR="000E5AF5" w:rsidRPr="00646FA3" w:rsidTr="00A01D21">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rPr>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rPr>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0E5AF5" w:rsidRPr="00646FA3" w:rsidRDefault="000E5AF5" w:rsidP="00A01D21">
            <w:pPr>
              <w:rPr>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0E5AF5" w:rsidRPr="00646FA3" w:rsidRDefault="000E5AF5" w:rsidP="00A01D21">
            <w:pPr>
              <w:rPr>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2019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2021</w:t>
            </w:r>
          </w:p>
        </w:tc>
      </w:tr>
      <w:tr w:rsidR="000E5AF5" w:rsidRPr="00646FA3" w:rsidTr="00A01D21">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0E5AF5" w:rsidRPr="00646FA3" w:rsidRDefault="000E5AF5" w:rsidP="00A01D21">
            <w:pPr>
              <w:jc w:val="center"/>
              <w:rPr>
                <w:sz w:val="20"/>
                <w:szCs w:val="20"/>
              </w:rPr>
            </w:pPr>
            <w:r w:rsidRPr="00646FA3">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0E5AF5" w:rsidRPr="00646FA3" w:rsidRDefault="000E5AF5" w:rsidP="00A01D21">
            <w:pPr>
              <w:jc w:val="center"/>
              <w:rPr>
                <w:sz w:val="20"/>
                <w:szCs w:val="20"/>
              </w:rPr>
            </w:pPr>
            <w:r w:rsidRPr="00646FA3">
              <w:rPr>
                <w:sz w:val="20"/>
                <w:szCs w:val="20"/>
              </w:rPr>
              <w:t>6</w:t>
            </w:r>
          </w:p>
        </w:tc>
        <w:tc>
          <w:tcPr>
            <w:tcW w:w="1137" w:type="dxa"/>
            <w:tcBorders>
              <w:top w:val="single" w:sz="4" w:space="0" w:color="auto"/>
              <w:left w:val="nil"/>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7</w:t>
            </w:r>
          </w:p>
        </w:tc>
        <w:tc>
          <w:tcPr>
            <w:tcW w:w="994" w:type="dxa"/>
            <w:tcBorders>
              <w:top w:val="single" w:sz="4" w:space="0" w:color="auto"/>
              <w:left w:val="nil"/>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0E5AF5" w:rsidRPr="00646FA3" w:rsidRDefault="000E5AF5" w:rsidP="00A01D21">
            <w:pPr>
              <w:jc w:val="center"/>
              <w:rPr>
                <w:sz w:val="20"/>
                <w:szCs w:val="20"/>
              </w:rPr>
            </w:pPr>
            <w:r w:rsidRPr="00646FA3">
              <w:rPr>
                <w:sz w:val="20"/>
                <w:szCs w:val="20"/>
              </w:rPr>
              <w:t>9</w:t>
            </w:r>
          </w:p>
        </w:tc>
      </w:tr>
      <w:tr w:rsidR="000E5AF5" w:rsidRPr="00646FA3" w:rsidTr="00A01D21">
        <w:trPr>
          <w:trHeight w:val="361"/>
        </w:trPr>
        <w:tc>
          <w:tcPr>
            <w:tcW w:w="4045" w:type="dxa"/>
            <w:tcBorders>
              <w:top w:val="single" w:sz="4" w:space="0" w:color="auto"/>
              <w:left w:val="single" w:sz="4" w:space="0" w:color="auto"/>
              <w:bottom w:val="single" w:sz="4" w:space="0" w:color="auto"/>
              <w:right w:val="single" w:sz="4" w:space="0" w:color="auto"/>
            </w:tcBorders>
            <w:hideMark/>
          </w:tcPr>
          <w:p w:rsidR="000E5AF5" w:rsidRPr="00646FA3" w:rsidRDefault="000E5AF5" w:rsidP="00A01D21">
            <w:pPr>
              <w:jc w:val="center"/>
              <w:rPr>
                <w:b/>
                <w:sz w:val="20"/>
                <w:szCs w:val="20"/>
              </w:rPr>
            </w:pPr>
            <w:r w:rsidRPr="00646FA3">
              <w:rPr>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A01D21">
            <w:pPr>
              <w:spacing w:line="276" w:lineRule="auto"/>
              <w:rPr>
                <w:sz w:val="22"/>
                <w:szCs w:val="22"/>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A01D21">
            <w:pPr>
              <w:jc w:val="center"/>
              <w:rPr>
                <w:b/>
                <w:sz w:val="20"/>
                <w:szCs w:val="20"/>
              </w:rPr>
            </w:pPr>
          </w:p>
          <w:p w:rsidR="000E5AF5" w:rsidRPr="00646FA3" w:rsidRDefault="000E5AF5"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E5AF5" w:rsidRPr="00646FA3" w:rsidRDefault="000E5AF5" w:rsidP="00A01D21">
            <w:pPr>
              <w:jc w:val="center"/>
              <w:rPr>
                <w:b/>
                <w:sz w:val="20"/>
                <w:szCs w:val="20"/>
              </w:rPr>
            </w:pPr>
          </w:p>
          <w:p w:rsidR="000E5AF5" w:rsidRPr="00646FA3" w:rsidRDefault="000E5AF5"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775EE" w:rsidP="00A01D21">
            <w:pPr>
              <w:jc w:val="center"/>
              <w:rPr>
                <w:b/>
                <w:sz w:val="20"/>
                <w:szCs w:val="20"/>
              </w:rPr>
            </w:pPr>
            <w:r>
              <w:rPr>
                <w:b/>
                <w:sz w:val="20"/>
                <w:szCs w:val="20"/>
              </w:rPr>
              <w:t>942194</w:t>
            </w:r>
            <w:r w:rsidR="000E5AF5" w:rsidRPr="00646FA3">
              <w:rPr>
                <w:b/>
                <w:sz w:val="20"/>
                <w:szCs w:val="20"/>
              </w:rPr>
              <w:t>,0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775EE" w:rsidP="00A01D21">
            <w:pPr>
              <w:jc w:val="center"/>
              <w:rPr>
                <w:b/>
                <w:sz w:val="20"/>
                <w:szCs w:val="20"/>
              </w:rPr>
            </w:pPr>
            <w:r>
              <w:rPr>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775EE" w:rsidP="00A01D21">
            <w:pPr>
              <w:jc w:val="center"/>
              <w:rPr>
                <w:b/>
                <w:sz w:val="20"/>
                <w:szCs w:val="20"/>
              </w:rPr>
            </w:pPr>
            <w:r>
              <w:rPr>
                <w:b/>
                <w:sz w:val="20"/>
                <w:szCs w:val="20"/>
              </w:rPr>
              <w:t>727800,0</w:t>
            </w:r>
          </w:p>
        </w:tc>
      </w:tr>
      <w:tr w:rsidR="00EF05C8" w:rsidRPr="00646FA3" w:rsidTr="00A01D21">
        <w:trPr>
          <w:trHeight w:val="361"/>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b/>
                <w:sz w:val="20"/>
                <w:szCs w:val="20"/>
              </w:rPr>
            </w:pPr>
            <w:r w:rsidRPr="00646FA3">
              <w:rPr>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299293,0</w:t>
            </w:r>
          </w:p>
        </w:tc>
        <w:tc>
          <w:tcPr>
            <w:tcW w:w="994" w:type="dxa"/>
            <w:tcBorders>
              <w:top w:val="single" w:sz="4" w:space="0" w:color="auto"/>
              <w:left w:val="single" w:sz="4" w:space="0" w:color="auto"/>
              <w:bottom w:val="single" w:sz="4" w:space="0" w:color="auto"/>
              <w:right w:val="single" w:sz="4" w:space="0" w:color="auto"/>
            </w:tcBorders>
            <w:hideMark/>
          </w:tcPr>
          <w:p w:rsidR="00EF05C8" w:rsidRDefault="00EF05C8" w:rsidP="00A01D21">
            <w:pPr>
              <w:rPr>
                <w:b/>
                <w:sz w:val="20"/>
                <w:szCs w:val="20"/>
              </w:rPr>
            </w:pPr>
          </w:p>
          <w:p w:rsidR="00EF05C8" w:rsidRDefault="00EF05C8" w:rsidP="00A01D21">
            <w:pPr>
              <w:rPr>
                <w:b/>
                <w:sz w:val="20"/>
                <w:szCs w:val="20"/>
              </w:rPr>
            </w:pPr>
          </w:p>
          <w:p w:rsidR="00EF05C8" w:rsidRDefault="00EF05C8" w:rsidP="00A01D21">
            <w:r>
              <w:rPr>
                <w:b/>
                <w:sz w:val="20"/>
                <w:szCs w:val="20"/>
              </w:rPr>
              <w:t>2</w:t>
            </w:r>
            <w:r w:rsidRPr="001840E5">
              <w:rPr>
                <w:b/>
                <w:sz w:val="20"/>
                <w:szCs w:val="20"/>
              </w:rPr>
              <w:t>60293,0</w:t>
            </w:r>
          </w:p>
        </w:tc>
        <w:tc>
          <w:tcPr>
            <w:tcW w:w="995" w:type="dxa"/>
            <w:tcBorders>
              <w:top w:val="single" w:sz="4" w:space="0" w:color="auto"/>
              <w:left w:val="single" w:sz="4" w:space="0" w:color="auto"/>
              <w:bottom w:val="single" w:sz="4" w:space="0" w:color="auto"/>
              <w:right w:val="single" w:sz="4" w:space="0" w:color="auto"/>
            </w:tcBorders>
            <w:hideMark/>
          </w:tcPr>
          <w:p w:rsidR="00EF05C8" w:rsidRDefault="00EF05C8" w:rsidP="00A01D21">
            <w:pPr>
              <w:rPr>
                <w:b/>
                <w:sz w:val="20"/>
                <w:szCs w:val="20"/>
              </w:rPr>
            </w:pPr>
          </w:p>
          <w:p w:rsidR="00EF05C8" w:rsidRDefault="00EF05C8" w:rsidP="00A01D21">
            <w:pPr>
              <w:rPr>
                <w:b/>
                <w:sz w:val="20"/>
                <w:szCs w:val="20"/>
              </w:rPr>
            </w:pPr>
          </w:p>
          <w:p w:rsidR="00EF05C8" w:rsidRDefault="00EF05C8" w:rsidP="00A01D21">
            <w:r>
              <w:rPr>
                <w:b/>
                <w:sz w:val="20"/>
                <w:szCs w:val="20"/>
              </w:rPr>
              <w:t>2</w:t>
            </w:r>
            <w:r w:rsidRPr="001840E5">
              <w:rPr>
                <w:b/>
                <w:sz w:val="20"/>
                <w:szCs w:val="20"/>
              </w:rPr>
              <w:t>60293,0</w:t>
            </w:r>
          </w:p>
        </w:tc>
      </w:tr>
      <w:tr w:rsidR="00EF05C8" w:rsidRPr="00646FA3" w:rsidTr="00A01D21">
        <w:trPr>
          <w:trHeight w:val="361"/>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b/>
                <w:sz w:val="20"/>
                <w:szCs w:val="20"/>
              </w:rPr>
            </w:pPr>
            <w:r w:rsidRPr="00646FA3">
              <w:rPr>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pPr>
            <w:r w:rsidRPr="00646FA3">
              <w:rPr>
                <w:b/>
                <w:sz w:val="20"/>
                <w:szCs w:val="20"/>
              </w:rPr>
              <w:t>299293,0</w:t>
            </w:r>
          </w:p>
        </w:tc>
        <w:tc>
          <w:tcPr>
            <w:tcW w:w="994" w:type="dxa"/>
            <w:tcBorders>
              <w:top w:val="single" w:sz="4" w:space="0" w:color="auto"/>
              <w:left w:val="single" w:sz="4" w:space="0" w:color="auto"/>
              <w:bottom w:val="single" w:sz="4" w:space="0" w:color="auto"/>
              <w:right w:val="single" w:sz="4" w:space="0" w:color="auto"/>
            </w:tcBorders>
            <w:hideMark/>
          </w:tcPr>
          <w:p w:rsidR="00EF05C8" w:rsidRDefault="00EF05C8" w:rsidP="00A01D21">
            <w:r w:rsidRPr="001840E5">
              <w:rPr>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F05C8" w:rsidRDefault="00EF05C8" w:rsidP="00A01D21">
            <w:r w:rsidRPr="001840E5">
              <w:rPr>
                <w:b/>
                <w:sz w:val="20"/>
                <w:szCs w:val="20"/>
              </w:rPr>
              <w:t>260293,0</w:t>
            </w:r>
          </w:p>
        </w:tc>
      </w:tr>
      <w:tr w:rsidR="00EF05C8" w:rsidRPr="00646FA3" w:rsidTr="00A01D21">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sz w:val="20"/>
                <w:szCs w:val="20"/>
              </w:rPr>
            </w:pPr>
            <w:r w:rsidRPr="00646FA3">
              <w:rPr>
                <w:sz w:val="20"/>
                <w:szCs w:val="20"/>
              </w:rPr>
              <w:t xml:space="preserve">Глава </w:t>
            </w:r>
            <w:proofErr w:type="gramStart"/>
            <w:r w:rsidRPr="00646FA3">
              <w:rPr>
                <w:sz w:val="20"/>
                <w:szCs w:val="20"/>
              </w:rPr>
              <w:t>муниципального</w:t>
            </w:r>
            <w:proofErr w:type="gramEnd"/>
            <w:r w:rsidRPr="00646FA3">
              <w:rPr>
                <w:sz w:val="20"/>
                <w:szCs w:val="20"/>
              </w:rPr>
              <w:t xml:space="preserve"> образования</w:t>
            </w:r>
          </w:p>
          <w:p w:rsidR="00EF05C8" w:rsidRPr="00646FA3" w:rsidRDefault="00EF05C8" w:rsidP="00A01D21">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w:t>
            </w:r>
          </w:p>
        </w:tc>
        <w:tc>
          <w:tcPr>
            <w:tcW w:w="1137"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pPr>
            <w:r w:rsidRPr="00646FA3">
              <w:rPr>
                <w:b/>
                <w:sz w:val="20"/>
                <w:szCs w:val="20"/>
              </w:rPr>
              <w:t>299293,0</w:t>
            </w:r>
          </w:p>
        </w:tc>
        <w:tc>
          <w:tcPr>
            <w:tcW w:w="994" w:type="dxa"/>
            <w:tcBorders>
              <w:top w:val="single" w:sz="4" w:space="0" w:color="auto"/>
              <w:left w:val="single" w:sz="4" w:space="0" w:color="auto"/>
              <w:bottom w:val="single" w:sz="4" w:space="0" w:color="auto"/>
              <w:right w:val="single" w:sz="4" w:space="0" w:color="auto"/>
            </w:tcBorders>
            <w:hideMark/>
          </w:tcPr>
          <w:p w:rsidR="00EF05C8" w:rsidRDefault="00EF05C8" w:rsidP="00A01D21">
            <w:r w:rsidRPr="001840E5">
              <w:rPr>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F05C8" w:rsidRDefault="00EF05C8" w:rsidP="00A01D21">
            <w:r w:rsidRPr="001840E5">
              <w:rPr>
                <w:b/>
                <w:sz w:val="20"/>
                <w:szCs w:val="20"/>
              </w:rPr>
              <w:t>260293,0</w:t>
            </w:r>
          </w:p>
        </w:tc>
      </w:tr>
      <w:tr w:rsidR="00EF05C8" w:rsidRPr="00646FA3" w:rsidTr="00A01D21">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sz w:val="20"/>
                <w:szCs w:val="20"/>
              </w:rPr>
            </w:pPr>
          </w:p>
          <w:p w:rsidR="00EF05C8" w:rsidRPr="00646FA3" w:rsidRDefault="00EF05C8" w:rsidP="00A01D21">
            <w:pPr>
              <w:jc w:val="center"/>
              <w:rPr>
                <w:sz w:val="20"/>
                <w:szCs w:val="20"/>
              </w:rPr>
            </w:pPr>
            <w:r w:rsidRPr="00646FA3">
              <w:rPr>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sz w:val="20"/>
                <w:szCs w:val="20"/>
              </w:rPr>
            </w:pPr>
          </w:p>
          <w:p w:rsidR="00EF05C8" w:rsidRPr="00646FA3" w:rsidRDefault="00EF05C8" w:rsidP="00A01D21">
            <w:pPr>
              <w:jc w:val="center"/>
              <w:rPr>
                <w:sz w:val="20"/>
                <w:szCs w:val="20"/>
              </w:rPr>
            </w:pPr>
            <w:r w:rsidRPr="00646FA3">
              <w:rPr>
                <w:sz w:val="20"/>
                <w:szCs w:val="20"/>
              </w:rPr>
              <w:t>100</w:t>
            </w:r>
          </w:p>
        </w:tc>
        <w:tc>
          <w:tcPr>
            <w:tcW w:w="1137"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pPr>
            <w:r w:rsidRPr="00646FA3">
              <w:rPr>
                <w:b/>
                <w:sz w:val="20"/>
                <w:szCs w:val="20"/>
              </w:rPr>
              <w:t>299293,0</w:t>
            </w:r>
          </w:p>
        </w:tc>
        <w:tc>
          <w:tcPr>
            <w:tcW w:w="994" w:type="dxa"/>
            <w:tcBorders>
              <w:top w:val="single" w:sz="4" w:space="0" w:color="auto"/>
              <w:left w:val="single" w:sz="4" w:space="0" w:color="auto"/>
              <w:bottom w:val="single" w:sz="4" w:space="0" w:color="auto"/>
              <w:right w:val="single" w:sz="4" w:space="0" w:color="auto"/>
            </w:tcBorders>
            <w:hideMark/>
          </w:tcPr>
          <w:p w:rsidR="00EF05C8" w:rsidRDefault="00EF05C8" w:rsidP="00A01D21">
            <w:r w:rsidRPr="001840E5">
              <w:rPr>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F05C8" w:rsidRDefault="00EF05C8" w:rsidP="00A01D21">
            <w:r w:rsidRPr="001840E5">
              <w:rPr>
                <w:b/>
                <w:sz w:val="20"/>
                <w:szCs w:val="20"/>
              </w:rPr>
              <w:t>260293,0</w:t>
            </w:r>
          </w:p>
        </w:tc>
      </w:tr>
      <w:tr w:rsidR="00EF05C8" w:rsidRPr="00646FA3" w:rsidTr="00A01D21">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Расходы на выплаты персоналу государственны</w:t>
            </w:r>
            <w:proofErr w:type="gramStart"/>
            <w:r w:rsidRPr="00646FA3">
              <w:rPr>
                <w:sz w:val="20"/>
                <w:szCs w:val="20"/>
              </w:rPr>
              <w:t>х(</w:t>
            </w:r>
            <w:proofErr w:type="gramEnd"/>
            <w:r w:rsidRPr="00646FA3">
              <w:rPr>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120</w:t>
            </w:r>
          </w:p>
        </w:tc>
        <w:tc>
          <w:tcPr>
            <w:tcW w:w="1137"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pPr>
            <w:r w:rsidRPr="00646FA3">
              <w:rPr>
                <w:b/>
                <w:sz w:val="20"/>
                <w:szCs w:val="20"/>
              </w:rPr>
              <w:t>299293,0</w:t>
            </w:r>
          </w:p>
        </w:tc>
        <w:tc>
          <w:tcPr>
            <w:tcW w:w="994"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pPr>
            <w:r>
              <w:rPr>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pPr>
            <w:r>
              <w:rPr>
                <w:b/>
                <w:sz w:val="20"/>
                <w:szCs w:val="20"/>
              </w:rPr>
              <w:t>260293,0</w:t>
            </w:r>
          </w:p>
        </w:tc>
      </w:tr>
      <w:tr w:rsidR="00EF05C8" w:rsidRPr="00646FA3" w:rsidTr="00A01D21">
        <w:trPr>
          <w:trHeight w:val="555"/>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sz w:val="20"/>
                <w:szCs w:val="20"/>
              </w:rPr>
            </w:pPr>
            <w:r w:rsidRPr="00646FA3">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121</w:t>
            </w:r>
          </w:p>
        </w:tc>
        <w:tc>
          <w:tcPr>
            <w:tcW w:w="1137"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230800,0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230800,0</w:t>
            </w:r>
          </w:p>
        </w:tc>
      </w:tr>
      <w:tr w:rsidR="00EF05C8" w:rsidRPr="00646FA3" w:rsidTr="00A01D21">
        <w:trPr>
          <w:trHeight w:val="210"/>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sz w:val="20"/>
                <w:szCs w:val="20"/>
              </w:rPr>
            </w:pPr>
            <w:r w:rsidRPr="00646FA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129</w:t>
            </w:r>
          </w:p>
        </w:tc>
        <w:tc>
          <w:tcPr>
            <w:tcW w:w="1137"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68493,0</w:t>
            </w:r>
          </w:p>
        </w:tc>
        <w:tc>
          <w:tcPr>
            <w:tcW w:w="994"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Pr>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Pr>
                <w:sz w:val="20"/>
                <w:szCs w:val="20"/>
              </w:rPr>
              <w:t>29493,0</w:t>
            </w:r>
          </w:p>
        </w:tc>
      </w:tr>
      <w:tr w:rsidR="00EF05C8" w:rsidRPr="00646FA3" w:rsidTr="00A01D21">
        <w:trPr>
          <w:trHeight w:val="210"/>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b/>
                <w:sz w:val="20"/>
                <w:szCs w:val="20"/>
              </w:rPr>
            </w:pPr>
            <w:r w:rsidRPr="00646FA3">
              <w:rPr>
                <w:b/>
                <w:sz w:val="20"/>
                <w:szCs w:val="20"/>
              </w:rPr>
              <w:t xml:space="preserve">Функционирование </w:t>
            </w:r>
            <w:proofErr w:type="gramStart"/>
            <w:r w:rsidRPr="00646FA3">
              <w:rPr>
                <w:b/>
                <w:sz w:val="20"/>
                <w:szCs w:val="20"/>
              </w:rPr>
              <w:t>Правительства Российской Федерации высших исполнительных органов государственной власти субъектов</w:t>
            </w:r>
            <w:proofErr w:type="gramEnd"/>
            <w:r w:rsidRPr="00646FA3">
              <w:rPr>
                <w:b/>
                <w:sz w:val="20"/>
                <w:szCs w:val="20"/>
              </w:rPr>
              <w:t xml:space="preserve"> </w:t>
            </w:r>
            <w:proofErr w:type="spellStart"/>
            <w:r w:rsidRPr="00646FA3">
              <w:rPr>
                <w:b/>
                <w:sz w:val="20"/>
                <w:szCs w:val="20"/>
              </w:rPr>
              <w:t>Российкой</w:t>
            </w:r>
            <w:proofErr w:type="spellEnd"/>
            <w:r w:rsidRPr="00646FA3">
              <w:rPr>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p w:rsidR="00EF05C8" w:rsidRPr="00646FA3" w:rsidRDefault="00EF05C8" w:rsidP="00A01D21">
            <w:pPr>
              <w:jc w:val="center"/>
              <w:rPr>
                <w:b/>
                <w:sz w:val="20"/>
                <w:szCs w:val="20"/>
              </w:rPr>
            </w:pPr>
          </w:p>
          <w:p w:rsidR="00EF05C8" w:rsidRPr="00646FA3" w:rsidRDefault="00EF05C8" w:rsidP="00A01D21">
            <w:pPr>
              <w:jc w:val="center"/>
              <w:rPr>
                <w:b/>
                <w:sz w:val="20"/>
                <w:szCs w:val="20"/>
              </w:rPr>
            </w:pPr>
          </w:p>
          <w:p w:rsidR="00EF05C8" w:rsidRPr="00646FA3" w:rsidRDefault="008165A2" w:rsidP="00A01D21">
            <w:pPr>
              <w:jc w:val="center"/>
              <w:rPr>
                <w:b/>
                <w:sz w:val="20"/>
                <w:szCs w:val="20"/>
              </w:rPr>
            </w:pPr>
            <w:r>
              <w:rPr>
                <w:b/>
                <w:sz w:val="20"/>
                <w:szCs w:val="20"/>
              </w:rPr>
              <w:t>234</w:t>
            </w:r>
            <w:r w:rsidR="00EF05C8">
              <w:rPr>
                <w:b/>
                <w:sz w:val="20"/>
                <w:szCs w:val="20"/>
              </w:rPr>
              <w:t>127,0</w:t>
            </w:r>
          </w:p>
          <w:p w:rsidR="00EF05C8" w:rsidRPr="00646FA3" w:rsidRDefault="00EF05C8" w:rsidP="00A01D21">
            <w:pPr>
              <w:rPr>
                <w:b/>
                <w:sz w:val="20"/>
                <w:szCs w:val="20"/>
              </w:rPr>
            </w:pPr>
          </w:p>
          <w:p w:rsidR="00EF05C8" w:rsidRPr="00646FA3" w:rsidRDefault="00EF05C8"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p w:rsidR="00EF05C8" w:rsidRPr="00646FA3" w:rsidRDefault="00EF05C8" w:rsidP="00A01D21">
            <w:pPr>
              <w:jc w:val="center"/>
              <w:rPr>
                <w:b/>
                <w:sz w:val="20"/>
                <w:szCs w:val="20"/>
              </w:rPr>
            </w:pPr>
          </w:p>
          <w:p w:rsidR="00EF05C8" w:rsidRPr="00646FA3" w:rsidRDefault="00EF05C8" w:rsidP="00A01D21">
            <w:pPr>
              <w:jc w:val="center"/>
              <w:rPr>
                <w:b/>
                <w:sz w:val="20"/>
                <w:szCs w:val="20"/>
              </w:rPr>
            </w:pPr>
          </w:p>
          <w:p w:rsidR="00EF05C8" w:rsidRPr="00646FA3" w:rsidRDefault="00EF05C8" w:rsidP="00A01D21">
            <w:pPr>
              <w:jc w:val="center"/>
              <w:rPr>
                <w:b/>
                <w:sz w:val="20"/>
                <w:szCs w:val="20"/>
              </w:rPr>
            </w:pPr>
            <w:r>
              <w:rPr>
                <w:b/>
                <w:sz w:val="20"/>
                <w:szCs w:val="20"/>
              </w:rPr>
              <w:t>208733,0</w:t>
            </w:r>
          </w:p>
          <w:p w:rsidR="00EF05C8" w:rsidRPr="00646FA3" w:rsidRDefault="00EF05C8" w:rsidP="00A01D21">
            <w:pPr>
              <w:rPr>
                <w:b/>
                <w:sz w:val="20"/>
                <w:szCs w:val="20"/>
              </w:rPr>
            </w:pPr>
          </w:p>
          <w:p w:rsidR="00EF05C8" w:rsidRPr="00646FA3" w:rsidRDefault="00EF05C8"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p w:rsidR="00EF05C8" w:rsidRPr="00646FA3" w:rsidRDefault="00EF05C8" w:rsidP="00A01D21">
            <w:pPr>
              <w:jc w:val="center"/>
              <w:rPr>
                <w:b/>
                <w:sz w:val="20"/>
                <w:szCs w:val="20"/>
              </w:rPr>
            </w:pPr>
          </w:p>
          <w:p w:rsidR="00EF05C8" w:rsidRPr="00646FA3" w:rsidRDefault="00EF05C8" w:rsidP="00A01D21">
            <w:pPr>
              <w:jc w:val="center"/>
              <w:rPr>
                <w:b/>
                <w:sz w:val="20"/>
                <w:szCs w:val="20"/>
              </w:rPr>
            </w:pPr>
          </w:p>
          <w:p w:rsidR="00EF05C8" w:rsidRPr="00646FA3" w:rsidRDefault="00EF05C8" w:rsidP="00A01D21">
            <w:pPr>
              <w:jc w:val="center"/>
              <w:rPr>
                <w:b/>
                <w:sz w:val="20"/>
                <w:szCs w:val="20"/>
              </w:rPr>
            </w:pPr>
            <w:r>
              <w:rPr>
                <w:b/>
                <w:sz w:val="20"/>
                <w:szCs w:val="20"/>
              </w:rPr>
              <w:t>208733,0</w:t>
            </w:r>
          </w:p>
          <w:p w:rsidR="00EF05C8" w:rsidRPr="00646FA3" w:rsidRDefault="00EF05C8" w:rsidP="00A01D21">
            <w:pPr>
              <w:rPr>
                <w:b/>
                <w:sz w:val="20"/>
                <w:szCs w:val="20"/>
              </w:rPr>
            </w:pPr>
          </w:p>
          <w:p w:rsidR="00EF05C8" w:rsidRPr="00646FA3" w:rsidRDefault="00EF05C8" w:rsidP="00A01D21">
            <w:pPr>
              <w:jc w:val="center"/>
              <w:rPr>
                <w:b/>
                <w:sz w:val="20"/>
                <w:szCs w:val="20"/>
              </w:rPr>
            </w:pPr>
          </w:p>
        </w:tc>
      </w:tr>
      <w:tr w:rsidR="00EF05C8" w:rsidRPr="00646FA3" w:rsidTr="00A01D21">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000</w:t>
            </w:r>
          </w:p>
        </w:tc>
        <w:tc>
          <w:tcPr>
            <w:tcW w:w="1137"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p w:rsidR="00EF05C8" w:rsidRPr="00646FA3" w:rsidRDefault="008165A2" w:rsidP="00A01D21">
            <w:pPr>
              <w:jc w:val="center"/>
              <w:rPr>
                <w:b/>
                <w:sz w:val="20"/>
                <w:szCs w:val="20"/>
              </w:rPr>
            </w:pPr>
            <w:r>
              <w:rPr>
                <w:b/>
                <w:sz w:val="20"/>
                <w:szCs w:val="20"/>
              </w:rPr>
              <w:t>234</w:t>
            </w:r>
            <w:r w:rsidR="00EF05C8">
              <w:rPr>
                <w:b/>
                <w:sz w:val="20"/>
                <w:szCs w:val="20"/>
              </w:rPr>
              <w:t>127,0</w:t>
            </w:r>
          </w:p>
          <w:p w:rsidR="00EF05C8" w:rsidRPr="00646FA3" w:rsidRDefault="00EF05C8"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p w:rsidR="00EF05C8" w:rsidRPr="00646FA3" w:rsidRDefault="00EF05C8" w:rsidP="00A01D21">
            <w:pPr>
              <w:jc w:val="center"/>
              <w:rPr>
                <w:b/>
                <w:sz w:val="20"/>
                <w:szCs w:val="20"/>
              </w:rPr>
            </w:pPr>
            <w:r>
              <w:rPr>
                <w:b/>
                <w:sz w:val="20"/>
                <w:szCs w:val="20"/>
              </w:rPr>
              <w:t>208733,0</w:t>
            </w:r>
          </w:p>
          <w:p w:rsidR="00EF05C8" w:rsidRPr="00646FA3" w:rsidRDefault="00EF05C8"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F05C8" w:rsidRPr="00646FA3" w:rsidRDefault="00EF05C8" w:rsidP="00A01D21">
            <w:pPr>
              <w:jc w:val="center"/>
              <w:rPr>
                <w:b/>
                <w:sz w:val="20"/>
                <w:szCs w:val="20"/>
              </w:rPr>
            </w:pPr>
          </w:p>
          <w:p w:rsidR="00EF05C8" w:rsidRPr="00646FA3" w:rsidRDefault="00EF05C8" w:rsidP="00A01D21">
            <w:pPr>
              <w:jc w:val="center"/>
              <w:rPr>
                <w:b/>
                <w:sz w:val="20"/>
                <w:szCs w:val="20"/>
              </w:rPr>
            </w:pPr>
            <w:r>
              <w:rPr>
                <w:b/>
                <w:sz w:val="20"/>
                <w:szCs w:val="20"/>
              </w:rPr>
              <w:t>208733,0</w:t>
            </w:r>
          </w:p>
          <w:p w:rsidR="00EF05C8" w:rsidRPr="00646FA3" w:rsidRDefault="00EF05C8" w:rsidP="00A01D21">
            <w:pPr>
              <w:jc w:val="center"/>
              <w:rPr>
                <w:b/>
                <w:sz w:val="20"/>
                <w:szCs w:val="20"/>
              </w:rPr>
            </w:pPr>
          </w:p>
        </w:tc>
      </w:tr>
      <w:tr w:rsidR="00EF05C8" w:rsidRPr="00646FA3" w:rsidTr="00A01D21">
        <w:trPr>
          <w:trHeight w:val="181"/>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sz w:val="20"/>
                <w:szCs w:val="20"/>
              </w:rPr>
            </w:pPr>
            <w:r w:rsidRPr="00646FA3">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100</w:t>
            </w:r>
          </w:p>
        </w:tc>
        <w:tc>
          <w:tcPr>
            <w:tcW w:w="1137"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sidRPr="00646FA3">
              <w:rPr>
                <w:b/>
                <w:sz w:val="20"/>
                <w:szCs w:val="20"/>
              </w:rPr>
              <w:t>200179,00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Pr>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Pr>
                <w:b/>
                <w:sz w:val="20"/>
                <w:szCs w:val="20"/>
              </w:rPr>
              <w:t>169785,0</w:t>
            </w:r>
          </w:p>
        </w:tc>
      </w:tr>
      <w:tr w:rsidR="00EF05C8" w:rsidRPr="00646FA3" w:rsidTr="00A01D21">
        <w:trPr>
          <w:trHeight w:val="255"/>
        </w:trPr>
        <w:tc>
          <w:tcPr>
            <w:tcW w:w="4045" w:type="dxa"/>
            <w:tcBorders>
              <w:top w:val="single" w:sz="4" w:space="0" w:color="auto"/>
              <w:left w:val="single" w:sz="4" w:space="0" w:color="auto"/>
              <w:bottom w:val="single" w:sz="4" w:space="0" w:color="auto"/>
              <w:right w:val="single" w:sz="4" w:space="0" w:color="auto"/>
            </w:tcBorders>
            <w:hideMark/>
          </w:tcPr>
          <w:p w:rsidR="00EF05C8" w:rsidRPr="00646FA3" w:rsidRDefault="00EF05C8" w:rsidP="00A01D21">
            <w:pPr>
              <w:jc w:val="center"/>
              <w:rPr>
                <w:sz w:val="20"/>
                <w:szCs w:val="20"/>
              </w:rPr>
            </w:pPr>
            <w:r w:rsidRPr="00646FA3">
              <w:rPr>
                <w:sz w:val="20"/>
                <w:szCs w:val="20"/>
              </w:rPr>
              <w:t>Расходы на выплаты персоналу государственны</w:t>
            </w:r>
            <w:proofErr w:type="gramStart"/>
            <w:r w:rsidRPr="00646FA3">
              <w:rPr>
                <w:sz w:val="20"/>
                <w:szCs w:val="20"/>
              </w:rPr>
              <w:t>х(</w:t>
            </w:r>
            <w:proofErr w:type="gramEnd"/>
            <w:r w:rsidRPr="00646FA3">
              <w:rPr>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sz w:val="20"/>
                <w:szCs w:val="20"/>
              </w:rPr>
            </w:pPr>
            <w:r w:rsidRPr="00646FA3">
              <w:rPr>
                <w:sz w:val="20"/>
                <w:szCs w:val="20"/>
              </w:rPr>
              <w:t>120</w:t>
            </w:r>
          </w:p>
        </w:tc>
        <w:tc>
          <w:tcPr>
            <w:tcW w:w="1137"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Pr>
                <w:b/>
                <w:sz w:val="20"/>
                <w:szCs w:val="20"/>
              </w:rPr>
              <w:t>200179</w:t>
            </w:r>
            <w:r w:rsidRPr="00646FA3">
              <w:rPr>
                <w:b/>
                <w:sz w:val="20"/>
                <w:szCs w:val="20"/>
              </w:rPr>
              <w:t>,00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Pr>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F05C8" w:rsidRPr="00646FA3" w:rsidRDefault="00EF05C8" w:rsidP="00A01D21">
            <w:pPr>
              <w:jc w:val="center"/>
              <w:rPr>
                <w:b/>
                <w:sz w:val="20"/>
                <w:szCs w:val="20"/>
              </w:rPr>
            </w:pPr>
            <w:r>
              <w:rPr>
                <w:b/>
                <w:sz w:val="20"/>
                <w:szCs w:val="20"/>
              </w:rPr>
              <w:t>169785,0</w:t>
            </w:r>
          </w:p>
        </w:tc>
      </w:tr>
      <w:tr w:rsidR="002775EE" w:rsidRPr="00646FA3" w:rsidTr="00A01D21">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 xml:space="preserve">Оплата труда и начисления на выплаты по </w:t>
            </w:r>
            <w:r w:rsidRPr="00646FA3">
              <w:rPr>
                <w:sz w:val="20"/>
                <w:szCs w:val="20"/>
              </w:rPr>
              <w:lastRenderedPageBreak/>
              <w:t>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121</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154513,00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154513,0</w:t>
            </w:r>
            <w:r w:rsidRPr="00646FA3">
              <w:rPr>
                <w:sz w:val="20"/>
                <w:szCs w:val="20"/>
              </w:rPr>
              <w:lastRenderedPageBreak/>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lastRenderedPageBreak/>
              <w:t>154513,0</w:t>
            </w:r>
            <w:r w:rsidRPr="00646FA3">
              <w:rPr>
                <w:sz w:val="20"/>
                <w:szCs w:val="20"/>
              </w:rPr>
              <w:lastRenderedPageBreak/>
              <w:t>0</w:t>
            </w:r>
          </w:p>
        </w:tc>
      </w:tr>
      <w:tr w:rsidR="002775EE" w:rsidRPr="00646FA3" w:rsidTr="00A01D21">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129</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45666,00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Pr>
                <w:sz w:val="20"/>
                <w:szCs w:val="20"/>
              </w:rPr>
              <w:t>15272</w:t>
            </w:r>
            <w:r w:rsidRPr="00646FA3">
              <w:rPr>
                <w:sz w:val="20"/>
                <w:szCs w:val="20"/>
              </w:rPr>
              <w:t>,00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EF05C8" w:rsidP="00A01D21">
            <w:pPr>
              <w:jc w:val="center"/>
              <w:rPr>
                <w:sz w:val="20"/>
                <w:szCs w:val="20"/>
              </w:rPr>
            </w:pPr>
            <w:r>
              <w:rPr>
                <w:sz w:val="20"/>
                <w:szCs w:val="20"/>
              </w:rPr>
              <w:t>15272,0</w:t>
            </w:r>
          </w:p>
        </w:tc>
      </w:tr>
      <w:tr w:rsidR="002775EE" w:rsidRPr="00646FA3" w:rsidTr="00A01D21">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Закупки товаров, работ и услуг для государственны</w:t>
            </w:r>
            <w:proofErr w:type="gramStart"/>
            <w:r w:rsidRPr="00646FA3">
              <w:rPr>
                <w:sz w:val="20"/>
                <w:szCs w:val="20"/>
              </w:rPr>
              <w:t>х(</w:t>
            </w:r>
            <w:proofErr w:type="gramEnd"/>
            <w:r w:rsidRPr="00646FA3">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3</w:t>
            </w:r>
            <w:r w:rsidR="008165A2">
              <w:rPr>
                <w:b/>
                <w:sz w:val="20"/>
                <w:szCs w:val="20"/>
              </w:rPr>
              <w:t>3</w:t>
            </w:r>
            <w:r>
              <w:rPr>
                <w:b/>
                <w:sz w:val="20"/>
                <w:szCs w:val="20"/>
              </w:rPr>
              <w:t>948,0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38948,0</w:t>
            </w:r>
          </w:p>
        </w:tc>
      </w:tr>
      <w:tr w:rsidR="002775EE" w:rsidRPr="00646FA3" w:rsidTr="00A01D21">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закупки товаров, работ и услуг для обеспечения государственны</w:t>
            </w:r>
            <w:proofErr w:type="gramStart"/>
            <w:r w:rsidRPr="00646FA3">
              <w:rPr>
                <w:sz w:val="20"/>
                <w:szCs w:val="20"/>
              </w:rPr>
              <w:t>х(</w:t>
            </w:r>
            <w:proofErr w:type="gramEnd"/>
            <w:r w:rsidRPr="00646FA3">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8165A2" w:rsidP="00A01D21">
            <w:pPr>
              <w:jc w:val="center"/>
              <w:rPr>
                <w:b/>
                <w:sz w:val="20"/>
                <w:szCs w:val="20"/>
              </w:rPr>
            </w:pPr>
            <w:r>
              <w:rPr>
                <w:b/>
                <w:sz w:val="20"/>
                <w:szCs w:val="20"/>
              </w:rPr>
              <w:t>33</w:t>
            </w:r>
            <w:r w:rsidR="002775EE">
              <w:rPr>
                <w:b/>
                <w:sz w:val="20"/>
                <w:szCs w:val="20"/>
              </w:rPr>
              <w:t>948,0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38948,0</w:t>
            </w:r>
          </w:p>
        </w:tc>
      </w:tr>
      <w:tr w:rsidR="002775EE" w:rsidRPr="00646FA3" w:rsidTr="00A01D21">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242</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8165A2" w:rsidP="00A01D21">
            <w:pPr>
              <w:jc w:val="center"/>
              <w:rPr>
                <w:sz w:val="20"/>
                <w:szCs w:val="20"/>
              </w:rPr>
            </w:pPr>
            <w:r>
              <w:rPr>
                <w:sz w:val="20"/>
                <w:szCs w:val="20"/>
              </w:rPr>
              <w:t>14</w:t>
            </w:r>
            <w:r w:rsidR="002775EE">
              <w:rPr>
                <w:sz w:val="20"/>
                <w:szCs w:val="20"/>
              </w:rPr>
              <w:t>200,0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19200,0</w:t>
            </w:r>
          </w:p>
        </w:tc>
      </w:tr>
      <w:tr w:rsidR="002775EE" w:rsidRPr="00646FA3" w:rsidTr="00A01D2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244</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19748,0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19748,0</w:t>
            </w:r>
          </w:p>
        </w:tc>
      </w:tr>
      <w:tr w:rsidR="002775EE" w:rsidRPr="00646FA3" w:rsidTr="00A01D2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800</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line="276" w:lineRule="auto"/>
              <w:rPr>
                <w:sz w:val="22"/>
                <w:szCs w:val="22"/>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line="276" w:lineRule="auto"/>
              <w:rPr>
                <w:sz w:val="22"/>
                <w:szCs w:val="22"/>
                <w:lang w:eastAsia="en-US"/>
              </w:rPr>
            </w:pPr>
          </w:p>
        </w:tc>
      </w:tr>
      <w:tr w:rsidR="002775EE" w:rsidRPr="00646FA3" w:rsidTr="00A01D2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830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831</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850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851</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852</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853</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line="276" w:lineRule="auto"/>
              <w:rPr>
                <w:sz w:val="22"/>
                <w:szCs w:val="22"/>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line="276" w:lineRule="auto"/>
              <w:rPr>
                <w:sz w:val="22"/>
                <w:szCs w:val="22"/>
                <w:lang w:eastAsia="en-US"/>
              </w:rPr>
            </w:pPr>
          </w:p>
        </w:tc>
      </w:tr>
      <w:tr w:rsidR="002775EE" w:rsidRPr="00646FA3" w:rsidTr="00A01D21">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line="276" w:lineRule="auto"/>
              <w:rPr>
                <w:sz w:val="22"/>
                <w:szCs w:val="22"/>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line="276" w:lineRule="auto"/>
              <w:rPr>
                <w:sz w:val="22"/>
                <w:szCs w:val="22"/>
                <w:lang w:eastAsia="en-US"/>
              </w:rPr>
            </w:pPr>
          </w:p>
        </w:tc>
      </w:tr>
      <w:tr w:rsidR="00A01D21" w:rsidRPr="00646FA3" w:rsidTr="00A01D21">
        <w:trPr>
          <w:trHeight w:val="587"/>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100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24612,0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24612,0</w:t>
            </w:r>
          </w:p>
        </w:tc>
      </w:tr>
      <w:tr w:rsidR="00A01D21" w:rsidRPr="00646FA3" w:rsidTr="00A01D21">
        <w:trPr>
          <w:trHeight w:val="465"/>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Расходы на выплаты персоналу государственны</w:t>
            </w:r>
            <w:proofErr w:type="gramStart"/>
            <w:r w:rsidRPr="00646FA3">
              <w:rPr>
                <w:sz w:val="20"/>
                <w:szCs w:val="20"/>
              </w:rPr>
              <w:t>х(</w:t>
            </w:r>
            <w:proofErr w:type="gramEnd"/>
            <w:r w:rsidRPr="00646FA3">
              <w:rPr>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120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24612,0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24612,0</w:t>
            </w:r>
          </w:p>
        </w:tc>
      </w:tr>
      <w:tr w:rsidR="00A01D21"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121</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18903,0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18903,0</w:t>
            </w:r>
          </w:p>
        </w:tc>
      </w:tr>
      <w:tr w:rsidR="00A01D21" w:rsidRPr="00646FA3" w:rsidTr="00A01D21">
        <w:trPr>
          <w:trHeight w:val="203"/>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129</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5709,0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sz w:val="20"/>
                <w:szCs w:val="20"/>
              </w:rPr>
            </w:pPr>
            <w:r w:rsidRPr="00646FA3">
              <w:rPr>
                <w:sz w:val="20"/>
                <w:szCs w:val="20"/>
              </w:rPr>
              <w:t>5709,0</w:t>
            </w:r>
          </w:p>
        </w:tc>
      </w:tr>
      <w:tr w:rsidR="00A01D21" w:rsidRPr="00646FA3" w:rsidTr="00FD54B1">
        <w:trPr>
          <w:trHeight w:val="183"/>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200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r>
              <w:rPr>
                <w:b/>
                <w:sz w:val="20"/>
                <w:szCs w:val="20"/>
              </w:rPr>
              <w:t>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r>
              <w:rPr>
                <w:b/>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r>
              <w:rPr>
                <w:b/>
                <w:sz w:val="20"/>
                <w:szCs w:val="20"/>
              </w:rPr>
              <w:t>0</w:t>
            </w:r>
          </w:p>
        </w:tc>
      </w:tr>
      <w:tr w:rsidR="00A01D21" w:rsidRPr="00646FA3" w:rsidTr="00FD54B1">
        <w:trPr>
          <w:trHeight w:val="142"/>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p>
        </w:tc>
      </w:tr>
      <w:tr w:rsidR="00A01D21" w:rsidRPr="00646FA3" w:rsidTr="00FD54B1">
        <w:trPr>
          <w:trHeight w:val="217"/>
        </w:trPr>
        <w:tc>
          <w:tcPr>
            <w:tcW w:w="40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242</w:t>
            </w:r>
          </w:p>
        </w:tc>
        <w:tc>
          <w:tcPr>
            <w:tcW w:w="1137"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4"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r>
      <w:tr w:rsidR="00A01D21" w:rsidRPr="00646FA3" w:rsidTr="00FD54B1">
        <w:trPr>
          <w:trHeight w:val="223"/>
        </w:trPr>
        <w:tc>
          <w:tcPr>
            <w:tcW w:w="40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 xml:space="preserve">Прочая закупка товаров, работ и услуг для </w:t>
            </w:r>
            <w:r w:rsidRPr="00646FA3">
              <w:rPr>
                <w:sz w:val="20"/>
                <w:szCs w:val="20"/>
              </w:rPr>
              <w:lastRenderedPageBreak/>
              <w:t>обеспечения государственных (муниципальных) нужд</w:t>
            </w:r>
          </w:p>
        </w:tc>
        <w:tc>
          <w:tcPr>
            <w:tcW w:w="4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lastRenderedPageBreak/>
              <w:t>01</w:t>
            </w:r>
          </w:p>
        </w:tc>
        <w:tc>
          <w:tcPr>
            <w:tcW w:w="568"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right w:val="single" w:sz="4" w:space="0" w:color="auto"/>
            </w:tcBorders>
          </w:tcPr>
          <w:p w:rsidR="00A01D21" w:rsidRDefault="00A01D21" w:rsidP="00A01D21">
            <w:r w:rsidRPr="00043611">
              <w:rPr>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244</w:t>
            </w:r>
          </w:p>
        </w:tc>
        <w:tc>
          <w:tcPr>
            <w:tcW w:w="1137"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4"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r>
      <w:tr w:rsidR="00A01D21" w:rsidRPr="00646FA3" w:rsidTr="00A01D21">
        <w:trPr>
          <w:trHeight w:val="243"/>
        </w:trPr>
        <w:tc>
          <w:tcPr>
            <w:tcW w:w="40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4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0000074402</w:t>
            </w:r>
          </w:p>
        </w:tc>
        <w:tc>
          <w:tcPr>
            <w:tcW w:w="567" w:type="dxa"/>
            <w:gridSpan w:val="2"/>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000</w:t>
            </w:r>
          </w:p>
        </w:tc>
        <w:tc>
          <w:tcPr>
            <w:tcW w:w="1137"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4"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r>
      <w:tr w:rsidR="00A01D21" w:rsidRPr="00646FA3" w:rsidTr="00A01D21">
        <w:trPr>
          <w:trHeight w:val="243"/>
        </w:trPr>
        <w:tc>
          <w:tcPr>
            <w:tcW w:w="40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0000074402</w:t>
            </w:r>
          </w:p>
        </w:tc>
        <w:tc>
          <w:tcPr>
            <w:tcW w:w="567" w:type="dxa"/>
            <w:gridSpan w:val="2"/>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200</w:t>
            </w:r>
          </w:p>
        </w:tc>
        <w:tc>
          <w:tcPr>
            <w:tcW w:w="1137"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4"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c>
          <w:tcPr>
            <w:tcW w:w="995" w:type="dxa"/>
            <w:tcBorders>
              <w:top w:val="single" w:sz="4" w:space="0" w:color="auto"/>
              <w:left w:val="single" w:sz="4" w:space="0" w:color="auto"/>
              <w:right w:val="single" w:sz="4" w:space="0" w:color="auto"/>
            </w:tcBorders>
            <w:vAlign w:val="center"/>
          </w:tcPr>
          <w:p w:rsidR="00A01D21" w:rsidRPr="00646FA3" w:rsidRDefault="00A01D21" w:rsidP="00A01D21">
            <w:pPr>
              <w:jc w:val="center"/>
              <w:rPr>
                <w:sz w:val="20"/>
                <w:szCs w:val="20"/>
              </w:rPr>
            </w:pPr>
          </w:p>
        </w:tc>
      </w:tr>
      <w:tr w:rsidR="00A01D21" w:rsidRPr="00646FA3" w:rsidTr="00A01D21">
        <w:trPr>
          <w:trHeight w:val="284"/>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p>
        </w:tc>
      </w:tr>
      <w:tr w:rsidR="00A01D21" w:rsidRPr="00646FA3" w:rsidTr="00A01D21">
        <w:trPr>
          <w:trHeight w:val="122"/>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sidRPr="00646FA3">
              <w:rPr>
                <w:sz w:val="20"/>
                <w:szCs w:val="20"/>
              </w:rPr>
              <w:t>000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w:t>
            </w:r>
            <w:r>
              <w:rPr>
                <w:sz w:val="20"/>
                <w:szCs w:val="20"/>
              </w:rPr>
              <w:t>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eastAsia="Calibri"/>
                <w:b/>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eastAsia="Calibri"/>
                <w:b/>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eastAsia="Calibri"/>
                <w:b/>
                <w:sz w:val="20"/>
                <w:szCs w:val="20"/>
                <w:lang w:eastAsia="en-US"/>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закупки товаров, работ и услуг для обеспечения государственны</w:t>
            </w:r>
            <w:proofErr w:type="gramStart"/>
            <w:r w:rsidRPr="00646FA3">
              <w:rPr>
                <w:sz w:val="20"/>
                <w:szCs w:val="20"/>
              </w:rPr>
              <w:t>х(</w:t>
            </w:r>
            <w:proofErr w:type="gramEnd"/>
            <w:r w:rsidRPr="00646FA3">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eastAsia="Calibri"/>
                <w:b/>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eastAsia="Calibri"/>
                <w:b/>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eastAsia="Calibri"/>
                <w:b/>
                <w:sz w:val="20"/>
                <w:szCs w:val="20"/>
                <w:lang w:eastAsia="en-US"/>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2775EE" w:rsidRDefault="002775EE" w:rsidP="00A01D21">
            <w:r w:rsidRPr="00C72B74">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242</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2775EE" w:rsidRDefault="002775EE" w:rsidP="00A01D21">
            <w:r w:rsidRPr="00C72B74">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244</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2775EE" w:rsidRDefault="002775EE" w:rsidP="00A01D21">
            <w:r w:rsidRPr="00C72B74">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2775EE" w:rsidRDefault="002775EE" w:rsidP="00A01D21">
            <w:r w:rsidRPr="00C72B74">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830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2775EE" w:rsidRDefault="002775EE" w:rsidP="00A01D21">
            <w:r w:rsidRPr="00C72B74">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831</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A01D21" w:rsidRPr="00646FA3" w:rsidTr="00A01D21">
        <w:trPr>
          <w:trHeight w:val="91"/>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r>
              <w:rPr>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r>
              <w:rPr>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r>
              <w:rPr>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r>
              <w:rPr>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r>
              <w:rPr>
                <w:b/>
                <w:sz w:val="20"/>
                <w:szCs w:val="20"/>
              </w:rPr>
              <w:t>870</w:t>
            </w:r>
          </w:p>
        </w:tc>
        <w:tc>
          <w:tcPr>
            <w:tcW w:w="1156" w:type="dxa"/>
            <w:gridSpan w:val="2"/>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r>
              <w:rPr>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spacing w:after="200" w:line="276" w:lineRule="auto"/>
              <w:jc w:val="center"/>
              <w:rPr>
                <w:b/>
                <w:sz w:val="20"/>
                <w:szCs w:val="20"/>
              </w:rPr>
            </w:pPr>
          </w:p>
        </w:tc>
      </w:tr>
      <w:tr w:rsidR="00A01D21" w:rsidRPr="00646FA3" w:rsidTr="00FD54B1">
        <w:trPr>
          <w:trHeight w:val="101"/>
        </w:trPr>
        <w:tc>
          <w:tcPr>
            <w:tcW w:w="404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sz w:val="20"/>
                <w:szCs w:val="20"/>
              </w:rPr>
            </w:pPr>
            <w:r>
              <w:rPr>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tcPr>
          <w:p w:rsidR="00A01D21" w:rsidRPr="00A01D21" w:rsidRDefault="00A01D21" w:rsidP="00A01D21">
            <w:pPr>
              <w:spacing w:after="200" w:line="276" w:lineRule="auto"/>
              <w:jc w:val="center"/>
              <w:rPr>
                <w:sz w:val="20"/>
                <w:szCs w:val="20"/>
              </w:rPr>
            </w:pPr>
            <w:r w:rsidRPr="00A01D21">
              <w:rPr>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A01D21" w:rsidRPr="00A01D21" w:rsidRDefault="00A01D21" w:rsidP="00A01D21">
            <w:pPr>
              <w:spacing w:after="200" w:line="276" w:lineRule="auto"/>
              <w:jc w:val="center"/>
              <w:rPr>
                <w:sz w:val="20"/>
                <w:szCs w:val="20"/>
              </w:rPr>
            </w:pPr>
            <w:r w:rsidRPr="00A01D21">
              <w:rPr>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A01D21" w:rsidRPr="00A01D21" w:rsidRDefault="00A01D21" w:rsidP="00A01D21">
            <w:pPr>
              <w:spacing w:after="200" w:line="276" w:lineRule="auto"/>
              <w:jc w:val="center"/>
              <w:rPr>
                <w:sz w:val="20"/>
                <w:szCs w:val="20"/>
              </w:rPr>
            </w:pPr>
            <w:r w:rsidRPr="00A01D21">
              <w:rPr>
                <w:sz w:val="20"/>
                <w:szCs w:val="20"/>
              </w:rPr>
              <w:t>0000007005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A01D21" w:rsidRPr="00A01D21" w:rsidRDefault="00A01D21" w:rsidP="00A01D21">
            <w:pPr>
              <w:spacing w:after="200" w:line="276" w:lineRule="auto"/>
              <w:jc w:val="center"/>
              <w:rPr>
                <w:sz w:val="20"/>
                <w:szCs w:val="20"/>
              </w:rPr>
            </w:pPr>
            <w:r w:rsidRPr="00A01D21">
              <w:rPr>
                <w:sz w:val="20"/>
                <w:szCs w:val="20"/>
              </w:rPr>
              <w:t>870</w:t>
            </w:r>
          </w:p>
        </w:tc>
        <w:tc>
          <w:tcPr>
            <w:tcW w:w="1137" w:type="dxa"/>
            <w:tcBorders>
              <w:top w:val="single" w:sz="4" w:space="0" w:color="auto"/>
              <w:left w:val="single" w:sz="4" w:space="0" w:color="auto"/>
              <w:bottom w:val="single" w:sz="4" w:space="0" w:color="auto"/>
              <w:right w:val="single" w:sz="4" w:space="0" w:color="auto"/>
            </w:tcBorders>
            <w:vAlign w:val="center"/>
          </w:tcPr>
          <w:p w:rsidR="00A01D21" w:rsidRPr="00A01D21" w:rsidRDefault="00A01D21" w:rsidP="00A01D21">
            <w:pPr>
              <w:spacing w:after="200" w:line="276" w:lineRule="auto"/>
              <w:jc w:val="center"/>
              <w:rPr>
                <w:sz w:val="20"/>
                <w:szCs w:val="20"/>
              </w:rPr>
            </w:pPr>
            <w:r w:rsidRPr="00A01D21">
              <w:rPr>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A01D21" w:rsidRPr="00646FA3" w:rsidRDefault="00A01D21" w:rsidP="00A01D21">
            <w:pPr>
              <w:jc w:val="center"/>
              <w:rPr>
                <w:b/>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EF05C8" w:rsidP="00A01D21">
            <w:pPr>
              <w:jc w:val="center"/>
              <w:rPr>
                <w:b/>
                <w:sz w:val="20"/>
                <w:szCs w:val="20"/>
              </w:rPr>
            </w:pPr>
            <w:r>
              <w:rPr>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EF05C8" w:rsidP="00A01D21">
            <w:pPr>
              <w:jc w:val="center"/>
              <w:rPr>
                <w:b/>
                <w:sz w:val="20"/>
                <w:szCs w:val="20"/>
              </w:rPr>
            </w:pPr>
            <w:r>
              <w:rPr>
                <w:b/>
                <w:sz w:val="20"/>
                <w:szCs w:val="20"/>
              </w:rPr>
              <w:t>105700,0</w:t>
            </w: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105700,00</w:t>
            </w: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100</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96700,00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96700,00</w:t>
            </w: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120</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96700,00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96700,00</w:t>
            </w: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121</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73728,00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73728,00</w:t>
            </w: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129</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22972,00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22972,00</w:t>
            </w:r>
          </w:p>
        </w:tc>
      </w:tr>
      <w:tr w:rsidR="002775EE" w:rsidRPr="00646FA3" w:rsidTr="00A01D21">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122</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4000,00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4000,00</w:t>
            </w:r>
          </w:p>
        </w:tc>
      </w:tr>
      <w:tr w:rsidR="002775EE" w:rsidRPr="00646FA3" w:rsidTr="00A01D21">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lastRenderedPageBreak/>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закупки товаров, работ и услуг для обеспечения государственны</w:t>
            </w:r>
            <w:proofErr w:type="gramStart"/>
            <w:r w:rsidRPr="00646FA3">
              <w:rPr>
                <w:sz w:val="20"/>
                <w:szCs w:val="20"/>
              </w:rPr>
              <w:t>х(</w:t>
            </w:r>
            <w:proofErr w:type="gramEnd"/>
            <w:r w:rsidRPr="00646FA3">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5000,00</w:t>
            </w:r>
          </w:p>
        </w:tc>
      </w:tr>
      <w:tr w:rsidR="002775EE" w:rsidRPr="00646FA3" w:rsidTr="00A01D21">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244</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5000,00</w:t>
            </w:r>
          </w:p>
        </w:tc>
      </w:tr>
      <w:tr w:rsidR="002775EE" w:rsidRPr="00646FA3" w:rsidTr="00A01D21">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Прочая закупка товаров, работ и услуг для государственных нужд</w:t>
            </w:r>
          </w:p>
          <w:p w:rsidR="002775EE" w:rsidRPr="00646FA3" w:rsidRDefault="002775EE" w:rsidP="00A01D21">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02</w:t>
            </w:r>
          </w:p>
          <w:p w:rsidR="002775EE" w:rsidRPr="00646FA3" w:rsidRDefault="002775EE" w:rsidP="00A01D21">
            <w:pPr>
              <w:jc w:val="center"/>
              <w:rPr>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03</w:t>
            </w:r>
          </w:p>
          <w:p w:rsidR="002775EE" w:rsidRPr="00646FA3" w:rsidRDefault="002775EE" w:rsidP="00A01D21">
            <w:pPr>
              <w:jc w:val="center"/>
              <w:rPr>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0000051180</w:t>
            </w:r>
          </w:p>
          <w:p w:rsidR="002775EE" w:rsidRPr="00646FA3" w:rsidRDefault="002775EE" w:rsidP="00A01D2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242</w:t>
            </w:r>
          </w:p>
          <w:p w:rsidR="002775EE" w:rsidRPr="00646FA3" w:rsidRDefault="002775EE" w:rsidP="00A01D21">
            <w:pP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0,00</w:t>
            </w:r>
          </w:p>
          <w:p w:rsidR="002775EE" w:rsidRPr="00646FA3" w:rsidRDefault="002775EE" w:rsidP="00A01D21">
            <w:pP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w:t>
            </w:r>
          </w:p>
          <w:p w:rsidR="002775EE" w:rsidRPr="00646FA3" w:rsidRDefault="002775EE" w:rsidP="00A01D21">
            <w:pP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w:t>
            </w:r>
          </w:p>
          <w:p w:rsidR="002775EE" w:rsidRPr="00646FA3" w:rsidRDefault="002775EE" w:rsidP="00A01D21">
            <w:pPr>
              <w:rPr>
                <w:sz w:val="20"/>
                <w:szCs w:val="20"/>
              </w:rPr>
            </w:pPr>
          </w:p>
        </w:tc>
      </w:tr>
      <w:tr w:rsidR="002775EE" w:rsidRPr="00646FA3" w:rsidTr="00A01D2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27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sz w:val="20"/>
                <w:szCs w:val="20"/>
              </w:rPr>
            </w:pPr>
            <w:r w:rsidRPr="00646FA3">
              <w:rPr>
                <w:sz w:val="20"/>
                <w:szCs w:val="20"/>
              </w:rPr>
              <w:t>Иные закупки товаров, работ и услуг для обеспечения государственны</w:t>
            </w:r>
            <w:proofErr w:type="gramStart"/>
            <w:r w:rsidRPr="00646FA3">
              <w:rPr>
                <w:sz w:val="20"/>
                <w:szCs w:val="20"/>
              </w:rPr>
              <w:t>х(</w:t>
            </w:r>
            <w:proofErr w:type="gramEnd"/>
            <w:r w:rsidRPr="00646FA3">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27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sz w:val="20"/>
                <w:szCs w:val="20"/>
              </w:rPr>
            </w:pPr>
            <w:r w:rsidRPr="00646FA3">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244</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240"/>
        </w:trPr>
        <w:tc>
          <w:tcPr>
            <w:tcW w:w="40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1137"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b/>
                <w:sz w:val="20"/>
                <w:szCs w:val="20"/>
              </w:rPr>
            </w:pPr>
            <w:r w:rsidRPr="0085196C">
              <w:rPr>
                <w:b/>
                <w:sz w:val="20"/>
                <w:szCs w:val="20"/>
              </w:rPr>
              <w:t>125962,0</w:t>
            </w: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b/>
                <w:sz w:val="20"/>
                <w:szCs w:val="20"/>
              </w:rPr>
            </w:pPr>
            <w:r w:rsidRPr="0085196C">
              <w:rPr>
                <w:b/>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b/>
                <w:sz w:val="20"/>
                <w:szCs w:val="20"/>
              </w:rPr>
            </w:pPr>
            <w:r w:rsidRPr="0085196C">
              <w:rPr>
                <w:b/>
                <w:sz w:val="20"/>
                <w:szCs w:val="20"/>
              </w:rPr>
              <w:t>125962,0</w:t>
            </w:r>
          </w:p>
        </w:tc>
      </w:tr>
      <w:tr w:rsidR="002775EE" w:rsidRPr="00646FA3" w:rsidTr="00A01D21">
        <w:trPr>
          <w:trHeight w:val="240"/>
        </w:trPr>
        <w:tc>
          <w:tcPr>
            <w:tcW w:w="40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0000024700</w:t>
            </w:r>
          </w:p>
        </w:tc>
        <w:tc>
          <w:tcPr>
            <w:tcW w:w="567" w:type="dxa"/>
            <w:gridSpan w:val="2"/>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1137"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r>
      <w:tr w:rsidR="002775EE" w:rsidRPr="00646FA3" w:rsidTr="00A01D21">
        <w:trPr>
          <w:trHeight w:val="240"/>
        </w:trPr>
        <w:tc>
          <w:tcPr>
            <w:tcW w:w="40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0000024799</w:t>
            </w:r>
          </w:p>
        </w:tc>
        <w:tc>
          <w:tcPr>
            <w:tcW w:w="567" w:type="dxa"/>
            <w:gridSpan w:val="2"/>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1137"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r>
      <w:tr w:rsidR="002775EE" w:rsidRPr="00646FA3" w:rsidTr="00A01D21">
        <w:trPr>
          <w:trHeight w:val="480"/>
        </w:trPr>
        <w:tc>
          <w:tcPr>
            <w:tcW w:w="40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100</w:t>
            </w:r>
          </w:p>
        </w:tc>
        <w:tc>
          <w:tcPr>
            <w:tcW w:w="1137"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Pr>
                <w:sz w:val="20"/>
                <w:szCs w:val="20"/>
              </w:rPr>
              <w:t>125962,0</w:t>
            </w: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125962,0</w:t>
            </w:r>
          </w:p>
        </w:tc>
      </w:tr>
      <w:tr w:rsidR="002775EE" w:rsidRPr="00646FA3" w:rsidTr="00A01D21">
        <w:trPr>
          <w:trHeight w:val="390"/>
        </w:trPr>
        <w:tc>
          <w:tcPr>
            <w:tcW w:w="40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Расходы на выплаты персоналу государственных (муниципальных</w:t>
            </w:r>
            <w:proofErr w:type="gramStart"/>
            <w:r w:rsidRPr="0085196C">
              <w:rPr>
                <w:sz w:val="20"/>
                <w:szCs w:val="20"/>
              </w:rPr>
              <w:t>)о</w:t>
            </w:r>
            <w:proofErr w:type="gramEnd"/>
            <w:r w:rsidRPr="0085196C">
              <w:rPr>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110</w:t>
            </w:r>
          </w:p>
        </w:tc>
        <w:tc>
          <w:tcPr>
            <w:tcW w:w="1137"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Pr>
                <w:sz w:val="20"/>
                <w:szCs w:val="20"/>
              </w:rPr>
              <w:t>125962,0</w:t>
            </w: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125962,0</w:t>
            </w:r>
          </w:p>
        </w:tc>
      </w:tr>
      <w:tr w:rsidR="002775EE" w:rsidRPr="00646FA3" w:rsidTr="00A01D21">
        <w:trPr>
          <w:trHeight w:val="96"/>
        </w:trPr>
        <w:tc>
          <w:tcPr>
            <w:tcW w:w="40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111</w:t>
            </w:r>
          </w:p>
        </w:tc>
        <w:tc>
          <w:tcPr>
            <w:tcW w:w="1137"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Pr>
                <w:sz w:val="20"/>
                <w:szCs w:val="20"/>
              </w:rPr>
              <w:t>96745,0</w:t>
            </w: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96745,0</w:t>
            </w: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96745,0</w:t>
            </w:r>
          </w:p>
        </w:tc>
      </w:tr>
      <w:tr w:rsidR="002775EE" w:rsidRPr="00646FA3" w:rsidTr="00A01D21">
        <w:trPr>
          <w:trHeight w:val="1026"/>
        </w:trPr>
        <w:tc>
          <w:tcPr>
            <w:tcW w:w="404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sidRPr="0085196C">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119</w:t>
            </w:r>
          </w:p>
        </w:tc>
        <w:tc>
          <w:tcPr>
            <w:tcW w:w="1137"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Pr>
                <w:sz w:val="20"/>
                <w:szCs w:val="20"/>
              </w:rPr>
              <w:t>29217</w:t>
            </w:r>
            <w:r w:rsidRPr="0085196C">
              <w:rPr>
                <w:sz w:val="20"/>
                <w:szCs w:val="20"/>
              </w:rPr>
              <w:t>,00</w:t>
            </w: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29217</w:t>
            </w:r>
            <w:r w:rsidRPr="0085196C">
              <w:rPr>
                <w:sz w:val="20"/>
                <w:szCs w:val="20"/>
              </w:rPr>
              <w:t>,00</w:t>
            </w: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r>
              <w:rPr>
                <w:sz w:val="20"/>
                <w:szCs w:val="20"/>
              </w:rPr>
              <w:t>29217</w:t>
            </w:r>
            <w:r w:rsidRPr="0085196C">
              <w:rPr>
                <w:sz w:val="20"/>
                <w:szCs w:val="20"/>
              </w:rPr>
              <w:t>,00</w:t>
            </w:r>
          </w:p>
        </w:tc>
      </w:tr>
      <w:tr w:rsidR="002775EE" w:rsidRPr="00646FA3" w:rsidTr="00A01D21">
        <w:trPr>
          <w:trHeight w:val="1118"/>
        </w:trPr>
        <w:tc>
          <w:tcPr>
            <w:tcW w:w="4045" w:type="dxa"/>
            <w:tcBorders>
              <w:top w:val="single" w:sz="4" w:space="0" w:color="auto"/>
              <w:left w:val="single" w:sz="4" w:space="0" w:color="auto"/>
              <w:bottom w:val="single" w:sz="4" w:space="0" w:color="auto"/>
              <w:right w:val="single" w:sz="4" w:space="0" w:color="auto"/>
            </w:tcBorders>
          </w:tcPr>
          <w:p w:rsidR="002775EE" w:rsidRPr="00AC13BE" w:rsidRDefault="002775EE" w:rsidP="00A01D21">
            <w:r w:rsidRPr="00AC13BE">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568"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1419"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1137"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r>
      <w:tr w:rsidR="002775EE" w:rsidRPr="00646FA3" w:rsidTr="00A01D21">
        <w:trPr>
          <w:trHeight w:val="135"/>
        </w:trPr>
        <w:tc>
          <w:tcPr>
            <w:tcW w:w="4045" w:type="dxa"/>
            <w:tcBorders>
              <w:top w:val="single" w:sz="4" w:space="0" w:color="auto"/>
              <w:left w:val="single" w:sz="4" w:space="0" w:color="auto"/>
              <w:bottom w:val="single" w:sz="4" w:space="0" w:color="auto"/>
              <w:right w:val="single" w:sz="4" w:space="0" w:color="auto"/>
            </w:tcBorders>
            <w:hideMark/>
          </w:tcPr>
          <w:p w:rsidR="002775EE" w:rsidRPr="00AC13BE" w:rsidRDefault="002775EE" w:rsidP="00A01D21"/>
        </w:tc>
        <w:tc>
          <w:tcPr>
            <w:tcW w:w="445"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r w:rsidRPr="0085196C">
              <w:rPr>
                <w:sz w:val="20"/>
                <w:szCs w:val="20"/>
              </w:rPr>
              <w:t>200</w:t>
            </w:r>
          </w:p>
        </w:tc>
        <w:tc>
          <w:tcPr>
            <w:tcW w:w="1137" w:type="dxa"/>
            <w:tcBorders>
              <w:top w:val="single" w:sz="4" w:space="0" w:color="auto"/>
              <w:left w:val="single" w:sz="4" w:space="0" w:color="auto"/>
              <w:bottom w:val="single" w:sz="4" w:space="0" w:color="auto"/>
              <w:right w:val="single" w:sz="4" w:space="0" w:color="auto"/>
            </w:tcBorders>
            <w:hideMark/>
          </w:tcPr>
          <w:p w:rsidR="002775EE" w:rsidRPr="0085196C" w:rsidRDefault="002775EE" w:rsidP="00A01D21">
            <w:pPr>
              <w:rPr>
                <w:sz w:val="20"/>
                <w:szCs w:val="20"/>
              </w:rPr>
            </w:pPr>
          </w:p>
        </w:tc>
        <w:tc>
          <w:tcPr>
            <w:tcW w:w="994"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c>
          <w:tcPr>
            <w:tcW w:w="995" w:type="dxa"/>
            <w:tcBorders>
              <w:top w:val="single" w:sz="4" w:space="0" w:color="auto"/>
              <w:left w:val="single" w:sz="4" w:space="0" w:color="auto"/>
              <w:bottom w:val="single" w:sz="4" w:space="0" w:color="auto"/>
              <w:right w:val="single" w:sz="4" w:space="0" w:color="auto"/>
            </w:tcBorders>
          </w:tcPr>
          <w:p w:rsidR="002775EE" w:rsidRPr="0085196C" w:rsidRDefault="002775EE" w:rsidP="00A01D21">
            <w:pPr>
              <w:rPr>
                <w:sz w:val="20"/>
                <w:szCs w:val="20"/>
              </w:rPr>
            </w:pPr>
          </w:p>
        </w:tc>
      </w:tr>
      <w:tr w:rsidR="002775EE" w:rsidRPr="00646FA3" w:rsidTr="00A01D21">
        <w:trPr>
          <w:trHeight w:val="135"/>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b/>
                <w:sz w:val="20"/>
                <w:szCs w:val="20"/>
              </w:rPr>
            </w:pPr>
            <w:r w:rsidRPr="00646FA3">
              <w:rPr>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135"/>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b/>
                <w:sz w:val="20"/>
                <w:szCs w:val="20"/>
              </w:rPr>
            </w:pPr>
            <w:r w:rsidRPr="00646FA3">
              <w:rPr>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Pr>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135"/>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sz w:val="20"/>
                <w:szCs w:val="20"/>
              </w:rPr>
            </w:pPr>
            <w:r w:rsidRPr="00646FA3">
              <w:rPr>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0000049300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autoSpaceDE w:val="0"/>
              <w:autoSpaceDN w:val="0"/>
              <w:adjustRightInd w:val="0"/>
              <w:jc w:val="center"/>
              <w:rPr>
                <w:sz w:val="20"/>
                <w:szCs w:val="20"/>
              </w:rPr>
            </w:pPr>
            <w:r w:rsidRPr="00646FA3">
              <w:rPr>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165"/>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sz w:val="20"/>
                <w:szCs w:val="20"/>
              </w:rPr>
            </w:pPr>
            <w:r w:rsidRPr="00646FA3">
              <w:rPr>
                <w:sz w:val="20"/>
                <w:szCs w:val="20"/>
              </w:rPr>
              <w:lastRenderedPageBreak/>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54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sz w:val="20"/>
                <w:szCs w:val="20"/>
              </w:rPr>
            </w:pPr>
            <w:r w:rsidRPr="00646FA3">
              <w:rPr>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571"/>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sz w:val="20"/>
                <w:szCs w:val="20"/>
              </w:rPr>
            </w:pPr>
            <w:r w:rsidRPr="00646FA3">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244</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Pr>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42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b/>
                <w:bCs/>
                <w:sz w:val="20"/>
                <w:szCs w:val="20"/>
              </w:rPr>
            </w:pPr>
            <w:r w:rsidRPr="00646FA3">
              <w:rPr>
                <w:b/>
                <w:bCs/>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181"/>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b/>
                <w:bCs/>
                <w:sz w:val="20"/>
                <w:szCs w:val="20"/>
              </w:rPr>
            </w:pPr>
            <w:r w:rsidRPr="00646FA3">
              <w:rPr>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181"/>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sz w:val="20"/>
                <w:szCs w:val="20"/>
              </w:rPr>
            </w:pPr>
            <w:r w:rsidRPr="00646FA3">
              <w:rPr>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181"/>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sz w:val="20"/>
                <w:szCs w:val="20"/>
              </w:rPr>
            </w:pPr>
            <w:r w:rsidRPr="00646FA3">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225"/>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bCs/>
                <w:sz w:val="20"/>
                <w:szCs w:val="20"/>
              </w:rPr>
            </w:pPr>
            <w:r w:rsidRPr="00646FA3">
              <w:rPr>
                <w:bCs/>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33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bCs/>
                <w:sz w:val="20"/>
                <w:szCs w:val="20"/>
              </w:rPr>
            </w:pPr>
            <w:r w:rsidRPr="00646FA3">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244</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spacing w:after="200" w:line="276" w:lineRule="auto"/>
              <w:jc w:val="center"/>
              <w:rPr>
                <w:rFonts w:ascii="Calibri" w:eastAsia="Calibri" w:hAnsi="Calibri"/>
                <w:sz w:val="20"/>
                <w:szCs w:val="20"/>
                <w:lang w:eastAsia="en-US"/>
              </w:rPr>
            </w:pPr>
          </w:p>
        </w:tc>
      </w:tr>
      <w:tr w:rsidR="002775EE" w:rsidRPr="00646FA3" w:rsidTr="00A01D21">
        <w:trPr>
          <w:trHeight w:val="33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b/>
                <w:sz w:val="20"/>
                <w:szCs w:val="20"/>
              </w:rPr>
            </w:pPr>
            <w:r w:rsidRPr="00646FA3">
              <w:rPr>
                <w:b/>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r>
      <w:tr w:rsidR="002775EE" w:rsidRPr="00646FA3" w:rsidTr="00A01D21">
        <w:trPr>
          <w:trHeight w:val="330"/>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autoSpaceDE w:val="0"/>
              <w:autoSpaceDN w:val="0"/>
              <w:adjustRightInd w:val="0"/>
              <w:jc w:val="center"/>
              <w:rPr>
                <w:b/>
                <w:sz w:val="20"/>
                <w:szCs w:val="20"/>
              </w:rPr>
            </w:pPr>
            <w:r w:rsidRPr="00646FA3">
              <w:rPr>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sidRPr="00646FA3">
              <w:rPr>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sidRPr="00646FA3">
              <w:rPr>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r w:rsidRPr="00646FA3">
              <w:rPr>
                <w:b/>
                <w:sz w:val="20"/>
                <w:szCs w:val="20"/>
              </w:rPr>
              <w:t>2500,0</w:t>
            </w:r>
          </w:p>
        </w:tc>
      </w:tr>
      <w:tr w:rsidR="002775EE" w:rsidRPr="00646FA3" w:rsidTr="00A01D2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2500,0</w:t>
            </w:r>
          </w:p>
        </w:tc>
      </w:tr>
      <w:tr w:rsidR="002775EE" w:rsidRPr="00646FA3" w:rsidTr="00A01D2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500</w:t>
            </w:r>
          </w:p>
        </w:tc>
        <w:tc>
          <w:tcPr>
            <w:tcW w:w="1137"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p>
        </w:tc>
      </w:tr>
      <w:tr w:rsidR="002775EE" w:rsidRPr="00646FA3" w:rsidTr="00A01D21">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540</w:t>
            </w: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sz w:val="20"/>
                <w:szCs w:val="20"/>
              </w:rPr>
            </w:pPr>
            <w:r w:rsidRPr="00646FA3">
              <w:rPr>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sz w:val="20"/>
                <w:szCs w:val="20"/>
              </w:rPr>
            </w:pPr>
            <w:r w:rsidRPr="00646FA3">
              <w:rPr>
                <w:sz w:val="20"/>
                <w:szCs w:val="20"/>
              </w:rPr>
              <w:t>2500,0</w:t>
            </w:r>
          </w:p>
        </w:tc>
      </w:tr>
      <w:tr w:rsidR="002775EE" w:rsidRPr="00646FA3" w:rsidTr="00A01D21">
        <w:trPr>
          <w:trHeight w:val="109"/>
        </w:trPr>
        <w:tc>
          <w:tcPr>
            <w:tcW w:w="4045" w:type="dxa"/>
            <w:tcBorders>
              <w:top w:val="single" w:sz="4" w:space="0" w:color="auto"/>
              <w:left w:val="single" w:sz="4" w:space="0" w:color="auto"/>
              <w:bottom w:val="single" w:sz="4" w:space="0" w:color="auto"/>
              <w:right w:val="single" w:sz="4" w:space="0" w:color="auto"/>
            </w:tcBorders>
            <w:hideMark/>
          </w:tcPr>
          <w:p w:rsidR="002775EE" w:rsidRPr="00646FA3" w:rsidRDefault="002775EE" w:rsidP="00A01D21">
            <w:pPr>
              <w:jc w:val="center"/>
              <w:rPr>
                <w:b/>
                <w:sz w:val="20"/>
                <w:szCs w:val="20"/>
              </w:rPr>
            </w:pPr>
            <w:r w:rsidRPr="00646FA3">
              <w:rPr>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spacing w:line="276" w:lineRule="auto"/>
              <w:rPr>
                <w:sz w:val="22"/>
                <w:szCs w:val="22"/>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775EE" w:rsidRPr="00646FA3" w:rsidRDefault="002775EE" w:rsidP="00A01D21">
            <w:pPr>
              <w:jc w:val="center"/>
              <w:rPr>
                <w:b/>
                <w:sz w:val="20"/>
                <w:szCs w:val="20"/>
              </w:rPr>
            </w:pPr>
          </w:p>
        </w:tc>
        <w:tc>
          <w:tcPr>
            <w:tcW w:w="1137"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775EE" w:rsidP="00A01D21">
            <w:pPr>
              <w:jc w:val="center"/>
              <w:rPr>
                <w:b/>
                <w:sz w:val="20"/>
                <w:szCs w:val="20"/>
              </w:rPr>
            </w:pPr>
            <w:r>
              <w:rPr>
                <w:b/>
                <w:sz w:val="20"/>
                <w:szCs w:val="20"/>
              </w:rPr>
              <w:t>942194</w:t>
            </w:r>
            <w:r w:rsidRPr="00646FA3">
              <w:rPr>
                <w:b/>
                <w:sz w:val="20"/>
                <w:szCs w:val="20"/>
              </w:rPr>
              <w:t>,0</w:t>
            </w:r>
          </w:p>
        </w:tc>
        <w:tc>
          <w:tcPr>
            <w:tcW w:w="994"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20051" w:rsidP="00A01D21">
            <w:pPr>
              <w:jc w:val="center"/>
              <w:rPr>
                <w:b/>
                <w:sz w:val="20"/>
                <w:szCs w:val="20"/>
              </w:rPr>
            </w:pPr>
            <w:r>
              <w:rPr>
                <w:b/>
                <w:sz w:val="20"/>
                <w:szCs w:val="20"/>
              </w:rPr>
              <w:t>727800</w:t>
            </w:r>
            <w:r w:rsidR="002775EE" w:rsidRPr="00646FA3">
              <w:rPr>
                <w:b/>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2775EE" w:rsidRPr="00646FA3" w:rsidRDefault="00220051" w:rsidP="00A01D21">
            <w:pPr>
              <w:jc w:val="center"/>
              <w:rPr>
                <w:b/>
                <w:sz w:val="20"/>
                <w:szCs w:val="20"/>
              </w:rPr>
            </w:pPr>
            <w:r>
              <w:rPr>
                <w:b/>
                <w:sz w:val="20"/>
                <w:szCs w:val="20"/>
              </w:rPr>
              <w:t>727800</w:t>
            </w:r>
            <w:r w:rsidR="002775EE" w:rsidRPr="00646FA3">
              <w:rPr>
                <w:b/>
                <w:sz w:val="20"/>
                <w:szCs w:val="20"/>
              </w:rPr>
              <w:t>,0</w:t>
            </w:r>
          </w:p>
        </w:tc>
      </w:tr>
    </w:tbl>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5280"/>
        </w:tabs>
        <w:rPr>
          <w:rFonts w:ascii="Calibri" w:eastAsia="Calibri" w:hAnsi="Calibri"/>
          <w:sz w:val="22"/>
          <w:szCs w:val="22"/>
          <w:lang w:eastAsia="en-US"/>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Default="000E5AF5" w:rsidP="000E5AF5">
      <w:pPr>
        <w:tabs>
          <w:tab w:val="left" w:pos="6075"/>
        </w:tabs>
      </w:pPr>
    </w:p>
    <w:p w:rsidR="00FA51AC" w:rsidRDefault="00FA51AC" w:rsidP="000E5AF5">
      <w:pPr>
        <w:tabs>
          <w:tab w:val="left" w:pos="6075"/>
        </w:tabs>
      </w:pPr>
    </w:p>
    <w:p w:rsidR="00FA51AC" w:rsidRDefault="00FA51AC" w:rsidP="000E5AF5">
      <w:pPr>
        <w:tabs>
          <w:tab w:val="left" w:pos="6075"/>
        </w:tabs>
      </w:pPr>
    </w:p>
    <w:p w:rsidR="00FA51AC" w:rsidRDefault="00FA51AC" w:rsidP="000E5AF5">
      <w:pPr>
        <w:tabs>
          <w:tab w:val="left" w:pos="6075"/>
        </w:tabs>
      </w:pPr>
    </w:p>
    <w:p w:rsidR="00FA51AC" w:rsidRDefault="00FA51AC" w:rsidP="000E5AF5">
      <w:pPr>
        <w:tabs>
          <w:tab w:val="left" w:pos="6075"/>
        </w:tabs>
      </w:pPr>
    </w:p>
    <w:p w:rsidR="00FA51AC" w:rsidRDefault="00FA51AC" w:rsidP="000E5AF5">
      <w:pPr>
        <w:tabs>
          <w:tab w:val="left" w:pos="6075"/>
        </w:tabs>
      </w:pPr>
    </w:p>
    <w:p w:rsidR="00FA51AC" w:rsidRDefault="00FA51AC" w:rsidP="000E5AF5">
      <w:pPr>
        <w:tabs>
          <w:tab w:val="left" w:pos="6075"/>
        </w:tabs>
      </w:pPr>
    </w:p>
    <w:p w:rsidR="00220051" w:rsidRDefault="00220051" w:rsidP="000E5AF5">
      <w:pPr>
        <w:tabs>
          <w:tab w:val="left" w:pos="6075"/>
        </w:tabs>
      </w:pPr>
    </w:p>
    <w:p w:rsidR="00220051" w:rsidRDefault="00220051" w:rsidP="000E5AF5">
      <w:pPr>
        <w:tabs>
          <w:tab w:val="left" w:pos="6075"/>
        </w:tabs>
      </w:pPr>
    </w:p>
    <w:p w:rsidR="00FA51AC" w:rsidRDefault="00FA51AC" w:rsidP="000E5AF5">
      <w:pPr>
        <w:tabs>
          <w:tab w:val="left" w:pos="6075"/>
        </w:tabs>
      </w:pPr>
    </w:p>
    <w:p w:rsidR="00FA51AC" w:rsidRDefault="00FA51AC" w:rsidP="000E5AF5">
      <w:pPr>
        <w:tabs>
          <w:tab w:val="left" w:pos="6075"/>
        </w:tabs>
      </w:pPr>
    </w:p>
    <w:p w:rsidR="00A01D21" w:rsidRDefault="00A01D21" w:rsidP="000E5AF5">
      <w:pPr>
        <w:tabs>
          <w:tab w:val="left" w:pos="6075"/>
        </w:tabs>
      </w:pPr>
    </w:p>
    <w:p w:rsidR="00A01D21" w:rsidRDefault="00A01D21" w:rsidP="000E5AF5">
      <w:pPr>
        <w:tabs>
          <w:tab w:val="left" w:pos="6075"/>
        </w:tabs>
      </w:pPr>
    </w:p>
    <w:p w:rsidR="00A01D21" w:rsidRDefault="00A01D21" w:rsidP="000E5AF5">
      <w:pPr>
        <w:tabs>
          <w:tab w:val="left" w:pos="6075"/>
        </w:tabs>
      </w:pPr>
    </w:p>
    <w:p w:rsidR="00A01D21" w:rsidRDefault="00A01D21" w:rsidP="000E5AF5">
      <w:pPr>
        <w:tabs>
          <w:tab w:val="left" w:pos="6075"/>
        </w:tabs>
      </w:pPr>
    </w:p>
    <w:p w:rsidR="00A01D21" w:rsidRDefault="00A01D21" w:rsidP="000E5AF5">
      <w:pPr>
        <w:tabs>
          <w:tab w:val="left" w:pos="6075"/>
        </w:tabs>
      </w:pPr>
    </w:p>
    <w:p w:rsidR="00A01D21" w:rsidRPr="00646FA3" w:rsidRDefault="00A01D21"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276"/>
        </w:tabs>
        <w:jc w:val="right"/>
        <w:rPr>
          <w:rFonts w:eastAsia="Calibri"/>
          <w:b/>
          <w:i/>
          <w:lang w:eastAsia="en-US"/>
        </w:rPr>
      </w:pPr>
      <w:r w:rsidRPr="00646FA3">
        <w:rPr>
          <w:rFonts w:eastAsia="Calibri"/>
          <w:b/>
          <w:i/>
        </w:rPr>
        <w:lastRenderedPageBreak/>
        <w:t>Приложение № 5</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 </w:t>
      </w:r>
      <w:r w:rsidR="001C25A5">
        <w:rPr>
          <w:rFonts w:eastAsia="Calibri"/>
        </w:rPr>
        <w:t>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center"/>
        <w:rPr>
          <w:b/>
          <w:sz w:val="28"/>
          <w:szCs w:val="28"/>
        </w:rPr>
      </w:pPr>
      <w:r w:rsidRPr="00646FA3">
        <w:rPr>
          <w:b/>
          <w:sz w:val="28"/>
          <w:szCs w:val="28"/>
        </w:rPr>
        <w:t>ПЕРЕЧЕНЬ</w:t>
      </w:r>
    </w:p>
    <w:p w:rsidR="000E5AF5" w:rsidRPr="00646FA3" w:rsidRDefault="000E5AF5" w:rsidP="000E5AF5">
      <w:pPr>
        <w:jc w:val="center"/>
        <w:rPr>
          <w:b/>
          <w:sz w:val="28"/>
          <w:szCs w:val="28"/>
        </w:rPr>
      </w:pPr>
      <w:r w:rsidRPr="00646FA3">
        <w:rPr>
          <w:b/>
          <w:sz w:val="28"/>
          <w:szCs w:val="28"/>
        </w:rPr>
        <w:t xml:space="preserve">главных администраторов </w:t>
      </w:r>
      <w:proofErr w:type="gramStart"/>
      <w:r w:rsidRPr="00646FA3">
        <w:rPr>
          <w:b/>
          <w:sz w:val="28"/>
          <w:szCs w:val="28"/>
        </w:rPr>
        <w:t>источников финансирования дефицита бюджета Администрации сельского</w:t>
      </w:r>
      <w:proofErr w:type="gramEnd"/>
      <w:r w:rsidRPr="00646FA3">
        <w:rPr>
          <w:b/>
          <w:sz w:val="28"/>
          <w:szCs w:val="28"/>
        </w:rPr>
        <w:t xml:space="preserve"> поселения «Конкинское»</w:t>
      </w:r>
    </w:p>
    <w:p w:rsidR="000E5AF5" w:rsidRPr="00646FA3" w:rsidRDefault="002B545F" w:rsidP="000E5AF5">
      <w:pPr>
        <w:jc w:val="center"/>
        <w:rPr>
          <w:b/>
          <w:sz w:val="28"/>
          <w:szCs w:val="28"/>
        </w:rPr>
      </w:pPr>
      <w:r>
        <w:rPr>
          <w:b/>
          <w:sz w:val="28"/>
          <w:szCs w:val="28"/>
        </w:rPr>
        <w:t>на 2019</w:t>
      </w:r>
      <w:r w:rsidR="000E5AF5" w:rsidRPr="00646FA3">
        <w:rPr>
          <w:b/>
          <w:sz w:val="28"/>
          <w:szCs w:val="28"/>
        </w:rPr>
        <w:t>год.</w:t>
      </w:r>
    </w:p>
    <w:p w:rsidR="000E5AF5" w:rsidRPr="00646FA3" w:rsidRDefault="000E5AF5" w:rsidP="000E5AF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0E5AF5" w:rsidRPr="00646FA3" w:rsidTr="000E5AF5">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b/>
              </w:rPr>
            </w:pPr>
            <w:r w:rsidRPr="00646FA3">
              <w:rPr>
                <w:b/>
              </w:rPr>
              <w:t xml:space="preserve">Наименование главных </w:t>
            </w:r>
            <w:proofErr w:type="gramStart"/>
            <w:r w:rsidRPr="00646FA3">
              <w:rPr>
                <w:b/>
              </w:rPr>
              <w:t>администраторов источников финансирования дефицита бюджета администрации сельского</w:t>
            </w:r>
            <w:proofErr w:type="gramEnd"/>
            <w:r w:rsidRPr="00646FA3">
              <w:rPr>
                <w:b/>
              </w:rPr>
              <w:t xml:space="preserve"> поселения «Конкинское»</w:t>
            </w:r>
          </w:p>
          <w:p w:rsidR="000E5AF5" w:rsidRPr="00646FA3" w:rsidRDefault="000E5AF5" w:rsidP="000E5AF5">
            <w:pPr>
              <w:jc w:val="center"/>
              <w:rPr>
                <w:b/>
              </w:rPr>
            </w:pPr>
          </w:p>
        </w:tc>
      </w:tr>
      <w:tr w:rsidR="000E5AF5" w:rsidRPr="00646FA3" w:rsidTr="000E5AF5">
        <w:tc>
          <w:tcPr>
            <w:tcW w:w="1548"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код группы, подгруппы,</w:t>
            </w:r>
          </w:p>
          <w:p w:rsidR="000E5AF5" w:rsidRPr="00646FA3" w:rsidRDefault="000E5AF5" w:rsidP="000E5AF5">
            <w:pPr>
              <w:jc w:val="center"/>
              <w:rPr>
                <w:b/>
              </w:rPr>
            </w:pPr>
            <w:r w:rsidRPr="00646FA3">
              <w:rPr>
                <w:b/>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p>
        </w:tc>
      </w:tr>
      <w:tr w:rsidR="000E5AF5" w:rsidRPr="00646FA3" w:rsidTr="000E5AF5">
        <w:tc>
          <w:tcPr>
            <w:tcW w:w="1548"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3</w:t>
            </w:r>
          </w:p>
        </w:tc>
      </w:tr>
      <w:tr w:rsidR="000E5AF5" w:rsidRPr="00646FA3" w:rsidTr="000E5AF5">
        <w:tc>
          <w:tcPr>
            <w:tcW w:w="1548"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pPr>
            <w:r w:rsidRPr="00646FA3">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pPr>
            <w:r w:rsidRPr="00646FA3">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pPr>
            <w:r w:rsidRPr="00646FA3">
              <w:t>Увеличение прочих остатков денежных средств бюджетов администрации сельского поселения «Конкинское»</w:t>
            </w:r>
          </w:p>
        </w:tc>
      </w:tr>
      <w:tr w:rsidR="000E5AF5" w:rsidRPr="00646FA3" w:rsidTr="000E5AF5">
        <w:tc>
          <w:tcPr>
            <w:tcW w:w="1548"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pPr>
            <w:r w:rsidRPr="00646FA3">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pPr>
            <w:r w:rsidRPr="00646FA3">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both"/>
            </w:pPr>
            <w:r w:rsidRPr="00646FA3">
              <w:t>Уменьшение прочих остатков денежных средств бюджетов администрации сельского поселения «Конкинское»</w:t>
            </w:r>
          </w:p>
        </w:tc>
      </w:tr>
    </w:tbl>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6075"/>
        </w:tabs>
      </w:pPr>
    </w:p>
    <w:p w:rsidR="000E5AF5" w:rsidRPr="00646FA3" w:rsidRDefault="000E5AF5" w:rsidP="000E5AF5">
      <w:pPr>
        <w:tabs>
          <w:tab w:val="left" w:pos="5280"/>
        </w:tabs>
        <w:rPr>
          <w:rFonts w:ascii="Calibri" w:eastAsia="Calibri" w:hAnsi="Calibri"/>
          <w:sz w:val="22"/>
          <w:szCs w:val="22"/>
          <w:lang w:eastAsia="en-US"/>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5280"/>
        </w:tabs>
        <w:rPr>
          <w:rFonts w:ascii="Calibri" w:eastAsia="Calibri" w:hAnsi="Calibri"/>
        </w:rPr>
      </w:pPr>
    </w:p>
    <w:p w:rsidR="000E5AF5" w:rsidRPr="00646FA3" w:rsidRDefault="000E5AF5" w:rsidP="000E5AF5">
      <w:pPr>
        <w:tabs>
          <w:tab w:val="left" w:pos="6276"/>
        </w:tabs>
        <w:jc w:val="right"/>
        <w:rPr>
          <w:rFonts w:eastAsia="Calibri"/>
          <w:b/>
          <w:i/>
        </w:rPr>
      </w:pPr>
      <w:r w:rsidRPr="00646FA3">
        <w:rPr>
          <w:rFonts w:eastAsia="Calibri"/>
          <w:b/>
          <w:i/>
        </w:rPr>
        <w:lastRenderedPageBreak/>
        <w:t>Приложение № 6</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 </w:t>
      </w:r>
      <w:r w:rsidR="001C25A5">
        <w:rPr>
          <w:rFonts w:eastAsia="Calibri"/>
        </w:rPr>
        <w:t>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center"/>
        <w:rPr>
          <w:b/>
          <w:sz w:val="28"/>
          <w:szCs w:val="28"/>
        </w:rPr>
      </w:pPr>
      <w:r w:rsidRPr="00646FA3">
        <w:rPr>
          <w:b/>
          <w:sz w:val="28"/>
          <w:szCs w:val="28"/>
        </w:rPr>
        <w:t>ПЕРЕЧЕНЬ</w:t>
      </w:r>
    </w:p>
    <w:p w:rsidR="000E5AF5" w:rsidRPr="00646FA3" w:rsidRDefault="000E5AF5" w:rsidP="000E5AF5">
      <w:pPr>
        <w:jc w:val="center"/>
        <w:rPr>
          <w:b/>
          <w:sz w:val="28"/>
          <w:szCs w:val="28"/>
        </w:rPr>
      </w:pPr>
      <w:r w:rsidRPr="00646FA3">
        <w:rPr>
          <w:b/>
          <w:sz w:val="28"/>
          <w:szCs w:val="28"/>
        </w:rPr>
        <w:t>источников финансирования дефицита бюджета</w:t>
      </w:r>
    </w:p>
    <w:p w:rsidR="000E5AF5" w:rsidRPr="00646FA3" w:rsidRDefault="000E5AF5" w:rsidP="000E5AF5">
      <w:pPr>
        <w:jc w:val="center"/>
        <w:rPr>
          <w:b/>
          <w:sz w:val="28"/>
          <w:szCs w:val="28"/>
        </w:rPr>
      </w:pPr>
      <w:r w:rsidRPr="00646FA3">
        <w:rPr>
          <w:b/>
          <w:sz w:val="28"/>
          <w:szCs w:val="28"/>
        </w:rPr>
        <w:t>Администрации сельского поселения «Конкинское»</w:t>
      </w:r>
    </w:p>
    <w:p w:rsidR="000E5AF5" w:rsidRPr="00646FA3" w:rsidRDefault="002B545F" w:rsidP="000E5AF5">
      <w:pPr>
        <w:jc w:val="center"/>
        <w:rPr>
          <w:b/>
          <w:sz w:val="28"/>
          <w:szCs w:val="28"/>
        </w:rPr>
      </w:pPr>
      <w:r>
        <w:rPr>
          <w:b/>
          <w:sz w:val="28"/>
          <w:szCs w:val="28"/>
        </w:rPr>
        <w:t>на 2019</w:t>
      </w:r>
      <w:r w:rsidR="000E5AF5" w:rsidRPr="00646FA3">
        <w:rPr>
          <w:b/>
          <w:sz w:val="28"/>
          <w:szCs w:val="28"/>
        </w:rPr>
        <w:t>год и плановый период 20</w:t>
      </w:r>
      <w:r>
        <w:rPr>
          <w:b/>
          <w:sz w:val="28"/>
          <w:szCs w:val="28"/>
        </w:rPr>
        <w:t>20</w:t>
      </w:r>
      <w:r w:rsidR="000E5AF5" w:rsidRPr="00646FA3">
        <w:rPr>
          <w:b/>
          <w:sz w:val="28"/>
          <w:szCs w:val="28"/>
        </w:rPr>
        <w:t>-202</w:t>
      </w:r>
      <w:r>
        <w:rPr>
          <w:b/>
          <w:sz w:val="28"/>
          <w:szCs w:val="28"/>
        </w:rPr>
        <w:t>1</w:t>
      </w:r>
      <w:r w:rsidR="000E5AF5" w:rsidRPr="00646FA3">
        <w:rPr>
          <w:b/>
          <w:sz w:val="28"/>
          <w:szCs w:val="28"/>
        </w:rPr>
        <w:t>г.г.</w:t>
      </w:r>
    </w:p>
    <w:p w:rsidR="000E5AF5" w:rsidRPr="00646FA3" w:rsidRDefault="000E5AF5" w:rsidP="000E5AF5">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0E5AF5" w:rsidRPr="00646FA3" w:rsidTr="000E5AF5">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b/>
              </w:rPr>
            </w:pPr>
            <w:r w:rsidRPr="00646FA3">
              <w:rPr>
                <w:b/>
              </w:rPr>
              <w:t xml:space="preserve">Наименование главных </w:t>
            </w:r>
            <w:proofErr w:type="gramStart"/>
            <w:r w:rsidRPr="00646FA3">
              <w:rPr>
                <w:b/>
              </w:rPr>
              <w:t>администраторов источников финансирования дефицита бюджета администрации сельского</w:t>
            </w:r>
            <w:proofErr w:type="gramEnd"/>
            <w:r w:rsidRPr="00646FA3">
              <w:rPr>
                <w:b/>
              </w:rPr>
              <w:t xml:space="preserve"> поселения «Конкинское»</w:t>
            </w:r>
          </w:p>
          <w:p w:rsidR="000E5AF5" w:rsidRPr="00646FA3" w:rsidRDefault="000E5AF5" w:rsidP="000E5AF5">
            <w:pPr>
              <w:jc w:val="center"/>
              <w:rPr>
                <w:b/>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Сумма</w:t>
            </w:r>
          </w:p>
        </w:tc>
      </w:tr>
      <w:tr w:rsidR="000E5AF5" w:rsidRPr="00646FA3" w:rsidTr="000E5AF5">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rPr>
            </w:pPr>
            <w:r w:rsidRPr="00646FA3">
              <w:rPr>
                <w:b/>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p>
        </w:tc>
      </w:tr>
      <w:tr w:rsidR="000E5AF5" w:rsidRPr="00646FA3" w:rsidTr="000E5AF5">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r w:rsidRPr="00646FA3">
              <w:rPr>
                <w:b/>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r w:rsidRPr="00646FA3">
              <w:rPr>
                <w:b/>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rPr>
            </w:pPr>
            <w:r w:rsidRPr="00646FA3">
              <w:rPr>
                <w:b/>
              </w:rPr>
              <w:t>2021</w:t>
            </w:r>
          </w:p>
        </w:tc>
      </w:tr>
      <w:tr w:rsidR="000E5AF5"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2</w:t>
            </w:r>
          </w:p>
        </w:tc>
        <w:tc>
          <w:tcPr>
            <w:tcW w:w="3825"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i/>
              </w:rPr>
            </w:pPr>
            <w:r w:rsidRPr="00646FA3">
              <w:rPr>
                <w:b/>
                <w:i/>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b/>
                <w:i/>
              </w:rPr>
            </w:pPr>
            <w:r w:rsidRPr="00646FA3">
              <w:rPr>
                <w:b/>
                <w:i/>
              </w:rPr>
              <w:t>6</w:t>
            </w:r>
          </w:p>
        </w:tc>
      </w:tr>
      <w:tr w:rsidR="000E5AF5"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sz w:val="20"/>
                <w:szCs w:val="20"/>
              </w:rPr>
            </w:pPr>
            <w:r w:rsidRPr="00646FA3">
              <w:rPr>
                <w:sz w:val="20"/>
                <w:szCs w:val="20"/>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jc w:val="center"/>
              <w:rPr>
                <w:sz w:val="20"/>
                <w:szCs w:val="20"/>
              </w:rPr>
            </w:pPr>
            <w:r w:rsidRPr="00646FA3">
              <w:rPr>
                <w:sz w:val="20"/>
                <w:szCs w:val="20"/>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p w:rsidR="000E5AF5" w:rsidRPr="00646FA3" w:rsidRDefault="000E5AF5" w:rsidP="000E5AF5">
            <w:pPr>
              <w:jc w:val="center"/>
              <w:rPr>
                <w:sz w:val="20"/>
                <w:szCs w:val="20"/>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jc w:val="center"/>
              <w:rPr>
                <w:sz w:val="20"/>
                <w:szCs w:val="20"/>
              </w:rPr>
            </w:pPr>
          </w:p>
        </w:tc>
      </w:tr>
      <w:tr w:rsidR="00220051" w:rsidRPr="00646FA3" w:rsidTr="00FD54B1">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220051">
            <w:pPr>
              <w:jc w:val="center"/>
              <w:rPr>
                <w:sz w:val="20"/>
                <w:szCs w:val="20"/>
              </w:rPr>
            </w:pPr>
            <w:r w:rsidRPr="00646FA3">
              <w:rPr>
                <w:sz w:val="20"/>
                <w:szCs w:val="20"/>
              </w:rPr>
              <w:t>-</w:t>
            </w:r>
            <w:r>
              <w:rPr>
                <w:sz w:val="20"/>
                <w:szCs w:val="20"/>
              </w:rPr>
              <w:t>942194</w:t>
            </w:r>
            <w:r w:rsidRPr="00646FA3">
              <w:rPr>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220051">
            <w:pPr>
              <w:jc w:val="center"/>
              <w:rPr>
                <w:sz w:val="20"/>
                <w:szCs w:val="20"/>
              </w:rPr>
            </w:pPr>
            <w:r w:rsidRPr="00646FA3">
              <w:rPr>
                <w:sz w:val="20"/>
                <w:szCs w:val="20"/>
              </w:rPr>
              <w:t>-</w:t>
            </w:r>
            <w:r>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Pr="00220051" w:rsidRDefault="00220051">
            <w:pPr>
              <w:rPr>
                <w:sz w:val="18"/>
                <w:szCs w:val="18"/>
              </w:rPr>
            </w:pPr>
            <w:r w:rsidRPr="00220051">
              <w:rPr>
                <w:sz w:val="18"/>
                <w:szCs w:val="18"/>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Default="00220051">
            <w:r w:rsidRPr="001F1122">
              <w:rPr>
                <w:sz w:val="20"/>
                <w:szCs w:val="20"/>
              </w:rPr>
              <w:t>-942194,00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3833DB">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Pr="00220051" w:rsidRDefault="00220051">
            <w:pPr>
              <w:rPr>
                <w:sz w:val="18"/>
                <w:szCs w:val="18"/>
              </w:rPr>
            </w:pPr>
            <w:r w:rsidRPr="00220051">
              <w:rPr>
                <w:sz w:val="18"/>
                <w:szCs w:val="18"/>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Default="00220051">
            <w:r w:rsidRPr="001F1122">
              <w:rPr>
                <w:sz w:val="20"/>
                <w:szCs w:val="20"/>
              </w:rPr>
              <w:t>-942194,00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3833DB">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Pr="00220051" w:rsidRDefault="00220051">
            <w:pPr>
              <w:rPr>
                <w:sz w:val="18"/>
                <w:szCs w:val="18"/>
              </w:rPr>
            </w:pPr>
            <w:r w:rsidRPr="00220051">
              <w:rPr>
                <w:sz w:val="18"/>
                <w:szCs w:val="18"/>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Default="00220051">
            <w:r w:rsidRPr="001F1122">
              <w:rPr>
                <w:sz w:val="20"/>
                <w:szCs w:val="20"/>
              </w:rPr>
              <w:t>-942194,00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3833DB">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Pr="00220051" w:rsidRDefault="00220051">
            <w:pPr>
              <w:rPr>
                <w:sz w:val="18"/>
                <w:szCs w:val="18"/>
              </w:rPr>
            </w:pPr>
            <w:r w:rsidRPr="00220051">
              <w:rPr>
                <w:sz w:val="18"/>
                <w:szCs w:val="18"/>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Pr="00646FA3" w:rsidRDefault="00220051" w:rsidP="000E5AF5">
            <w:pPr>
              <w:spacing w:after="200" w:line="276" w:lineRule="auto"/>
              <w:jc w:val="center"/>
              <w:rPr>
                <w:sz w:val="20"/>
                <w:szCs w:val="20"/>
                <w:lang w:eastAsia="en-US"/>
              </w:rPr>
            </w:pPr>
            <w:r>
              <w:rPr>
                <w:sz w:val="20"/>
                <w:szCs w:val="20"/>
              </w:rPr>
              <w:t>942194</w:t>
            </w:r>
            <w:r w:rsidRPr="00646FA3">
              <w:rPr>
                <w:sz w:val="20"/>
                <w:szCs w:val="20"/>
              </w:rPr>
              <w:t>,00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Default="00220051" w:rsidP="00220051">
            <w:pPr>
              <w:jc w:val="center"/>
            </w:pPr>
            <w:r w:rsidRPr="005619CC">
              <w:rPr>
                <w:sz w:val="20"/>
                <w:szCs w:val="20"/>
              </w:rPr>
              <w:t>942194,00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Default="00220051" w:rsidP="00220051">
            <w:pPr>
              <w:jc w:val="center"/>
            </w:pPr>
            <w:r w:rsidRPr="005619CC">
              <w:rPr>
                <w:sz w:val="20"/>
                <w:szCs w:val="20"/>
              </w:rPr>
              <w:t>942194,00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r>
      <w:tr w:rsidR="00220051" w:rsidRPr="00646FA3" w:rsidTr="000E5AF5">
        <w:tc>
          <w:tcPr>
            <w:tcW w:w="1524"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jc w:val="center"/>
              <w:rPr>
                <w:sz w:val="20"/>
                <w:szCs w:val="20"/>
              </w:rPr>
            </w:pPr>
            <w:r w:rsidRPr="00646FA3">
              <w:rPr>
                <w:sz w:val="20"/>
                <w:szCs w:val="20"/>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220051" w:rsidRDefault="00220051" w:rsidP="00220051">
            <w:pPr>
              <w:jc w:val="center"/>
            </w:pPr>
            <w:r w:rsidRPr="005619CC">
              <w:rPr>
                <w:sz w:val="20"/>
                <w:szCs w:val="20"/>
              </w:rPr>
              <w:t>942194,00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c>
          <w:tcPr>
            <w:tcW w:w="1031" w:type="dxa"/>
            <w:tcBorders>
              <w:top w:val="single" w:sz="4" w:space="0" w:color="auto"/>
              <w:left w:val="single" w:sz="4" w:space="0" w:color="auto"/>
              <w:bottom w:val="single" w:sz="4" w:space="0" w:color="auto"/>
              <w:right w:val="single" w:sz="4" w:space="0" w:color="auto"/>
            </w:tcBorders>
            <w:hideMark/>
          </w:tcPr>
          <w:p w:rsidR="00220051" w:rsidRDefault="00220051">
            <w:r w:rsidRPr="00A555B6">
              <w:rPr>
                <w:sz w:val="20"/>
                <w:szCs w:val="20"/>
              </w:rPr>
              <w:t>727800,0</w:t>
            </w:r>
          </w:p>
        </w:tc>
      </w:tr>
    </w:tbl>
    <w:p w:rsidR="000E5AF5" w:rsidRPr="00646FA3" w:rsidRDefault="000E5AF5" w:rsidP="000E5AF5">
      <w:pPr>
        <w:jc w:val="center"/>
        <w:rPr>
          <w:sz w:val="20"/>
          <w:szCs w:val="20"/>
        </w:rPr>
      </w:pPr>
    </w:p>
    <w:p w:rsidR="000E5AF5" w:rsidRPr="00646FA3" w:rsidRDefault="000E5AF5" w:rsidP="000E5AF5">
      <w:pPr>
        <w:jc w:val="center"/>
        <w:rPr>
          <w:sz w:val="28"/>
          <w:szCs w:val="28"/>
        </w:rPr>
      </w:pPr>
    </w:p>
    <w:p w:rsidR="000E5AF5" w:rsidRPr="00646FA3" w:rsidRDefault="000E5AF5" w:rsidP="000E5AF5">
      <w:pPr>
        <w:jc w:val="center"/>
        <w:rPr>
          <w:sz w:val="28"/>
          <w:szCs w:val="28"/>
        </w:rPr>
      </w:pPr>
    </w:p>
    <w:p w:rsidR="000E5AF5" w:rsidRPr="00646FA3" w:rsidRDefault="000E5AF5" w:rsidP="000E5AF5">
      <w:pPr>
        <w:jc w:val="center"/>
        <w:rPr>
          <w:sz w:val="28"/>
          <w:szCs w:val="28"/>
        </w:rPr>
      </w:pPr>
    </w:p>
    <w:p w:rsidR="000E5AF5" w:rsidRPr="00646FA3" w:rsidRDefault="000E5AF5" w:rsidP="000E5AF5">
      <w:pPr>
        <w:jc w:val="center"/>
        <w:rPr>
          <w:sz w:val="28"/>
          <w:szCs w:val="28"/>
        </w:rPr>
      </w:pPr>
    </w:p>
    <w:p w:rsidR="000E5AF5" w:rsidRPr="00646FA3" w:rsidRDefault="000E5AF5" w:rsidP="000E5AF5">
      <w:pPr>
        <w:jc w:val="center"/>
        <w:rPr>
          <w:sz w:val="28"/>
          <w:szCs w:val="28"/>
        </w:rPr>
      </w:pPr>
    </w:p>
    <w:p w:rsidR="000E5AF5" w:rsidRPr="00646FA3" w:rsidRDefault="000E5AF5" w:rsidP="000E5AF5">
      <w:pPr>
        <w:jc w:val="center"/>
        <w:rPr>
          <w:sz w:val="28"/>
          <w:szCs w:val="28"/>
        </w:rPr>
      </w:pPr>
    </w:p>
    <w:p w:rsidR="000E5AF5" w:rsidRDefault="000E5AF5" w:rsidP="000E5AF5">
      <w:pPr>
        <w:jc w:val="center"/>
        <w:rPr>
          <w:sz w:val="28"/>
          <w:szCs w:val="28"/>
        </w:rPr>
      </w:pPr>
    </w:p>
    <w:p w:rsidR="00220051" w:rsidRPr="00646FA3" w:rsidRDefault="00220051" w:rsidP="000E5AF5">
      <w:pPr>
        <w:jc w:val="center"/>
        <w:rPr>
          <w:sz w:val="28"/>
          <w:szCs w:val="28"/>
        </w:rPr>
      </w:pPr>
    </w:p>
    <w:p w:rsidR="000E5AF5" w:rsidRPr="00646FA3" w:rsidRDefault="000E5AF5" w:rsidP="000E5AF5">
      <w:pPr>
        <w:jc w:val="center"/>
        <w:rPr>
          <w:sz w:val="28"/>
          <w:szCs w:val="28"/>
        </w:rPr>
      </w:pPr>
    </w:p>
    <w:p w:rsidR="000E5AF5" w:rsidRPr="00646FA3" w:rsidRDefault="000E5AF5" w:rsidP="000E5AF5">
      <w:pPr>
        <w:tabs>
          <w:tab w:val="left" w:pos="6276"/>
        </w:tabs>
        <w:jc w:val="right"/>
        <w:rPr>
          <w:rFonts w:eastAsia="Calibri"/>
          <w:b/>
          <w:i/>
          <w:lang w:eastAsia="en-US"/>
        </w:rPr>
      </w:pPr>
      <w:r w:rsidRPr="00646FA3">
        <w:rPr>
          <w:rFonts w:eastAsia="Calibri"/>
          <w:b/>
          <w:i/>
        </w:rPr>
        <w:t>Приложение № 7</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w:t>
      </w:r>
      <w:r w:rsidR="001C25A5">
        <w:rPr>
          <w:rFonts w:eastAsia="Calibri"/>
        </w:rPr>
        <w:t xml:space="preserve"> 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center"/>
        <w:rPr>
          <w:b/>
        </w:rPr>
      </w:pPr>
      <w:r w:rsidRPr="00646FA3">
        <w:rPr>
          <w:b/>
        </w:rPr>
        <w:t xml:space="preserve">Оценка ожидаемого исполнения бюджета сельского поселения «Конкинское» </w:t>
      </w:r>
      <w:proofErr w:type="gramStart"/>
      <w:r w:rsidRPr="00646FA3">
        <w:rPr>
          <w:b/>
        </w:rPr>
        <w:t>на</w:t>
      </w:r>
      <w:proofErr w:type="gramEnd"/>
    </w:p>
    <w:p w:rsidR="000E5AF5" w:rsidRPr="00646FA3" w:rsidRDefault="000E5AF5" w:rsidP="000E5AF5">
      <w:pPr>
        <w:jc w:val="center"/>
        <w:rPr>
          <w:b/>
        </w:rPr>
      </w:pPr>
      <w:r w:rsidRPr="00646FA3">
        <w:rPr>
          <w:b/>
        </w:rPr>
        <w:t>201</w:t>
      </w:r>
      <w:r w:rsidR="002B545F">
        <w:rPr>
          <w:b/>
        </w:rPr>
        <w:t>9</w:t>
      </w:r>
      <w:r w:rsidRPr="00646FA3">
        <w:rPr>
          <w:b/>
        </w:rPr>
        <w:t xml:space="preserve"> год и плановый период 20</w:t>
      </w:r>
      <w:r w:rsidR="002B545F">
        <w:rPr>
          <w:b/>
        </w:rPr>
        <w:t>20-2021</w:t>
      </w:r>
      <w:r w:rsidRPr="00646FA3">
        <w:rPr>
          <w:b/>
        </w:rPr>
        <w:t>г.г.</w:t>
      </w:r>
    </w:p>
    <w:p w:rsidR="000E5AF5" w:rsidRPr="00646FA3" w:rsidRDefault="000E5AF5" w:rsidP="000E5AF5">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0E5AF5" w:rsidRPr="00646FA3" w:rsidTr="00220051">
        <w:trPr>
          <w:trHeight w:val="517"/>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ожидаемое исполнение</w:t>
            </w:r>
          </w:p>
        </w:tc>
      </w:tr>
      <w:tr w:rsidR="000E5AF5" w:rsidRPr="00646FA3" w:rsidTr="00220051">
        <w:trPr>
          <w:trHeight w:val="345"/>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ДОХОДЫ</w:t>
            </w:r>
          </w:p>
        </w:tc>
        <w:tc>
          <w:tcPr>
            <w:tcW w:w="1277"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2019</w:t>
            </w:r>
          </w:p>
        </w:tc>
        <w:tc>
          <w:tcPr>
            <w:tcW w:w="1135"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2020</w:t>
            </w:r>
          </w:p>
        </w:tc>
        <w:tc>
          <w:tcPr>
            <w:tcW w:w="114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2021</w:t>
            </w:r>
          </w:p>
        </w:tc>
        <w:tc>
          <w:tcPr>
            <w:tcW w:w="11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2019</w:t>
            </w:r>
          </w:p>
        </w:tc>
        <w:tc>
          <w:tcPr>
            <w:tcW w:w="109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2020</w:t>
            </w:r>
          </w:p>
        </w:tc>
        <w:tc>
          <w:tcPr>
            <w:tcW w:w="113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2021</w:t>
            </w:r>
          </w:p>
        </w:tc>
      </w:tr>
      <w:tr w:rsidR="000E5AF5" w:rsidRPr="00646FA3" w:rsidTr="00220051">
        <w:trPr>
          <w:trHeight w:val="345"/>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b/>
                <w:sz w:val="20"/>
                <w:szCs w:val="20"/>
              </w:rPr>
            </w:pPr>
            <w:r w:rsidRPr="00646FA3">
              <w:rPr>
                <w:b/>
                <w:sz w:val="20"/>
                <w:szCs w:val="20"/>
              </w:rPr>
              <w:t>26500,00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rPr>
                <w:b/>
                <w:sz w:val="20"/>
                <w:szCs w:val="20"/>
              </w:rPr>
            </w:pPr>
            <w:r>
              <w:rPr>
                <w:b/>
                <w:sz w:val="20"/>
                <w:szCs w:val="20"/>
              </w:rPr>
              <w:t>26500</w:t>
            </w:r>
            <w:r w:rsidR="000E5AF5" w:rsidRPr="00646FA3">
              <w:rPr>
                <w:b/>
                <w:sz w:val="20"/>
                <w:szCs w:val="20"/>
              </w:rPr>
              <w:t>,00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rPr>
                <w:b/>
                <w:sz w:val="20"/>
                <w:szCs w:val="20"/>
              </w:rPr>
            </w:pPr>
            <w:r>
              <w:rPr>
                <w:b/>
                <w:sz w:val="20"/>
                <w:szCs w:val="20"/>
              </w:rPr>
              <w:t>26500</w:t>
            </w:r>
            <w:r w:rsidR="000E5AF5" w:rsidRPr="00646FA3">
              <w:rPr>
                <w:b/>
                <w:sz w:val="20"/>
                <w:szCs w:val="20"/>
              </w:rPr>
              <w:t>,0</w:t>
            </w:r>
          </w:p>
        </w:tc>
        <w:tc>
          <w:tcPr>
            <w:tcW w:w="116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jc w:val="center"/>
              <w:rPr>
                <w:b/>
                <w:sz w:val="20"/>
                <w:szCs w:val="20"/>
              </w:rPr>
            </w:pPr>
            <w:r>
              <w:rPr>
                <w:b/>
                <w:sz w:val="20"/>
                <w:szCs w:val="20"/>
              </w:rPr>
              <w:t>26500</w:t>
            </w:r>
            <w:r w:rsidR="000E5AF5" w:rsidRPr="00646FA3">
              <w:rPr>
                <w:b/>
                <w:sz w:val="20"/>
                <w:szCs w:val="20"/>
              </w:rPr>
              <w:t>,00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rPr>
                <w:b/>
                <w:sz w:val="20"/>
                <w:szCs w:val="20"/>
              </w:rPr>
            </w:pPr>
            <w:r>
              <w:rPr>
                <w:b/>
                <w:sz w:val="20"/>
                <w:szCs w:val="20"/>
              </w:rPr>
              <w:t>26500</w:t>
            </w:r>
            <w:r w:rsidR="000E5AF5" w:rsidRPr="00646FA3">
              <w:rPr>
                <w:b/>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rPr>
                <w:b/>
                <w:sz w:val="20"/>
                <w:szCs w:val="20"/>
              </w:rPr>
            </w:pPr>
            <w:r>
              <w:rPr>
                <w:b/>
                <w:sz w:val="20"/>
                <w:szCs w:val="20"/>
              </w:rPr>
              <w:t>26500</w:t>
            </w:r>
            <w:r w:rsidR="000E5AF5" w:rsidRPr="00646FA3">
              <w:rPr>
                <w:b/>
                <w:sz w:val="20"/>
                <w:szCs w:val="20"/>
              </w:rPr>
              <w:t>,0</w:t>
            </w:r>
          </w:p>
        </w:tc>
      </w:tr>
      <w:tr w:rsidR="00E475BD" w:rsidRPr="00646FA3" w:rsidTr="00220051">
        <w:trPr>
          <w:trHeight w:val="525"/>
        </w:trPr>
        <w:tc>
          <w:tcPr>
            <w:tcW w:w="3972"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jc w:val="center"/>
              <w:rPr>
                <w:sz w:val="20"/>
                <w:szCs w:val="20"/>
              </w:rPr>
            </w:pPr>
            <w:r w:rsidRPr="00646FA3">
              <w:rPr>
                <w:sz w:val="20"/>
                <w:szCs w:val="20"/>
              </w:rPr>
              <w:t xml:space="preserve">в </w:t>
            </w:r>
            <w:proofErr w:type="spellStart"/>
            <w:r w:rsidRPr="00646FA3">
              <w:rPr>
                <w:sz w:val="20"/>
                <w:szCs w:val="20"/>
              </w:rPr>
              <w:t>т.ч</w:t>
            </w:r>
            <w:proofErr w:type="spellEnd"/>
            <w:r w:rsidRPr="00646FA3">
              <w:rPr>
                <w:sz w:val="20"/>
                <w:szCs w:val="20"/>
              </w:rPr>
              <w:t>. налог на доходы физических лиц</w:t>
            </w:r>
          </w:p>
          <w:p w:rsidR="00E475BD" w:rsidRPr="00646FA3" w:rsidRDefault="00E475BD" w:rsidP="000E5AF5">
            <w:pPr>
              <w:jc w:val="center"/>
              <w:rPr>
                <w:sz w:val="20"/>
                <w:szCs w:val="20"/>
              </w:rPr>
            </w:pPr>
            <w:r w:rsidRPr="00646FA3">
              <w:rPr>
                <w:sz w:val="20"/>
                <w:szCs w:val="20"/>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0E5AF5">
            <w:pPr>
              <w:rPr>
                <w:sz w:val="20"/>
                <w:szCs w:val="20"/>
              </w:rPr>
            </w:pPr>
            <w:r w:rsidRPr="00646FA3">
              <w:rPr>
                <w:sz w:val="20"/>
                <w:szCs w:val="20"/>
              </w:rPr>
              <w:t>19 000,00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19 000,00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19 000,00</w:t>
            </w:r>
          </w:p>
        </w:tc>
      </w:tr>
      <w:tr w:rsidR="00E475BD" w:rsidRPr="00646FA3" w:rsidTr="00220051">
        <w:trPr>
          <w:trHeight w:val="345"/>
        </w:trPr>
        <w:tc>
          <w:tcPr>
            <w:tcW w:w="3972"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jc w:val="center"/>
              <w:rPr>
                <w:sz w:val="20"/>
                <w:szCs w:val="20"/>
              </w:rPr>
            </w:pPr>
            <w:r w:rsidRPr="00646FA3">
              <w:rPr>
                <w:sz w:val="20"/>
                <w:szCs w:val="20"/>
              </w:rPr>
              <w:t>налог на имущество физических лиц</w:t>
            </w:r>
          </w:p>
          <w:p w:rsidR="00E475BD" w:rsidRPr="00646FA3" w:rsidRDefault="00E475BD" w:rsidP="000E5AF5">
            <w:pPr>
              <w:jc w:val="center"/>
              <w:rPr>
                <w:sz w:val="20"/>
                <w:szCs w:val="20"/>
              </w:rPr>
            </w:pPr>
            <w:r w:rsidRPr="00646FA3">
              <w:rPr>
                <w:sz w:val="20"/>
                <w:szCs w:val="20"/>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0E5AF5">
            <w:pPr>
              <w:rPr>
                <w:sz w:val="20"/>
                <w:szCs w:val="20"/>
              </w:rPr>
            </w:pPr>
            <w:r w:rsidRPr="00646FA3">
              <w:rPr>
                <w:sz w:val="20"/>
                <w:szCs w:val="20"/>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2500,00</w:t>
            </w:r>
          </w:p>
        </w:tc>
      </w:tr>
      <w:tr w:rsidR="00E475BD" w:rsidRPr="00646FA3" w:rsidTr="00220051">
        <w:trPr>
          <w:trHeight w:val="345"/>
        </w:trPr>
        <w:tc>
          <w:tcPr>
            <w:tcW w:w="3972"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jc w:val="center"/>
              <w:rPr>
                <w:sz w:val="20"/>
                <w:szCs w:val="20"/>
              </w:rPr>
            </w:pPr>
            <w:r w:rsidRPr="00646FA3">
              <w:rPr>
                <w:sz w:val="20"/>
                <w:szCs w:val="20"/>
              </w:rPr>
              <w:t>Земельный налог</w:t>
            </w:r>
          </w:p>
          <w:p w:rsidR="00E475BD" w:rsidRPr="00646FA3" w:rsidRDefault="00E475BD" w:rsidP="000E5AF5">
            <w:pPr>
              <w:jc w:val="center"/>
              <w:rPr>
                <w:sz w:val="20"/>
                <w:szCs w:val="20"/>
              </w:rPr>
            </w:pPr>
            <w:r w:rsidRPr="00646FA3">
              <w:rPr>
                <w:sz w:val="20"/>
                <w:szCs w:val="20"/>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0E5AF5">
            <w:pPr>
              <w:rPr>
                <w:sz w:val="20"/>
                <w:szCs w:val="20"/>
              </w:rPr>
            </w:pPr>
            <w:r w:rsidRPr="00646FA3">
              <w:rPr>
                <w:sz w:val="20"/>
                <w:szCs w:val="20"/>
              </w:rPr>
              <w:t>4000,0</w:t>
            </w:r>
          </w:p>
        </w:tc>
        <w:tc>
          <w:tcPr>
            <w:tcW w:w="1135"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r w:rsidRPr="00646FA3">
              <w:rPr>
                <w:sz w:val="20"/>
                <w:szCs w:val="20"/>
              </w:rPr>
              <w:t>4000,0</w:t>
            </w:r>
          </w:p>
        </w:tc>
        <w:tc>
          <w:tcPr>
            <w:tcW w:w="1146"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r w:rsidRPr="00646FA3">
              <w:rPr>
                <w:sz w:val="20"/>
                <w:szCs w:val="20"/>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4000,0</w:t>
            </w:r>
          </w:p>
        </w:tc>
        <w:tc>
          <w:tcPr>
            <w:tcW w:w="1090"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r w:rsidRPr="00646FA3">
              <w:rPr>
                <w:sz w:val="20"/>
                <w:szCs w:val="20"/>
              </w:rPr>
              <w:t>4000,0</w:t>
            </w:r>
          </w:p>
        </w:tc>
        <w:tc>
          <w:tcPr>
            <w:tcW w:w="1134"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r w:rsidRPr="00646FA3">
              <w:rPr>
                <w:sz w:val="20"/>
                <w:szCs w:val="20"/>
              </w:rPr>
              <w:t>4000,0</w:t>
            </w:r>
          </w:p>
        </w:tc>
      </w:tr>
      <w:tr w:rsidR="00E475BD" w:rsidRPr="00646FA3" w:rsidTr="00220051">
        <w:trPr>
          <w:trHeight w:val="510"/>
        </w:trPr>
        <w:tc>
          <w:tcPr>
            <w:tcW w:w="3972"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jc w:val="center"/>
              <w:rPr>
                <w:sz w:val="20"/>
                <w:szCs w:val="20"/>
              </w:rPr>
            </w:pPr>
            <w:r w:rsidRPr="00646FA3">
              <w:rPr>
                <w:sz w:val="20"/>
                <w:szCs w:val="20"/>
              </w:rPr>
              <w:t>Государственная пошлина</w:t>
            </w:r>
          </w:p>
          <w:p w:rsidR="00E475BD" w:rsidRPr="00646FA3" w:rsidRDefault="00E475BD" w:rsidP="000E5AF5">
            <w:pPr>
              <w:jc w:val="center"/>
              <w:rPr>
                <w:sz w:val="20"/>
                <w:szCs w:val="20"/>
              </w:rPr>
            </w:pPr>
            <w:r w:rsidRPr="00646FA3">
              <w:rPr>
                <w:sz w:val="20"/>
                <w:szCs w:val="20"/>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0E5AF5">
            <w:pPr>
              <w:rPr>
                <w:sz w:val="20"/>
                <w:szCs w:val="20"/>
              </w:rPr>
            </w:pPr>
            <w:r w:rsidRPr="00646FA3">
              <w:rPr>
                <w:sz w:val="20"/>
                <w:szCs w:val="20"/>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FD54B1">
            <w:pPr>
              <w:rPr>
                <w:sz w:val="20"/>
                <w:szCs w:val="20"/>
              </w:rPr>
            </w:pPr>
            <w:r w:rsidRPr="00646FA3">
              <w:rPr>
                <w:sz w:val="20"/>
                <w:szCs w:val="20"/>
              </w:rPr>
              <w:t>1 000,00</w:t>
            </w:r>
          </w:p>
        </w:tc>
      </w:tr>
      <w:tr w:rsidR="00E475BD" w:rsidRPr="00646FA3" w:rsidTr="00220051">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0E5AF5">
            <w:pPr>
              <w:jc w:val="center"/>
              <w:rPr>
                <w:sz w:val="20"/>
                <w:szCs w:val="20"/>
              </w:rPr>
            </w:pPr>
            <w:r w:rsidRPr="00646FA3">
              <w:rPr>
                <w:sz w:val="20"/>
                <w:szCs w:val="20"/>
              </w:rPr>
              <w:t>Доходы от использования имущества, находящегося в государственной и муниципальной собственности</w:t>
            </w:r>
          </w:p>
          <w:p w:rsidR="00E475BD" w:rsidRPr="00646FA3" w:rsidRDefault="00E475BD" w:rsidP="000E5AF5">
            <w:pPr>
              <w:jc w:val="center"/>
              <w:rPr>
                <w:sz w:val="20"/>
                <w:szCs w:val="20"/>
              </w:rPr>
            </w:pPr>
            <w:r w:rsidRPr="00646FA3">
              <w:rPr>
                <w:sz w:val="20"/>
                <w:szCs w:val="20"/>
              </w:rPr>
              <w:t>1 11 05013 10 0000 120</w:t>
            </w:r>
          </w:p>
          <w:p w:rsidR="00E475BD" w:rsidRPr="00646FA3" w:rsidRDefault="00E475BD" w:rsidP="000E5AF5">
            <w:pPr>
              <w:jc w:val="center"/>
              <w:rPr>
                <w:sz w:val="20"/>
                <w:szCs w:val="20"/>
              </w:rPr>
            </w:pPr>
            <w:r w:rsidRPr="00646FA3">
              <w:rPr>
                <w:sz w:val="20"/>
                <w:szCs w:val="20"/>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0E5AF5">
            <w:pPr>
              <w:rPr>
                <w:sz w:val="20"/>
                <w:szCs w:val="20"/>
              </w:rPr>
            </w:pPr>
          </w:p>
          <w:p w:rsidR="00E475BD" w:rsidRPr="00646FA3" w:rsidRDefault="00E475BD" w:rsidP="000E5AF5">
            <w:pPr>
              <w:rPr>
                <w:sz w:val="20"/>
                <w:szCs w:val="20"/>
              </w:rPr>
            </w:pPr>
          </w:p>
          <w:p w:rsidR="00E475BD" w:rsidRPr="00646FA3" w:rsidRDefault="00E475BD" w:rsidP="000E5AF5">
            <w:pPr>
              <w:rPr>
                <w:sz w:val="20"/>
                <w:szCs w:val="20"/>
              </w:rPr>
            </w:pPr>
          </w:p>
          <w:p w:rsidR="00E475BD" w:rsidRPr="00646FA3" w:rsidRDefault="00E475BD" w:rsidP="000E5AF5">
            <w:pPr>
              <w:rPr>
                <w:sz w:val="20"/>
                <w:szCs w:val="20"/>
              </w:rPr>
            </w:pPr>
            <w:r w:rsidRPr="00646FA3">
              <w:rPr>
                <w:sz w:val="20"/>
                <w:szCs w:val="20"/>
              </w:rPr>
              <w:t> 000,00</w:t>
            </w:r>
          </w:p>
          <w:p w:rsidR="00E475BD" w:rsidRPr="00646FA3" w:rsidRDefault="00E475BD" w:rsidP="000E5AF5">
            <w:pP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r w:rsidRPr="00646FA3">
              <w:rPr>
                <w:sz w:val="20"/>
                <w:szCs w:val="20"/>
              </w:rPr>
              <w:t> 000,00</w:t>
            </w:r>
          </w:p>
          <w:p w:rsidR="00E475BD" w:rsidRPr="00646FA3" w:rsidRDefault="00E475BD" w:rsidP="00FD54B1">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r w:rsidRPr="00646FA3">
              <w:rPr>
                <w:sz w:val="20"/>
                <w:szCs w:val="20"/>
              </w:rPr>
              <w:t> 000,00</w:t>
            </w:r>
          </w:p>
          <w:p w:rsidR="00E475BD" w:rsidRPr="00646FA3" w:rsidRDefault="00E475BD" w:rsidP="00FD54B1">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r w:rsidRPr="00646FA3">
              <w:rPr>
                <w:sz w:val="20"/>
                <w:szCs w:val="20"/>
              </w:rPr>
              <w:t> 000,00</w:t>
            </w:r>
          </w:p>
          <w:p w:rsidR="00E475BD" w:rsidRPr="00646FA3" w:rsidRDefault="00E475BD" w:rsidP="00FD54B1">
            <w:pP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r w:rsidRPr="00646FA3">
              <w:rPr>
                <w:sz w:val="20"/>
                <w:szCs w:val="20"/>
              </w:rPr>
              <w:t> 000,00</w:t>
            </w:r>
          </w:p>
          <w:p w:rsidR="00E475BD" w:rsidRPr="00646FA3" w:rsidRDefault="00E475BD" w:rsidP="00FD54B1">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p>
          <w:p w:rsidR="00E475BD" w:rsidRPr="00646FA3" w:rsidRDefault="00E475BD" w:rsidP="00FD54B1">
            <w:pPr>
              <w:rPr>
                <w:sz w:val="20"/>
                <w:szCs w:val="20"/>
              </w:rPr>
            </w:pPr>
            <w:r w:rsidRPr="00646FA3">
              <w:rPr>
                <w:sz w:val="20"/>
                <w:szCs w:val="20"/>
              </w:rPr>
              <w:t> 000,00</w:t>
            </w:r>
          </w:p>
          <w:p w:rsidR="00E475BD" w:rsidRPr="00646FA3" w:rsidRDefault="00E475BD" w:rsidP="00FD54B1">
            <w:pPr>
              <w:rPr>
                <w:sz w:val="20"/>
                <w:szCs w:val="20"/>
              </w:rPr>
            </w:pPr>
          </w:p>
        </w:tc>
      </w:tr>
      <w:tr w:rsidR="000E5AF5" w:rsidRPr="00646FA3" w:rsidTr="00220051">
        <w:trPr>
          <w:trHeight w:val="165"/>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rPr>
                <w:b/>
                <w:sz w:val="20"/>
                <w:szCs w:val="20"/>
              </w:rPr>
            </w:pPr>
            <w:r>
              <w:rPr>
                <w:b/>
                <w:sz w:val="20"/>
                <w:szCs w:val="20"/>
              </w:rPr>
              <w:t>915</w:t>
            </w:r>
            <w:r w:rsidR="000E5AF5" w:rsidRPr="00646FA3">
              <w:rPr>
                <w:b/>
                <w:sz w:val="20"/>
                <w:szCs w:val="20"/>
              </w:rPr>
              <w:t>694,00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E475BD" w:rsidP="000E5AF5">
            <w:pPr>
              <w:rPr>
                <w:b/>
                <w:sz w:val="20"/>
                <w:szCs w:val="20"/>
              </w:rPr>
            </w:pPr>
            <w:r>
              <w:rPr>
                <w:b/>
                <w:sz w:val="20"/>
                <w:szCs w:val="20"/>
              </w:rPr>
              <w:t>701300</w:t>
            </w:r>
            <w:r w:rsidR="000E5AF5" w:rsidRPr="00646FA3">
              <w:rPr>
                <w:b/>
                <w:sz w:val="20"/>
                <w:szCs w:val="20"/>
              </w:rPr>
              <w:t>,0</w:t>
            </w:r>
          </w:p>
        </w:tc>
        <w:tc>
          <w:tcPr>
            <w:tcW w:w="114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E475BD" w:rsidP="000E5AF5">
            <w:pPr>
              <w:rPr>
                <w:b/>
                <w:sz w:val="20"/>
                <w:szCs w:val="20"/>
              </w:rPr>
            </w:pPr>
            <w:r>
              <w:rPr>
                <w:b/>
                <w:sz w:val="20"/>
                <w:szCs w:val="20"/>
              </w:rPr>
              <w:t>701300</w:t>
            </w:r>
            <w:r w:rsidR="000E5AF5" w:rsidRPr="00646FA3">
              <w:rPr>
                <w:b/>
                <w:sz w:val="20"/>
                <w:szCs w:val="20"/>
              </w:rPr>
              <w:t>,0</w:t>
            </w:r>
          </w:p>
        </w:tc>
        <w:tc>
          <w:tcPr>
            <w:tcW w:w="1166"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220051" w:rsidP="000E5AF5">
            <w:pPr>
              <w:jc w:val="center"/>
              <w:rPr>
                <w:b/>
                <w:sz w:val="20"/>
                <w:szCs w:val="20"/>
              </w:rPr>
            </w:pPr>
            <w:r>
              <w:rPr>
                <w:b/>
                <w:sz w:val="20"/>
                <w:szCs w:val="20"/>
              </w:rPr>
              <w:t>915694</w:t>
            </w:r>
            <w:r w:rsidR="000E5AF5" w:rsidRPr="00646FA3">
              <w:rPr>
                <w:b/>
                <w:sz w:val="20"/>
                <w:szCs w:val="20"/>
              </w:rPr>
              <w:t>,00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E475BD" w:rsidP="00E475BD">
            <w:pPr>
              <w:jc w:val="center"/>
              <w:rPr>
                <w:b/>
                <w:sz w:val="20"/>
                <w:szCs w:val="20"/>
              </w:rPr>
            </w:pPr>
            <w:r>
              <w:rPr>
                <w:b/>
                <w:sz w:val="20"/>
                <w:szCs w:val="20"/>
              </w:rPr>
              <w:t>701300</w:t>
            </w:r>
            <w:r w:rsidR="000E5AF5" w:rsidRPr="00646FA3">
              <w:rPr>
                <w:b/>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E475BD" w:rsidP="000E5AF5">
            <w:pPr>
              <w:jc w:val="center"/>
              <w:rPr>
                <w:b/>
                <w:sz w:val="20"/>
                <w:szCs w:val="20"/>
              </w:rPr>
            </w:pPr>
            <w:r>
              <w:rPr>
                <w:b/>
                <w:sz w:val="20"/>
                <w:szCs w:val="20"/>
              </w:rPr>
              <w:t>701300</w:t>
            </w:r>
            <w:r w:rsidR="000E5AF5" w:rsidRPr="00646FA3">
              <w:rPr>
                <w:b/>
                <w:sz w:val="20"/>
                <w:szCs w:val="20"/>
              </w:rPr>
              <w:t>,0</w:t>
            </w:r>
          </w:p>
        </w:tc>
      </w:tr>
      <w:tr w:rsidR="000E5AF5" w:rsidRPr="00646FA3" w:rsidTr="00220051">
        <w:trPr>
          <w:trHeight w:val="345"/>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Дотация на выравнивание бюджетной обеспеченност</w:t>
            </w:r>
            <w:proofErr w:type="gramStart"/>
            <w:r w:rsidRPr="00646FA3">
              <w:rPr>
                <w:sz w:val="20"/>
                <w:szCs w:val="20"/>
              </w:rPr>
              <w:t>и(</w:t>
            </w:r>
            <w:proofErr w:type="gramEnd"/>
            <w:r w:rsidRPr="00646FA3">
              <w:rPr>
                <w:sz w:val="20"/>
                <w:szCs w:val="20"/>
              </w:rPr>
              <w:t>областная)</w:t>
            </w:r>
          </w:p>
          <w:p w:rsidR="000E5AF5" w:rsidRPr="00646FA3" w:rsidRDefault="000E5AF5" w:rsidP="000E5AF5">
            <w:pPr>
              <w:jc w:val="center"/>
              <w:rPr>
                <w:sz w:val="20"/>
                <w:szCs w:val="20"/>
              </w:rPr>
            </w:pPr>
            <w:r w:rsidRPr="00646FA3">
              <w:rPr>
                <w:sz w:val="20"/>
                <w:szCs w:val="20"/>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r>
      <w:tr w:rsidR="00E475BD" w:rsidRPr="00646FA3" w:rsidTr="00FD54B1">
        <w:trPr>
          <w:trHeight w:val="420"/>
        </w:trPr>
        <w:tc>
          <w:tcPr>
            <w:tcW w:w="3972"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jc w:val="center"/>
              <w:rPr>
                <w:sz w:val="20"/>
                <w:szCs w:val="20"/>
              </w:rPr>
            </w:pPr>
            <w:r w:rsidRPr="00646FA3">
              <w:rPr>
                <w:sz w:val="20"/>
                <w:szCs w:val="20"/>
              </w:rPr>
              <w:t>Дотация на выравнивание бюджетной обеспеченност</w:t>
            </w:r>
            <w:proofErr w:type="gramStart"/>
            <w:r w:rsidRPr="00646FA3">
              <w:rPr>
                <w:sz w:val="20"/>
                <w:szCs w:val="20"/>
              </w:rPr>
              <w:t>и(</w:t>
            </w:r>
            <w:proofErr w:type="gramEnd"/>
            <w:r w:rsidRPr="00646FA3">
              <w:rPr>
                <w:sz w:val="20"/>
                <w:szCs w:val="20"/>
              </w:rPr>
              <w:t>районная)</w:t>
            </w:r>
          </w:p>
          <w:p w:rsidR="00E475BD" w:rsidRPr="00646FA3" w:rsidRDefault="00E475BD" w:rsidP="000E5AF5">
            <w:pPr>
              <w:jc w:val="center"/>
              <w:rPr>
                <w:sz w:val="20"/>
                <w:szCs w:val="20"/>
              </w:rPr>
            </w:pPr>
            <w:r w:rsidRPr="00646FA3">
              <w:rPr>
                <w:sz w:val="20"/>
                <w:szCs w:val="20"/>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475BD" w:rsidRPr="00646FA3" w:rsidRDefault="00E475BD" w:rsidP="000E5AF5">
            <w:pPr>
              <w:rPr>
                <w:sz w:val="20"/>
                <w:szCs w:val="20"/>
              </w:rPr>
            </w:pPr>
            <w:r w:rsidRPr="00646FA3">
              <w:rPr>
                <w:sz w:val="20"/>
                <w:szCs w:val="20"/>
              </w:rPr>
              <w:t>595600,00</w:t>
            </w:r>
          </w:p>
        </w:tc>
        <w:tc>
          <w:tcPr>
            <w:tcW w:w="1135" w:type="dxa"/>
            <w:tcBorders>
              <w:top w:val="single" w:sz="4" w:space="0" w:color="auto"/>
              <w:left w:val="single" w:sz="4" w:space="0" w:color="auto"/>
              <w:bottom w:val="single" w:sz="4" w:space="0" w:color="auto"/>
              <w:right w:val="single" w:sz="4" w:space="0" w:color="auto"/>
            </w:tcBorders>
            <w:hideMark/>
          </w:tcPr>
          <w:p w:rsidR="00E475BD" w:rsidRDefault="00E475BD">
            <w:pPr>
              <w:rPr>
                <w:sz w:val="20"/>
                <w:szCs w:val="20"/>
              </w:rPr>
            </w:pPr>
          </w:p>
          <w:p w:rsidR="00E475BD" w:rsidRDefault="00E475BD">
            <w:r w:rsidRPr="00053CB7">
              <w:rPr>
                <w:sz w:val="20"/>
                <w:szCs w:val="20"/>
              </w:rPr>
              <w:t>595600,00</w:t>
            </w:r>
          </w:p>
        </w:tc>
        <w:tc>
          <w:tcPr>
            <w:tcW w:w="1146" w:type="dxa"/>
            <w:tcBorders>
              <w:top w:val="single" w:sz="4" w:space="0" w:color="auto"/>
              <w:left w:val="single" w:sz="4" w:space="0" w:color="auto"/>
              <w:bottom w:val="single" w:sz="4" w:space="0" w:color="auto"/>
              <w:right w:val="single" w:sz="4" w:space="0" w:color="auto"/>
            </w:tcBorders>
            <w:hideMark/>
          </w:tcPr>
          <w:p w:rsidR="00E475BD" w:rsidRDefault="00E475BD">
            <w:pPr>
              <w:rPr>
                <w:sz w:val="20"/>
                <w:szCs w:val="20"/>
              </w:rPr>
            </w:pPr>
          </w:p>
          <w:p w:rsidR="00E475BD" w:rsidRDefault="00E475BD">
            <w:r w:rsidRPr="00053CB7">
              <w:rPr>
                <w:sz w:val="20"/>
                <w:szCs w:val="20"/>
              </w:rPr>
              <w:t>595600,00</w:t>
            </w:r>
          </w:p>
        </w:tc>
        <w:tc>
          <w:tcPr>
            <w:tcW w:w="1166" w:type="dxa"/>
            <w:tcBorders>
              <w:top w:val="single" w:sz="4" w:space="0" w:color="auto"/>
              <w:left w:val="single" w:sz="4" w:space="0" w:color="auto"/>
              <w:bottom w:val="single" w:sz="4" w:space="0" w:color="auto"/>
              <w:right w:val="single" w:sz="4" w:space="0" w:color="auto"/>
            </w:tcBorders>
            <w:hideMark/>
          </w:tcPr>
          <w:p w:rsidR="00E475BD" w:rsidRDefault="00E475BD">
            <w:pPr>
              <w:rPr>
                <w:sz w:val="20"/>
                <w:szCs w:val="20"/>
              </w:rPr>
            </w:pPr>
          </w:p>
          <w:p w:rsidR="00E475BD" w:rsidRDefault="00E475BD">
            <w:r w:rsidRPr="00053CB7">
              <w:rPr>
                <w:sz w:val="20"/>
                <w:szCs w:val="20"/>
              </w:rPr>
              <w:t>595600,00</w:t>
            </w:r>
          </w:p>
        </w:tc>
        <w:tc>
          <w:tcPr>
            <w:tcW w:w="1090" w:type="dxa"/>
            <w:tcBorders>
              <w:top w:val="single" w:sz="4" w:space="0" w:color="auto"/>
              <w:left w:val="single" w:sz="4" w:space="0" w:color="auto"/>
              <w:bottom w:val="single" w:sz="4" w:space="0" w:color="auto"/>
              <w:right w:val="single" w:sz="4" w:space="0" w:color="auto"/>
            </w:tcBorders>
            <w:hideMark/>
          </w:tcPr>
          <w:p w:rsidR="00E475BD" w:rsidRDefault="00E475BD">
            <w:pPr>
              <w:rPr>
                <w:sz w:val="20"/>
                <w:szCs w:val="20"/>
              </w:rPr>
            </w:pPr>
          </w:p>
          <w:p w:rsidR="00E475BD" w:rsidRDefault="00E475BD">
            <w:r w:rsidRPr="00053CB7">
              <w:rPr>
                <w:sz w:val="20"/>
                <w:szCs w:val="20"/>
              </w:rPr>
              <w:t>595600,00</w:t>
            </w:r>
          </w:p>
        </w:tc>
        <w:tc>
          <w:tcPr>
            <w:tcW w:w="1134" w:type="dxa"/>
            <w:tcBorders>
              <w:top w:val="single" w:sz="4" w:space="0" w:color="auto"/>
              <w:left w:val="single" w:sz="4" w:space="0" w:color="auto"/>
              <w:bottom w:val="single" w:sz="4" w:space="0" w:color="auto"/>
              <w:right w:val="single" w:sz="4" w:space="0" w:color="auto"/>
            </w:tcBorders>
            <w:hideMark/>
          </w:tcPr>
          <w:p w:rsidR="00E475BD" w:rsidRDefault="00E475BD">
            <w:pPr>
              <w:rPr>
                <w:sz w:val="20"/>
                <w:szCs w:val="20"/>
              </w:rPr>
            </w:pPr>
          </w:p>
          <w:p w:rsidR="00E475BD" w:rsidRDefault="00E475BD">
            <w:r w:rsidRPr="00053CB7">
              <w:rPr>
                <w:sz w:val="20"/>
                <w:szCs w:val="20"/>
              </w:rPr>
              <w:t>595600,00</w:t>
            </w:r>
          </w:p>
        </w:tc>
      </w:tr>
      <w:tr w:rsidR="000E5AF5" w:rsidRPr="00646FA3" w:rsidTr="00220051">
        <w:trPr>
          <w:trHeight w:val="360"/>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Дотация на сбалансированность бюджетов</w:t>
            </w:r>
          </w:p>
          <w:p w:rsidR="000E5AF5" w:rsidRPr="00646FA3" w:rsidRDefault="000E5AF5" w:rsidP="000E5AF5">
            <w:pPr>
              <w:jc w:val="center"/>
              <w:rPr>
                <w:sz w:val="20"/>
                <w:szCs w:val="20"/>
              </w:rPr>
            </w:pPr>
            <w:r w:rsidRPr="00646FA3">
              <w:rPr>
                <w:sz w:val="20"/>
                <w:szCs w:val="20"/>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r>
      <w:tr w:rsidR="000E5AF5" w:rsidRPr="00646FA3" w:rsidTr="00220051">
        <w:trPr>
          <w:trHeight w:val="360"/>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Субсидии бюджетам бюджетной системы Российской Федерации (межбюджетные субсидии)</w:t>
            </w:r>
          </w:p>
          <w:p w:rsidR="000E5AF5" w:rsidRPr="00646FA3" w:rsidRDefault="000E5AF5" w:rsidP="000E5AF5">
            <w:pPr>
              <w:jc w:val="center"/>
              <w:rPr>
                <w:sz w:val="20"/>
                <w:szCs w:val="20"/>
              </w:rPr>
            </w:pPr>
            <w:r w:rsidRPr="00646FA3">
              <w:rPr>
                <w:sz w:val="20"/>
                <w:szCs w:val="20"/>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r>
      <w:tr w:rsidR="00220051" w:rsidRPr="00646FA3" w:rsidTr="00220051">
        <w:trPr>
          <w:trHeight w:val="345"/>
        </w:trPr>
        <w:tc>
          <w:tcPr>
            <w:tcW w:w="3972" w:type="dxa"/>
            <w:tcBorders>
              <w:top w:val="single" w:sz="4" w:space="0" w:color="auto"/>
              <w:left w:val="single" w:sz="4" w:space="0" w:color="auto"/>
              <w:bottom w:val="single" w:sz="4" w:space="0" w:color="auto"/>
              <w:right w:val="single" w:sz="4" w:space="0" w:color="auto"/>
            </w:tcBorders>
            <w:hideMark/>
          </w:tcPr>
          <w:p w:rsidR="00220051" w:rsidRPr="00646FA3" w:rsidRDefault="00220051" w:rsidP="000E5AF5">
            <w:pPr>
              <w:jc w:val="center"/>
              <w:rPr>
                <w:sz w:val="20"/>
                <w:szCs w:val="20"/>
              </w:rPr>
            </w:pPr>
            <w:r w:rsidRPr="00646FA3">
              <w:rPr>
                <w:sz w:val="20"/>
                <w:szCs w:val="20"/>
              </w:rPr>
              <w:t>Субвенция поселениям на осуществление полномочий по первичному воинскому учету</w:t>
            </w:r>
          </w:p>
          <w:p w:rsidR="00220051" w:rsidRPr="00646FA3" w:rsidRDefault="00220051" w:rsidP="000E5AF5">
            <w:pPr>
              <w:jc w:val="center"/>
              <w:rPr>
                <w:sz w:val="20"/>
                <w:szCs w:val="20"/>
              </w:rPr>
            </w:pPr>
            <w:r w:rsidRPr="00646FA3">
              <w:rPr>
                <w:sz w:val="20"/>
                <w:szCs w:val="20"/>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220051" w:rsidRPr="00646FA3" w:rsidRDefault="00220051" w:rsidP="000E5AF5">
            <w:pPr>
              <w:rPr>
                <w:sz w:val="20"/>
                <w:szCs w:val="20"/>
              </w:rPr>
            </w:pPr>
            <w:r w:rsidRPr="00646FA3">
              <w:rPr>
                <w:sz w:val="20"/>
                <w:szCs w:val="20"/>
              </w:rPr>
              <w:t>105700,00</w:t>
            </w:r>
          </w:p>
        </w:tc>
        <w:tc>
          <w:tcPr>
            <w:tcW w:w="1135" w:type="dxa"/>
            <w:tcBorders>
              <w:top w:val="single" w:sz="4" w:space="0" w:color="auto"/>
              <w:left w:val="single" w:sz="4" w:space="0" w:color="auto"/>
              <w:bottom w:val="single" w:sz="4" w:space="0" w:color="auto"/>
              <w:right w:val="single" w:sz="4" w:space="0" w:color="auto"/>
            </w:tcBorders>
            <w:hideMark/>
          </w:tcPr>
          <w:p w:rsidR="00220051" w:rsidRDefault="00220051">
            <w:pPr>
              <w:rPr>
                <w:sz w:val="20"/>
                <w:szCs w:val="20"/>
              </w:rPr>
            </w:pPr>
          </w:p>
          <w:p w:rsidR="00220051" w:rsidRDefault="00220051">
            <w:r w:rsidRPr="00D13A78">
              <w:rPr>
                <w:sz w:val="20"/>
                <w:szCs w:val="20"/>
              </w:rPr>
              <w:t>105700,00</w:t>
            </w:r>
          </w:p>
        </w:tc>
        <w:tc>
          <w:tcPr>
            <w:tcW w:w="1146" w:type="dxa"/>
            <w:tcBorders>
              <w:top w:val="single" w:sz="4" w:space="0" w:color="auto"/>
              <w:left w:val="single" w:sz="4" w:space="0" w:color="auto"/>
              <w:bottom w:val="single" w:sz="4" w:space="0" w:color="auto"/>
              <w:right w:val="single" w:sz="4" w:space="0" w:color="auto"/>
            </w:tcBorders>
            <w:hideMark/>
          </w:tcPr>
          <w:p w:rsidR="00220051" w:rsidRDefault="00220051">
            <w:pPr>
              <w:rPr>
                <w:sz w:val="20"/>
                <w:szCs w:val="20"/>
              </w:rPr>
            </w:pPr>
          </w:p>
          <w:p w:rsidR="00220051" w:rsidRDefault="00220051">
            <w:r w:rsidRPr="00D13A78">
              <w:rPr>
                <w:sz w:val="20"/>
                <w:szCs w:val="20"/>
              </w:rPr>
              <w:t>105700,00</w:t>
            </w:r>
          </w:p>
        </w:tc>
        <w:tc>
          <w:tcPr>
            <w:tcW w:w="1166" w:type="dxa"/>
            <w:tcBorders>
              <w:top w:val="single" w:sz="4" w:space="0" w:color="auto"/>
              <w:left w:val="single" w:sz="4" w:space="0" w:color="auto"/>
              <w:bottom w:val="single" w:sz="4" w:space="0" w:color="auto"/>
              <w:right w:val="single" w:sz="4" w:space="0" w:color="auto"/>
            </w:tcBorders>
            <w:hideMark/>
          </w:tcPr>
          <w:p w:rsidR="00220051" w:rsidRDefault="00220051">
            <w:pPr>
              <w:rPr>
                <w:sz w:val="20"/>
                <w:szCs w:val="20"/>
              </w:rPr>
            </w:pPr>
          </w:p>
          <w:p w:rsidR="00220051" w:rsidRDefault="00220051">
            <w:r w:rsidRPr="00D13A78">
              <w:rPr>
                <w:sz w:val="20"/>
                <w:szCs w:val="20"/>
              </w:rPr>
              <w:t>105700,00</w:t>
            </w:r>
          </w:p>
        </w:tc>
        <w:tc>
          <w:tcPr>
            <w:tcW w:w="1090" w:type="dxa"/>
            <w:tcBorders>
              <w:top w:val="single" w:sz="4" w:space="0" w:color="auto"/>
              <w:left w:val="single" w:sz="4" w:space="0" w:color="auto"/>
              <w:bottom w:val="single" w:sz="4" w:space="0" w:color="auto"/>
              <w:right w:val="single" w:sz="4" w:space="0" w:color="auto"/>
            </w:tcBorders>
            <w:hideMark/>
          </w:tcPr>
          <w:p w:rsidR="00220051" w:rsidRDefault="00220051">
            <w:pPr>
              <w:rPr>
                <w:sz w:val="20"/>
                <w:szCs w:val="20"/>
              </w:rPr>
            </w:pPr>
          </w:p>
          <w:p w:rsidR="00220051" w:rsidRDefault="00220051">
            <w:r w:rsidRPr="00D13A78">
              <w:rPr>
                <w:sz w:val="20"/>
                <w:szCs w:val="20"/>
              </w:rPr>
              <w:t>105700,00</w:t>
            </w:r>
          </w:p>
        </w:tc>
        <w:tc>
          <w:tcPr>
            <w:tcW w:w="1134" w:type="dxa"/>
            <w:tcBorders>
              <w:top w:val="single" w:sz="4" w:space="0" w:color="auto"/>
              <w:left w:val="single" w:sz="4" w:space="0" w:color="auto"/>
              <w:bottom w:val="single" w:sz="4" w:space="0" w:color="auto"/>
              <w:right w:val="single" w:sz="4" w:space="0" w:color="auto"/>
            </w:tcBorders>
            <w:hideMark/>
          </w:tcPr>
          <w:p w:rsidR="00220051" w:rsidRDefault="00220051">
            <w:pPr>
              <w:rPr>
                <w:sz w:val="20"/>
                <w:szCs w:val="20"/>
              </w:rPr>
            </w:pPr>
          </w:p>
          <w:p w:rsidR="00220051" w:rsidRDefault="00220051">
            <w:r w:rsidRPr="00D13A78">
              <w:rPr>
                <w:sz w:val="20"/>
                <w:szCs w:val="20"/>
              </w:rPr>
              <w:t>105700,00</w:t>
            </w:r>
          </w:p>
        </w:tc>
      </w:tr>
      <w:tr w:rsidR="000E5AF5" w:rsidRPr="00646FA3" w:rsidTr="00220051">
        <w:trPr>
          <w:trHeight w:val="1180"/>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Межбюджетные трансферты бюджетам поселений для компенсации расходов по решениям, принятым органами власти другого уровня</w:t>
            </w:r>
          </w:p>
          <w:p w:rsidR="000E5AF5" w:rsidRPr="00646FA3" w:rsidRDefault="000E5AF5" w:rsidP="000E5AF5">
            <w:pPr>
              <w:jc w:val="center"/>
              <w:rPr>
                <w:sz w:val="20"/>
                <w:szCs w:val="20"/>
              </w:rPr>
            </w:pPr>
            <w:r w:rsidRPr="00646FA3">
              <w:rPr>
                <w:sz w:val="20"/>
                <w:szCs w:val="20"/>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rPr>
                <w:sz w:val="20"/>
                <w:szCs w:val="20"/>
              </w:rPr>
            </w:pPr>
          </w:p>
          <w:p w:rsidR="000E5AF5" w:rsidRPr="00646FA3" w:rsidRDefault="000E5AF5" w:rsidP="000E5AF5">
            <w:pP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rPr>
                <w:sz w:val="20"/>
                <w:szCs w:val="20"/>
              </w:rPr>
            </w:pPr>
          </w:p>
          <w:p w:rsidR="000E5AF5" w:rsidRPr="00646FA3" w:rsidRDefault="000E5AF5" w:rsidP="000E5AF5">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rPr>
                <w:sz w:val="20"/>
                <w:szCs w:val="20"/>
              </w:rPr>
            </w:pPr>
          </w:p>
          <w:p w:rsidR="000E5AF5" w:rsidRPr="00646FA3" w:rsidRDefault="000E5AF5" w:rsidP="000E5AF5">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p w:rsidR="000E5AF5" w:rsidRPr="00646FA3" w:rsidRDefault="000E5AF5" w:rsidP="000E5AF5">
            <w:pPr>
              <w:jc w:val="center"/>
              <w:rPr>
                <w:sz w:val="20"/>
                <w:szCs w:val="20"/>
              </w:rPr>
            </w:pPr>
          </w:p>
          <w:p w:rsidR="000E5AF5" w:rsidRPr="00646FA3" w:rsidRDefault="000E5AF5" w:rsidP="000E5AF5">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rPr>
                <w:sz w:val="20"/>
                <w:szCs w:val="20"/>
              </w:rPr>
            </w:pPr>
          </w:p>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p w:rsidR="000E5AF5" w:rsidRPr="00646FA3" w:rsidRDefault="000E5AF5" w:rsidP="000E5AF5">
            <w:pPr>
              <w:rPr>
                <w:sz w:val="20"/>
                <w:szCs w:val="20"/>
              </w:rPr>
            </w:pPr>
          </w:p>
          <w:p w:rsidR="000E5AF5" w:rsidRPr="00646FA3" w:rsidRDefault="000E5AF5" w:rsidP="000E5AF5">
            <w:pPr>
              <w:jc w:val="center"/>
              <w:rPr>
                <w:sz w:val="20"/>
                <w:szCs w:val="20"/>
              </w:rPr>
            </w:pPr>
          </w:p>
        </w:tc>
      </w:tr>
      <w:tr w:rsidR="000E5AF5" w:rsidRPr="00646FA3" w:rsidTr="00220051">
        <w:trPr>
          <w:trHeight w:val="1035"/>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0E5AF5" w:rsidRPr="00646FA3" w:rsidRDefault="000E5AF5" w:rsidP="000E5AF5">
            <w:pPr>
              <w:jc w:val="center"/>
              <w:rPr>
                <w:sz w:val="20"/>
                <w:szCs w:val="20"/>
              </w:rPr>
            </w:pPr>
            <w:r w:rsidRPr="00646FA3">
              <w:rPr>
                <w:sz w:val="20"/>
                <w:szCs w:val="20"/>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sz w:val="20"/>
                <w:szCs w:val="20"/>
              </w:rPr>
            </w:pPr>
            <w:r w:rsidRPr="00646FA3">
              <w:rPr>
                <w:sz w:val="20"/>
                <w:szCs w:val="20"/>
              </w:rPr>
              <w:t>69394,00</w:t>
            </w: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220051" w:rsidP="000E5AF5">
            <w:pPr>
              <w:jc w:val="center"/>
              <w:rPr>
                <w:sz w:val="20"/>
                <w:szCs w:val="20"/>
              </w:rPr>
            </w:pPr>
            <w:r>
              <w:rPr>
                <w:sz w:val="20"/>
                <w:szCs w:val="20"/>
              </w:rPr>
              <w:t>69394,0</w:t>
            </w: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r>
      <w:tr w:rsidR="000E5AF5" w:rsidRPr="00646FA3" w:rsidTr="00220051">
        <w:trPr>
          <w:trHeight w:val="1035"/>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0E5AF5" w:rsidRPr="00646FA3" w:rsidRDefault="000E5AF5" w:rsidP="000E5AF5">
            <w:pPr>
              <w:jc w:val="center"/>
              <w:rPr>
                <w:sz w:val="20"/>
                <w:szCs w:val="20"/>
              </w:rPr>
            </w:pPr>
            <w:r w:rsidRPr="00646FA3">
              <w:rPr>
                <w:sz w:val="20"/>
                <w:szCs w:val="20"/>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r>
      <w:tr w:rsidR="000E5AF5" w:rsidRPr="00646FA3" w:rsidTr="00220051">
        <w:trPr>
          <w:trHeight w:val="797"/>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Прочие безвозмездные поступления в бюджеты сельских поселений</w:t>
            </w:r>
          </w:p>
          <w:p w:rsidR="000E5AF5" w:rsidRPr="00646FA3" w:rsidRDefault="000E5AF5" w:rsidP="000E5AF5">
            <w:pPr>
              <w:jc w:val="center"/>
              <w:rPr>
                <w:sz w:val="20"/>
                <w:szCs w:val="20"/>
              </w:rPr>
            </w:pPr>
            <w:r w:rsidRPr="00646FA3">
              <w:rPr>
                <w:sz w:val="20"/>
                <w:szCs w:val="20"/>
              </w:rPr>
              <w:t>802 2 07 05030 10 0000 180</w:t>
            </w:r>
          </w:p>
        </w:tc>
        <w:tc>
          <w:tcPr>
            <w:tcW w:w="1277"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5AF5" w:rsidRPr="00646FA3" w:rsidRDefault="000E5AF5" w:rsidP="000E5AF5">
            <w:pPr>
              <w:jc w:val="center"/>
              <w:rPr>
                <w:sz w:val="20"/>
                <w:szCs w:val="20"/>
              </w:rPr>
            </w:pPr>
          </w:p>
        </w:tc>
      </w:tr>
      <w:tr w:rsidR="000E5AF5" w:rsidRPr="00646FA3" w:rsidTr="00220051">
        <w:trPr>
          <w:trHeight w:val="360"/>
        </w:trPr>
        <w:tc>
          <w:tcPr>
            <w:tcW w:w="397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всего</w:t>
            </w:r>
          </w:p>
        </w:tc>
        <w:tc>
          <w:tcPr>
            <w:tcW w:w="1277" w:type="dxa"/>
            <w:tcBorders>
              <w:top w:val="single" w:sz="4" w:space="0" w:color="auto"/>
              <w:left w:val="single" w:sz="4" w:space="0" w:color="auto"/>
              <w:bottom w:val="single" w:sz="4" w:space="0" w:color="auto"/>
              <w:right w:val="single" w:sz="4" w:space="0" w:color="auto"/>
            </w:tcBorders>
            <w:hideMark/>
          </w:tcPr>
          <w:p w:rsidR="000E5AF5" w:rsidRPr="00646FA3" w:rsidRDefault="00220051" w:rsidP="000E5AF5">
            <w:pPr>
              <w:jc w:val="center"/>
              <w:rPr>
                <w:b/>
                <w:sz w:val="20"/>
                <w:szCs w:val="20"/>
              </w:rPr>
            </w:pPr>
            <w:r>
              <w:rPr>
                <w:b/>
                <w:sz w:val="20"/>
                <w:szCs w:val="20"/>
              </w:rPr>
              <w:t>942</w:t>
            </w:r>
            <w:r w:rsidR="000E5AF5" w:rsidRPr="00646FA3">
              <w:rPr>
                <w:b/>
                <w:sz w:val="20"/>
                <w:szCs w:val="20"/>
              </w:rPr>
              <w:t>194,0</w:t>
            </w:r>
          </w:p>
        </w:tc>
        <w:tc>
          <w:tcPr>
            <w:tcW w:w="1135" w:type="dxa"/>
            <w:tcBorders>
              <w:top w:val="single" w:sz="4" w:space="0" w:color="auto"/>
              <w:left w:val="single" w:sz="4" w:space="0" w:color="auto"/>
              <w:bottom w:val="single" w:sz="4" w:space="0" w:color="auto"/>
              <w:right w:val="single" w:sz="4" w:space="0" w:color="auto"/>
            </w:tcBorders>
            <w:hideMark/>
          </w:tcPr>
          <w:p w:rsidR="000E5AF5" w:rsidRPr="00646FA3" w:rsidRDefault="00220051" w:rsidP="000E5AF5">
            <w:pPr>
              <w:jc w:val="center"/>
              <w:rPr>
                <w:b/>
                <w:sz w:val="20"/>
                <w:szCs w:val="20"/>
              </w:rPr>
            </w:pPr>
            <w:r>
              <w:rPr>
                <w:b/>
                <w:sz w:val="20"/>
                <w:szCs w:val="20"/>
              </w:rPr>
              <w:t>727800</w:t>
            </w:r>
            <w:r w:rsidR="000E5AF5" w:rsidRPr="00646FA3">
              <w:rPr>
                <w:b/>
                <w:sz w:val="20"/>
                <w:szCs w:val="20"/>
              </w:rPr>
              <w:t>,0</w:t>
            </w:r>
          </w:p>
        </w:tc>
        <w:tc>
          <w:tcPr>
            <w:tcW w:w="1146" w:type="dxa"/>
            <w:tcBorders>
              <w:top w:val="single" w:sz="4" w:space="0" w:color="auto"/>
              <w:left w:val="single" w:sz="4" w:space="0" w:color="auto"/>
              <w:bottom w:val="single" w:sz="4" w:space="0" w:color="auto"/>
              <w:right w:val="single" w:sz="4" w:space="0" w:color="auto"/>
            </w:tcBorders>
            <w:hideMark/>
          </w:tcPr>
          <w:p w:rsidR="000E5AF5" w:rsidRPr="00646FA3" w:rsidRDefault="00220051" w:rsidP="000E5AF5">
            <w:pPr>
              <w:jc w:val="center"/>
              <w:rPr>
                <w:b/>
                <w:sz w:val="20"/>
                <w:szCs w:val="20"/>
              </w:rPr>
            </w:pPr>
            <w:r>
              <w:rPr>
                <w:b/>
                <w:sz w:val="20"/>
                <w:szCs w:val="20"/>
              </w:rPr>
              <w:t>727800</w:t>
            </w:r>
            <w:r w:rsidR="000E5AF5" w:rsidRPr="00646FA3">
              <w:rPr>
                <w:b/>
                <w:sz w:val="20"/>
                <w:szCs w:val="20"/>
              </w:rPr>
              <w:t>,0</w:t>
            </w:r>
          </w:p>
        </w:tc>
        <w:tc>
          <w:tcPr>
            <w:tcW w:w="1166" w:type="dxa"/>
            <w:tcBorders>
              <w:top w:val="single" w:sz="4" w:space="0" w:color="auto"/>
              <w:left w:val="single" w:sz="4" w:space="0" w:color="auto"/>
              <w:bottom w:val="single" w:sz="4" w:space="0" w:color="auto"/>
              <w:right w:val="single" w:sz="4" w:space="0" w:color="auto"/>
            </w:tcBorders>
            <w:hideMark/>
          </w:tcPr>
          <w:p w:rsidR="000E5AF5" w:rsidRPr="00646FA3" w:rsidRDefault="00220051" w:rsidP="000E5AF5">
            <w:pPr>
              <w:jc w:val="center"/>
              <w:rPr>
                <w:b/>
                <w:sz w:val="20"/>
                <w:szCs w:val="20"/>
              </w:rPr>
            </w:pPr>
            <w:r>
              <w:rPr>
                <w:b/>
                <w:sz w:val="20"/>
                <w:szCs w:val="20"/>
              </w:rPr>
              <w:t>942194,0</w:t>
            </w:r>
          </w:p>
        </w:tc>
        <w:tc>
          <w:tcPr>
            <w:tcW w:w="1090" w:type="dxa"/>
            <w:tcBorders>
              <w:top w:val="single" w:sz="4" w:space="0" w:color="auto"/>
              <w:left w:val="single" w:sz="4" w:space="0" w:color="auto"/>
              <w:bottom w:val="single" w:sz="4" w:space="0" w:color="auto"/>
              <w:right w:val="single" w:sz="4" w:space="0" w:color="auto"/>
            </w:tcBorders>
            <w:hideMark/>
          </w:tcPr>
          <w:p w:rsidR="000E5AF5" w:rsidRPr="00646FA3" w:rsidRDefault="00220051" w:rsidP="000E5AF5">
            <w:pPr>
              <w:jc w:val="center"/>
              <w:rPr>
                <w:b/>
                <w:sz w:val="20"/>
                <w:szCs w:val="20"/>
              </w:rPr>
            </w:pPr>
            <w:r>
              <w:rPr>
                <w:b/>
                <w:sz w:val="20"/>
                <w:szCs w:val="20"/>
              </w:rPr>
              <w:t>727800</w:t>
            </w:r>
            <w:r w:rsidR="000E5AF5" w:rsidRPr="00646FA3">
              <w:rPr>
                <w:b/>
                <w:sz w:val="20"/>
                <w:szCs w:val="20"/>
              </w:rPr>
              <w:t>,0</w:t>
            </w:r>
          </w:p>
        </w:tc>
        <w:tc>
          <w:tcPr>
            <w:tcW w:w="1134" w:type="dxa"/>
            <w:tcBorders>
              <w:top w:val="single" w:sz="4" w:space="0" w:color="auto"/>
              <w:left w:val="single" w:sz="4" w:space="0" w:color="auto"/>
              <w:bottom w:val="single" w:sz="4" w:space="0" w:color="auto"/>
              <w:right w:val="single" w:sz="4" w:space="0" w:color="auto"/>
            </w:tcBorders>
            <w:hideMark/>
          </w:tcPr>
          <w:p w:rsidR="000E5AF5" w:rsidRPr="00646FA3" w:rsidRDefault="00220051" w:rsidP="000E5AF5">
            <w:pPr>
              <w:jc w:val="center"/>
              <w:rPr>
                <w:b/>
                <w:sz w:val="20"/>
                <w:szCs w:val="20"/>
              </w:rPr>
            </w:pPr>
            <w:r>
              <w:rPr>
                <w:b/>
                <w:sz w:val="20"/>
                <w:szCs w:val="20"/>
              </w:rPr>
              <w:t>727800</w:t>
            </w:r>
            <w:r w:rsidR="000E5AF5" w:rsidRPr="00646FA3">
              <w:rPr>
                <w:b/>
                <w:sz w:val="20"/>
                <w:szCs w:val="20"/>
              </w:rPr>
              <w:t>,0</w:t>
            </w:r>
          </w:p>
        </w:tc>
      </w:tr>
    </w:tbl>
    <w:p w:rsidR="000E5AF5" w:rsidRPr="00646FA3" w:rsidRDefault="000E5AF5" w:rsidP="000E5AF5">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1320"/>
        <w:gridCol w:w="1188"/>
        <w:gridCol w:w="1066"/>
        <w:gridCol w:w="1133"/>
        <w:gridCol w:w="1066"/>
        <w:gridCol w:w="1359"/>
      </w:tblGrid>
      <w:tr w:rsidR="000E5AF5" w:rsidRPr="00646FA3" w:rsidTr="000E5AF5">
        <w:trPr>
          <w:trHeight w:val="495"/>
        </w:trPr>
        <w:tc>
          <w:tcPr>
            <w:tcW w:w="37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наименование показателей</w:t>
            </w:r>
          </w:p>
        </w:tc>
        <w:tc>
          <w:tcPr>
            <w:tcW w:w="3574" w:type="dxa"/>
            <w:gridSpan w:val="3"/>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sz w:val="20"/>
                <w:szCs w:val="20"/>
              </w:rPr>
            </w:pPr>
            <w:r w:rsidRPr="00646FA3">
              <w:rPr>
                <w:sz w:val="20"/>
                <w:szCs w:val="20"/>
              </w:rPr>
              <w:t>плановые назначения</w:t>
            </w:r>
          </w:p>
        </w:tc>
        <w:tc>
          <w:tcPr>
            <w:tcW w:w="3558" w:type="dxa"/>
            <w:gridSpan w:val="3"/>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ожидаемое исполнение</w:t>
            </w:r>
          </w:p>
        </w:tc>
      </w:tr>
      <w:tr w:rsidR="000E5AF5" w:rsidRPr="00646FA3" w:rsidTr="000E5AF5">
        <w:trPr>
          <w:trHeight w:val="345"/>
        </w:trPr>
        <w:tc>
          <w:tcPr>
            <w:tcW w:w="37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РАСХОДЫ</w:t>
            </w:r>
          </w:p>
        </w:tc>
        <w:tc>
          <w:tcPr>
            <w:tcW w:w="1320"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188"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133"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sz w:val="20"/>
                <w:szCs w:val="20"/>
              </w:rPr>
            </w:pPr>
          </w:p>
        </w:tc>
      </w:tr>
      <w:tr w:rsidR="00E475BD" w:rsidRPr="00646FA3" w:rsidTr="000E5AF5">
        <w:trPr>
          <w:trHeight w:val="345"/>
        </w:trPr>
        <w:tc>
          <w:tcPr>
            <w:tcW w:w="3784"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jc w:val="center"/>
              <w:rPr>
                <w:sz w:val="20"/>
                <w:szCs w:val="20"/>
              </w:rPr>
            </w:pPr>
            <w:r w:rsidRPr="00646FA3">
              <w:rPr>
                <w:sz w:val="20"/>
                <w:szCs w:val="20"/>
              </w:rPr>
              <w:t>Руководство и управление в сфере установленных функций органов местного самоуправления</w:t>
            </w:r>
          </w:p>
          <w:p w:rsidR="00E475BD" w:rsidRPr="00646FA3" w:rsidRDefault="00E475BD" w:rsidP="000E5AF5">
            <w:pPr>
              <w:jc w:val="center"/>
              <w:rPr>
                <w:sz w:val="20"/>
                <w:szCs w:val="20"/>
              </w:rPr>
            </w:pPr>
            <w:r w:rsidRPr="00646FA3">
              <w:rPr>
                <w:sz w:val="20"/>
                <w:szCs w:val="20"/>
              </w:rPr>
              <w:t>01 02 0000020300 000 000</w:t>
            </w:r>
          </w:p>
        </w:tc>
        <w:tc>
          <w:tcPr>
            <w:tcW w:w="1320"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spacing w:after="200" w:line="276" w:lineRule="auto"/>
              <w:rPr>
                <w:sz w:val="20"/>
                <w:szCs w:val="20"/>
                <w:lang w:eastAsia="en-US"/>
              </w:rPr>
            </w:pPr>
            <w:r w:rsidRPr="00646FA3">
              <w:rPr>
                <w:b/>
                <w:sz w:val="20"/>
                <w:szCs w:val="20"/>
              </w:rPr>
              <w:t>299293,0</w:t>
            </w:r>
          </w:p>
        </w:tc>
        <w:tc>
          <w:tcPr>
            <w:tcW w:w="1188"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spacing w:after="200" w:line="276" w:lineRule="auto"/>
              <w:rPr>
                <w:sz w:val="20"/>
                <w:szCs w:val="20"/>
                <w:lang w:eastAsia="en-US"/>
              </w:rPr>
            </w:pPr>
            <w:r>
              <w:rPr>
                <w:b/>
                <w:sz w:val="20"/>
                <w:szCs w:val="20"/>
              </w:rPr>
              <w:t>260293,0</w:t>
            </w:r>
          </w:p>
        </w:tc>
        <w:tc>
          <w:tcPr>
            <w:tcW w:w="1066" w:type="dxa"/>
            <w:tcBorders>
              <w:top w:val="single" w:sz="4" w:space="0" w:color="auto"/>
              <w:left w:val="single" w:sz="4" w:space="0" w:color="auto"/>
              <w:bottom w:val="single" w:sz="4" w:space="0" w:color="auto"/>
              <w:right w:val="single" w:sz="4" w:space="0" w:color="auto"/>
            </w:tcBorders>
            <w:hideMark/>
          </w:tcPr>
          <w:p w:rsidR="00E475BD" w:rsidRPr="00646FA3" w:rsidRDefault="00E475BD" w:rsidP="000E5AF5">
            <w:pPr>
              <w:spacing w:after="200" w:line="276" w:lineRule="auto"/>
              <w:rPr>
                <w:sz w:val="20"/>
                <w:szCs w:val="20"/>
                <w:lang w:eastAsia="en-US"/>
              </w:rPr>
            </w:pPr>
            <w:r>
              <w:rPr>
                <w:b/>
                <w:sz w:val="20"/>
                <w:szCs w:val="20"/>
              </w:rPr>
              <w:t>260293</w:t>
            </w:r>
            <w:r w:rsidRPr="00646FA3">
              <w:rPr>
                <w:b/>
                <w:sz w:val="20"/>
                <w:szCs w:val="20"/>
              </w:rPr>
              <w:t>,0</w:t>
            </w:r>
          </w:p>
        </w:tc>
        <w:tc>
          <w:tcPr>
            <w:tcW w:w="1133" w:type="dxa"/>
            <w:tcBorders>
              <w:top w:val="single" w:sz="4" w:space="0" w:color="auto"/>
              <w:left w:val="single" w:sz="4" w:space="0" w:color="auto"/>
              <w:bottom w:val="single" w:sz="4" w:space="0" w:color="auto"/>
              <w:right w:val="single" w:sz="4" w:space="0" w:color="auto"/>
            </w:tcBorders>
            <w:hideMark/>
          </w:tcPr>
          <w:p w:rsidR="00E475BD" w:rsidRPr="00646FA3" w:rsidRDefault="00E475BD" w:rsidP="00FD54B1">
            <w:pPr>
              <w:spacing w:after="200" w:line="276" w:lineRule="auto"/>
              <w:rPr>
                <w:sz w:val="20"/>
                <w:szCs w:val="20"/>
                <w:lang w:eastAsia="en-US"/>
              </w:rPr>
            </w:pPr>
            <w:r w:rsidRPr="00646FA3">
              <w:rPr>
                <w:b/>
                <w:sz w:val="20"/>
                <w:szCs w:val="20"/>
              </w:rPr>
              <w:t>299293,0</w:t>
            </w:r>
          </w:p>
        </w:tc>
        <w:tc>
          <w:tcPr>
            <w:tcW w:w="1066" w:type="dxa"/>
            <w:tcBorders>
              <w:top w:val="single" w:sz="4" w:space="0" w:color="auto"/>
              <w:left w:val="single" w:sz="4" w:space="0" w:color="auto"/>
              <w:bottom w:val="single" w:sz="4" w:space="0" w:color="auto"/>
              <w:right w:val="single" w:sz="4" w:space="0" w:color="auto"/>
            </w:tcBorders>
            <w:hideMark/>
          </w:tcPr>
          <w:p w:rsidR="00E475BD" w:rsidRPr="00646FA3" w:rsidRDefault="00E475BD" w:rsidP="00FD54B1">
            <w:pPr>
              <w:spacing w:after="200" w:line="276" w:lineRule="auto"/>
              <w:rPr>
                <w:sz w:val="20"/>
                <w:szCs w:val="20"/>
                <w:lang w:eastAsia="en-US"/>
              </w:rPr>
            </w:pPr>
            <w:r>
              <w:rPr>
                <w:b/>
                <w:sz w:val="20"/>
                <w:szCs w:val="20"/>
              </w:rPr>
              <w:t>260293,0</w:t>
            </w:r>
          </w:p>
        </w:tc>
        <w:tc>
          <w:tcPr>
            <w:tcW w:w="1359" w:type="dxa"/>
            <w:tcBorders>
              <w:top w:val="single" w:sz="4" w:space="0" w:color="auto"/>
              <w:left w:val="single" w:sz="4" w:space="0" w:color="auto"/>
              <w:bottom w:val="single" w:sz="4" w:space="0" w:color="auto"/>
              <w:right w:val="single" w:sz="4" w:space="0" w:color="auto"/>
            </w:tcBorders>
            <w:hideMark/>
          </w:tcPr>
          <w:p w:rsidR="00E475BD" w:rsidRPr="00646FA3" w:rsidRDefault="00E475BD" w:rsidP="00FD54B1">
            <w:pPr>
              <w:spacing w:after="200" w:line="276" w:lineRule="auto"/>
              <w:rPr>
                <w:sz w:val="20"/>
                <w:szCs w:val="20"/>
                <w:lang w:eastAsia="en-US"/>
              </w:rPr>
            </w:pPr>
            <w:r>
              <w:rPr>
                <w:b/>
                <w:sz w:val="20"/>
                <w:szCs w:val="20"/>
              </w:rPr>
              <w:t>260293</w:t>
            </w:r>
            <w:r w:rsidRPr="00646FA3">
              <w:rPr>
                <w:b/>
                <w:sz w:val="20"/>
                <w:szCs w:val="20"/>
              </w:rPr>
              <w:t>,0</w:t>
            </w:r>
          </w:p>
        </w:tc>
      </w:tr>
      <w:tr w:rsidR="008165A2" w:rsidRPr="00646FA3" w:rsidTr="000E5AF5">
        <w:trPr>
          <w:trHeight w:val="1494"/>
        </w:trPr>
        <w:tc>
          <w:tcPr>
            <w:tcW w:w="3784"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jc w:val="center"/>
              <w:rPr>
                <w:sz w:val="20"/>
                <w:szCs w:val="20"/>
              </w:rPr>
            </w:pPr>
            <w:r w:rsidRPr="00646FA3">
              <w:rPr>
                <w:sz w:val="20"/>
                <w:szCs w:val="20"/>
              </w:rPr>
              <w:t>Руководство и управление в сфере установленных функций органов местного самоуправления</w:t>
            </w:r>
          </w:p>
          <w:p w:rsidR="008165A2" w:rsidRPr="00646FA3" w:rsidRDefault="008165A2" w:rsidP="000E5AF5">
            <w:pPr>
              <w:jc w:val="center"/>
              <w:rPr>
                <w:sz w:val="20"/>
                <w:szCs w:val="20"/>
              </w:rPr>
            </w:pPr>
            <w:r w:rsidRPr="00646FA3">
              <w:rPr>
                <w:sz w:val="20"/>
                <w:szCs w:val="20"/>
              </w:rPr>
              <w:t>01 04 0000020400 000 000</w:t>
            </w:r>
          </w:p>
          <w:p w:rsidR="008165A2" w:rsidRPr="00646FA3" w:rsidRDefault="008165A2" w:rsidP="000E5AF5">
            <w:pPr>
              <w:jc w:val="center"/>
              <w:rPr>
                <w:sz w:val="20"/>
                <w:szCs w:val="20"/>
              </w:rPr>
            </w:pPr>
            <w:r w:rsidRPr="00646FA3">
              <w:rPr>
                <w:sz w:val="20"/>
                <w:szCs w:val="20"/>
              </w:rPr>
              <w:t>01 04 0000025201 000 000</w:t>
            </w:r>
          </w:p>
        </w:tc>
        <w:tc>
          <w:tcPr>
            <w:tcW w:w="1320"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spacing w:after="200" w:line="276" w:lineRule="auto"/>
              <w:rPr>
                <w:sz w:val="20"/>
                <w:szCs w:val="20"/>
                <w:lang w:eastAsia="en-US"/>
              </w:rPr>
            </w:pPr>
            <w:r>
              <w:rPr>
                <w:b/>
                <w:sz w:val="20"/>
                <w:szCs w:val="20"/>
              </w:rPr>
              <w:t>234127,</w:t>
            </w:r>
            <w:r w:rsidRPr="00646FA3">
              <w:rPr>
                <w:b/>
                <w:sz w:val="20"/>
                <w:szCs w:val="20"/>
              </w:rPr>
              <w:t>00</w:t>
            </w:r>
          </w:p>
        </w:tc>
        <w:tc>
          <w:tcPr>
            <w:tcW w:w="1188"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spacing w:after="200" w:line="276" w:lineRule="auto"/>
              <w:rPr>
                <w:sz w:val="20"/>
                <w:szCs w:val="20"/>
                <w:lang w:eastAsia="en-US"/>
              </w:rPr>
            </w:pPr>
            <w:r>
              <w:rPr>
                <w:b/>
                <w:sz w:val="20"/>
                <w:szCs w:val="20"/>
              </w:rPr>
              <w:t>208733</w:t>
            </w:r>
            <w:r w:rsidRPr="00646FA3">
              <w:rPr>
                <w:b/>
                <w:sz w:val="20"/>
                <w:szCs w:val="20"/>
              </w:rPr>
              <w:t>,00</w:t>
            </w:r>
          </w:p>
        </w:tc>
        <w:tc>
          <w:tcPr>
            <w:tcW w:w="1066"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spacing w:after="200" w:line="276" w:lineRule="auto"/>
              <w:rPr>
                <w:sz w:val="20"/>
                <w:szCs w:val="20"/>
                <w:lang w:eastAsia="en-US"/>
              </w:rPr>
            </w:pPr>
            <w:r>
              <w:rPr>
                <w:b/>
                <w:sz w:val="20"/>
                <w:szCs w:val="20"/>
              </w:rPr>
              <w:t>208733</w:t>
            </w:r>
            <w:r w:rsidRPr="00646FA3">
              <w:rPr>
                <w:b/>
                <w:sz w:val="20"/>
                <w:szCs w:val="20"/>
              </w:rPr>
              <w:t>,00</w:t>
            </w:r>
          </w:p>
        </w:tc>
        <w:tc>
          <w:tcPr>
            <w:tcW w:w="1133" w:type="dxa"/>
            <w:tcBorders>
              <w:top w:val="single" w:sz="4" w:space="0" w:color="auto"/>
              <w:left w:val="single" w:sz="4" w:space="0" w:color="auto"/>
              <w:bottom w:val="single" w:sz="4" w:space="0" w:color="auto"/>
              <w:right w:val="single" w:sz="4" w:space="0" w:color="auto"/>
            </w:tcBorders>
            <w:hideMark/>
          </w:tcPr>
          <w:p w:rsidR="008165A2" w:rsidRPr="00646FA3" w:rsidRDefault="008165A2" w:rsidP="008165A2">
            <w:pPr>
              <w:spacing w:after="200" w:line="276" w:lineRule="auto"/>
              <w:rPr>
                <w:sz w:val="20"/>
                <w:szCs w:val="20"/>
                <w:lang w:eastAsia="en-US"/>
              </w:rPr>
            </w:pPr>
            <w:r>
              <w:rPr>
                <w:b/>
                <w:sz w:val="20"/>
                <w:szCs w:val="20"/>
              </w:rPr>
              <w:t>234127,</w:t>
            </w:r>
            <w:r w:rsidRPr="00646FA3">
              <w:rPr>
                <w:b/>
                <w:sz w:val="20"/>
                <w:szCs w:val="20"/>
              </w:rPr>
              <w:t>00</w:t>
            </w:r>
          </w:p>
        </w:tc>
        <w:tc>
          <w:tcPr>
            <w:tcW w:w="1066" w:type="dxa"/>
            <w:tcBorders>
              <w:top w:val="single" w:sz="4" w:space="0" w:color="auto"/>
              <w:left w:val="single" w:sz="4" w:space="0" w:color="auto"/>
              <w:bottom w:val="single" w:sz="4" w:space="0" w:color="auto"/>
              <w:right w:val="single" w:sz="4" w:space="0" w:color="auto"/>
            </w:tcBorders>
            <w:hideMark/>
          </w:tcPr>
          <w:p w:rsidR="008165A2" w:rsidRPr="00646FA3" w:rsidRDefault="008165A2" w:rsidP="00FD54B1">
            <w:pPr>
              <w:spacing w:after="200" w:line="276" w:lineRule="auto"/>
              <w:rPr>
                <w:sz w:val="20"/>
                <w:szCs w:val="20"/>
                <w:lang w:eastAsia="en-US"/>
              </w:rPr>
            </w:pPr>
            <w:r>
              <w:rPr>
                <w:b/>
                <w:sz w:val="20"/>
                <w:szCs w:val="20"/>
              </w:rPr>
              <w:t>208733</w:t>
            </w:r>
            <w:r w:rsidRPr="00646FA3">
              <w:rPr>
                <w:b/>
                <w:sz w:val="20"/>
                <w:szCs w:val="20"/>
              </w:rPr>
              <w:t>,00</w:t>
            </w:r>
          </w:p>
        </w:tc>
        <w:tc>
          <w:tcPr>
            <w:tcW w:w="1359" w:type="dxa"/>
            <w:tcBorders>
              <w:top w:val="single" w:sz="4" w:space="0" w:color="auto"/>
              <w:left w:val="single" w:sz="4" w:space="0" w:color="auto"/>
              <w:bottom w:val="single" w:sz="4" w:space="0" w:color="auto"/>
              <w:right w:val="single" w:sz="4" w:space="0" w:color="auto"/>
            </w:tcBorders>
            <w:hideMark/>
          </w:tcPr>
          <w:p w:rsidR="008165A2" w:rsidRPr="00646FA3" w:rsidRDefault="008165A2" w:rsidP="00FD54B1">
            <w:pPr>
              <w:spacing w:after="200" w:line="276" w:lineRule="auto"/>
              <w:rPr>
                <w:sz w:val="20"/>
                <w:szCs w:val="20"/>
                <w:lang w:eastAsia="en-US"/>
              </w:rPr>
            </w:pPr>
            <w:r>
              <w:rPr>
                <w:b/>
                <w:sz w:val="20"/>
                <w:szCs w:val="20"/>
              </w:rPr>
              <w:t>208733</w:t>
            </w:r>
            <w:r w:rsidRPr="00646FA3">
              <w:rPr>
                <w:b/>
                <w:sz w:val="20"/>
                <w:szCs w:val="20"/>
              </w:rPr>
              <w:t>,00</w:t>
            </w:r>
          </w:p>
        </w:tc>
      </w:tr>
      <w:tr w:rsidR="008165A2" w:rsidRPr="00646FA3" w:rsidTr="000E5AF5">
        <w:trPr>
          <w:trHeight w:val="1673"/>
        </w:trPr>
        <w:tc>
          <w:tcPr>
            <w:tcW w:w="3784"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jc w:val="center"/>
              <w:rPr>
                <w:sz w:val="20"/>
                <w:szCs w:val="20"/>
              </w:rPr>
            </w:pPr>
            <w:r w:rsidRPr="00646FA3">
              <w:rPr>
                <w:sz w:val="20"/>
                <w:szCs w:val="20"/>
              </w:rPr>
              <w:t>Реализация государственных функций, связанных с общегосударственным управлением</w:t>
            </w:r>
          </w:p>
          <w:p w:rsidR="008165A2" w:rsidRPr="00646FA3" w:rsidRDefault="008165A2" w:rsidP="000E5AF5">
            <w:pPr>
              <w:jc w:val="center"/>
              <w:rPr>
                <w:sz w:val="20"/>
                <w:szCs w:val="20"/>
              </w:rPr>
            </w:pPr>
            <w:r w:rsidRPr="00646FA3">
              <w:rPr>
                <w:sz w:val="20"/>
                <w:szCs w:val="20"/>
              </w:rPr>
              <w:t>01 13 0000009203 000 000</w:t>
            </w:r>
          </w:p>
          <w:p w:rsidR="008165A2" w:rsidRPr="00646FA3" w:rsidRDefault="008165A2" w:rsidP="000E5AF5">
            <w:pPr>
              <w:jc w:val="center"/>
              <w:rPr>
                <w:sz w:val="20"/>
                <w:szCs w:val="20"/>
              </w:rPr>
            </w:pPr>
            <w:r w:rsidRPr="00646FA3">
              <w:rPr>
                <w:sz w:val="20"/>
                <w:szCs w:val="20"/>
              </w:rPr>
              <w:t>01 13 0000025201 000 000</w:t>
            </w:r>
          </w:p>
          <w:p w:rsidR="008165A2" w:rsidRPr="00646FA3" w:rsidRDefault="008165A2" w:rsidP="000E5AF5">
            <w:pPr>
              <w:jc w:val="center"/>
              <w:rPr>
                <w:sz w:val="20"/>
                <w:szCs w:val="20"/>
              </w:rPr>
            </w:pPr>
            <w:r w:rsidRPr="00646FA3">
              <w:rPr>
                <w:sz w:val="20"/>
                <w:szCs w:val="20"/>
              </w:rPr>
              <w:t>01 13 0000074402 000</w:t>
            </w:r>
            <w:r>
              <w:rPr>
                <w:sz w:val="20"/>
                <w:szCs w:val="20"/>
              </w:rPr>
              <w:t> </w:t>
            </w:r>
            <w:r w:rsidRPr="00646FA3">
              <w:rPr>
                <w:sz w:val="20"/>
                <w:szCs w:val="20"/>
              </w:rPr>
              <w:t>000</w:t>
            </w:r>
          </w:p>
        </w:tc>
        <w:tc>
          <w:tcPr>
            <w:tcW w:w="1320" w:type="dxa"/>
            <w:tcBorders>
              <w:top w:val="single" w:sz="4" w:space="0" w:color="auto"/>
              <w:left w:val="single" w:sz="4" w:space="0" w:color="auto"/>
              <w:bottom w:val="single" w:sz="4" w:space="0" w:color="auto"/>
              <w:right w:val="single" w:sz="4" w:space="0" w:color="auto"/>
            </w:tcBorders>
          </w:tcPr>
          <w:p w:rsidR="008165A2" w:rsidRDefault="008165A2" w:rsidP="000E5AF5">
            <w:pPr>
              <w:spacing w:after="200" w:line="276" w:lineRule="auto"/>
              <w:rPr>
                <w:b/>
                <w:sz w:val="20"/>
                <w:szCs w:val="20"/>
              </w:rPr>
            </w:pPr>
          </w:p>
          <w:p w:rsidR="008165A2" w:rsidRPr="00646FA3" w:rsidRDefault="008165A2" w:rsidP="000E5AF5">
            <w:pPr>
              <w:spacing w:after="200" w:line="276" w:lineRule="auto"/>
              <w:rPr>
                <w:sz w:val="20"/>
                <w:szCs w:val="20"/>
                <w:lang w:eastAsia="en-US"/>
              </w:rPr>
            </w:pPr>
            <w:r>
              <w:rPr>
                <w:b/>
                <w:sz w:val="20"/>
                <w:szCs w:val="20"/>
              </w:rPr>
              <w:t>24612,0</w:t>
            </w:r>
          </w:p>
        </w:tc>
        <w:tc>
          <w:tcPr>
            <w:tcW w:w="1188" w:type="dxa"/>
            <w:tcBorders>
              <w:top w:val="single" w:sz="4" w:space="0" w:color="auto"/>
              <w:left w:val="single" w:sz="4" w:space="0" w:color="auto"/>
              <w:bottom w:val="single" w:sz="4" w:space="0" w:color="auto"/>
              <w:right w:val="single" w:sz="4" w:space="0" w:color="auto"/>
            </w:tcBorders>
          </w:tcPr>
          <w:p w:rsidR="008165A2" w:rsidRDefault="008165A2">
            <w:pPr>
              <w:rPr>
                <w:b/>
                <w:sz w:val="20"/>
                <w:szCs w:val="20"/>
              </w:rPr>
            </w:pPr>
          </w:p>
          <w:p w:rsidR="008165A2" w:rsidRDefault="008165A2">
            <w:pPr>
              <w:rPr>
                <w:b/>
                <w:sz w:val="20"/>
                <w:szCs w:val="20"/>
              </w:rPr>
            </w:pPr>
          </w:p>
          <w:p w:rsidR="008165A2" w:rsidRDefault="008165A2">
            <w:r w:rsidRPr="00D5683D">
              <w:rPr>
                <w:b/>
                <w:sz w:val="20"/>
                <w:szCs w:val="20"/>
              </w:rPr>
              <w:t>24612,0</w:t>
            </w:r>
          </w:p>
        </w:tc>
        <w:tc>
          <w:tcPr>
            <w:tcW w:w="1066" w:type="dxa"/>
            <w:tcBorders>
              <w:top w:val="single" w:sz="4" w:space="0" w:color="auto"/>
              <w:left w:val="single" w:sz="4" w:space="0" w:color="auto"/>
              <w:bottom w:val="single" w:sz="4" w:space="0" w:color="auto"/>
              <w:right w:val="single" w:sz="4" w:space="0" w:color="auto"/>
            </w:tcBorders>
          </w:tcPr>
          <w:p w:rsidR="008165A2" w:rsidRDefault="008165A2">
            <w:pPr>
              <w:rPr>
                <w:b/>
                <w:sz w:val="20"/>
                <w:szCs w:val="20"/>
              </w:rPr>
            </w:pPr>
          </w:p>
          <w:p w:rsidR="008165A2" w:rsidRDefault="008165A2">
            <w:pPr>
              <w:rPr>
                <w:b/>
                <w:sz w:val="20"/>
                <w:szCs w:val="20"/>
              </w:rPr>
            </w:pPr>
          </w:p>
          <w:p w:rsidR="008165A2" w:rsidRDefault="008165A2">
            <w:r w:rsidRPr="00D5683D">
              <w:rPr>
                <w:b/>
                <w:sz w:val="20"/>
                <w:szCs w:val="20"/>
              </w:rPr>
              <w:t>24612,0</w:t>
            </w:r>
          </w:p>
        </w:tc>
        <w:tc>
          <w:tcPr>
            <w:tcW w:w="1133" w:type="dxa"/>
            <w:tcBorders>
              <w:top w:val="single" w:sz="4" w:space="0" w:color="auto"/>
              <w:left w:val="single" w:sz="4" w:space="0" w:color="auto"/>
              <w:bottom w:val="single" w:sz="4" w:space="0" w:color="auto"/>
              <w:right w:val="single" w:sz="4" w:space="0" w:color="auto"/>
            </w:tcBorders>
          </w:tcPr>
          <w:p w:rsidR="008165A2" w:rsidRDefault="008165A2">
            <w:pPr>
              <w:rPr>
                <w:b/>
                <w:sz w:val="20"/>
                <w:szCs w:val="20"/>
              </w:rPr>
            </w:pPr>
          </w:p>
          <w:p w:rsidR="008165A2" w:rsidRDefault="008165A2">
            <w:pPr>
              <w:rPr>
                <w:b/>
                <w:sz w:val="20"/>
                <w:szCs w:val="20"/>
              </w:rPr>
            </w:pPr>
          </w:p>
          <w:p w:rsidR="008165A2" w:rsidRDefault="008165A2">
            <w:r w:rsidRPr="00D5683D">
              <w:rPr>
                <w:b/>
                <w:sz w:val="20"/>
                <w:szCs w:val="20"/>
              </w:rPr>
              <w:t>24612,0</w:t>
            </w:r>
          </w:p>
        </w:tc>
        <w:tc>
          <w:tcPr>
            <w:tcW w:w="1066" w:type="dxa"/>
            <w:tcBorders>
              <w:top w:val="single" w:sz="4" w:space="0" w:color="auto"/>
              <w:left w:val="single" w:sz="4" w:space="0" w:color="auto"/>
              <w:bottom w:val="single" w:sz="4" w:space="0" w:color="auto"/>
              <w:right w:val="single" w:sz="4" w:space="0" w:color="auto"/>
            </w:tcBorders>
          </w:tcPr>
          <w:p w:rsidR="008165A2" w:rsidRDefault="008165A2">
            <w:pPr>
              <w:rPr>
                <w:b/>
                <w:sz w:val="20"/>
                <w:szCs w:val="20"/>
              </w:rPr>
            </w:pPr>
          </w:p>
          <w:p w:rsidR="008165A2" w:rsidRDefault="008165A2">
            <w:pPr>
              <w:rPr>
                <w:b/>
                <w:sz w:val="20"/>
                <w:szCs w:val="20"/>
              </w:rPr>
            </w:pPr>
          </w:p>
          <w:p w:rsidR="008165A2" w:rsidRDefault="008165A2">
            <w:r w:rsidRPr="00D5683D">
              <w:rPr>
                <w:b/>
                <w:sz w:val="20"/>
                <w:szCs w:val="20"/>
              </w:rPr>
              <w:t>24612,0</w:t>
            </w:r>
          </w:p>
        </w:tc>
        <w:tc>
          <w:tcPr>
            <w:tcW w:w="1359" w:type="dxa"/>
            <w:tcBorders>
              <w:top w:val="single" w:sz="4" w:space="0" w:color="auto"/>
              <w:left w:val="single" w:sz="4" w:space="0" w:color="auto"/>
              <w:bottom w:val="single" w:sz="4" w:space="0" w:color="auto"/>
              <w:right w:val="single" w:sz="4" w:space="0" w:color="auto"/>
            </w:tcBorders>
          </w:tcPr>
          <w:p w:rsidR="008165A2" w:rsidRDefault="008165A2">
            <w:pPr>
              <w:rPr>
                <w:b/>
                <w:sz w:val="20"/>
                <w:szCs w:val="20"/>
              </w:rPr>
            </w:pPr>
          </w:p>
          <w:p w:rsidR="008165A2" w:rsidRDefault="008165A2">
            <w:pPr>
              <w:rPr>
                <w:b/>
                <w:sz w:val="20"/>
                <w:szCs w:val="20"/>
              </w:rPr>
            </w:pPr>
          </w:p>
          <w:p w:rsidR="008165A2" w:rsidRDefault="008165A2">
            <w:r w:rsidRPr="00D5683D">
              <w:rPr>
                <w:b/>
                <w:sz w:val="20"/>
                <w:szCs w:val="20"/>
              </w:rPr>
              <w:t>24612,0</w:t>
            </w:r>
          </w:p>
        </w:tc>
      </w:tr>
      <w:tr w:rsidR="000E5AF5" w:rsidRPr="00646FA3" w:rsidTr="008165A2">
        <w:trPr>
          <w:trHeight w:val="974"/>
        </w:trPr>
        <w:tc>
          <w:tcPr>
            <w:tcW w:w="37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Мероприятия по предупреждению и ликвидации последствий чрезвычайных ситуаций и стихийных бедствий</w:t>
            </w:r>
          </w:p>
          <w:p w:rsidR="000E5AF5" w:rsidRPr="00646FA3" w:rsidRDefault="000E5AF5" w:rsidP="000E5AF5">
            <w:pPr>
              <w:jc w:val="center"/>
              <w:rPr>
                <w:sz w:val="20"/>
                <w:szCs w:val="20"/>
              </w:rPr>
            </w:pPr>
            <w:r w:rsidRPr="00646FA3">
              <w:rPr>
                <w:sz w:val="20"/>
                <w:szCs w:val="20"/>
              </w:rPr>
              <w:t>03 09 0000025201 000 000</w:t>
            </w:r>
          </w:p>
        </w:tc>
        <w:tc>
          <w:tcPr>
            <w:tcW w:w="13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rPr>
                <w:sz w:val="20"/>
                <w:szCs w:val="20"/>
                <w:lang w:eastAsia="en-US"/>
              </w:rPr>
            </w:pPr>
            <w:r w:rsidRPr="00646FA3">
              <w:rPr>
                <w:sz w:val="20"/>
                <w:szCs w:val="20"/>
              </w:rPr>
              <w:t>0</w:t>
            </w:r>
          </w:p>
        </w:tc>
        <w:tc>
          <w:tcPr>
            <w:tcW w:w="1188"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rPr>
                <w:sz w:val="20"/>
                <w:szCs w:val="20"/>
                <w:lang w:eastAsia="en-US"/>
              </w:rPr>
            </w:pPr>
            <w:r w:rsidRPr="00646FA3">
              <w:rPr>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rPr>
                <w:sz w:val="20"/>
                <w:szCs w:val="20"/>
                <w:lang w:eastAsia="en-US"/>
              </w:rPr>
            </w:pPr>
            <w:r w:rsidRPr="00646FA3">
              <w:rPr>
                <w:sz w:val="20"/>
                <w:szCs w:val="20"/>
              </w:rPr>
              <w:t>0</w:t>
            </w:r>
          </w:p>
        </w:tc>
        <w:tc>
          <w:tcPr>
            <w:tcW w:w="1133"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rPr>
                <w:sz w:val="20"/>
                <w:szCs w:val="20"/>
                <w:lang w:eastAsia="en-US"/>
              </w:rPr>
            </w:pPr>
            <w:r w:rsidRPr="00646FA3">
              <w:rPr>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rPr>
                <w:sz w:val="20"/>
                <w:szCs w:val="20"/>
                <w:lang w:eastAsia="en-US"/>
              </w:rPr>
            </w:pPr>
            <w:r w:rsidRPr="00646FA3">
              <w:rPr>
                <w:sz w:val="20"/>
                <w:szCs w:val="20"/>
              </w:rPr>
              <w:t>0</w:t>
            </w:r>
          </w:p>
        </w:tc>
        <w:tc>
          <w:tcPr>
            <w:tcW w:w="1359"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spacing w:after="200" w:line="276" w:lineRule="auto"/>
              <w:rPr>
                <w:sz w:val="20"/>
                <w:szCs w:val="20"/>
                <w:lang w:eastAsia="en-US"/>
              </w:rPr>
            </w:pPr>
            <w:r w:rsidRPr="00646FA3">
              <w:rPr>
                <w:sz w:val="20"/>
                <w:szCs w:val="20"/>
              </w:rPr>
              <w:t>0</w:t>
            </w:r>
          </w:p>
        </w:tc>
      </w:tr>
      <w:tr w:rsidR="008165A2" w:rsidRPr="00646FA3" w:rsidTr="000E5AF5">
        <w:trPr>
          <w:trHeight w:val="451"/>
        </w:trPr>
        <w:tc>
          <w:tcPr>
            <w:tcW w:w="3784" w:type="dxa"/>
            <w:tcBorders>
              <w:top w:val="single" w:sz="4" w:space="0" w:color="auto"/>
              <w:left w:val="single" w:sz="4" w:space="0" w:color="auto"/>
              <w:bottom w:val="single" w:sz="4" w:space="0" w:color="auto"/>
              <w:right w:val="single" w:sz="4" w:space="0" w:color="auto"/>
            </w:tcBorders>
          </w:tcPr>
          <w:p w:rsidR="008165A2" w:rsidRDefault="008165A2" w:rsidP="000E5AF5">
            <w:pPr>
              <w:jc w:val="center"/>
              <w:rPr>
                <w:sz w:val="20"/>
                <w:szCs w:val="20"/>
              </w:rPr>
            </w:pPr>
            <w:r>
              <w:rPr>
                <w:sz w:val="20"/>
                <w:szCs w:val="20"/>
              </w:rPr>
              <w:t>Резервный фонд</w:t>
            </w:r>
          </w:p>
          <w:p w:rsidR="008165A2" w:rsidRPr="00646FA3" w:rsidRDefault="008165A2" w:rsidP="000E5AF5">
            <w:pPr>
              <w:jc w:val="center"/>
              <w:rPr>
                <w:sz w:val="20"/>
                <w:szCs w:val="20"/>
              </w:rPr>
            </w:pPr>
            <w:r>
              <w:rPr>
                <w:sz w:val="20"/>
                <w:szCs w:val="20"/>
              </w:rPr>
              <w:t>01 11 0000007005 870</w:t>
            </w:r>
          </w:p>
        </w:tc>
        <w:tc>
          <w:tcPr>
            <w:tcW w:w="1320" w:type="dxa"/>
            <w:tcBorders>
              <w:top w:val="single" w:sz="4" w:space="0" w:color="auto"/>
              <w:left w:val="single" w:sz="4" w:space="0" w:color="auto"/>
              <w:bottom w:val="single" w:sz="4" w:space="0" w:color="auto"/>
              <w:right w:val="single" w:sz="4" w:space="0" w:color="auto"/>
            </w:tcBorders>
          </w:tcPr>
          <w:p w:rsidR="008165A2" w:rsidRPr="008165A2" w:rsidRDefault="008165A2" w:rsidP="000E5AF5">
            <w:pPr>
              <w:spacing w:after="200" w:line="276" w:lineRule="auto"/>
              <w:rPr>
                <w:b/>
                <w:sz w:val="20"/>
                <w:szCs w:val="20"/>
              </w:rPr>
            </w:pPr>
            <w:r w:rsidRPr="008165A2">
              <w:rPr>
                <w:b/>
                <w:sz w:val="20"/>
                <w:szCs w:val="20"/>
              </w:rPr>
              <w:t>5000,0</w:t>
            </w:r>
          </w:p>
        </w:tc>
        <w:tc>
          <w:tcPr>
            <w:tcW w:w="1188" w:type="dxa"/>
            <w:tcBorders>
              <w:top w:val="single" w:sz="4" w:space="0" w:color="auto"/>
              <w:left w:val="single" w:sz="4" w:space="0" w:color="auto"/>
              <w:bottom w:val="single" w:sz="4" w:space="0" w:color="auto"/>
              <w:right w:val="single" w:sz="4" w:space="0" w:color="auto"/>
            </w:tcBorders>
          </w:tcPr>
          <w:p w:rsidR="008165A2" w:rsidRPr="008165A2" w:rsidRDefault="008165A2" w:rsidP="000E5AF5">
            <w:pPr>
              <w:spacing w:after="200" w:line="276" w:lineRule="auto"/>
              <w:rPr>
                <w:b/>
                <w:sz w:val="20"/>
                <w:szCs w:val="20"/>
              </w:rPr>
            </w:pPr>
          </w:p>
        </w:tc>
        <w:tc>
          <w:tcPr>
            <w:tcW w:w="1066" w:type="dxa"/>
            <w:tcBorders>
              <w:top w:val="single" w:sz="4" w:space="0" w:color="auto"/>
              <w:left w:val="single" w:sz="4" w:space="0" w:color="auto"/>
              <w:bottom w:val="single" w:sz="4" w:space="0" w:color="auto"/>
              <w:right w:val="single" w:sz="4" w:space="0" w:color="auto"/>
            </w:tcBorders>
          </w:tcPr>
          <w:p w:rsidR="008165A2" w:rsidRPr="008165A2" w:rsidRDefault="008165A2" w:rsidP="000E5AF5">
            <w:pPr>
              <w:spacing w:after="200" w:line="276" w:lineRule="auto"/>
              <w:rPr>
                <w:b/>
                <w:sz w:val="20"/>
                <w:szCs w:val="20"/>
              </w:rPr>
            </w:pPr>
          </w:p>
        </w:tc>
        <w:tc>
          <w:tcPr>
            <w:tcW w:w="1133" w:type="dxa"/>
            <w:tcBorders>
              <w:top w:val="single" w:sz="4" w:space="0" w:color="auto"/>
              <w:left w:val="single" w:sz="4" w:space="0" w:color="auto"/>
              <w:bottom w:val="single" w:sz="4" w:space="0" w:color="auto"/>
              <w:right w:val="single" w:sz="4" w:space="0" w:color="auto"/>
            </w:tcBorders>
          </w:tcPr>
          <w:p w:rsidR="008165A2" w:rsidRPr="008165A2" w:rsidRDefault="008165A2" w:rsidP="000E5AF5">
            <w:pPr>
              <w:spacing w:after="200" w:line="276" w:lineRule="auto"/>
              <w:rPr>
                <w:b/>
                <w:sz w:val="20"/>
                <w:szCs w:val="20"/>
              </w:rPr>
            </w:pPr>
            <w:r w:rsidRPr="008165A2">
              <w:rPr>
                <w:b/>
                <w:sz w:val="20"/>
                <w:szCs w:val="20"/>
              </w:rPr>
              <w:t>5000,0</w:t>
            </w:r>
          </w:p>
        </w:tc>
        <w:tc>
          <w:tcPr>
            <w:tcW w:w="1066" w:type="dxa"/>
            <w:tcBorders>
              <w:top w:val="single" w:sz="4" w:space="0" w:color="auto"/>
              <w:left w:val="single" w:sz="4" w:space="0" w:color="auto"/>
              <w:bottom w:val="single" w:sz="4" w:space="0" w:color="auto"/>
              <w:right w:val="single" w:sz="4" w:space="0" w:color="auto"/>
            </w:tcBorders>
          </w:tcPr>
          <w:p w:rsidR="008165A2" w:rsidRPr="00646FA3" w:rsidRDefault="008165A2" w:rsidP="000E5AF5">
            <w:pPr>
              <w:spacing w:after="200" w:line="276" w:lineRule="auto"/>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8165A2" w:rsidRPr="00646FA3" w:rsidRDefault="008165A2" w:rsidP="000E5AF5">
            <w:pPr>
              <w:spacing w:after="200" w:line="276" w:lineRule="auto"/>
              <w:rPr>
                <w:sz w:val="20"/>
                <w:szCs w:val="20"/>
              </w:rPr>
            </w:pPr>
          </w:p>
        </w:tc>
      </w:tr>
      <w:tr w:rsidR="008165A2" w:rsidRPr="00646FA3" w:rsidTr="000E5AF5">
        <w:trPr>
          <w:trHeight w:val="528"/>
        </w:trPr>
        <w:tc>
          <w:tcPr>
            <w:tcW w:w="3784"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jc w:val="center"/>
              <w:rPr>
                <w:sz w:val="20"/>
                <w:szCs w:val="20"/>
              </w:rPr>
            </w:pPr>
            <w:r w:rsidRPr="00646FA3">
              <w:rPr>
                <w:sz w:val="20"/>
                <w:szCs w:val="20"/>
              </w:rPr>
              <w:t>Обеспечение пожарной безопасности</w:t>
            </w:r>
          </w:p>
          <w:p w:rsidR="008165A2" w:rsidRPr="00646FA3" w:rsidRDefault="008165A2" w:rsidP="000E5AF5">
            <w:pPr>
              <w:jc w:val="center"/>
              <w:rPr>
                <w:sz w:val="20"/>
                <w:szCs w:val="20"/>
              </w:rPr>
            </w:pPr>
            <w:r w:rsidRPr="00646FA3">
              <w:rPr>
                <w:sz w:val="20"/>
                <w:szCs w:val="20"/>
              </w:rPr>
              <w:t>03 10 0000024799 000 000</w:t>
            </w:r>
          </w:p>
          <w:p w:rsidR="008165A2" w:rsidRPr="00646FA3" w:rsidRDefault="008165A2" w:rsidP="000E5AF5">
            <w:pPr>
              <w:jc w:val="center"/>
              <w:rPr>
                <w:sz w:val="20"/>
                <w:szCs w:val="20"/>
              </w:rPr>
            </w:pPr>
            <w:r w:rsidRPr="00646FA3">
              <w:rPr>
                <w:sz w:val="20"/>
                <w:szCs w:val="20"/>
              </w:rPr>
              <w:t>03 10 0000025201 000 000</w:t>
            </w:r>
          </w:p>
        </w:tc>
        <w:tc>
          <w:tcPr>
            <w:tcW w:w="1320"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spacing w:after="200" w:line="276" w:lineRule="auto"/>
              <w:rPr>
                <w:sz w:val="20"/>
                <w:szCs w:val="20"/>
                <w:lang w:eastAsia="en-US"/>
              </w:rPr>
            </w:pPr>
            <w:r w:rsidRPr="00646FA3">
              <w:rPr>
                <w:b/>
                <w:sz w:val="20"/>
                <w:szCs w:val="20"/>
              </w:rPr>
              <w:t>125962,00</w:t>
            </w:r>
          </w:p>
        </w:tc>
        <w:tc>
          <w:tcPr>
            <w:tcW w:w="1188" w:type="dxa"/>
            <w:tcBorders>
              <w:top w:val="single" w:sz="4" w:space="0" w:color="auto"/>
              <w:left w:val="single" w:sz="4" w:space="0" w:color="auto"/>
              <w:bottom w:val="single" w:sz="4" w:space="0" w:color="auto"/>
              <w:right w:val="single" w:sz="4" w:space="0" w:color="auto"/>
            </w:tcBorders>
            <w:hideMark/>
          </w:tcPr>
          <w:p w:rsidR="008165A2" w:rsidRDefault="008165A2">
            <w:r w:rsidRPr="00521394">
              <w:rPr>
                <w:b/>
                <w:sz w:val="20"/>
                <w:szCs w:val="20"/>
              </w:rPr>
              <w:t>125962,00</w:t>
            </w:r>
          </w:p>
        </w:tc>
        <w:tc>
          <w:tcPr>
            <w:tcW w:w="1066" w:type="dxa"/>
            <w:tcBorders>
              <w:top w:val="single" w:sz="4" w:space="0" w:color="auto"/>
              <w:left w:val="single" w:sz="4" w:space="0" w:color="auto"/>
              <w:bottom w:val="single" w:sz="4" w:space="0" w:color="auto"/>
              <w:right w:val="single" w:sz="4" w:space="0" w:color="auto"/>
            </w:tcBorders>
            <w:hideMark/>
          </w:tcPr>
          <w:p w:rsidR="008165A2" w:rsidRDefault="008165A2">
            <w:r w:rsidRPr="00521394">
              <w:rPr>
                <w:b/>
                <w:sz w:val="20"/>
                <w:szCs w:val="20"/>
              </w:rPr>
              <w:t>125962,00</w:t>
            </w:r>
          </w:p>
        </w:tc>
        <w:tc>
          <w:tcPr>
            <w:tcW w:w="1133" w:type="dxa"/>
            <w:tcBorders>
              <w:top w:val="single" w:sz="4" w:space="0" w:color="auto"/>
              <w:left w:val="single" w:sz="4" w:space="0" w:color="auto"/>
              <w:bottom w:val="single" w:sz="4" w:space="0" w:color="auto"/>
              <w:right w:val="single" w:sz="4" w:space="0" w:color="auto"/>
            </w:tcBorders>
            <w:hideMark/>
          </w:tcPr>
          <w:p w:rsidR="008165A2" w:rsidRDefault="008165A2">
            <w:r w:rsidRPr="00521394">
              <w:rPr>
                <w:b/>
                <w:sz w:val="20"/>
                <w:szCs w:val="20"/>
              </w:rPr>
              <w:t>125962,00</w:t>
            </w:r>
          </w:p>
        </w:tc>
        <w:tc>
          <w:tcPr>
            <w:tcW w:w="1066" w:type="dxa"/>
            <w:tcBorders>
              <w:top w:val="single" w:sz="4" w:space="0" w:color="auto"/>
              <w:left w:val="single" w:sz="4" w:space="0" w:color="auto"/>
              <w:bottom w:val="single" w:sz="4" w:space="0" w:color="auto"/>
              <w:right w:val="single" w:sz="4" w:space="0" w:color="auto"/>
            </w:tcBorders>
            <w:hideMark/>
          </w:tcPr>
          <w:p w:rsidR="008165A2" w:rsidRDefault="008165A2">
            <w:r w:rsidRPr="00521394">
              <w:rPr>
                <w:b/>
                <w:sz w:val="20"/>
                <w:szCs w:val="20"/>
              </w:rPr>
              <w:t>125962,00</w:t>
            </w:r>
          </w:p>
        </w:tc>
        <w:tc>
          <w:tcPr>
            <w:tcW w:w="1359" w:type="dxa"/>
            <w:tcBorders>
              <w:top w:val="single" w:sz="4" w:space="0" w:color="auto"/>
              <w:left w:val="single" w:sz="4" w:space="0" w:color="auto"/>
              <w:bottom w:val="single" w:sz="4" w:space="0" w:color="auto"/>
              <w:right w:val="single" w:sz="4" w:space="0" w:color="auto"/>
            </w:tcBorders>
            <w:hideMark/>
          </w:tcPr>
          <w:p w:rsidR="008165A2" w:rsidRDefault="008165A2">
            <w:r w:rsidRPr="00521394">
              <w:rPr>
                <w:b/>
                <w:sz w:val="20"/>
                <w:szCs w:val="20"/>
              </w:rPr>
              <w:t>125962,00</w:t>
            </w:r>
          </w:p>
        </w:tc>
      </w:tr>
      <w:tr w:rsidR="000E5AF5" w:rsidRPr="00646FA3" w:rsidTr="000E5AF5">
        <w:trPr>
          <w:trHeight w:val="345"/>
        </w:trPr>
        <w:tc>
          <w:tcPr>
            <w:tcW w:w="37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Благоустройство</w:t>
            </w:r>
          </w:p>
          <w:p w:rsidR="000E5AF5" w:rsidRPr="00646FA3" w:rsidRDefault="000E5AF5" w:rsidP="000E5AF5">
            <w:pPr>
              <w:jc w:val="center"/>
              <w:rPr>
                <w:sz w:val="20"/>
                <w:szCs w:val="20"/>
              </w:rPr>
            </w:pPr>
            <w:r w:rsidRPr="00646FA3">
              <w:rPr>
                <w:sz w:val="20"/>
                <w:szCs w:val="20"/>
              </w:rPr>
              <w:t>05 03 0000025201 000</w:t>
            </w:r>
          </w:p>
        </w:tc>
        <w:tc>
          <w:tcPr>
            <w:tcW w:w="132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sz w:val="20"/>
                <w:szCs w:val="20"/>
              </w:rPr>
            </w:pPr>
            <w:r w:rsidRPr="00646FA3">
              <w:rPr>
                <w:b/>
                <w:sz w:val="20"/>
                <w:szCs w:val="20"/>
              </w:rPr>
              <w:t>0</w:t>
            </w:r>
          </w:p>
        </w:tc>
        <w:tc>
          <w:tcPr>
            <w:tcW w:w="1188"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sz w:val="20"/>
                <w:szCs w:val="20"/>
              </w:rPr>
            </w:pPr>
            <w:r w:rsidRPr="00646FA3">
              <w:rPr>
                <w:b/>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sz w:val="20"/>
                <w:szCs w:val="20"/>
              </w:rPr>
            </w:pPr>
            <w:r w:rsidRPr="00646FA3">
              <w:rPr>
                <w:b/>
                <w:sz w:val="20"/>
                <w:szCs w:val="20"/>
              </w:rPr>
              <w:t>0</w:t>
            </w:r>
          </w:p>
        </w:tc>
        <w:tc>
          <w:tcPr>
            <w:tcW w:w="1133"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sz w:val="20"/>
                <w:szCs w:val="20"/>
              </w:rPr>
            </w:pPr>
            <w:r w:rsidRPr="00646FA3">
              <w:rPr>
                <w:b/>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sz w:val="20"/>
                <w:szCs w:val="20"/>
              </w:rPr>
            </w:pPr>
            <w:r w:rsidRPr="00646FA3">
              <w:rPr>
                <w:b/>
                <w:sz w:val="20"/>
                <w:szCs w:val="20"/>
              </w:rPr>
              <w:t>0</w:t>
            </w:r>
          </w:p>
        </w:tc>
        <w:tc>
          <w:tcPr>
            <w:tcW w:w="1359"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rPr>
                <w:b/>
                <w:sz w:val="20"/>
                <w:szCs w:val="20"/>
              </w:rPr>
            </w:pPr>
            <w:r w:rsidRPr="00646FA3">
              <w:rPr>
                <w:b/>
                <w:sz w:val="20"/>
                <w:szCs w:val="20"/>
              </w:rPr>
              <w:t>0</w:t>
            </w:r>
          </w:p>
        </w:tc>
      </w:tr>
      <w:tr w:rsidR="008165A2" w:rsidRPr="00646FA3" w:rsidTr="000E5AF5">
        <w:trPr>
          <w:trHeight w:val="930"/>
        </w:trPr>
        <w:tc>
          <w:tcPr>
            <w:tcW w:w="3784"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jc w:val="center"/>
              <w:rPr>
                <w:sz w:val="20"/>
                <w:szCs w:val="20"/>
              </w:rPr>
            </w:pPr>
            <w:r w:rsidRPr="00646FA3">
              <w:rPr>
                <w:sz w:val="20"/>
                <w:szCs w:val="20"/>
              </w:rPr>
              <w:t>Осуществление первичного воинского учета</w:t>
            </w:r>
          </w:p>
          <w:p w:rsidR="008165A2" w:rsidRPr="00646FA3" w:rsidRDefault="008165A2" w:rsidP="000E5AF5">
            <w:pPr>
              <w:jc w:val="center"/>
              <w:rPr>
                <w:sz w:val="20"/>
                <w:szCs w:val="20"/>
              </w:rPr>
            </w:pPr>
            <w:r w:rsidRPr="00646FA3">
              <w:rPr>
                <w:sz w:val="20"/>
                <w:szCs w:val="20"/>
              </w:rPr>
              <w:t>02 03 0000051180 000 000</w:t>
            </w:r>
          </w:p>
        </w:tc>
        <w:tc>
          <w:tcPr>
            <w:tcW w:w="1320"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spacing w:after="200" w:line="276" w:lineRule="auto"/>
              <w:rPr>
                <w:sz w:val="20"/>
                <w:szCs w:val="20"/>
                <w:lang w:eastAsia="en-US"/>
              </w:rPr>
            </w:pPr>
            <w:r w:rsidRPr="00646FA3">
              <w:rPr>
                <w:b/>
                <w:sz w:val="20"/>
                <w:szCs w:val="20"/>
              </w:rPr>
              <w:t>105700,00</w:t>
            </w:r>
          </w:p>
        </w:tc>
        <w:tc>
          <w:tcPr>
            <w:tcW w:w="1188" w:type="dxa"/>
            <w:tcBorders>
              <w:top w:val="single" w:sz="4" w:space="0" w:color="auto"/>
              <w:left w:val="single" w:sz="4" w:space="0" w:color="auto"/>
              <w:bottom w:val="single" w:sz="4" w:space="0" w:color="auto"/>
              <w:right w:val="single" w:sz="4" w:space="0" w:color="auto"/>
            </w:tcBorders>
            <w:hideMark/>
          </w:tcPr>
          <w:p w:rsidR="008165A2" w:rsidRDefault="008165A2">
            <w:r w:rsidRPr="00220214">
              <w:rPr>
                <w:b/>
                <w:sz w:val="20"/>
                <w:szCs w:val="20"/>
              </w:rPr>
              <w:t>105700,00</w:t>
            </w:r>
          </w:p>
        </w:tc>
        <w:tc>
          <w:tcPr>
            <w:tcW w:w="1066" w:type="dxa"/>
            <w:tcBorders>
              <w:top w:val="single" w:sz="4" w:space="0" w:color="auto"/>
              <w:left w:val="single" w:sz="4" w:space="0" w:color="auto"/>
              <w:bottom w:val="single" w:sz="4" w:space="0" w:color="auto"/>
              <w:right w:val="single" w:sz="4" w:space="0" w:color="auto"/>
            </w:tcBorders>
            <w:hideMark/>
          </w:tcPr>
          <w:p w:rsidR="008165A2" w:rsidRDefault="008165A2">
            <w:r w:rsidRPr="00220214">
              <w:rPr>
                <w:b/>
                <w:sz w:val="20"/>
                <w:szCs w:val="20"/>
              </w:rPr>
              <w:t>105700,00</w:t>
            </w:r>
          </w:p>
        </w:tc>
        <w:tc>
          <w:tcPr>
            <w:tcW w:w="1133" w:type="dxa"/>
            <w:tcBorders>
              <w:top w:val="single" w:sz="4" w:space="0" w:color="auto"/>
              <w:left w:val="single" w:sz="4" w:space="0" w:color="auto"/>
              <w:bottom w:val="single" w:sz="4" w:space="0" w:color="auto"/>
              <w:right w:val="single" w:sz="4" w:space="0" w:color="auto"/>
            </w:tcBorders>
            <w:hideMark/>
          </w:tcPr>
          <w:p w:rsidR="008165A2" w:rsidRDefault="008165A2">
            <w:r w:rsidRPr="00220214">
              <w:rPr>
                <w:b/>
                <w:sz w:val="20"/>
                <w:szCs w:val="20"/>
              </w:rPr>
              <w:t>105700,00</w:t>
            </w:r>
          </w:p>
        </w:tc>
        <w:tc>
          <w:tcPr>
            <w:tcW w:w="1066" w:type="dxa"/>
            <w:tcBorders>
              <w:top w:val="single" w:sz="4" w:space="0" w:color="auto"/>
              <w:left w:val="single" w:sz="4" w:space="0" w:color="auto"/>
              <w:bottom w:val="single" w:sz="4" w:space="0" w:color="auto"/>
              <w:right w:val="single" w:sz="4" w:space="0" w:color="auto"/>
            </w:tcBorders>
            <w:hideMark/>
          </w:tcPr>
          <w:p w:rsidR="008165A2" w:rsidRDefault="008165A2">
            <w:r w:rsidRPr="00220214">
              <w:rPr>
                <w:b/>
                <w:sz w:val="20"/>
                <w:szCs w:val="20"/>
              </w:rPr>
              <w:t>105700,00</w:t>
            </w:r>
          </w:p>
        </w:tc>
        <w:tc>
          <w:tcPr>
            <w:tcW w:w="1359" w:type="dxa"/>
            <w:tcBorders>
              <w:top w:val="single" w:sz="4" w:space="0" w:color="auto"/>
              <w:left w:val="single" w:sz="4" w:space="0" w:color="auto"/>
              <w:bottom w:val="single" w:sz="4" w:space="0" w:color="auto"/>
              <w:right w:val="single" w:sz="4" w:space="0" w:color="auto"/>
            </w:tcBorders>
            <w:hideMark/>
          </w:tcPr>
          <w:p w:rsidR="008165A2" w:rsidRDefault="008165A2">
            <w:r w:rsidRPr="00220214">
              <w:rPr>
                <w:b/>
                <w:sz w:val="20"/>
                <w:szCs w:val="20"/>
              </w:rPr>
              <w:t>105700,00</w:t>
            </w:r>
          </w:p>
        </w:tc>
      </w:tr>
      <w:tr w:rsidR="008165A2" w:rsidRPr="00646FA3" w:rsidTr="000E5AF5">
        <w:trPr>
          <w:trHeight w:val="420"/>
        </w:trPr>
        <w:tc>
          <w:tcPr>
            <w:tcW w:w="3784"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jc w:val="center"/>
              <w:rPr>
                <w:sz w:val="20"/>
                <w:szCs w:val="20"/>
              </w:rPr>
            </w:pPr>
            <w:r w:rsidRPr="00646FA3">
              <w:rPr>
                <w:sz w:val="20"/>
                <w:szCs w:val="20"/>
              </w:rPr>
              <w:t>Дорожное хозяйство, расходы по ремонту дорог местного значения</w:t>
            </w:r>
          </w:p>
          <w:p w:rsidR="008165A2" w:rsidRPr="00646FA3" w:rsidRDefault="008165A2" w:rsidP="000E5AF5">
            <w:pPr>
              <w:jc w:val="center"/>
              <w:rPr>
                <w:sz w:val="20"/>
                <w:szCs w:val="20"/>
              </w:rPr>
            </w:pPr>
            <w:r w:rsidRPr="00646FA3">
              <w:rPr>
                <w:sz w:val="20"/>
                <w:szCs w:val="20"/>
              </w:rPr>
              <w:t>04 09 0000049315 000 000</w:t>
            </w:r>
          </w:p>
        </w:tc>
        <w:tc>
          <w:tcPr>
            <w:tcW w:w="1320"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rPr>
                <w:b/>
                <w:sz w:val="20"/>
                <w:szCs w:val="20"/>
              </w:rPr>
            </w:pPr>
            <w:r>
              <w:rPr>
                <w:b/>
                <w:sz w:val="20"/>
                <w:szCs w:val="20"/>
              </w:rPr>
              <w:t>145000,0</w:t>
            </w:r>
          </w:p>
        </w:tc>
        <w:tc>
          <w:tcPr>
            <w:tcW w:w="1188" w:type="dxa"/>
            <w:tcBorders>
              <w:top w:val="single" w:sz="4" w:space="0" w:color="auto"/>
              <w:left w:val="single" w:sz="4" w:space="0" w:color="auto"/>
              <w:bottom w:val="single" w:sz="4" w:space="0" w:color="auto"/>
              <w:right w:val="single" w:sz="4" w:space="0" w:color="auto"/>
            </w:tcBorders>
          </w:tcPr>
          <w:p w:rsidR="008165A2" w:rsidRDefault="008165A2">
            <w:r w:rsidRPr="00382170">
              <w:rPr>
                <w:b/>
                <w:sz w:val="20"/>
                <w:szCs w:val="20"/>
              </w:rPr>
              <w:t>145000,0</w:t>
            </w:r>
          </w:p>
        </w:tc>
        <w:tc>
          <w:tcPr>
            <w:tcW w:w="1066" w:type="dxa"/>
            <w:tcBorders>
              <w:top w:val="single" w:sz="4" w:space="0" w:color="auto"/>
              <w:left w:val="single" w:sz="4" w:space="0" w:color="auto"/>
              <w:bottom w:val="single" w:sz="4" w:space="0" w:color="auto"/>
              <w:right w:val="single" w:sz="4" w:space="0" w:color="auto"/>
            </w:tcBorders>
          </w:tcPr>
          <w:p w:rsidR="008165A2" w:rsidRDefault="008165A2">
            <w:r w:rsidRPr="00382170">
              <w:rPr>
                <w:b/>
                <w:sz w:val="20"/>
                <w:szCs w:val="20"/>
              </w:rPr>
              <w:t>145000,0</w:t>
            </w:r>
          </w:p>
        </w:tc>
        <w:tc>
          <w:tcPr>
            <w:tcW w:w="1133" w:type="dxa"/>
            <w:tcBorders>
              <w:top w:val="single" w:sz="4" w:space="0" w:color="auto"/>
              <w:left w:val="single" w:sz="4" w:space="0" w:color="auto"/>
              <w:bottom w:val="single" w:sz="4" w:space="0" w:color="auto"/>
              <w:right w:val="single" w:sz="4" w:space="0" w:color="auto"/>
            </w:tcBorders>
            <w:hideMark/>
          </w:tcPr>
          <w:p w:rsidR="008165A2" w:rsidRDefault="008165A2">
            <w:r w:rsidRPr="00382170">
              <w:rPr>
                <w:b/>
                <w:sz w:val="20"/>
                <w:szCs w:val="20"/>
              </w:rPr>
              <w:t>145000,0</w:t>
            </w:r>
          </w:p>
        </w:tc>
        <w:tc>
          <w:tcPr>
            <w:tcW w:w="1066" w:type="dxa"/>
            <w:tcBorders>
              <w:top w:val="single" w:sz="4" w:space="0" w:color="auto"/>
              <w:left w:val="single" w:sz="4" w:space="0" w:color="auto"/>
              <w:bottom w:val="single" w:sz="4" w:space="0" w:color="auto"/>
              <w:right w:val="single" w:sz="4" w:space="0" w:color="auto"/>
            </w:tcBorders>
          </w:tcPr>
          <w:p w:rsidR="008165A2" w:rsidRDefault="008165A2">
            <w:r w:rsidRPr="00382170">
              <w:rPr>
                <w:b/>
                <w:sz w:val="20"/>
                <w:szCs w:val="20"/>
              </w:rPr>
              <w:t>145000,0</w:t>
            </w:r>
          </w:p>
        </w:tc>
        <w:tc>
          <w:tcPr>
            <w:tcW w:w="1359" w:type="dxa"/>
            <w:tcBorders>
              <w:top w:val="single" w:sz="4" w:space="0" w:color="auto"/>
              <w:left w:val="single" w:sz="4" w:space="0" w:color="auto"/>
              <w:bottom w:val="single" w:sz="4" w:space="0" w:color="auto"/>
              <w:right w:val="single" w:sz="4" w:space="0" w:color="auto"/>
            </w:tcBorders>
          </w:tcPr>
          <w:p w:rsidR="008165A2" w:rsidRDefault="008165A2">
            <w:r w:rsidRPr="00382170">
              <w:rPr>
                <w:b/>
                <w:sz w:val="20"/>
                <w:szCs w:val="20"/>
              </w:rPr>
              <w:t>145000,0</w:t>
            </w:r>
          </w:p>
        </w:tc>
      </w:tr>
      <w:tr w:rsidR="008165A2" w:rsidRPr="00646FA3" w:rsidTr="000E5AF5">
        <w:trPr>
          <w:trHeight w:val="360"/>
        </w:trPr>
        <w:tc>
          <w:tcPr>
            <w:tcW w:w="3784"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jc w:val="center"/>
              <w:rPr>
                <w:sz w:val="20"/>
                <w:szCs w:val="20"/>
              </w:rPr>
            </w:pPr>
            <w:r w:rsidRPr="00646FA3">
              <w:rPr>
                <w:sz w:val="20"/>
                <w:szCs w:val="20"/>
              </w:rPr>
              <w:t>Иные межбюджетные трансферты, перечисленные другим бюджетам РФ</w:t>
            </w:r>
          </w:p>
          <w:p w:rsidR="008165A2" w:rsidRPr="00646FA3" w:rsidRDefault="008165A2" w:rsidP="000E5AF5">
            <w:pPr>
              <w:jc w:val="center"/>
              <w:rPr>
                <w:sz w:val="20"/>
                <w:szCs w:val="20"/>
              </w:rPr>
            </w:pPr>
            <w:r w:rsidRPr="00646FA3">
              <w:rPr>
                <w:sz w:val="20"/>
                <w:szCs w:val="20"/>
              </w:rPr>
              <w:t>14 03 0000052106 000 000</w:t>
            </w:r>
          </w:p>
        </w:tc>
        <w:tc>
          <w:tcPr>
            <w:tcW w:w="1320" w:type="dxa"/>
            <w:tcBorders>
              <w:top w:val="single" w:sz="4" w:space="0" w:color="auto"/>
              <w:left w:val="single" w:sz="4" w:space="0" w:color="auto"/>
              <w:bottom w:val="single" w:sz="4" w:space="0" w:color="auto"/>
              <w:right w:val="single" w:sz="4" w:space="0" w:color="auto"/>
            </w:tcBorders>
            <w:hideMark/>
          </w:tcPr>
          <w:p w:rsidR="008165A2" w:rsidRPr="00646FA3" w:rsidRDefault="008165A2" w:rsidP="000E5AF5">
            <w:pPr>
              <w:rPr>
                <w:b/>
                <w:sz w:val="20"/>
                <w:szCs w:val="20"/>
              </w:rPr>
            </w:pPr>
            <w:r w:rsidRPr="00646FA3">
              <w:rPr>
                <w:b/>
                <w:sz w:val="20"/>
                <w:szCs w:val="20"/>
              </w:rPr>
              <w:t>2500,0</w:t>
            </w:r>
          </w:p>
        </w:tc>
        <w:tc>
          <w:tcPr>
            <w:tcW w:w="1188" w:type="dxa"/>
            <w:tcBorders>
              <w:top w:val="single" w:sz="4" w:space="0" w:color="auto"/>
              <w:left w:val="single" w:sz="4" w:space="0" w:color="auto"/>
              <w:bottom w:val="single" w:sz="4" w:space="0" w:color="auto"/>
              <w:right w:val="single" w:sz="4" w:space="0" w:color="auto"/>
            </w:tcBorders>
            <w:hideMark/>
          </w:tcPr>
          <w:p w:rsidR="008165A2" w:rsidRDefault="008165A2">
            <w:r w:rsidRPr="00896773">
              <w:rPr>
                <w:b/>
                <w:sz w:val="20"/>
                <w:szCs w:val="20"/>
              </w:rPr>
              <w:t>2500,0</w:t>
            </w:r>
          </w:p>
        </w:tc>
        <w:tc>
          <w:tcPr>
            <w:tcW w:w="1066" w:type="dxa"/>
            <w:tcBorders>
              <w:top w:val="single" w:sz="4" w:space="0" w:color="auto"/>
              <w:left w:val="single" w:sz="4" w:space="0" w:color="auto"/>
              <w:bottom w:val="single" w:sz="4" w:space="0" w:color="auto"/>
              <w:right w:val="single" w:sz="4" w:space="0" w:color="auto"/>
            </w:tcBorders>
            <w:hideMark/>
          </w:tcPr>
          <w:p w:rsidR="008165A2" w:rsidRDefault="008165A2">
            <w:r w:rsidRPr="00896773">
              <w:rPr>
                <w:b/>
                <w:sz w:val="20"/>
                <w:szCs w:val="20"/>
              </w:rPr>
              <w:t>2500,0</w:t>
            </w:r>
          </w:p>
        </w:tc>
        <w:tc>
          <w:tcPr>
            <w:tcW w:w="1133" w:type="dxa"/>
            <w:tcBorders>
              <w:top w:val="single" w:sz="4" w:space="0" w:color="auto"/>
              <w:left w:val="single" w:sz="4" w:space="0" w:color="auto"/>
              <w:bottom w:val="single" w:sz="4" w:space="0" w:color="auto"/>
              <w:right w:val="single" w:sz="4" w:space="0" w:color="auto"/>
            </w:tcBorders>
            <w:hideMark/>
          </w:tcPr>
          <w:p w:rsidR="008165A2" w:rsidRDefault="008165A2">
            <w:r w:rsidRPr="00896773">
              <w:rPr>
                <w:b/>
                <w:sz w:val="20"/>
                <w:szCs w:val="20"/>
              </w:rPr>
              <w:t>2500,0</w:t>
            </w:r>
          </w:p>
        </w:tc>
        <w:tc>
          <w:tcPr>
            <w:tcW w:w="1066" w:type="dxa"/>
            <w:tcBorders>
              <w:top w:val="single" w:sz="4" w:space="0" w:color="auto"/>
              <w:left w:val="single" w:sz="4" w:space="0" w:color="auto"/>
              <w:bottom w:val="single" w:sz="4" w:space="0" w:color="auto"/>
              <w:right w:val="single" w:sz="4" w:space="0" w:color="auto"/>
            </w:tcBorders>
            <w:hideMark/>
          </w:tcPr>
          <w:p w:rsidR="008165A2" w:rsidRDefault="008165A2">
            <w:r w:rsidRPr="00896773">
              <w:rPr>
                <w:b/>
                <w:sz w:val="20"/>
                <w:szCs w:val="20"/>
              </w:rPr>
              <w:t>2500,0</w:t>
            </w:r>
          </w:p>
        </w:tc>
        <w:tc>
          <w:tcPr>
            <w:tcW w:w="1359" w:type="dxa"/>
            <w:tcBorders>
              <w:top w:val="single" w:sz="4" w:space="0" w:color="auto"/>
              <w:left w:val="single" w:sz="4" w:space="0" w:color="auto"/>
              <w:bottom w:val="single" w:sz="4" w:space="0" w:color="auto"/>
              <w:right w:val="single" w:sz="4" w:space="0" w:color="auto"/>
            </w:tcBorders>
            <w:hideMark/>
          </w:tcPr>
          <w:p w:rsidR="008165A2" w:rsidRDefault="008165A2">
            <w:r w:rsidRPr="00896773">
              <w:rPr>
                <w:b/>
                <w:sz w:val="20"/>
                <w:szCs w:val="20"/>
              </w:rPr>
              <w:t>2500,0</w:t>
            </w:r>
          </w:p>
        </w:tc>
      </w:tr>
      <w:tr w:rsidR="000E5AF5" w:rsidRPr="00646FA3" w:rsidTr="000E5AF5">
        <w:trPr>
          <w:trHeight w:val="240"/>
        </w:trPr>
        <w:tc>
          <w:tcPr>
            <w:tcW w:w="37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итого</w:t>
            </w:r>
          </w:p>
        </w:tc>
        <w:tc>
          <w:tcPr>
            <w:tcW w:w="1320" w:type="dxa"/>
            <w:tcBorders>
              <w:top w:val="single" w:sz="4" w:space="0" w:color="auto"/>
              <w:left w:val="single" w:sz="4" w:space="0" w:color="auto"/>
              <w:bottom w:val="single" w:sz="4" w:space="0" w:color="auto"/>
              <w:right w:val="single" w:sz="4" w:space="0" w:color="auto"/>
            </w:tcBorders>
            <w:hideMark/>
          </w:tcPr>
          <w:p w:rsidR="000E5AF5" w:rsidRPr="00646FA3" w:rsidRDefault="008165A2" w:rsidP="000E5AF5">
            <w:pPr>
              <w:jc w:val="center"/>
              <w:rPr>
                <w:b/>
                <w:sz w:val="20"/>
                <w:szCs w:val="20"/>
              </w:rPr>
            </w:pPr>
            <w:r>
              <w:rPr>
                <w:b/>
                <w:sz w:val="20"/>
                <w:szCs w:val="20"/>
              </w:rPr>
              <w:t>942194</w:t>
            </w:r>
            <w:r w:rsidR="000E5AF5" w:rsidRPr="00646FA3">
              <w:rPr>
                <w:b/>
                <w:sz w:val="20"/>
                <w:szCs w:val="20"/>
              </w:rPr>
              <w:t>,0</w:t>
            </w:r>
          </w:p>
        </w:tc>
        <w:tc>
          <w:tcPr>
            <w:tcW w:w="1188" w:type="dxa"/>
            <w:tcBorders>
              <w:top w:val="single" w:sz="4" w:space="0" w:color="auto"/>
              <w:left w:val="single" w:sz="4" w:space="0" w:color="auto"/>
              <w:bottom w:val="single" w:sz="4" w:space="0" w:color="auto"/>
              <w:right w:val="single" w:sz="4" w:space="0" w:color="auto"/>
            </w:tcBorders>
            <w:hideMark/>
          </w:tcPr>
          <w:p w:rsidR="000E5AF5" w:rsidRPr="00646FA3" w:rsidRDefault="00E475BD" w:rsidP="000E5AF5">
            <w:pPr>
              <w:jc w:val="center"/>
              <w:rPr>
                <w:b/>
                <w:sz w:val="20"/>
                <w:szCs w:val="20"/>
              </w:rPr>
            </w:pPr>
            <w:r>
              <w:rPr>
                <w:b/>
                <w:sz w:val="20"/>
                <w:szCs w:val="20"/>
              </w:rPr>
              <w:t>727800</w:t>
            </w:r>
            <w:r w:rsidR="000E5AF5" w:rsidRPr="00646FA3">
              <w:rPr>
                <w:b/>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0E5AF5" w:rsidRPr="00646FA3" w:rsidRDefault="00E475BD" w:rsidP="000E5AF5">
            <w:pPr>
              <w:jc w:val="center"/>
              <w:rPr>
                <w:b/>
                <w:sz w:val="20"/>
                <w:szCs w:val="20"/>
              </w:rPr>
            </w:pPr>
            <w:r>
              <w:rPr>
                <w:b/>
                <w:sz w:val="20"/>
                <w:szCs w:val="20"/>
              </w:rPr>
              <w:t>727800,0</w:t>
            </w:r>
          </w:p>
        </w:tc>
        <w:tc>
          <w:tcPr>
            <w:tcW w:w="1133" w:type="dxa"/>
            <w:tcBorders>
              <w:top w:val="single" w:sz="4" w:space="0" w:color="auto"/>
              <w:left w:val="single" w:sz="4" w:space="0" w:color="auto"/>
              <w:bottom w:val="single" w:sz="4" w:space="0" w:color="auto"/>
              <w:right w:val="single" w:sz="4" w:space="0" w:color="auto"/>
            </w:tcBorders>
            <w:hideMark/>
          </w:tcPr>
          <w:p w:rsidR="000E5AF5" w:rsidRPr="00646FA3" w:rsidRDefault="008165A2" w:rsidP="008165A2">
            <w:pPr>
              <w:jc w:val="center"/>
              <w:rPr>
                <w:b/>
                <w:sz w:val="20"/>
                <w:szCs w:val="20"/>
              </w:rPr>
            </w:pPr>
            <w:r>
              <w:rPr>
                <w:b/>
                <w:sz w:val="20"/>
                <w:szCs w:val="20"/>
              </w:rPr>
              <w:t>94219</w:t>
            </w:r>
            <w:r w:rsidR="00E475BD">
              <w:rPr>
                <w:b/>
                <w:sz w:val="20"/>
                <w:szCs w:val="20"/>
              </w:rPr>
              <w:t>4</w:t>
            </w:r>
            <w:r w:rsidR="000E5AF5" w:rsidRPr="00646FA3">
              <w:rPr>
                <w:b/>
                <w:sz w:val="20"/>
                <w:szCs w:val="20"/>
              </w:rPr>
              <w:t>,00</w:t>
            </w:r>
          </w:p>
        </w:tc>
        <w:tc>
          <w:tcPr>
            <w:tcW w:w="1066" w:type="dxa"/>
            <w:tcBorders>
              <w:top w:val="single" w:sz="4" w:space="0" w:color="auto"/>
              <w:left w:val="single" w:sz="4" w:space="0" w:color="auto"/>
              <w:bottom w:val="single" w:sz="4" w:space="0" w:color="auto"/>
              <w:right w:val="single" w:sz="4" w:space="0" w:color="auto"/>
            </w:tcBorders>
            <w:hideMark/>
          </w:tcPr>
          <w:p w:rsidR="000E5AF5" w:rsidRPr="00646FA3" w:rsidRDefault="00E475BD" w:rsidP="000E5AF5">
            <w:pPr>
              <w:jc w:val="center"/>
              <w:rPr>
                <w:b/>
                <w:sz w:val="20"/>
                <w:szCs w:val="20"/>
              </w:rPr>
            </w:pPr>
            <w:r>
              <w:rPr>
                <w:b/>
                <w:sz w:val="20"/>
                <w:szCs w:val="20"/>
              </w:rPr>
              <w:t>727800</w:t>
            </w:r>
            <w:r w:rsidR="000E5AF5" w:rsidRPr="00646FA3">
              <w:rPr>
                <w:b/>
                <w:sz w:val="20"/>
                <w:szCs w:val="20"/>
              </w:rPr>
              <w:t>,0</w:t>
            </w:r>
          </w:p>
        </w:tc>
        <w:tc>
          <w:tcPr>
            <w:tcW w:w="1359" w:type="dxa"/>
            <w:tcBorders>
              <w:top w:val="single" w:sz="4" w:space="0" w:color="auto"/>
              <w:left w:val="single" w:sz="4" w:space="0" w:color="auto"/>
              <w:bottom w:val="single" w:sz="4" w:space="0" w:color="auto"/>
              <w:right w:val="single" w:sz="4" w:space="0" w:color="auto"/>
            </w:tcBorders>
            <w:hideMark/>
          </w:tcPr>
          <w:p w:rsidR="000E5AF5" w:rsidRPr="00646FA3" w:rsidRDefault="00E475BD" w:rsidP="000E5AF5">
            <w:pPr>
              <w:jc w:val="center"/>
              <w:rPr>
                <w:b/>
                <w:sz w:val="20"/>
                <w:szCs w:val="20"/>
              </w:rPr>
            </w:pPr>
            <w:r>
              <w:rPr>
                <w:b/>
                <w:sz w:val="20"/>
                <w:szCs w:val="20"/>
              </w:rPr>
              <w:t>727800</w:t>
            </w:r>
            <w:r w:rsidR="000E5AF5" w:rsidRPr="00646FA3">
              <w:rPr>
                <w:b/>
                <w:sz w:val="20"/>
                <w:szCs w:val="20"/>
              </w:rPr>
              <w:t>,0</w:t>
            </w:r>
          </w:p>
        </w:tc>
      </w:tr>
      <w:tr w:rsidR="000E5AF5" w:rsidRPr="00646FA3" w:rsidTr="000E5AF5">
        <w:trPr>
          <w:trHeight w:val="345"/>
        </w:trPr>
        <w:tc>
          <w:tcPr>
            <w:tcW w:w="3784"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sz w:val="20"/>
                <w:szCs w:val="20"/>
              </w:rPr>
            </w:pPr>
            <w:r w:rsidRPr="00646FA3">
              <w:rPr>
                <w:sz w:val="20"/>
                <w:szCs w:val="20"/>
              </w:rPr>
              <w:t>Дефицит</w:t>
            </w:r>
            <w:proofErr w:type="gramStart"/>
            <w:r w:rsidRPr="00646FA3">
              <w:rPr>
                <w:sz w:val="20"/>
                <w:szCs w:val="20"/>
              </w:rPr>
              <w:t xml:space="preserve"> (-), </w:t>
            </w:r>
            <w:proofErr w:type="gramEnd"/>
            <w:r w:rsidRPr="00646FA3">
              <w:rPr>
                <w:sz w:val="20"/>
                <w:szCs w:val="20"/>
              </w:rPr>
              <w:t>профицит (+)</w:t>
            </w:r>
          </w:p>
        </w:tc>
        <w:tc>
          <w:tcPr>
            <w:tcW w:w="1320"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188"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133"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rPr>
                <w:sz w:val="20"/>
                <w:szCs w:val="20"/>
              </w:rPr>
            </w:pPr>
          </w:p>
        </w:tc>
      </w:tr>
    </w:tbl>
    <w:p w:rsidR="000E5AF5" w:rsidRPr="00646FA3" w:rsidRDefault="000E5AF5" w:rsidP="000E5AF5">
      <w:pPr>
        <w:tabs>
          <w:tab w:val="left" w:pos="1020"/>
        </w:tabs>
      </w:pPr>
    </w:p>
    <w:p w:rsidR="000E5AF5" w:rsidRPr="00646FA3" w:rsidRDefault="000E5AF5" w:rsidP="000E5AF5">
      <w:pPr>
        <w:tabs>
          <w:tab w:val="left" w:pos="1020"/>
        </w:tabs>
      </w:pPr>
    </w:p>
    <w:p w:rsidR="000E5AF5" w:rsidRPr="00646FA3" w:rsidRDefault="000E5AF5" w:rsidP="000E5AF5">
      <w:pPr>
        <w:tabs>
          <w:tab w:val="left" w:pos="1020"/>
        </w:tabs>
      </w:pPr>
      <w:proofErr w:type="gramStart"/>
      <w:r w:rsidRPr="00646FA3">
        <w:t>Зам.руководителя: __________________ Боровская</w:t>
      </w:r>
      <w:proofErr w:type="gramEnd"/>
      <w:r w:rsidRPr="00646FA3">
        <w:t xml:space="preserve"> Е.И</w:t>
      </w:r>
    </w:p>
    <w:p w:rsidR="000E5AF5" w:rsidRPr="00646FA3" w:rsidRDefault="000E5AF5" w:rsidP="000E5AF5">
      <w:pPr>
        <w:tabs>
          <w:tab w:val="left" w:pos="6276"/>
        </w:tabs>
        <w:jc w:val="right"/>
        <w:rPr>
          <w:rFonts w:eastAsia="Calibri"/>
          <w:b/>
          <w:i/>
        </w:rPr>
      </w:pPr>
    </w:p>
    <w:p w:rsidR="000E5AF5" w:rsidRPr="00646FA3" w:rsidRDefault="000E5AF5" w:rsidP="000E5AF5">
      <w:pPr>
        <w:tabs>
          <w:tab w:val="left" w:pos="6276"/>
        </w:tabs>
        <w:jc w:val="right"/>
        <w:rPr>
          <w:rFonts w:eastAsia="Calibri"/>
          <w:b/>
          <w:i/>
        </w:rPr>
      </w:pPr>
    </w:p>
    <w:p w:rsidR="000E5AF5" w:rsidRPr="00646FA3" w:rsidRDefault="000E5AF5" w:rsidP="000E5AF5">
      <w:pPr>
        <w:tabs>
          <w:tab w:val="left" w:pos="6276"/>
        </w:tabs>
        <w:jc w:val="right"/>
        <w:rPr>
          <w:rFonts w:eastAsia="Calibri"/>
          <w:b/>
          <w:i/>
        </w:rPr>
      </w:pPr>
      <w:r w:rsidRPr="00646FA3">
        <w:rPr>
          <w:rFonts w:eastAsia="Calibri"/>
          <w:b/>
          <w:i/>
        </w:rPr>
        <w:t>Приложение № 8</w:t>
      </w:r>
    </w:p>
    <w:p w:rsidR="000E5AF5" w:rsidRPr="00646FA3" w:rsidRDefault="000E5AF5" w:rsidP="000E5AF5">
      <w:pPr>
        <w:jc w:val="right"/>
        <w:rPr>
          <w:rFonts w:eastAsia="Calibri"/>
        </w:rPr>
      </w:pPr>
      <w:r w:rsidRPr="00646FA3">
        <w:rPr>
          <w:rFonts w:eastAsia="Calibri"/>
        </w:rPr>
        <w:t>к решению Совета сельского поселения</w:t>
      </w:r>
    </w:p>
    <w:p w:rsidR="000E5AF5" w:rsidRPr="00646FA3" w:rsidRDefault="000E5AF5" w:rsidP="000E5AF5">
      <w:pPr>
        <w:jc w:val="right"/>
        <w:rPr>
          <w:rFonts w:eastAsia="Calibri"/>
        </w:rPr>
      </w:pPr>
      <w:r w:rsidRPr="00646FA3">
        <w:rPr>
          <w:rFonts w:eastAsia="Calibri"/>
        </w:rPr>
        <w:t xml:space="preserve"> «Конкинское» «О бюджете сельского </w:t>
      </w:r>
    </w:p>
    <w:p w:rsidR="000E5AF5" w:rsidRPr="00646FA3" w:rsidRDefault="000E5AF5" w:rsidP="000E5AF5">
      <w:pPr>
        <w:jc w:val="right"/>
        <w:rPr>
          <w:rFonts w:eastAsia="Calibri"/>
        </w:rPr>
      </w:pPr>
      <w:r w:rsidRPr="00646FA3">
        <w:rPr>
          <w:rFonts w:eastAsia="Calibri"/>
        </w:rPr>
        <w:t xml:space="preserve">                                                       поселения «Конкинское» на 2019 год</w:t>
      </w:r>
    </w:p>
    <w:p w:rsidR="000E5AF5" w:rsidRPr="00646FA3" w:rsidRDefault="000E5AF5" w:rsidP="000E5AF5">
      <w:pPr>
        <w:jc w:val="center"/>
        <w:rPr>
          <w:rFonts w:eastAsia="Calibri"/>
        </w:rPr>
      </w:pPr>
      <w:r w:rsidRPr="00646FA3">
        <w:rPr>
          <w:rFonts w:eastAsia="Calibri"/>
        </w:rPr>
        <w:t xml:space="preserve">                                                                                                          №  </w:t>
      </w:r>
      <w:r w:rsidR="001C25A5">
        <w:rPr>
          <w:rFonts w:eastAsia="Calibri"/>
        </w:rPr>
        <w:t>29</w:t>
      </w:r>
      <w:r w:rsidRPr="00646FA3">
        <w:rPr>
          <w:rFonts w:eastAsia="Calibri"/>
        </w:rPr>
        <w:t xml:space="preserve">   от</w:t>
      </w:r>
      <w:r w:rsidR="001C25A5">
        <w:rPr>
          <w:rFonts w:eastAsia="Calibri"/>
        </w:rPr>
        <w:t xml:space="preserve"> 29</w:t>
      </w:r>
      <w:r w:rsidRPr="00646FA3">
        <w:rPr>
          <w:rFonts w:eastAsia="Calibri"/>
        </w:rPr>
        <w:t xml:space="preserve">  декабря 2018 г.</w:t>
      </w:r>
    </w:p>
    <w:p w:rsidR="000E5AF5" w:rsidRPr="00646FA3" w:rsidRDefault="000E5AF5" w:rsidP="000E5AF5">
      <w:pPr>
        <w:jc w:val="right"/>
        <w:rPr>
          <w:rFonts w:eastAsia="Calibri"/>
        </w:rPr>
      </w:pPr>
      <w:r w:rsidRPr="00646FA3">
        <w:rPr>
          <w:rFonts w:eastAsia="Calibri"/>
        </w:rPr>
        <w:t xml:space="preserve">                                                                                                              </w:t>
      </w:r>
    </w:p>
    <w:p w:rsidR="000E5AF5" w:rsidRPr="00646FA3" w:rsidRDefault="000E5AF5" w:rsidP="000E5AF5">
      <w:pPr>
        <w:jc w:val="center"/>
        <w:rPr>
          <w:rFonts w:eastAsia="Calibri"/>
          <w:b/>
          <w:sz w:val="28"/>
          <w:szCs w:val="28"/>
        </w:rPr>
      </w:pPr>
      <w:r w:rsidRPr="00646FA3">
        <w:rPr>
          <w:rFonts w:eastAsia="Calibri"/>
          <w:b/>
          <w:sz w:val="28"/>
          <w:szCs w:val="28"/>
        </w:rPr>
        <w:t>ИСТОЧНИКИ ФИНАНСИРОВАНИЯ ДЕФИЦИТА БЮДЖЕТА СЕЛЬСКОГО ПОСЕЛЕНИЯ «КОНКИНСКОЕ»</w:t>
      </w:r>
    </w:p>
    <w:p w:rsidR="000E5AF5" w:rsidRPr="00646FA3" w:rsidRDefault="002B545F" w:rsidP="000E5AF5">
      <w:pPr>
        <w:jc w:val="center"/>
        <w:rPr>
          <w:rFonts w:eastAsia="Calibri"/>
          <w:b/>
          <w:sz w:val="28"/>
          <w:szCs w:val="28"/>
        </w:rPr>
      </w:pPr>
      <w:r>
        <w:rPr>
          <w:rFonts w:eastAsia="Calibri"/>
          <w:b/>
          <w:sz w:val="28"/>
          <w:szCs w:val="28"/>
        </w:rPr>
        <w:t>НА 2019</w:t>
      </w:r>
      <w:bookmarkStart w:id="0" w:name="_GoBack"/>
      <w:bookmarkEnd w:id="0"/>
      <w:r w:rsidR="000E5AF5" w:rsidRPr="00646FA3">
        <w:rPr>
          <w:rFonts w:eastAsia="Calibri"/>
          <w:b/>
          <w:sz w:val="28"/>
          <w:szCs w:val="28"/>
        </w:rPr>
        <w:t>ГОД</w:t>
      </w:r>
    </w:p>
    <w:p w:rsidR="000E5AF5" w:rsidRPr="00646FA3" w:rsidRDefault="000E5AF5" w:rsidP="000E5AF5">
      <w:pPr>
        <w:jc w:val="center"/>
        <w:rPr>
          <w:rFonts w:eastAsia="Calibri"/>
          <w:b/>
          <w:sz w:val="28"/>
          <w:szCs w:val="28"/>
        </w:rPr>
      </w:pPr>
    </w:p>
    <w:tbl>
      <w:tblPr>
        <w:tblStyle w:val="512"/>
        <w:tblW w:w="0" w:type="auto"/>
        <w:tblLook w:val="04A0" w:firstRow="1" w:lastRow="0" w:firstColumn="1" w:lastColumn="0" w:noHBand="0" w:noVBand="1"/>
      </w:tblPr>
      <w:tblGrid>
        <w:gridCol w:w="2352"/>
        <w:gridCol w:w="2799"/>
        <w:gridCol w:w="2210"/>
        <w:gridCol w:w="2210"/>
      </w:tblGrid>
      <w:tr w:rsidR="000E5AF5" w:rsidRPr="00646FA3" w:rsidTr="000E5AF5">
        <w:tc>
          <w:tcPr>
            <w:tcW w:w="5151" w:type="dxa"/>
            <w:gridSpan w:val="2"/>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Сумма, руб</w:t>
            </w:r>
          </w:p>
        </w:tc>
      </w:tr>
      <w:tr w:rsidR="000E5AF5" w:rsidRPr="00646FA3" w:rsidTr="000E5AF5">
        <w:tc>
          <w:tcPr>
            <w:tcW w:w="235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AF5" w:rsidRPr="00646FA3" w:rsidRDefault="000E5AF5" w:rsidP="000E5AF5">
            <w:pPr>
              <w:rPr>
                <w:lang w:eastAsia="en-US"/>
              </w:rPr>
            </w:pPr>
          </w:p>
        </w:tc>
      </w:tr>
      <w:tr w:rsidR="000E5AF5" w:rsidRPr="00646FA3" w:rsidTr="000E5AF5">
        <w:tc>
          <w:tcPr>
            <w:tcW w:w="2352"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rFonts w:eastAsia="Times New Roman"/>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rFonts w:eastAsia="Times New Roman"/>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 xml:space="preserve">Источники внутреннего финансирования дефицита бюджета всего, в </w:t>
            </w:r>
            <w:proofErr w:type="spellStart"/>
            <w:r w:rsidRPr="00646FA3">
              <w:rPr>
                <w:rFonts w:eastAsia="Times New Roman"/>
              </w:rPr>
              <w:t>т.ч</w:t>
            </w:r>
            <w:proofErr w:type="spellEnd"/>
            <w:r w:rsidRPr="00646FA3">
              <w:rPr>
                <w:rFonts w:eastAsia="Times New Roman"/>
              </w:rPr>
              <w:t>.</w:t>
            </w:r>
          </w:p>
        </w:tc>
        <w:tc>
          <w:tcPr>
            <w:tcW w:w="2210"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rFonts w:eastAsia="Times New Roman"/>
                <w:b/>
                <w:sz w:val="28"/>
                <w:szCs w:val="28"/>
                <w:lang w:eastAsia="en-US"/>
              </w:rPr>
            </w:pPr>
          </w:p>
        </w:tc>
      </w:tr>
      <w:tr w:rsidR="000E5AF5" w:rsidRPr="00646FA3" w:rsidTr="000E5AF5">
        <w:tc>
          <w:tcPr>
            <w:tcW w:w="235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1</w:t>
            </w:r>
          </w:p>
        </w:tc>
        <w:tc>
          <w:tcPr>
            <w:tcW w:w="2799"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b/>
                <w:sz w:val="28"/>
                <w:szCs w:val="28"/>
                <w:lang w:eastAsia="en-US"/>
              </w:rPr>
            </w:pPr>
            <w:r w:rsidRPr="00646FA3">
              <w:rPr>
                <w:rFonts w:eastAsia="Times New Roman"/>
                <w:b/>
                <w:sz w:val="28"/>
                <w:szCs w:val="28"/>
              </w:rPr>
              <w:t>2</w:t>
            </w:r>
          </w:p>
        </w:tc>
        <w:tc>
          <w:tcPr>
            <w:tcW w:w="221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b/>
                <w:sz w:val="28"/>
                <w:szCs w:val="28"/>
                <w:lang w:eastAsia="en-US"/>
              </w:rPr>
            </w:pPr>
            <w:r w:rsidRPr="00646FA3">
              <w:rPr>
                <w:rFonts w:eastAsia="Times New Roman"/>
                <w:b/>
                <w:sz w:val="28"/>
                <w:szCs w:val="28"/>
              </w:rPr>
              <w:t>3</w:t>
            </w:r>
          </w:p>
        </w:tc>
        <w:tc>
          <w:tcPr>
            <w:tcW w:w="221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b/>
                <w:sz w:val="28"/>
                <w:szCs w:val="28"/>
                <w:lang w:eastAsia="en-US"/>
              </w:rPr>
            </w:pPr>
            <w:r w:rsidRPr="00646FA3">
              <w:rPr>
                <w:rFonts w:eastAsia="Times New Roman"/>
                <w:b/>
                <w:sz w:val="28"/>
                <w:szCs w:val="28"/>
              </w:rPr>
              <w:t>4</w:t>
            </w:r>
          </w:p>
        </w:tc>
      </w:tr>
      <w:tr w:rsidR="000E5AF5" w:rsidRPr="00646FA3" w:rsidTr="000E5AF5">
        <w:tc>
          <w:tcPr>
            <w:tcW w:w="2352"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802</w:t>
            </w:r>
          </w:p>
        </w:tc>
        <w:tc>
          <w:tcPr>
            <w:tcW w:w="2799"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0E5AF5" w:rsidRPr="00646FA3" w:rsidRDefault="000E5AF5" w:rsidP="000E5AF5">
            <w:pPr>
              <w:jc w:val="center"/>
              <w:rPr>
                <w:rFonts w:eastAsia="Times New Roman"/>
                <w:lang w:eastAsia="en-US"/>
              </w:rPr>
            </w:pPr>
            <w:r w:rsidRPr="00646FA3">
              <w:rPr>
                <w:rFonts w:eastAsia="Times New Roman"/>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rsidR="000E5AF5" w:rsidRPr="00646FA3" w:rsidRDefault="000E5AF5" w:rsidP="000E5AF5">
            <w:pPr>
              <w:jc w:val="center"/>
              <w:rPr>
                <w:rFonts w:eastAsia="Times New Roman"/>
                <w:lang w:eastAsia="en-US"/>
              </w:rPr>
            </w:pPr>
          </w:p>
        </w:tc>
      </w:tr>
    </w:tbl>
    <w:p w:rsidR="000E5AF5" w:rsidRPr="00646FA3" w:rsidRDefault="000E5AF5" w:rsidP="000E5AF5">
      <w:pPr>
        <w:jc w:val="center"/>
        <w:rPr>
          <w:rFonts w:eastAsia="Calibri"/>
          <w:b/>
          <w:sz w:val="28"/>
          <w:szCs w:val="28"/>
          <w:lang w:eastAsia="en-US"/>
        </w:rPr>
      </w:pPr>
    </w:p>
    <w:p w:rsidR="000E5AF5" w:rsidRPr="00646FA3" w:rsidRDefault="000E5AF5" w:rsidP="000E5AF5">
      <w:pPr>
        <w:tabs>
          <w:tab w:val="left" w:pos="6075"/>
        </w:tabs>
      </w:pPr>
    </w:p>
    <w:p w:rsidR="00CE6EE4" w:rsidRPr="00CE6EE4" w:rsidRDefault="00CE6EE4" w:rsidP="00CE6EE4"/>
    <w:p w:rsidR="00CE6EE4" w:rsidRDefault="00CE6EE4" w:rsidP="00CE6EE4"/>
    <w:p w:rsidR="00D11D32" w:rsidRDefault="00D11D32" w:rsidP="00CE6EE4"/>
    <w:p w:rsidR="00D11D32" w:rsidRDefault="00D11D32" w:rsidP="00CE6EE4"/>
    <w:p w:rsidR="00D11D32" w:rsidRDefault="00D11D32" w:rsidP="00CE6EE4"/>
    <w:p w:rsidR="00D11D32" w:rsidRDefault="00D11D32" w:rsidP="00CE6EE4"/>
    <w:p w:rsidR="00D11D32" w:rsidRDefault="00D11D32" w:rsidP="00CE6EE4"/>
    <w:p w:rsidR="00D11D32" w:rsidRPr="00CE6EE4" w:rsidRDefault="00D11D32" w:rsidP="00CE6EE4"/>
    <w:p w:rsidR="00CE6EE4" w:rsidRPr="00CE6EE4" w:rsidRDefault="00CE6EE4" w:rsidP="00CE6EE4"/>
    <w:p w:rsidR="00CE6EE4" w:rsidRPr="00CE6EE4" w:rsidRDefault="00CE6EE4" w:rsidP="00CE6EE4">
      <w:pPr>
        <w:jc w:val="center"/>
        <w:rPr>
          <w:b/>
          <w:sz w:val="28"/>
          <w:szCs w:val="28"/>
        </w:rPr>
      </w:pPr>
      <w:r w:rsidRPr="00CE6EE4">
        <w:rPr>
          <w:b/>
          <w:sz w:val="28"/>
          <w:szCs w:val="28"/>
        </w:rPr>
        <w:t>Пояснительная записка</w:t>
      </w:r>
    </w:p>
    <w:p w:rsidR="00CE6EE4" w:rsidRPr="00CE6EE4" w:rsidRDefault="00CE6EE4" w:rsidP="00CE6EE4">
      <w:pPr>
        <w:jc w:val="center"/>
        <w:rPr>
          <w:b/>
          <w:sz w:val="28"/>
          <w:szCs w:val="28"/>
        </w:rPr>
      </w:pPr>
      <w:r w:rsidRPr="00CE6EE4">
        <w:rPr>
          <w:b/>
          <w:sz w:val="28"/>
          <w:szCs w:val="28"/>
        </w:rPr>
        <w:t xml:space="preserve">К бюджету сельского  поселения  </w:t>
      </w:r>
    </w:p>
    <w:p w:rsidR="00CE6EE4" w:rsidRPr="00CE6EE4" w:rsidRDefault="00CE6EE4" w:rsidP="00CE6EE4">
      <w:pPr>
        <w:jc w:val="center"/>
        <w:rPr>
          <w:b/>
          <w:sz w:val="28"/>
          <w:szCs w:val="28"/>
        </w:rPr>
      </w:pPr>
      <w:r w:rsidRPr="00CE6EE4">
        <w:rPr>
          <w:b/>
          <w:sz w:val="28"/>
          <w:szCs w:val="28"/>
        </w:rPr>
        <w:t>«К</w:t>
      </w:r>
      <w:r w:rsidR="00E917E3">
        <w:rPr>
          <w:b/>
          <w:sz w:val="28"/>
          <w:szCs w:val="28"/>
        </w:rPr>
        <w:t>онкин</w:t>
      </w:r>
      <w:r w:rsidRPr="00CE6EE4">
        <w:rPr>
          <w:b/>
          <w:sz w:val="28"/>
          <w:szCs w:val="28"/>
        </w:rPr>
        <w:t>ское» на 2019-2021 гг.</w:t>
      </w:r>
    </w:p>
    <w:p w:rsidR="00CE6EE4" w:rsidRPr="00CE6EE4" w:rsidRDefault="00CE6EE4" w:rsidP="00CE6EE4">
      <w:pPr>
        <w:jc w:val="center"/>
      </w:pPr>
    </w:p>
    <w:p w:rsidR="00CE6EE4" w:rsidRPr="00CE6EE4" w:rsidRDefault="00CE6EE4" w:rsidP="00CE6EE4">
      <w:pPr>
        <w:ind w:firstLine="540"/>
        <w:jc w:val="both"/>
      </w:pPr>
      <w:r w:rsidRPr="00CE6EE4">
        <w:t>Прогнозирование доходной части бюджета сельского поселения «К</w:t>
      </w:r>
      <w:r w:rsidR="00E917E3">
        <w:t>онкин</w:t>
      </w:r>
      <w:r w:rsidRPr="00CE6EE4">
        <w:t>ское»  осуществлялось с учетом реализации положений Бюджетного послания Федеральному собранию Российской Федерации «О бюджетной политике на 2018– 2020 годах».</w:t>
      </w:r>
    </w:p>
    <w:p w:rsidR="00CE6EE4" w:rsidRPr="00CE6EE4" w:rsidRDefault="00CE6EE4" w:rsidP="00CE6EE4">
      <w:pPr>
        <w:ind w:firstLine="720"/>
        <w:jc w:val="both"/>
      </w:pPr>
      <w:r w:rsidRPr="00CE6EE4">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 (со всеми внесенными изменениями).</w:t>
      </w:r>
    </w:p>
    <w:p w:rsidR="00CE6EE4" w:rsidRPr="00CE6EE4" w:rsidRDefault="00CE6EE4" w:rsidP="00CE6EE4">
      <w:pPr>
        <w:ind w:firstLine="540"/>
        <w:jc w:val="both"/>
      </w:pPr>
    </w:p>
    <w:p w:rsidR="00CE6EE4" w:rsidRPr="00CE6EE4" w:rsidRDefault="00CE6EE4" w:rsidP="00CE6EE4">
      <w:pPr>
        <w:ind w:firstLine="540"/>
        <w:jc w:val="both"/>
      </w:pPr>
    </w:p>
    <w:p w:rsidR="00CE6EE4" w:rsidRPr="00CE6EE4" w:rsidRDefault="00CE6EE4" w:rsidP="00CE6EE4">
      <w:pPr>
        <w:jc w:val="center"/>
        <w:rPr>
          <w:b/>
          <w:caps/>
          <w:spacing w:val="102"/>
        </w:rPr>
      </w:pPr>
      <w:r w:rsidRPr="00CE6EE4">
        <w:rPr>
          <w:b/>
          <w:caps/>
          <w:spacing w:val="102"/>
        </w:rPr>
        <w:t>доходы</w:t>
      </w:r>
    </w:p>
    <w:p w:rsidR="00CE6EE4" w:rsidRPr="00CE6EE4" w:rsidRDefault="00CE6EE4" w:rsidP="00CE6EE4"/>
    <w:p w:rsidR="00CE6EE4" w:rsidRPr="00CE6EE4" w:rsidRDefault="00CE6EE4" w:rsidP="00CE6EE4">
      <w:pPr>
        <w:ind w:firstLine="720"/>
        <w:jc w:val="both"/>
      </w:pPr>
      <w:r w:rsidRPr="00CE6EE4">
        <w:t>Формирование проектировок параметров Бюджета сельского поселения «К</w:t>
      </w:r>
      <w:r w:rsidR="00E917E3">
        <w:t>онкин</w:t>
      </w:r>
      <w:r w:rsidRPr="00CE6EE4">
        <w:t>ское» производилась в  соответствии с Положением «О бюджетном процессе в сельском поселении «К</w:t>
      </w:r>
      <w:r w:rsidR="00E917E3">
        <w:t>онкин</w:t>
      </w:r>
      <w:r w:rsidRPr="00CE6EE4">
        <w:t>ское»</w:t>
      </w:r>
      <w:proofErr w:type="gramStart"/>
      <w:r w:rsidRPr="00CE6EE4">
        <w:t xml:space="preserve"> ,</w:t>
      </w:r>
      <w:proofErr w:type="gramEnd"/>
      <w:r w:rsidRPr="00CE6EE4">
        <w:t xml:space="preserve"> утвержденным решением Совета сельского поселения </w:t>
      </w:r>
      <w:proofErr w:type="spellStart"/>
      <w:r w:rsidRPr="00CE6EE4">
        <w:t>Красночикойское</w:t>
      </w:r>
      <w:proofErr w:type="spellEnd"/>
      <w:r w:rsidRPr="00CE6EE4">
        <w:t xml:space="preserve">  № </w:t>
      </w:r>
      <w:r w:rsidR="00E917E3">
        <w:t>3от 20</w:t>
      </w:r>
      <w:r w:rsidRPr="00CE6EE4">
        <w:t>.0</w:t>
      </w:r>
      <w:r w:rsidR="00E917E3">
        <w:t>3</w:t>
      </w:r>
      <w:r w:rsidRPr="00CE6EE4">
        <w:t>.</w:t>
      </w:r>
      <w:r w:rsidR="00E917E3">
        <w:t>2017</w:t>
      </w:r>
      <w:r w:rsidRPr="00CE6EE4">
        <w:t xml:space="preserve"> г</w:t>
      </w:r>
      <w:r w:rsidR="00E917E3">
        <w:t>.</w:t>
      </w:r>
    </w:p>
    <w:p w:rsidR="00CE6EE4" w:rsidRPr="00CE6EE4" w:rsidRDefault="00CE6EE4" w:rsidP="00CE6EE4">
      <w:pPr>
        <w:ind w:firstLine="720"/>
        <w:jc w:val="both"/>
        <w:rPr>
          <w:rFonts w:ascii="Arial" w:hAnsi="Arial" w:cs="Arial"/>
          <w:color w:val="333333"/>
          <w:sz w:val="14"/>
          <w:szCs w:val="14"/>
        </w:rPr>
      </w:pPr>
      <w:r w:rsidRPr="00CE6EE4">
        <w:t>Подготовка бюджета осуществлялась в рамках реализации положений:</w:t>
      </w:r>
      <w:r w:rsidRPr="00CE6EE4">
        <w:rPr>
          <w:rFonts w:ascii="Arial" w:hAnsi="Arial" w:cs="Arial"/>
          <w:color w:val="333333"/>
          <w:sz w:val="14"/>
          <w:szCs w:val="14"/>
        </w:rPr>
        <w:t xml:space="preserve"> </w:t>
      </w:r>
    </w:p>
    <w:p w:rsidR="00CE6EE4" w:rsidRPr="00CE6EE4" w:rsidRDefault="00CE6EE4" w:rsidP="00CE6EE4">
      <w:pPr>
        <w:ind w:firstLine="720"/>
        <w:jc w:val="both"/>
      </w:pPr>
      <w:r w:rsidRPr="00CE6EE4">
        <w:t xml:space="preserve">-Послания Президента Российской Федерации Федеральному Собранию Российской Федерации от 1 марта 2018 года,  Основных направлений деятельности Правительства Российской Федерации на период до 2024 года (утверждены 29 сентября 2018 года), </w:t>
      </w:r>
    </w:p>
    <w:p w:rsidR="00CE6EE4" w:rsidRPr="00CE6EE4" w:rsidRDefault="00CE6EE4" w:rsidP="00CE6EE4">
      <w:pPr>
        <w:jc w:val="both"/>
      </w:pPr>
      <w:r w:rsidRPr="00CE6EE4">
        <w:t xml:space="preserve">- Закона Забайкальского края  от 20.11.2011 № 608 -ЗЗК «О межбюджетных отношениях в Забайкальском крае»; </w:t>
      </w:r>
    </w:p>
    <w:p w:rsidR="00CE6EE4" w:rsidRPr="00CE6EE4" w:rsidRDefault="00CE6EE4" w:rsidP="00FA51AC">
      <w:pPr>
        <w:numPr>
          <w:ilvl w:val="0"/>
          <w:numId w:val="2"/>
        </w:numPr>
        <w:jc w:val="both"/>
      </w:pPr>
      <w:r w:rsidRPr="00CE6EE4">
        <w:t>Налогового кодекса Российской Федерации (часть первая, часть вторая);</w:t>
      </w:r>
    </w:p>
    <w:p w:rsidR="00CE6EE4" w:rsidRPr="00CE6EE4" w:rsidRDefault="00CE6EE4" w:rsidP="00FA51AC">
      <w:pPr>
        <w:numPr>
          <w:ilvl w:val="0"/>
          <w:numId w:val="2"/>
        </w:numPr>
        <w:jc w:val="both"/>
      </w:pPr>
      <w:r w:rsidRPr="00CE6EE4">
        <w:t>Федерального закона от 06.10.2003 №131-ФЗ «Об общих принципах организации местного самоуправления в Российской федерации»;</w:t>
      </w:r>
    </w:p>
    <w:p w:rsidR="00CE6EE4" w:rsidRPr="00CE6EE4" w:rsidRDefault="00CE6EE4" w:rsidP="00FA51AC">
      <w:pPr>
        <w:numPr>
          <w:ilvl w:val="0"/>
          <w:numId w:val="2"/>
        </w:numPr>
        <w:jc w:val="both"/>
      </w:pPr>
      <w:r w:rsidRPr="00CE6EE4">
        <w:t>Федерального закона от 09.12.1991 № 2003-1 «О налоге на имущество физических лиц» (со всеми изменениями и дополнениями);</w:t>
      </w:r>
    </w:p>
    <w:p w:rsidR="00CE6EE4" w:rsidRPr="00CE6EE4" w:rsidRDefault="00CE6EE4" w:rsidP="00CE6EE4">
      <w:pPr>
        <w:ind w:firstLine="709"/>
        <w:jc w:val="both"/>
      </w:pPr>
      <w:r w:rsidRPr="00CE6EE4">
        <w:t>Формирование проектировок бюджета  сельского поселения «К</w:t>
      </w:r>
      <w:r w:rsidR="00E917E3">
        <w:t>онкин</w:t>
      </w:r>
      <w:r w:rsidRPr="00CE6EE4">
        <w:t>ское» на 2019 г. и плановый период 2020-2021 годов  осуществлялось в соответствии  динамики поступлений доходов в бюджет сельского поселения «К</w:t>
      </w:r>
      <w:r w:rsidR="00E917E3">
        <w:t>онкин</w:t>
      </w:r>
      <w:r w:rsidRPr="00CE6EE4">
        <w:t>ское»  за 2017 – 2018  года.</w:t>
      </w:r>
    </w:p>
    <w:p w:rsidR="00CE6EE4" w:rsidRPr="00CE6EE4" w:rsidRDefault="00CE6EE4" w:rsidP="00CE6EE4">
      <w:pPr>
        <w:ind w:firstLine="709"/>
        <w:jc w:val="both"/>
      </w:pPr>
    </w:p>
    <w:p w:rsidR="00CE6EE4" w:rsidRPr="00CE6EE4" w:rsidRDefault="00CE6EE4" w:rsidP="00CE6EE4">
      <w:pPr>
        <w:ind w:firstLine="709"/>
        <w:jc w:val="both"/>
      </w:pPr>
    </w:p>
    <w:p w:rsidR="00CE6EE4" w:rsidRPr="00CE6EE4" w:rsidRDefault="00CE6EE4" w:rsidP="00CE6EE4">
      <w:pPr>
        <w:ind w:firstLine="709"/>
        <w:jc w:val="center"/>
        <w:rPr>
          <w:b/>
        </w:rPr>
      </w:pPr>
      <w:r w:rsidRPr="00CE6EE4">
        <w:rPr>
          <w:b/>
        </w:rPr>
        <w:t>Поступления платежей в бюджет сельского поселения «К</w:t>
      </w:r>
      <w:r w:rsidR="00E917E3">
        <w:rPr>
          <w:b/>
        </w:rPr>
        <w:t>онкин</w:t>
      </w:r>
      <w:r w:rsidRPr="00CE6EE4">
        <w:rPr>
          <w:b/>
        </w:rPr>
        <w:t>ское» по доходным источникам на 2019-2021 года</w:t>
      </w:r>
    </w:p>
    <w:p w:rsidR="00CE6EE4" w:rsidRPr="00CE6EE4" w:rsidRDefault="00CE6EE4" w:rsidP="00CE6EE4">
      <w:pPr>
        <w:jc w:val="center"/>
        <w:rPr>
          <w:b/>
        </w:rPr>
      </w:pPr>
    </w:p>
    <w:p w:rsidR="00CE6EE4" w:rsidRPr="00CE6EE4" w:rsidRDefault="00CE6EE4" w:rsidP="00CE6EE4">
      <w:pPr>
        <w:shd w:val="clear" w:color="auto" w:fill="FFFFFF"/>
        <w:tabs>
          <w:tab w:val="left" w:pos="9921"/>
        </w:tabs>
        <w:spacing w:line="326" w:lineRule="exact"/>
        <w:ind w:right="-2" w:firstLine="709"/>
        <w:jc w:val="both"/>
      </w:pPr>
      <w:r w:rsidRPr="00CE6EE4">
        <w:t>Объём бюджета сельского поселения «К</w:t>
      </w:r>
      <w:r w:rsidR="00E917E3">
        <w:t>онкин</w:t>
      </w:r>
      <w:r w:rsidRPr="00CE6EE4">
        <w:t xml:space="preserve">ское» по налоговым и неналоговым платежам, безвозмездным перечислениям прогнозируется на 2019 год в сумме </w:t>
      </w:r>
      <w:r w:rsidR="00633A80">
        <w:t>942</w:t>
      </w:r>
      <w:r w:rsidR="00E917E3">
        <w:t xml:space="preserve">194,0 </w:t>
      </w:r>
      <w:r w:rsidRPr="00CE6EE4">
        <w:t xml:space="preserve">руб., или на уровне </w:t>
      </w:r>
      <w:r w:rsidR="00E917E3">
        <w:t>23,6</w:t>
      </w:r>
      <w:r w:rsidRPr="00CE6EE4">
        <w:t xml:space="preserve">  % к прогнозному исполнению за 2018 год. На 2020-2021 года в объеме 2020 г – </w:t>
      </w:r>
      <w:r w:rsidR="00633A80">
        <w:t>727800</w:t>
      </w:r>
      <w:r w:rsidR="00E917E3">
        <w:t>,0</w:t>
      </w:r>
      <w:r w:rsidRPr="00CE6EE4">
        <w:t xml:space="preserve"> руб., 2021 – </w:t>
      </w:r>
      <w:r w:rsidR="00633A80">
        <w:t>727800</w:t>
      </w:r>
      <w:r w:rsidR="00E917E3">
        <w:t>,0</w:t>
      </w:r>
      <w:r w:rsidRPr="00CE6EE4">
        <w:t xml:space="preserve"> руб.</w:t>
      </w:r>
    </w:p>
    <w:p w:rsidR="00CE6EE4" w:rsidRPr="00CE6EE4" w:rsidRDefault="00CE6EE4" w:rsidP="00CE6EE4">
      <w:pPr>
        <w:shd w:val="clear" w:color="auto" w:fill="FFFFFF"/>
        <w:tabs>
          <w:tab w:val="left" w:pos="9921"/>
        </w:tabs>
        <w:spacing w:line="326" w:lineRule="exact"/>
        <w:ind w:right="-2" w:firstLine="709"/>
        <w:jc w:val="both"/>
      </w:pPr>
    </w:p>
    <w:p w:rsidR="00CE6EE4" w:rsidRPr="00CE6EE4" w:rsidRDefault="00CE6EE4" w:rsidP="00CE6EE4">
      <w:pPr>
        <w:ind w:firstLine="540"/>
        <w:jc w:val="both"/>
      </w:pPr>
    </w:p>
    <w:p w:rsidR="00CE6EE4" w:rsidRPr="00CE6EE4" w:rsidRDefault="00CE6EE4" w:rsidP="00CE6EE4">
      <w:pPr>
        <w:shd w:val="clear" w:color="auto" w:fill="FFFFFF"/>
        <w:spacing w:line="317" w:lineRule="exact"/>
        <w:ind w:left="14" w:right="19" w:firstLine="696"/>
        <w:jc w:val="center"/>
        <w:rPr>
          <w:b/>
          <w:color w:val="000000"/>
          <w:spacing w:val="-7"/>
        </w:rPr>
      </w:pPr>
      <w:r w:rsidRPr="00CE6EE4">
        <w:rPr>
          <w:b/>
          <w:color w:val="000000"/>
        </w:rPr>
        <w:t>Налог на доходы физических лиц</w:t>
      </w:r>
    </w:p>
    <w:p w:rsidR="00CE6EE4" w:rsidRPr="00CE6EE4" w:rsidRDefault="00CE6EE4" w:rsidP="00FA51AC">
      <w:pPr>
        <w:numPr>
          <w:ilvl w:val="0"/>
          <w:numId w:val="2"/>
        </w:numPr>
        <w:jc w:val="both"/>
      </w:pPr>
      <w:r w:rsidRPr="00CE6EE4">
        <w:t xml:space="preserve">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w:t>
      </w:r>
      <w:r w:rsidRPr="00CE6EE4">
        <w:lastRenderedPageBreak/>
        <w:t>20.11.2011 № 608 -ЗЗК «О межбюджетных отношениях в Забайкальском крае»; планируемых изменений в бюджетном и налоговом законодательстве</w:t>
      </w:r>
    </w:p>
    <w:p w:rsidR="00CE6EE4" w:rsidRPr="00CE6EE4" w:rsidRDefault="00CE6EE4" w:rsidP="00CE6EE4">
      <w:pPr>
        <w:ind w:firstLine="720"/>
        <w:jc w:val="both"/>
      </w:pPr>
      <w:r w:rsidRPr="00CE6EE4">
        <w:t xml:space="preserve">В основу расчёта налога принят прогноз анализа динамики фактических поступлений к общему объему доходов  за 2017-2018 года. </w:t>
      </w:r>
    </w:p>
    <w:p w:rsidR="00CE6EE4" w:rsidRPr="00CE6EE4" w:rsidRDefault="00CE6EE4" w:rsidP="00CE6EE4">
      <w:pPr>
        <w:jc w:val="both"/>
      </w:pPr>
      <w:r w:rsidRPr="00CE6EE4">
        <w:t xml:space="preserve">Прогнозируемый объем общих поступлений по налогу на доходы физических лиц на 2019 год в сумме </w:t>
      </w:r>
      <w:r w:rsidR="00701484">
        <w:t>26500,0</w:t>
      </w:r>
      <w:r w:rsidRPr="00CE6EE4">
        <w:t xml:space="preserve"> руб., или </w:t>
      </w:r>
      <w:r w:rsidR="00701484">
        <w:t>86,0</w:t>
      </w:r>
      <w:r w:rsidRPr="00CE6EE4">
        <w:t xml:space="preserve"> % к  прогнозным поступлениям в 2018 году, плановый период 2020-2021 годов в сумме</w:t>
      </w:r>
      <w:r w:rsidR="00633A80">
        <w:t xml:space="preserve">-, </w:t>
      </w:r>
      <w:r w:rsidRPr="00CE6EE4">
        <w:t xml:space="preserve"> 2020 г. – </w:t>
      </w:r>
      <w:r w:rsidR="00633A80">
        <w:t>26500,0</w:t>
      </w:r>
      <w:r w:rsidRPr="00CE6EE4">
        <w:t xml:space="preserve"> руб.</w:t>
      </w:r>
      <w:r w:rsidRPr="00CE6EE4">
        <w:rPr>
          <w:rFonts w:ascii="Arial CYR" w:hAnsi="Arial CYR" w:cs="Arial CYR"/>
          <w:sz w:val="20"/>
          <w:szCs w:val="20"/>
        </w:rPr>
        <w:t xml:space="preserve"> </w:t>
      </w:r>
      <w:r w:rsidRPr="00CE6EE4">
        <w:t xml:space="preserve">, 2021 г. </w:t>
      </w:r>
      <w:r w:rsidR="00633A80">
        <w:t>26500,0</w:t>
      </w:r>
      <w:r w:rsidRPr="00CE6EE4">
        <w:t xml:space="preserve"> руб. </w:t>
      </w:r>
    </w:p>
    <w:p w:rsidR="00CE6EE4" w:rsidRPr="00CE6EE4" w:rsidRDefault="00CE6EE4" w:rsidP="00CE6EE4">
      <w:pPr>
        <w:jc w:val="both"/>
        <w:rPr>
          <w:b/>
        </w:rPr>
      </w:pPr>
    </w:p>
    <w:p w:rsidR="00CE6EE4" w:rsidRPr="00CE6EE4" w:rsidRDefault="00CE6EE4" w:rsidP="00CE6EE4">
      <w:pPr>
        <w:keepNext/>
        <w:jc w:val="center"/>
        <w:outlineLvl w:val="0"/>
        <w:rPr>
          <w:i/>
          <w:iCs/>
          <w:u w:val="single"/>
        </w:rPr>
      </w:pPr>
    </w:p>
    <w:p w:rsidR="00CE6EE4" w:rsidRPr="00CE6EE4" w:rsidRDefault="00CE6EE4" w:rsidP="00CE6EE4">
      <w:pPr>
        <w:jc w:val="center"/>
        <w:rPr>
          <w:b/>
        </w:rPr>
      </w:pPr>
      <w:r w:rsidRPr="00CE6EE4">
        <w:rPr>
          <w:b/>
        </w:rPr>
        <w:t xml:space="preserve">Налоги на имущество </w:t>
      </w:r>
    </w:p>
    <w:p w:rsidR="00CE6EE4" w:rsidRPr="00CE6EE4" w:rsidRDefault="00CE6EE4" w:rsidP="00CE6EE4">
      <w:pPr>
        <w:ind w:firstLine="360"/>
        <w:jc w:val="both"/>
      </w:pPr>
      <w:r w:rsidRPr="00CE6EE4">
        <w:t>в том числе:</w:t>
      </w:r>
    </w:p>
    <w:p w:rsidR="00CE6EE4" w:rsidRPr="00CE6EE4" w:rsidRDefault="00CE6EE4" w:rsidP="00CE6EE4">
      <w:pPr>
        <w:ind w:firstLine="360"/>
        <w:jc w:val="center"/>
        <w:rPr>
          <w:b/>
          <w:i/>
        </w:rPr>
      </w:pPr>
      <w:r w:rsidRPr="00CE6EE4">
        <w:rPr>
          <w:b/>
          <w:i/>
        </w:rPr>
        <w:t xml:space="preserve">Налог на имущество физических лиц </w:t>
      </w:r>
    </w:p>
    <w:p w:rsidR="00CE6EE4" w:rsidRPr="00CE6EE4" w:rsidRDefault="00CE6EE4" w:rsidP="00CE6EE4">
      <w:pPr>
        <w:ind w:firstLine="360"/>
        <w:jc w:val="both"/>
      </w:pPr>
      <w:proofErr w:type="gramStart"/>
      <w:r w:rsidRPr="00CE6EE4">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roofErr w:type="gramEnd"/>
    </w:p>
    <w:p w:rsidR="00CE6EE4" w:rsidRPr="00CE6EE4" w:rsidRDefault="00CE6EE4" w:rsidP="00CE6EE4">
      <w:pPr>
        <w:ind w:firstLine="720"/>
        <w:jc w:val="both"/>
      </w:pPr>
      <w:r w:rsidRPr="00CE6EE4">
        <w:t xml:space="preserve">В основу расчёта налога принят план по налогу  и прогноз поступлений на 2017-2018 гг. </w:t>
      </w:r>
    </w:p>
    <w:p w:rsidR="00CE6EE4" w:rsidRPr="00CE6EE4" w:rsidRDefault="00CE6EE4" w:rsidP="00CE6EE4">
      <w:pPr>
        <w:ind w:firstLine="720"/>
        <w:jc w:val="both"/>
        <w:rPr>
          <w:b/>
        </w:rPr>
      </w:pPr>
      <w:r w:rsidRPr="00CE6EE4">
        <w:t xml:space="preserve">Прогнозируемый объем поступлений на 2019 год  в сумме </w:t>
      </w:r>
      <w:r w:rsidR="00701484">
        <w:t>25</w:t>
      </w:r>
      <w:r w:rsidRPr="00CE6EE4">
        <w:t xml:space="preserve">00 руб., или </w:t>
      </w:r>
      <w:r w:rsidR="00701484">
        <w:t>92,0</w:t>
      </w:r>
      <w:r w:rsidRPr="00CE6EE4">
        <w:t xml:space="preserve"> % к прогнозным поступлениям в 2018 году, плановый период 2020-2021 годов в сумме 2020 г – </w:t>
      </w:r>
      <w:r w:rsidR="00633A80">
        <w:t>25</w:t>
      </w:r>
      <w:r w:rsidRPr="00CE6EE4">
        <w:t xml:space="preserve">00 руб., 2021 г. – </w:t>
      </w:r>
      <w:r w:rsidR="00633A80">
        <w:t>25</w:t>
      </w:r>
      <w:r w:rsidRPr="00CE6EE4">
        <w:t>00 руб.</w:t>
      </w:r>
    </w:p>
    <w:p w:rsidR="00CE6EE4" w:rsidRPr="00CE6EE4" w:rsidRDefault="00CE6EE4" w:rsidP="00CE6EE4">
      <w:pPr>
        <w:ind w:firstLine="360"/>
        <w:jc w:val="both"/>
      </w:pPr>
    </w:p>
    <w:p w:rsidR="00CE6EE4" w:rsidRPr="00CE6EE4" w:rsidRDefault="00CE6EE4" w:rsidP="00CE6EE4">
      <w:pPr>
        <w:spacing w:after="120"/>
        <w:ind w:firstLine="720"/>
        <w:jc w:val="center"/>
        <w:rPr>
          <w:b/>
          <w:i/>
        </w:rPr>
      </w:pPr>
      <w:r w:rsidRPr="00CE6EE4">
        <w:rPr>
          <w:b/>
          <w:i/>
        </w:rPr>
        <w:t>Земельный налог</w:t>
      </w:r>
    </w:p>
    <w:p w:rsidR="00CE6EE4" w:rsidRPr="00CE6EE4" w:rsidRDefault="00CE6EE4" w:rsidP="00CE6EE4">
      <w:pPr>
        <w:ind w:firstLine="709"/>
        <w:jc w:val="both"/>
      </w:pPr>
      <w:r w:rsidRPr="00CE6EE4">
        <w:t xml:space="preserve">Расчет земельного налога осуществлён с учетом положений главы 31 «Земельный налог» части второй Налогового кодекса. </w:t>
      </w:r>
    </w:p>
    <w:p w:rsidR="00CE6EE4" w:rsidRPr="00CE6EE4" w:rsidRDefault="00CE6EE4" w:rsidP="00CE6EE4">
      <w:pPr>
        <w:ind w:firstLine="720"/>
        <w:jc w:val="both"/>
      </w:pPr>
      <w:r w:rsidRPr="00CE6EE4">
        <w:t xml:space="preserve">Прогнозируемый объем поступлений на 2019 год в сумме </w:t>
      </w:r>
      <w:r w:rsidR="00701484">
        <w:t>4000,0</w:t>
      </w:r>
      <w:r w:rsidRPr="00CE6EE4">
        <w:t xml:space="preserve"> руб., или </w:t>
      </w:r>
      <w:r w:rsidR="00701484">
        <w:t>9</w:t>
      </w:r>
      <w:r w:rsidRPr="00CE6EE4">
        <w:t xml:space="preserve">7 % к плану 2018 года.  В основу расчёта налога принят план по налогу  и прогноз поступлений на 2018 г., плановый период 2020-2021 годов в сумме 2020 г – </w:t>
      </w:r>
      <w:r w:rsidR="00701484">
        <w:t>4000,0</w:t>
      </w:r>
      <w:r w:rsidRPr="00CE6EE4">
        <w:t xml:space="preserve"> руб., 2021 г. – </w:t>
      </w:r>
      <w:r w:rsidR="00701484">
        <w:t>4000,0</w:t>
      </w:r>
      <w:r w:rsidRPr="00CE6EE4">
        <w:t xml:space="preserve"> руб.</w:t>
      </w:r>
    </w:p>
    <w:p w:rsidR="00CE6EE4" w:rsidRPr="00701484" w:rsidRDefault="00701484" w:rsidP="00701484">
      <w:pPr>
        <w:ind w:firstLine="720"/>
        <w:jc w:val="center"/>
        <w:rPr>
          <w:b/>
          <w:i/>
        </w:rPr>
      </w:pPr>
      <w:r w:rsidRPr="00701484">
        <w:rPr>
          <w:b/>
          <w:i/>
        </w:rPr>
        <w:t>Налог на доходы физических лиц</w:t>
      </w:r>
    </w:p>
    <w:p w:rsidR="00CE6EE4" w:rsidRPr="00CE6EE4" w:rsidRDefault="00CE6EE4" w:rsidP="00CE6EE4">
      <w:pPr>
        <w:ind w:firstLine="720"/>
        <w:jc w:val="both"/>
      </w:pPr>
    </w:p>
    <w:p w:rsidR="00CE6EE4" w:rsidRPr="00CE6EE4" w:rsidRDefault="00CE6EE4" w:rsidP="002F09EC">
      <w:pPr>
        <w:jc w:val="both"/>
      </w:pPr>
    </w:p>
    <w:p w:rsidR="00CE6EE4" w:rsidRPr="00CE6EE4" w:rsidRDefault="00CE6EE4" w:rsidP="00CE6EE4">
      <w:pPr>
        <w:ind w:firstLine="720"/>
        <w:jc w:val="both"/>
      </w:pPr>
      <w:r w:rsidRPr="00CE6EE4">
        <w:t xml:space="preserve">Прогнозируемый объём поступлений на 2019 год в сумме  </w:t>
      </w:r>
      <w:r w:rsidR="002F09EC">
        <w:t>19</w:t>
      </w:r>
      <w:r w:rsidRPr="00CE6EE4">
        <w:t xml:space="preserve">000 руб., в сумме на 2020 г – </w:t>
      </w:r>
      <w:r w:rsidR="00633A80">
        <w:t>19</w:t>
      </w:r>
      <w:r w:rsidR="002F09EC">
        <w:t>0</w:t>
      </w:r>
      <w:r w:rsidRPr="00CE6EE4">
        <w:t xml:space="preserve">00 руб., 2021 г.- </w:t>
      </w:r>
      <w:r w:rsidR="00633A80">
        <w:t>19</w:t>
      </w:r>
      <w:r w:rsidR="002F09EC">
        <w:t>0</w:t>
      </w:r>
      <w:r w:rsidRPr="00CE6EE4">
        <w:t>00 руб.</w:t>
      </w:r>
    </w:p>
    <w:p w:rsidR="00CE6EE4" w:rsidRPr="00CE6EE4" w:rsidRDefault="00CE6EE4" w:rsidP="00CE6EE4">
      <w:pPr>
        <w:ind w:firstLine="720"/>
        <w:jc w:val="both"/>
      </w:pPr>
    </w:p>
    <w:p w:rsidR="00CE6EE4" w:rsidRPr="00CE6EE4" w:rsidRDefault="00CE6EE4" w:rsidP="00CE6EE4">
      <w:pPr>
        <w:jc w:val="center"/>
        <w:rPr>
          <w:b/>
        </w:rPr>
      </w:pPr>
      <w:r w:rsidRPr="00CE6EE4">
        <w:rPr>
          <w:b/>
        </w:rPr>
        <w:t>Безвозмездные поступления (код 000 2 00 00000 00 0000 000)</w:t>
      </w:r>
    </w:p>
    <w:p w:rsidR="00CE6EE4" w:rsidRPr="00CE6EE4" w:rsidRDefault="00CE6EE4" w:rsidP="00CE6EE4">
      <w:pPr>
        <w:jc w:val="both"/>
      </w:pPr>
      <w:r w:rsidRPr="00CE6EE4">
        <w:t xml:space="preserve"> </w:t>
      </w:r>
      <w:r w:rsidRPr="00CE6EE4">
        <w:tab/>
        <w:t xml:space="preserve">Безвозмездные поступления в бюджет сельского поселения  спрогнозированы на 2019 год в сумме </w:t>
      </w:r>
      <w:r w:rsidR="00633A80">
        <w:t>915694</w:t>
      </w:r>
      <w:r w:rsidR="002F09EC">
        <w:t>,0</w:t>
      </w:r>
      <w:r w:rsidRPr="00CE6EE4">
        <w:t xml:space="preserve"> руб. или </w:t>
      </w:r>
      <w:r w:rsidR="002F09EC">
        <w:t>23</w:t>
      </w:r>
      <w:r w:rsidRPr="00CE6EE4">
        <w:t xml:space="preserve"> % к плановым назначениям на  2018 год, плановый период 2020-2021 годов в сумме 2020 г – </w:t>
      </w:r>
      <w:r w:rsidR="00633A80">
        <w:t>701300</w:t>
      </w:r>
      <w:r w:rsidR="002F09EC">
        <w:t xml:space="preserve">,0 </w:t>
      </w:r>
      <w:r w:rsidRPr="00CE6EE4">
        <w:t xml:space="preserve">руб., 2021 г. – </w:t>
      </w:r>
      <w:r w:rsidR="00633A80">
        <w:t>701300</w:t>
      </w:r>
      <w:r w:rsidR="002F09EC">
        <w:t>,0</w:t>
      </w:r>
      <w:r w:rsidRPr="00CE6EE4">
        <w:t xml:space="preserve"> руб.</w:t>
      </w:r>
    </w:p>
    <w:p w:rsidR="00CE6EE4" w:rsidRPr="00CE6EE4" w:rsidRDefault="00CE6EE4" w:rsidP="00CE6EE4">
      <w:pPr>
        <w:ind w:firstLine="360"/>
        <w:jc w:val="both"/>
      </w:pPr>
    </w:p>
    <w:p w:rsidR="00CE6EE4" w:rsidRPr="00CE6EE4" w:rsidRDefault="00CE6EE4" w:rsidP="00CE6EE4">
      <w:pPr>
        <w:ind w:firstLine="360"/>
        <w:jc w:val="both"/>
      </w:pPr>
    </w:p>
    <w:p w:rsidR="00CE6EE4" w:rsidRPr="00CE6EE4" w:rsidRDefault="00CE6EE4" w:rsidP="00CE6EE4">
      <w:pPr>
        <w:jc w:val="both"/>
        <w:rPr>
          <w:b/>
        </w:rPr>
      </w:pPr>
      <w:r w:rsidRPr="00CE6EE4">
        <w:rPr>
          <w:b/>
        </w:rPr>
        <w:t xml:space="preserve">ДОХОДЫ – ВСЕГО:  2019 год – </w:t>
      </w:r>
      <w:r w:rsidR="00FD54B1">
        <w:rPr>
          <w:b/>
        </w:rPr>
        <w:t>942194</w:t>
      </w:r>
      <w:r w:rsidR="002F09EC">
        <w:rPr>
          <w:b/>
        </w:rPr>
        <w:t>,0</w:t>
      </w:r>
      <w:r w:rsidRPr="00CE6EE4">
        <w:rPr>
          <w:b/>
        </w:rPr>
        <w:t xml:space="preserve"> руб., 2020 г. – </w:t>
      </w:r>
      <w:r w:rsidR="00FD54B1">
        <w:rPr>
          <w:b/>
        </w:rPr>
        <w:t>727800</w:t>
      </w:r>
      <w:r w:rsidR="002F09EC">
        <w:rPr>
          <w:b/>
        </w:rPr>
        <w:t>,0</w:t>
      </w:r>
      <w:r w:rsidRPr="00CE6EE4">
        <w:rPr>
          <w:b/>
        </w:rPr>
        <w:t xml:space="preserve"> руб., 2021 г. – </w:t>
      </w:r>
      <w:r w:rsidR="00FD54B1">
        <w:rPr>
          <w:b/>
        </w:rPr>
        <w:t>727800</w:t>
      </w:r>
      <w:r w:rsidR="002F09EC">
        <w:rPr>
          <w:b/>
        </w:rPr>
        <w:t>,0</w:t>
      </w:r>
      <w:r w:rsidRPr="00CE6EE4">
        <w:rPr>
          <w:b/>
        </w:rPr>
        <w:t xml:space="preserve"> руб.</w:t>
      </w:r>
    </w:p>
    <w:p w:rsidR="00CE6EE4" w:rsidRPr="00CE6EE4" w:rsidRDefault="00CE6EE4" w:rsidP="00CE6EE4">
      <w:pPr>
        <w:jc w:val="both"/>
        <w:rPr>
          <w:b/>
        </w:rPr>
      </w:pPr>
    </w:p>
    <w:p w:rsidR="00CE6EE4" w:rsidRPr="00CE6EE4" w:rsidRDefault="00CE6EE4" w:rsidP="00CE6EE4">
      <w:pPr>
        <w:jc w:val="both"/>
        <w:rPr>
          <w:b/>
        </w:rPr>
      </w:pPr>
    </w:p>
    <w:p w:rsidR="00CE6EE4" w:rsidRDefault="00CE6EE4" w:rsidP="00CE6EE4">
      <w:pPr>
        <w:jc w:val="both"/>
        <w:rPr>
          <w:b/>
        </w:rPr>
      </w:pPr>
    </w:p>
    <w:p w:rsidR="002F09EC" w:rsidRDefault="002F09EC" w:rsidP="00CE6EE4">
      <w:pPr>
        <w:jc w:val="both"/>
        <w:rPr>
          <w:b/>
        </w:rPr>
      </w:pPr>
    </w:p>
    <w:p w:rsidR="002F09EC" w:rsidRDefault="002F09EC" w:rsidP="00CE6EE4">
      <w:pPr>
        <w:jc w:val="both"/>
        <w:rPr>
          <w:b/>
        </w:rPr>
      </w:pPr>
    </w:p>
    <w:p w:rsidR="002F09EC" w:rsidRDefault="002F09EC" w:rsidP="00CE6EE4">
      <w:pPr>
        <w:jc w:val="both"/>
        <w:rPr>
          <w:b/>
        </w:rPr>
      </w:pPr>
    </w:p>
    <w:p w:rsidR="002F09EC" w:rsidRDefault="002F09EC" w:rsidP="00CE6EE4">
      <w:pPr>
        <w:jc w:val="both"/>
        <w:rPr>
          <w:b/>
        </w:rPr>
      </w:pPr>
    </w:p>
    <w:p w:rsidR="002F09EC" w:rsidRDefault="002F09EC" w:rsidP="00CE6EE4">
      <w:pPr>
        <w:jc w:val="both"/>
        <w:rPr>
          <w:b/>
        </w:rPr>
      </w:pPr>
    </w:p>
    <w:p w:rsidR="00D11D32" w:rsidRDefault="00D11D32" w:rsidP="00CE6EE4">
      <w:pPr>
        <w:jc w:val="both"/>
        <w:rPr>
          <w:b/>
        </w:rPr>
      </w:pPr>
    </w:p>
    <w:p w:rsidR="00D11D32" w:rsidRPr="00CE6EE4" w:rsidRDefault="00D11D32" w:rsidP="00CE6EE4">
      <w:pPr>
        <w:jc w:val="both"/>
        <w:rPr>
          <w:b/>
        </w:rPr>
      </w:pPr>
    </w:p>
    <w:p w:rsidR="00CE6EE4" w:rsidRPr="00CE6EE4" w:rsidRDefault="00CE6EE4" w:rsidP="00CE6EE4">
      <w:pPr>
        <w:ind w:firstLine="360"/>
        <w:jc w:val="both"/>
        <w:rPr>
          <w:b/>
        </w:rPr>
      </w:pPr>
    </w:p>
    <w:p w:rsidR="00D11D32" w:rsidRDefault="00D11D32" w:rsidP="00CE6EE4">
      <w:pPr>
        <w:jc w:val="center"/>
        <w:rPr>
          <w:b/>
        </w:rPr>
      </w:pPr>
      <w:r>
        <w:rPr>
          <w:b/>
        </w:rPr>
        <w:t xml:space="preserve">ПРОГНОЗНЫЕ РАСЧЕТЫ </w:t>
      </w:r>
    </w:p>
    <w:p w:rsidR="00D11D32" w:rsidRDefault="00D11D32" w:rsidP="00CE6EE4">
      <w:pPr>
        <w:jc w:val="center"/>
        <w:rPr>
          <w:b/>
        </w:rPr>
      </w:pPr>
    </w:p>
    <w:p w:rsidR="00CE6EE4" w:rsidRPr="00CE6EE4" w:rsidRDefault="00CE6EE4" w:rsidP="00CE6EE4">
      <w:pPr>
        <w:jc w:val="center"/>
        <w:rPr>
          <w:b/>
        </w:rPr>
      </w:pPr>
      <w:r w:rsidRPr="00CE6EE4">
        <w:rPr>
          <w:b/>
        </w:rPr>
        <w:t>РАСХОДЫ</w:t>
      </w:r>
    </w:p>
    <w:p w:rsidR="00CE6EE4" w:rsidRPr="00CE6EE4" w:rsidRDefault="00CE6EE4" w:rsidP="00CE6EE4">
      <w:pPr>
        <w:jc w:val="center"/>
        <w:rPr>
          <w:b/>
        </w:rPr>
      </w:pPr>
      <w:r w:rsidRPr="00CE6EE4">
        <w:rPr>
          <w:b/>
        </w:rPr>
        <w:t>бюджета сельского поселения «К</w:t>
      </w:r>
      <w:r w:rsidR="002F09EC">
        <w:rPr>
          <w:b/>
        </w:rPr>
        <w:t>онкин</w:t>
      </w:r>
      <w:r w:rsidRPr="00CE6EE4">
        <w:rPr>
          <w:b/>
        </w:rPr>
        <w:t xml:space="preserve">ское» на 2019 год. </w:t>
      </w:r>
    </w:p>
    <w:p w:rsidR="00CE6EE4" w:rsidRPr="00CE6EE4" w:rsidRDefault="00CE6EE4" w:rsidP="00CE6EE4">
      <w:pPr>
        <w:jc w:val="center"/>
        <w:rPr>
          <w:b/>
        </w:rPr>
      </w:pPr>
    </w:p>
    <w:p w:rsidR="00CE6EE4" w:rsidRPr="00CE6EE4" w:rsidRDefault="00CE6EE4" w:rsidP="00CE6EE4">
      <w:pPr>
        <w:jc w:val="center"/>
        <w:rPr>
          <w:b/>
        </w:rPr>
      </w:pPr>
    </w:p>
    <w:p w:rsidR="00CE6EE4" w:rsidRPr="00CE6EE4" w:rsidRDefault="00CE6EE4" w:rsidP="00FA51AC">
      <w:pPr>
        <w:numPr>
          <w:ilvl w:val="0"/>
          <w:numId w:val="3"/>
        </w:numPr>
        <w:jc w:val="both"/>
        <w:rPr>
          <w:b/>
        </w:rPr>
      </w:pPr>
      <w:r w:rsidRPr="00CE6EE4">
        <w:rPr>
          <w:b/>
        </w:rPr>
        <w:t>Функционирование высшего должностного лица (глава поселения)</w:t>
      </w:r>
    </w:p>
    <w:p w:rsidR="00CE6EE4" w:rsidRPr="00CE6EE4" w:rsidRDefault="00CE6EE4" w:rsidP="00CE6EE4">
      <w:pPr>
        <w:ind w:left="360"/>
        <w:jc w:val="both"/>
        <w:rPr>
          <w:b/>
        </w:rPr>
      </w:pPr>
      <w:r w:rsidRPr="00CE6EE4">
        <w:rPr>
          <w:b/>
        </w:rPr>
        <w:t xml:space="preserve">(0102) </w:t>
      </w:r>
    </w:p>
    <w:p w:rsidR="00CE6EE4" w:rsidRPr="00CE6EE4" w:rsidRDefault="00CE6EE4" w:rsidP="00CE6EE4">
      <w:pPr>
        <w:ind w:left="360" w:hanging="360"/>
        <w:jc w:val="both"/>
      </w:pPr>
      <w:r w:rsidRPr="00CE6EE4">
        <w:rPr>
          <w:b/>
        </w:rPr>
        <w:t>-211  (оплата труда)</w:t>
      </w:r>
      <w:r w:rsidRPr="00CE6EE4">
        <w:t xml:space="preserve"> –</w:t>
      </w:r>
      <w:r w:rsidR="00D11D32">
        <w:t>230800</w:t>
      </w:r>
      <w:r w:rsidR="00FB68CB">
        <w:t>,0</w:t>
      </w:r>
      <w:r w:rsidRPr="00CE6EE4">
        <w:t xml:space="preserve">    (</w:t>
      </w:r>
      <w:r w:rsidR="00FB68CB">
        <w:t xml:space="preserve">3901,0 </w:t>
      </w:r>
      <w:r w:rsidRPr="00CE6EE4">
        <w:t>х</w:t>
      </w:r>
      <w:r w:rsidR="00FB68CB">
        <w:t xml:space="preserve"> 5,7 </w:t>
      </w:r>
      <w:r w:rsidRPr="00CE6EE4">
        <w:t>х</w:t>
      </w:r>
      <w:r w:rsidR="00FB68CB">
        <w:t xml:space="preserve"> </w:t>
      </w:r>
      <w:r w:rsidRPr="00CE6EE4">
        <w:t>1,7)</w:t>
      </w:r>
    </w:p>
    <w:p w:rsidR="00CE6EE4" w:rsidRPr="00CE6EE4" w:rsidRDefault="00CE6EE4" w:rsidP="00CE6EE4">
      <w:pPr>
        <w:jc w:val="both"/>
      </w:pPr>
      <w:r w:rsidRPr="00CE6EE4">
        <w:rPr>
          <w:b/>
        </w:rPr>
        <w:t>-213 (начисления на оплату труда</w:t>
      </w:r>
      <w:proofErr w:type="gramStart"/>
      <w:r w:rsidRPr="00CE6EE4">
        <w:rPr>
          <w:b/>
        </w:rPr>
        <w:t xml:space="preserve"> )</w:t>
      </w:r>
      <w:proofErr w:type="gramEnd"/>
      <w:r w:rsidRPr="00CE6EE4">
        <w:t xml:space="preserve"> – </w:t>
      </w:r>
      <w:r w:rsidR="00D11D32">
        <w:t>68493</w:t>
      </w:r>
      <w:r w:rsidR="00FB68CB">
        <w:t>,0</w:t>
      </w:r>
      <w:r w:rsidRPr="00CE6EE4">
        <w:t xml:space="preserve"> руб. </w:t>
      </w:r>
    </w:p>
    <w:p w:rsidR="00CE6EE4" w:rsidRPr="00CE6EE4" w:rsidRDefault="00CE6EE4" w:rsidP="00CE6EE4">
      <w:pPr>
        <w:jc w:val="both"/>
        <w:rPr>
          <w:b/>
        </w:rPr>
      </w:pPr>
      <w:r w:rsidRPr="00CE6EE4">
        <w:rPr>
          <w:b/>
        </w:rPr>
        <w:t xml:space="preserve">Итого: </w:t>
      </w:r>
      <w:r w:rsidR="00D11D32">
        <w:rPr>
          <w:b/>
          <w:color w:val="FF0000"/>
        </w:rPr>
        <w:t>299293</w:t>
      </w:r>
      <w:r w:rsidR="00FB68CB" w:rsidRPr="00ED29C1">
        <w:rPr>
          <w:b/>
          <w:color w:val="FF0000"/>
        </w:rPr>
        <w:t>,0</w:t>
      </w:r>
      <w:r w:rsidRPr="00ED29C1">
        <w:rPr>
          <w:b/>
          <w:color w:val="FF0000"/>
        </w:rPr>
        <w:t xml:space="preserve"> руб.</w:t>
      </w:r>
    </w:p>
    <w:p w:rsidR="00CE6EE4" w:rsidRPr="00CE6EE4" w:rsidRDefault="00FB68CB" w:rsidP="00FB68CB">
      <w:pPr>
        <w:tabs>
          <w:tab w:val="left" w:pos="1935"/>
        </w:tabs>
        <w:jc w:val="both"/>
        <w:rPr>
          <w:b/>
        </w:rPr>
      </w:pPr>
      <w:r>
        <w:rPr>
          <w:b/>
        </w:rPr>
        <w:tab/>
      </w:r>
    </w:p>
    <w:p w:rsidR="00CE6EE4" w:rsidRPr="00ED29C1" w:rsidRDefault="00CE6EE4" w:rsidP="00FA51AC">
      <w:pPr>
        <w:pStyle w:val="a5"/>
        <w:numPr>
          <w:ilvl w:val="0"/>
          <w:numId w:val="3"/>
        </w:numPr>
        <w:jc w:val="both"/>
        <w:rPr>
          <w:b/>
          <w:color w:val="FF0000"/>
        </w:rPr>
      </w:pPr>
      <w:proofErr w:type="gramStart"/>
      <w:r w:rsidRPr="00FB68CB">
        <w:rPr>
          <w:b/>
        </w:rPr>
        <w:t xml:space="preserve">Руководство и управление в сфере установленных функций (аппарат администрации   сельского   поселения   (0104) – </w:t>
      </w:r>
      <w:r w:rsidR="00FD54B1">
        <w:rPr>
          <w:b/>
          <w:color w:val="FF0000"/>
        </w:rPr>
        <w:t>234127</w:t>
      </w:r>
      <w:r w:rsidR="00510B8E" w:rsidRPr="00ED29C1">
        <w:rPr>
          <w:b/>
          <w:color w:val="FF0000"/>
        </w:rPr>
        <w:t>,0</w:t>
      </w:r>
      <w:r w:rsidRPr="00ED29C1">
        <w:rPr>
          <w:b/>
          <w:color w:val="FF0000"/>
        </w:rPr>
        <w:t xml:space="preserve"> руб.</w:t>
      </w:r>
      <w:proofErr w:type="gramEnd"/>
    </w:p>
    <w:p w:rsidR="00CE6EE4" w:rsidRPr="00CE6EE4" w:rsidRDefault="00CE6EE4" w:rsidP="00CE6EE4">
      <w:pPr>
        <w:ind w:left="360" w:hanging="360"/>
        <w:jc w:val="both"/>
      </w:pPr>
      <w:r w:rsidRPr="00CE6EE4">
        <w:rPr>
          <w:b/>
        </w:rPr>
        <w:t>-211 расходы на оплату работников –</w:t>
      </w:r>
      <w:r w:rsidR="00D11D32" w:rsidRPr="00D11D32">
        <w:t>154513,0</w:t>
      </w:r>
      <w:r w:rsidRPr="00D11D32">
        <w:t xml:space="preserve"> руб.</w:t>
      </w:r>
      <w:r w:rsidRPr="00CE6EE4">
        <w:rPr>
          <w:b/>
        </w:rPr>
        <w:t xml:space="preserve"> </w:t>
      </w:r>
    </w:p>
    <w:p w:rsidR="00CE6EE4" w:rsidRPr="00CE6EE4" w:rsidRDefault="00CE6EE4" w:rsidP="00CE6EE4">
      <w:pPr>
        <w:jc w:val="both"/>
      </w:pPr>
      <w:r w:rsidRPr="00CE6EE4">
        <w:rPr>
          <w:b/>
        </w:rPr>
        <w:t>-213 (начисления на оплату труда)</w:t>
      </w:r>
      <w:r w:rsidRPr="00CE6EE4">
        <w:t xml:space="preserve"> – </w:t>
      </w:r>
      <w:r w:rsidR="00D11D32">
        <w:t>45666,0</w:t>
      </w:r>
      <w:r w:rsidRPr="00CE6EE4">
        <w:t xml:space="preserve">. </w:t>
      </w:r>
    </w:p>
    <w:p w:rsidR="00CE6EE4" w:rsidRDefault="00CE6EE4" w:rsidP="00CE6EE4">
      <w:pPr>
        <w:jc w:val="both"/>
      </w:pPr>
      <w:r w:rsidRPr="00CE6EE4">
        <w:rPr>
          <w:b/>
        </w:rPr>
        <w:t>- 290 (прочие расходы</w:t>
      </w:r>
      <w:proofErr w:type="gramStart"/>
      <w:r w:rsidRPr="00CE6EE4">
        <w:rPr>
          <w:b/>
        </w:rPr>
        <w:t>)</w:t>
      </w:r>
      <w:r w:rsidRPr="00CE6EE4">
        <w:t xml:space="preserve"> –., </w:t>
      </w:r>
      <w:proofErr w:type="gramEnd"/>
      <w:r w:rsidRPr="00CE6EE4">
        <w:t xml:space="preserve">в </w:t>
      </w:r>
      <w:proofErr w:type="spellStart"/>
      <w:r w:rsidRPr="00CE6EE4">
        <w:t>т.ч</w:t>
      </w:r>
      <w:proofErr w:type="spellEnd"/>
      <w:r w:rsidRPr="00CE6EE4">
        <w:t xml:space="preserve">. оплата транспортного налога – </w:t>
      </w:r>
      <w:r w:rsidR="00D11D32">
        <w:t>0,0</w:t>
      </w:r>
      <w:r w:rsidRPr="00CE6EE4">
        <w:t xml:space="preserve"> руб., налог на имущество – </w:t>
      </w:r>
      <w:r w:rsidR="00D11D32">
        <w:t>0,</w:t>
      </w:r>
      <w:r w:rsidR="00FB68CB">
        <w:t>000</w:t>
      </w:r>
      <w:r w:rsidRPr="00CE6EE4">
        <w:t xml:space="preserve"> руб. </w:t>
      </w:r>
      <w:r w:rsidR="00FB68CB">
        <w:t>пеня –0,</w:t>
      </w:r>
      <w:r w:rsidR="00510B8E">
        <w:t>0</w:t>
      </w:r>
    </w:p>
    <w:p w:rsidR="00FD54B1" w:rsidRPr="00CE6EE4" w:rsidRDefault="00FD54B1" w:rsidP="00FD54B1">
      <w:pPr>
        <w:jc w:val="both"/>
        <w:rPr>
          <w:b/>
        </w:rPr>
      </w:pPr>
      <w:r w:rsidRPr="00CE6EE4">
        <w:rPr>
          <w:b/>
        </w:rPr>
        <w:t xml:space="preserve">-221 (оплата услуг связи) - </w:t>
      </w:r>
      <w:r>
        <w:rPr>
          <w:b/>
        </w:rPr>
        <w:t>14200</w:t>
      </w:r>
      <w:r w:rsidRPr="00CE6EE4">
        <w:rPr>
          <w:b/>
        </w:rPr>
        <w:t xml:space="preserve"> руб</w:t>
      </w:r>
      <w:r>
        <w:rPr>
          <w:b/>
        </w:rPr>
        <w:t>, в том числе</w:t>
      </w:r>
      <w:r w:rsidRPr="00CE6EE4">
        <w:t xml:space="preserve"> (ОАО «Сибирьтелеком» - </w:t>
      </w:r>
      <w:r>
        <w:t>14200,0</w:t>
      </w:r>
      <w:r w:rsidRPr="00CE6EE4">
        <w:t xml:space="preserve"> руб., интернет </w:t>
      </w:r>
      <w:r>
        <w:t>–0,,0</w:t>
      </w:r>
      <w:r w:rsidRPr="00CE6EE4">
        <w:t xml:space="preserve"> руб., переговоры –</w:t>
      </w:r>
      <w:r>
        <w:t>2000,0</w:t>
      </w:r>
      <w:r w:rsidRPr="00CE6EE4">
        <w:t xml:space="preserve"> руб.)</w:t>
      </w:r>
      <w:r w:rsidRPr="00CE6EE4">
        <w:rPr>
          <w:b/>
        </w:rPr>
        <w:t xml:space="preserve"> </w:t>
      </w:r>
    </w:p>
    <w:p w:rsidR="00FD54B1" w:rsidRDefault="00FD54B1" w:rsidP="00FD54B1">
      <w:pPr>
        <w:jc w:val="both"/>
      </w:pPr>
      <w:r w:rsidRPr="00CE6EE4">
        <w:rPr>
          <w:b/>
        </w:rPr>
        <w:t>-222 (транспортные расходы)</w:t>
      </w:r>
      <w:r w:rsidRPr="00CE6EE4">
        <w:t xml:space="preserve"> </w:t>
      </w:r>
      <w:r w:rsidRPr="00CE6EE4">
        <w:rPr>
          <w:b/>
        </w:rPr>
        <w:t xml:space="preserve">– </w:t>
      </w:r>
      <w:r>
        <w:rPr>
          <w:b/>
        </w:rPr>
        <w:t>0,</w:t>
      </w:r>
      <w:r w:rsidRPr="00CE6EE4">
        <w:rPr>
          <w:b/>
        </w:rPr>
        <w:t>0   руб.</w:t>
      </w:r>
      <w:r w:rsidRPr="00CE6EE4">
        <w:t xml:space="preserve"> командировочные расходы (</w:t>
      </w:r>
      <w:r>
        <w:t>0,</w:t>
      </w:r>
      <w:r w:rsidRPr="00CE6EE4">
        <w:t>00*2=</w:t>
      </w:r>
      <w:r>
        <w:t>0,</w:t>
      </w:r>
      <w:r w:rsidRPr="00CE6EE4">
        <w:t xml:space="preserve">00 руб. 1 поездка до г. Чита, 3000* </w:t>
      </w:r>
      <w:r>
        <w:t>1</w:t>
      </w:r>
      <w:r w:rsidRPr="00CE6EE4">
        <w:t xml:space="preserve"> (командировок) = </w:t>
      </w:r>
      <w:r>
        <w:t>0,</w:t>
      </w:r>
      <w:r w:rsidRPr="00CE6EE4">
        <w:t xml:space="preserve">0 руб.), </w:t>
      </w:r>
    </w:p>
    <w:p w:rsidR="00FD54B1" w:rsidRPr="00CE6EE4" w:rsidRDefault="00FD54B1" w:rsidP="00FD54B1">
      <w:pPr>
        <w:jc w:val="both"/>
        <w:rPr>
          <w:b/>
        </w:rPr>
      </w:pPr>
      <w:r w:rsidRPr="00CE6EE4">
        <w:rPr>
          <w:b/>
        </w:rPr>
        <w:t>- 223 (коммунальные услуги)</w:t>
      </w:r>
      <w:r w:rsidRPr="00CE6EE4">
        <w:t xml:space="preserve">  - </w:t>
      </w:r>
      <w:r>
        <w:rPr>
          <w:b/>
        </w:rPr>
        <w:t>19748,0</w:t>
      </w:r>
      <w:r w:rsidRPr="00CE6EE4">
        <w:rPr>
          <w:b/>
        </w:rPr>
        <w:t xml:space="preserve"> руб.</w:t>
      </w:r>
      <w:r w:rsidRPr="00CE6EE4">
        <w:t xml:space="preserve"> электроэнергия (</w:t>
      </w:r>
      <w:r>
        <w:t>4120</w:t>
      </w:r>
      <w:r w:rsidRPr="00CE6EE4">
        <w:t xml:space="preserve"> кВт/ч*5 руб. = </w:t>
      </w:r>
      <w:r>
        <w:t>19748,0</w:t>
      </w:r>
      <w:r w:rsidRPr="00CE6EE4">
        <w:t xml:space="preserve"> руб.)</w:t>
      </w:r>
      <w:r>
        <w:t xml:space="preserve">, </w:t>
      </w:r>
      <w:r w:rsidRPr="004117FB">
        <w:rPr>
          <w:b/>
        </w:rPr>
        <w:t>отопление</w:t>
      </w:r>
      <w:r>
        <w:rPr>
          <w:b/>
        </w:rPr>
        <w:t xml:space="preserve"> –</w:t>
      </w:r>
      <w:r w:rsidRPr="003862F5">
        <w:t>0,0</w:t>
      </w:r>
      <w:r>
        <w:rPr>
          <w:b/>
        </w:rPr>
        <w:t xml:space="preserve">, задолженность 2017-2018 </w:t>
      </w:r>
      <w:proofErr w:type="spellStart"/>
      <w:r>
        <w:rPr>
          <w:b/>
        </w:rPr>
        <w:t>г</w:t>
      </w:r>
      <w:proofErr w:type="gramStart"/>
      <w:r>
        <w:rPr>
          <w:b/>
        </w:rPr>
        <w:t>.г</w:t>
      </w:r>
      <w:proofErr w:type="spellEnd"/>
      <w:proofErr w:type="gramEnd"/>
      <w:r>
        <w:rPr>
          <w:b/>
        </w:rPr>
        <w:t xml:space="preserve"> -</w:t>
      </w:r>
      <w:r>
        <w:t>0,0</w:t>
      </w:r>
    </w:p>
    <w:p w:rsidR="00FD54B1" w:rsidRDefault="00FD54B1" w:rsidP="00CE6EE4">
      <w:pPr>
        <w:jc w:val="both"/>
      </w:pPr>
    </w:p>
    <w:p w:rsidR="00CE6EE4" w:rsidRPr="00CE6EE4" w:rsidRDefault="00CE6EE4" w:rsidP="00CE6EE4">
      <w:pPr>
        <w:jc w:val="both"/>
      </w:pPr>
    </w:p>
    <w:p w:rsidR="00CE6EE4" w:rsidRPr="00CE6EE4" w:rsidRDefault="00CE6EE4" w:rsidP="00FA51AC">
      <w:pPr>
        <w:numPr>
          <w:ilvl w:val="0"/>
          <w:numId w:val="3"/>
        </w:numPr>
        <w:jc w:val="both"/>
      </w:pPr>
      <w:r w:rsidRPr="00CE6EE4">
        <w:rPr>
          <w:b/>
        </w:rPr>
        <w:t xml:space="preserve">Другие общегосударственные вопросы      (0113) – </w:t>
      </w:r>
      <w:r w:rsidR="00FD54B1">
        <w:rPr>
          <w:b/>
          <w:color w:val="FF0000"/>
        </w:rPr>
        <w:t>24612</w:t>
      </w:r>
      <w:r w:rsidR="00126F5A">
        <w:rPr>
          <w:b/>
          <w:color w:val="FF0000"/>
        </w:rPr>
        <w:t>,0</w:t>
      </w:r>
      <w:r w:rsidRPr="008A2CEE">
        <w:rPr>
          <w:b/>
          <w:color w:val="FF0000"/>
        </w:rPr>
        <w:t xml:space="preserve"> </w:t>
      </w:r>
      <w:r w:rsidRPr="00CE6EE4">
        <w:rPr>
          <w:b/>
        </w:rPr>
        <w:t xml:space="preserve">руб. в </w:t>
      </w:r>
      <w:proofErr w:type="spellStart"/>
      <w:r w:rsidRPr="00CE6EE4">
        <w:rPr>
          <w:b/>
        </w:rPr>
        <w:t>т.ч</w:t>
      </w:r>
      <w:proofErr w:type="spellEnd"/>
      <w:r w:rsidRPr="00CE6EE4">
        <w:rPr>
          <w:b/>
        </w:rPr>
        <w:t>.</w:t>
      </w:r>
    </w:p>
    <w:p w:rsidR="00510B8E" w:rsidRDefault="00CE6EE4" w:rsidP="00CE6EE4">
      <w:pPr>
        <w:ind w:left="360" w:hanging="360"/>
        <w:jc w:val="both"/>
        <w:rPr>
          <w:b/>
        </w:rPr>
      </w:pPr>
      <w:r w:rsidRPr="00CE6EE4">
        <w:rPr>
          <w:b/>
        </w:rPr>
        <w:t xml:space="preserve">-211 расходы на оплату работников – </w:t>
      </w:r>
      <w:r w:rsidR="00126F5A">
        <w:rPr>
          <w:b/>
        </w:rPr>
        <w:t>18903</w:t>
      </w:r>
      <w:r w:rsidR="005C409C">
        <w:rPr>
          <w:b/>
        </w:rPr>
        <w:t>,0</w:t>
      </w:r>
      <w:r w:rsidRPr="00CE6EE4">
        <w:rPr>
          <w:b/>
        </w:rPr>
        <w:t xml:space="preserve"> руб.</w:t>
      </w:r>
    </w:p>
    <w:p w:rsidR="00510B8E" w:rsidRDefault="00510B8E" w:rsidP="00CE6EE4">
      <w:pPr>
        <w:ind w:left="360" w:hanging="360"/>
        <w:jc w:val="both"/>
        <w:rPr>
          <w:b/>
        </w:rPr>
      </w:pPr>
      <w:r w:rsidRPr="00CE6EE4">
        <w:rPr>
          <w:b/>
        </w:rPr>
        <w:t>-213 (начисления на оплату труда)</w:t>
      </w:r>
      <w:r w:rsidRPr="00CE6EE4">
        <w:t xml:space="preserve"> – </w:t>
      </w:r>
      <w:r w:rsidR="00126F5A">
        <w:rPr>
          <w:b/>
        </w:rPr>
        <w:t>5709</w:t>
      </w:r>
      <w:r>
        <w:rPr>
          <w:b/>
        </w:rPr>
        <w:t>,0</w:t>
      </w:r>
      <w:r w:rsidRPr="00CE6EE4">
        <w:rPr>
          <w:b/>
        </w:rPr>
        <w:t xml:space="preserve"> </w:t>
      </w:r>
    </w:p>
    <w:p w:rsidR="00CE6EE4" w:rsidRPr="00CE6EE4" w:rsidRDefault="00CE6EE4" w:rsidP="00510B8E">
      <w:pPr>
        <w:ind w:left="360" w:hanging="360"/>
        <w:jc w:val="both"/>
      </w:pPr>
      <w:r w:rsidRPr="00510B8E">
        <w:rPr>
          <w:b/>
        </w:rPr>
        <w:t>-212</w:t>
      </w:r>
      <w:r w:rsidRPr="00CE6EE4">
        <w:t xml:space="preserve"> – </w:t>
      </w:r>
      <w:r w:rsidR="00126F5A">
        <w:rPr>
          <w:b/>
        </w:rPr>
        <w:t>0,</w:t>
      </w:r>
      <w:r w:rsidRPr="00510B8E">
        <w:rPr>
          <w:b/>
        </w:rPr>
        <w:t>00</w:t>
      </w:r>
      <w:r w:rsidRPr="00CE6EE4">
        <w:t xml:space="preserve"> руб., в </w:t>
      </w:r>
      <w:proofErr w:type="spellStart"/>
      <w:r w:rsidRPr="00CE6EE4">
        <w:t>т.ч</w:t>
      </w:r>
      <w:proofErr w:type="spellEnd"/>
      <w:r w:rsidRPr="00CE6EE4">
        <w:t xml:space="preserve">.: (суточные при командировках) – </w:t>
      </w:r>
      <w:r w:rsidR="00126F5A">
        <w:t>0,</w:t>
      </w:r>
      <w:r w:rsidRPr="00CE6EE4">
        <w:t xml:space="preserve">0 руб., </w:t>
      </w:r>
      <w:r w:rsidR="00126F5A">
        <w:t>0,</w:t>
      </w:r>
      <w:r w:rsidRPr="00CE6EE4">
        <w:t>0 руб.- квартирные расходы при командировках  (</w:t>
      </w:r>
      <w:r w:rsidR="00126F5A">
        <w:t>0,0</w:t>
      </w:r>
      <w:r w:rsidRPr="00CE6EE4">
        <w:t>0 руб</w:t>
      </w:r>
      <w:r w:rsidR="00510B8E">
        <w:t>. в сутки х</w:t>
      </w:r>
      <w:proofErr w:type="gramStart"/>
      <w:r w:rsidR="00510B8E">
        <w:t>2</w:t>
      </w:r>
      <w:proofErr w:type="gramEnd"/>
      <w:r w:rsidR="00510B8E">
        <w:t xml:space="preserve"> х 4 командировок),</w:t>
      </w:r>
    </w:p>
    <w:p w:rsidR="00CE6EE4" w:rsidRPr="00CE6EE4" w:rsidRDefault="00CE6EE4" w:rsidP="00CE6EE4">
      <w:pPr>
        <w:jc w:val="both"/>
        <w:rPr>
          <w:b/>
        </w:rPr>
      </w:pPr>
      <w:r w:rsidRPr="00CE6EE4">
        <w:t>руб.)</w:t>
      </w:r>
      <w:r w:rsidR="004117FB">
        <w:t xml:space="preserve">, </w:t>
      </w:r>
      <w:r w:rsidR="004117FB" w:rsidRPr="004117FB">
        <w:rPr>
          <w:b/>
        </w:rPr>
        <w:t>отопление</w:t>
      </w:r>
      <w:r w:rsidR="004117FB">
        <w:rPr>
          <w:b/>
        </w:rPr>
        <w:t xml:space="preserve"> –</w:t>
      </w:r>
      <w:r w:rsidR="004117FB" w:rsidRPr="003862F5">
        <w:t>0,0</w:t>
      </w:r>
      <w:r w:rsidR="004117FB">
        <w:rPr>
          <w:b/>
        </w:rPr>
        <w:t xml:space="preserve">, задолженность 2017-2018 </w:t>
      </w:r>
      <w:proofErr w:type="spellStart"/>
      <w:r w:rsidR="004117FB">
        <w:rPr>
          <w:b/>
        </w:rPr>
        <w:t>г</w:t>
      </w:r>
      <w:proofErr w:type="gramStart"/>
      <w:r w:rsidR="004117FB">
        <w:rPr>
          <w:b/>
        </w:rPr>
        <w:t>.г</w:t>
      </w:r>
      <w:proofErr w:type="spellEnd"/>
      <w:proofErr w:type="gramEnd"/>
      <w:r w:rsidR="004117FB">
        <w:rPr>
          <w:b/>
        </w:rPr>
        <w:t xml:space="preserve"> -</w:t>
      </w:r>
      <w:r w:rsidR="00126F5A">
        <w:t>0,0</w:t>
      </w:r>
    </w:p>
    <w:p w:rsidR="00CE6EE4" w:rsidRPr="00CE6EE4" w:rsidRDefault="00CE6EE4" w:rsidP="00CE6EE4">
      <w:pPr>
        <w:jc w:val="both"/>
      </w:pPr>
      <w:r w:rsidRPr="00CE6EE4">
        <w:rPr>
          <w:b/>
        </w:rPr>
        <w:t>-225 (работы, услуги по содержанию имущества)</w:t>
      </w:r>
      <w:r w:rsidRPr="00CE6EE4">
        <w:t xml:space="preserve"> –</w:t>
      </w:r>
      <w:r w:rsidR="003862F5" w:rsidRPr="003862F5">
        <w:rPr>
          <w:b/>
        </w:rPr>
        <w:t>00,0</w:t>
      </w:r>
      <w:r w:rsidRPr="00CE6EE4">
        <w:t xml:space="preserve"> руб., в </w:t>
      </w:r>
      <w:proofErr w:type="spellStart"/>
      <w:r w:rsidRPr="00CE6EE4">
        <w:t>т.ч</w:t>
      </w:r>
      <w:proofErr w:type="spellEnd"/>
      <w:r w:rsidRPr="00CE6EE4">
        <w:t xml:space="preserve">.: заправка и ремонт картриджей </w:t>
      </w:r>
      <w:r w:rsidR="00126F5A">
        <w:t>–</w:t>
      </w:r>
      <w:r w:rsidRPr="00CE6EE4">
        <w:t xml:space="preserve"> </w:t>
      </w:r>
      <w:r w:rsidR="00126F5A">
        <w:t>0,</w:t>
      </w:r>
      <w:r w:rsidRPr="00CE6EE4">
        <w:t>0 ру</w:t>
      </w:r>
      <w:r w:rsidR="003862F5">
        <w:t xml:space="preserve">б, обслуживание пожарной сигнализации- </w:t>
      </w:r>
      <w:r w:rsidR="00126F5A">
        <w:t>0,0</w:t>
      </w:r>
      <w:r w:rsidR="003862F5">
        <w:t>0 (4800х4), задолженность за 2018 -00,0</w:t>
      </w:r>
      <w:r w:rsidRPr="00CE6EE4">
        <w:t>.</w:t>
      </w:r>
    </w:p>
    <w:p w:rsidR="00AC669F" w:rsidRDefault="00CE6EE4" w:rsidP="00CE6EE4">
      <w:pPr>
        <w:jc w:val="both"/>
      </w:pPr>
      <w:r w:rsidRPr="00CE6EE4">
        <w:rPr>
          <w:b/>
        </w:rPr>
        <w:t xml:space="preserve">   - 226 (прочие работы, услуги) </w:t>
      </w:r>
      <w:r w:rsidRPr="00AC669F">
        <w:rPr>
          <w:b/>
        </w:rPr>
        <w:t>–</w:t>
      </w:r>
      <w:r w:rsidR="00126F5A">
        <w:rPr>
          <w:b/>
        </w:rPr>
        <w:t>0</w:t>
      </w:r>
      <w:r w:rsidR="00AC669F" w:rsidRPr="00AC669F">
        <w:rPr>
          <w:b/>
        </w:rPr>
        <w:t>,0</w:t>
      </w:r>
      <w:r w:rsidRPr="00CE6EE4">
        <w:rPr>
          <w:b/>
        </w:rPr>
        <w:t xml:space="preserve"> руб., в </w:t>
      </w:r>
      <w:proofErr w:type="spellStart"/>
      <w:r w:rsidRPr="00CE6EE4">
        <w:rPr>
          <w:b/>
        </w:rPr>
        <w:t>т.ч</w:t>
      </w:r>
      <w:proofErr w:type="spellEnd"/>
      <w:r w:rsidRPr="00CE6EE4">
        <w:t xml:space="preserve">., страхование транспортных средств и техосмотр- </w:t>
      </w:r>
      <w:r w:rsidR="00126F5A">
        <w:t>0,</w:t>
      </w:r>
      <w:r w:rsidRPr="00CE6EE4">
        <w:t xml:space="preserve">0 руб., СБИС – </w:t>
      </w:r>
      <w:r w:rsidR="00126F5A">
        <w:t>0,</w:t>
      </w:r>
      <w:r w:rsidRPr="00CE6EE4">
        <w:t xml:space="preserve">0 руб., электронная подпись </w:t>
      </w:r>
      <w:r w:rsidR="00AC669F">
        <w:t>ФИАС</w:t>
      </w:r>
      <w:r w:rsidRPr="00CE6EE4">
        <w:t xml:space="preserve"> – </w:t>
      </w:r>
      <w:r w:rsidR="00126F5A">
        <w:t>0,</w:t>
      </w:r>
      <w:r w:rsidR="00AC669F">
        <w:t>0</w:t>
      </w:r>
      <w:r w:rsidRPr="00CE6EE4">
        <w:t xml:space="preserve"> руб., </w:t>
      </w:r>
    </w:p>
    <w:p w:rsidR="00CE6EE4" w:rsidRPr="00CE6EE4" w:rsidRDefault="00CE6EE4" w:rsidP="00CE6EE4">
      <w:pPr>
        <w:jc w:val="both"/>
      </w:pPr>
      <w:r w:rsidRPr="00CE6EE4">
        <w:rPr>
          <w:b/>
        </w:rPr>
        <w:t>- 340 (увеличение стоимости материальных запасов) –</w:t>
      </w:r>
      <w:r w:rsidRPr="00CE6EE4">
        <w:t xml:space="preserve">  </w:t>
      </w:r>
      <w:r w:rsidR="00126F5A">
        <w:rPr>
          <w:b/>
        </w:rPr>
        <w:t>0</w:t>
      </w:r>
      <w:r w:rsidR="00AC669F">
        <w:rPr>
          <w:b/>
        </w:rPr>
        <w:t>0,0</w:t>
      </w:r>
      <w:r w:rsidRPr="00CE6EE4">
        <w:rPr>
          <w:b/>
        </w:rPr>
        <w:t xml:space="preserve"> руб.</w:t>
      </w:r>
      <w:r w:rsidRPr="00CE6EE4">
        <w:t xml:space="preserve">      хозяйственные –</w:t>
      </w:r>
      <w:r w:rsidR="00AC669F">
        <w:t>800,0</w:t>
      </w:r>
      <w:r w:rsidRPr="00CE6EE4">
        <w:t xml:space="preserve">   руб., канцелярские товары </w:t>
      </w:r>
      <w:r w:rsidR="00AC669F">
        <w:t xml:space="preserve">1650,0 </w:t>
      </w:r>
      <w:r w:rsidRPr="00CE6EE4">
        <w:t xml:space="preserve">руб.,   </w:t>
      </w:r>
    </w:p>
    <w:p w:rsidR="008A2CEE" w:rsidRPr="008A2CEE" w:rsidRDefault="008A2CEE" w:rsidP="008A2CEE">
      <w:pPr>
        <w:jc w:val="both"/>
        <w:rPr>
          <w:b/>
          <w:color w:val="FF0000"/>
        </w:rPr>
      </w:pPr>
      <w:r w:rsidRPr="008A2CEE">
        <w:t xml:space="preserve"> </w:t>
      </w:r>
      <w:r w:rsidRPr="008A2CEE">
        <w:rPr>
          <w:b/>
          <w:color w:val="FF0000"/>
        </w:rPr>
        <w:t xml:space="preserve">Оплата труда водителя УАЗ – </w:t>
      </w:r>
      <w:r w:rsidR="00126F5A">
        <w:rPr>
          <w:b/>
          <w:color w:val="FF0000"/>
        </w:rPr>
        <w:t>0</w:t>
      </w:r>
      <w:r w:rsidRPr="008A2CEE">
        <w:rPr>
          <w:b/>
          <w:color w:val="FF0000"/>
        </w:rPr>
        <w:t>,0</w:t>
      </w:r>
    </w:p>
    <w:p w:rsidR="008A2CEE" w:rsidRPr="008A2CEE" w:rsidRDefault="008A2CEE" w:rsidP="008A2CEE">
      <w:pPr>
        <w:jc w:val="both"/>
      </w:pPr>
      <w:r w:rsidRPr="008A2CEE">
        <w:t xml:space="preserve">1чел. по 0,5 ст. с учетом МРОТ </w:t>
      </w:r>
      <w:r w:rsidR="00126F5A">
        <w:t>0,0</w:t>
      </w:r>
      <w:r w:rsidRPr="008A2CEE">
        <w:t xml:space="preserve"> руб. в мес.</w:t>
      </w:r>
    </w:p>
    <w:p w:rsidR="008A2CEE" w:rsidRPr="008A2CEE" w:rsidRDefault="008A2CEE" w:rsidP="008A2CEE">
      <w:pPr>
        <w:jc w:val="both"/>
      </w:pPr>
      <w:r>
        <w:t xml:space="preserve">8062,0 </w:t>
      </w:r>
      <w:r w:rsidRPr="008A2CEE">
        <w:t xml:space="preserve">руб. х 12мес. = </w:t>
      </w:r>
      <w:r w:rsidR="00126F5A">
        <w:rPr>
          <w:b/>
        </w:rPr>
        <w:t>0</w:t>
      </w:r>
      <w:r w:rsidRPr="008A2CEE">
        <w:rPr>
          <w:b/>
        </w:rPr>
        <w:t>,0 руб</w:t>
      </w:r>
      <w:r w:rsidRPr="008A2CEE">
        <w:t>.</w:t>
      </w:r>
    </w:p>
    <w:p w:rsidR="008A2CEE" w:rsidRPr="008A2CEE" w:rsidRDefault="008A2CEE" w:rsidP="008A2CEE">
      <w:pPr>
        <w:jc w:val="both"/>
      </w:pPr>
      <w:r w:rsidRPr="008A2CEE">
        <w:t>ст. 213 начислений на оплату труда</w:t>
      </w:r>
    </w:p>
    <w:p w:rsidR="008A2CEE" w:rsidRPr="008A2CEE" w:rsidRDefault="008A2CEE" w:rsidP="008A2CEE">
      <w:pPr>
        <w:jc w:val="both"/>
        <w:rPr>
          <w:b/>
        </w:rPr>
      </w:pPr>
      <w:r w:rsidRPr="008A2CEE">
        <w:t xml:space="preserve">113863 руб. х 30,2% = </w:t>
      </w:r>
      <w:r w:rsidR="00126F5A">
        <w:rPr>
          <w:b/>
        </w:rPr>
        <w:t>0</w:t>
      </w:r>
      <w:r>
        <w:rPr>
          <w:b/>
        </w:rPr>
        <w:t xml:space="preserve">,0 </w:t>
      </w:r>
      <w:r w:rsidRPr="008A2CEE">
        <w:rPr>
          <w:b/>
        </w:rPr>
        <w:t>руб</w:t>
      </w:r>
    </w:p>
    <w:p w:rsidR="00CE6EE4" w:rsidRPr="00CE6EE4" w:rsidRDefault="00CE6EE4" w:rsidP="00CE6EE4">
      <w:pPr>
        <w:ind w:left="-180"/>
        <w:jc w:val="both"/>
      </w:pPr>
    </w:p>
    <w:p w:rsidR="00CE6EE4" w:rsidRPr="00CE6EE4" w:rsidRDefault="00CE6EE4" w:rsidP="00CE6EE4">
      <w:pPr>
        <w:tabs>
          <w:tab w:val="left" w:pos="5145"/>
        </w:tabs>
        <w:jc w:val="both"/>
      </w:pPr>
      <w:r w:rsidRPr="00CE6EE4">
        <w:tab/>
      </w:r>
    </w:p>
    <w:p w:rsidR="00CE6EE4" w:rsidRPr="00CE6EE4" w:rsidRDefault="00CE6EE4" w:rsidP="00FA51AC">
      <w:pPr>
        <w:numPr>
          <w:ilvl w:val="0"/>
          <w:numId w:val="3"/>
        </w:numPr>
        <w:jc w:val="both"/>
        <w:rPr>
          <w:b/>
        </w:rPr>
      </w:pPr>
      <w:r w:rsidRPr="00CE6EE4">
        <w:rPr>
          <w:b/>
        </w:rPr>
        <w:t>Другие общегосударственные вопросы      (0113)  доплата МРОТ</w:t>
      </w:r>
    </w:p>
    <w:p w:rsidR="00CE6EE4" w:rsidRPr="00CE6EE4" w:rsidRDefault="00CE6EE4" w:rsidP="00CE6EE4">
      <w:pPr>
        <w:ind w:left="720"/>
        <w:jc w:val="both"/>
      </w:pPr>
      <w:r w:rsidRPr="00CE6EE4">
        <w:t>-211 (расходы на оплату работника)  – (</w:t>
      </w:r>
      <w:r w:rsidR="005C409C">
        <w:t>4440,2</w:t>
      </w:r>
      <w:r w:rsidRPr="00CE6EE4">
        <w:t xml:space="preserve"> руб. х1</w:t>
      </w:r>
      <w:r w:rsidR="005C409C">
        <w:t>2</w:t>
      </w:r>
      <w:r w:rsidRPr="00CE6EE4">
        <w:t xml:space="preserve"> мес.) </w:t>
      </w:r>
      <w:r w:rsidR="00126F5A">
        <w:t>=0</w:t>
      </w:r>
      <w:r w:rsidR="005C409C">
        <w:t>,0</w:t>
      </w:r>
      <w:r w:rsidRPr="00CE6EE4">
        <w:t xml:space="preserve"> руб.</w:t>
      </w:r>
    </w:p>
    <w:p w:rsidR="00CE6EE4" w:rsidRPr="00CE6EE4" w:rsidRDefault="00CE6EE4" w:rsidP="00CE6EE4">
      <w:pPr>
        <w:ind w:left="720"/>
        <w:jc w:val="both"/>
      </w:pPr>
      <w:r w:rsidRPr="00CE6EE4">
        <w:t xml:space="preserve">-213 (начисления на оплату труда) – </w:t>
      </w:r>
      <w:r w:rsidR="00126F5A">
        <w:t>0</w:t>
      </w:r>
      <w:r w:rsidR="005C409C">
        <w:t>,0</w:t>
      </w:r>
      <w:r w:rsidRPr="00CE6EE4">
        <w:t xml:space="preserve"> руб.</w:t>
      </w:r>
    </w:p>
    <w:p w:rsidR="00CE6EE4" w:rsidRDefault="00CE6EE4" w:rsidP="00CE6EE4">
      <w:pPr>
        <w:ind w:left="720"/>
        <w:jc w:val="both"/>
        <w:rPr>
          <w:b/>
        </w:rPr>
      </w:pPr>
      <w:r w:rsidRPr="00CE6EE4">
        <w:rPr>
          <w:b/>
        </w:rPr>
        <w:t xml:space="preserve">Итого: </w:t>
      </w:r>
      <w:r w:rsidR="00126F5A">
        <w:rPr>
          <w:b/>
          <w:color w:val="FF0000"/>
        </w:rPr>
        <w:t>0</w:t>
      </w:r>
      <w:r w:rsidR="005C409C" w:rsidRPr="008A2CEE">
        <w:rPr>
          <w:b/>
          <w:color w:val="FF0000"/>
        </w:rPr>
        <w:t>,0</w:t>
      </w:r>
      <w:r w:rsidRPr="008A2CEE">
        <w:rPr>
          <w:b/>
          <w:color w:val="FF0000"/>
        </w:rPr>
        <w:t xml:space="preserve"> руб</w:t>
      </w:r>
      <w:r w:rsidRPr="00CE6EE4">
        <w:rPr>
          <w:b/>
        </w:rPr>
        <w:t>.</w:t>
      </w:r>
    </w:p>
    <w:p w:rsidR="008A2CEE" w:rsidRDefault="008A2CEE" w:rsidP="00CE6EE4">
      <w:pPr>
        <w:ind w:left="720"/>
        <w:jc w:val="both"/>
        <w:rPr>
          <w:b/>
        </w:rPr>
      </w:pPr>
    </w:p>
    <w:p w:rsidR="008A2CEE" w:rsidRDefault="008A2CEE" w:rsidP="00CE6EE4">
      <w:pPr>
        <w:ind w:left="720"/>
        <w:jc w:val="both"/>
        <w:rPr>
          <w:b/>
        </w:rPr>
      </w:pPr>
      <w:r>
        <w:rPr>
          <w:b/>
        </w:rPr>
        <w:t>0113 (водитель УАЗ) доплата МРОТ</w:t>
      </w:r>
    </w:p>
    <w:p w:rsidR="008A2CEE" w:rsidRPr="00CE6EE4" w:rsidRDefault="008A2CEE" w:rsidP="008A2CEE">
      <w:pPr>
        <w:ind w:left="720"/>
        <w:jc w:val="both"/>
      </w:pPr>
      <w:r w:rsidRPr="00CE6EE4">
        <w:t>-211 (расходы на оплату работника)  – (</w:t>
      </w:r>
      <w:r>
        <w:t>1426,45</w:t>
      </w:r>
      <w:r w:rsidRPr="00CE6EE4">
        <w:t xml:space="preserve"> руб. х1</w:t>
      </w:r>
      <w:r>
        <w:t>2</w:t>
      </w:r>
      <w:r w:rsidRPr="00CE6EE4">
        <w:t xml:space="preserve"> мес.) = </w:t>
      </w:r>
      <w:r w:rsidR="00126F5A">
        <w:t>0</w:t>
      </w:r>
      <w:r>
        <w:t>,0</w:t>
      </w:r>
      <w:r w:rsidRPr="00CE6EE4">
        <w:t xml:space="preserve"> руб.</w:t>
      </w:r>
    </w:p>
    <w:p w:rsidR="008A2CEE" w:rsidRPr="00CE6EE4" w:rsidRDefault="008A2CEE" w:rsidP="008A2CEE">
      <w:pPr>
        <w:ind w:left="720"/>
        <w:jc w:val="both"/>
      </w:pPr>
      <w:r w:rsidRPr="00CE6EE4">
        <w:t>-213 (начисления на оплату труда) –</w:t>
      </w:r>
      <w:r>
        <w:t>0,0</w:t>
      </w:r>
      <w:r w:rsidRPr="00CE6EE4">
        <w:t xml:space="preserve"> руб.</w:t>
      </w:r>
    </w:p>
    <w:p w:rsidR="008A2CEE" w:rsidRDefault="008A2CEE" w:rsidP="008A2CEE">
      <w:pPr>
        <w:ind w:left="720"/>
        <w:jc w:val="both"/>
        <w:rPr>
          <w:b/>
        </w:rPr>
      </w:pPr>
      <w:r w:rsidRPr="00CE6EE4">
        <w:rPr>
          <w:b/>
        </w:rPr>
        <w:t xml:space="preserve">Итого: </w:t>
      </w:r>
      <w:r w:rsidR="00126F5A">
        <w:rPr>
          <w:b/>
          <w:color w:val="FF0000"/>
        </w:rPr>
        <w:t>0</w:t>
      </w:r>
      <w:r w:rsidRPr="008A2CEE">
        <w:rPr>
          <w:b/>
          <w:color w:val="FF0000"/>
        </w:rPr>
        <w:t>,0 руб</w:t>
      </w:r>
      <w:r w:rsidRPr="00CE6EE4">
        <w:rPr>
          <w:b/>
        </w:rPr>
        <w:t>.</w:t>
      </w:r>
    </w:p>
    <w:p w:rsidR="008A2CEE" w:rsidRPr="00CE6EE4" w:rsidRDefault="008A2CEE" w:rsidP="00CE6EE4">
      <w:pPr>
        <w:ind w:left="720"/>
        <w:jc w:val="both"/>
        <w:rPr>
          <w:b/>
        </w:rPr>
      </w:pPr>
    </w:p>
    <w:p w:rsidR="00CE6EE4" w:rsidRPr="00CE6EE4" w:rsidRDefault="00CE6EE4" w:rsidP="00CE6EE4">
      <w:pPr>
        <w:ind w:left="360"/>
        <w:jc w:val="both"/>
        <w:rPr>
          <w:b/>
        </w:rPr>
      </w:pPr>
    </w:p>
    <w:p w:rsidR="00CE6EE4" w:rsidRPr="00CE6EE4" w:rsidRDefault="00CE6EE4" w:rsidP="00FA51AC">
      <w:pPr>
        <w:numPr>
          <w:ilvl w:val="0"/>
          <w:numId w:val="3"/>
        </w:numPr>
        <w:jc w:val="both"/>
        <w:rPr>
          <w:b/>
        </w:rPr>
      </w:pPr>
      <w:r w:rsidRPr="00CE6EE4">
        <w:rPr>
          <w:b/>
        </w:rPr>
        <w:t xml:space="preserve">ВУС (0203) </w:t>
      </w:r>
    </w:p>
    <w:p w:rsidR="00ED29C1" w:rsidRPr="00773CEF" w:rsidRDefault="00ED29C1" w:rsidP="00ED29C1">
      <w:pPr>
        <w:jc w:val="both"/>
        <w:rPr>
          <w:sz w:val="28"/>
          <w:szCs w:val="20"/>
        </w:rPr>
      </w:pPr>
      <w:r w:rsidRPr="00773CEF">
        <w:rPr>
          <w:b/>
          <w:sz w:val="28"/>
          <w:szCs w:val="20"/>
        </w:rPr>
        <w:t xml:space="preserve">211ст эк. </w:t>
      </w:r>
      <w:proofErr w:type="spellStart"/>
      <w:r w:rsidRPr="00773CEF">
        <w:rPr>
          <w:b/>
          <w:sz w:val="28"/>
          <w:szCs w:val="20"/>
        </w:rPr>
        <w:t>кл</w:t>
      </w:r>
      <w:proofErr w:type="spellEnd"/>
      <w:r w:rsidRPr="00773CEF">
        <w:rPr>
          <w:sz w:val="28"/>
          <w:szCs w:val="20"/>
        </w:rPr>
        <w:t>.</w:t>
      </w:r>
    </w:p>
    <w:p w:rsidR="00ED29C1" w:rsidRPr="00773CEF" w:rsidRDefault="00ED29C1" w:rsidP="00ED29C1">
      <w:pPr>
        <w:jc w:val="both"/>
        <w:rPr>
          <w:sz w:val="28"/>
          <w:szCs w:val="20"/>
        </w:rPr>
      </w:pPr>
      <w:r w:rsidRPr="00773CEF">
        <w:rPr>
          <w:sz w:val="28"/>
          <w:szCs w:val="20"/>
        </w:rPr>
        <w:t>Заработная плата(</w:t>
      </w:r>
      <w:r>
        <w:rPr>
          <w:sz w:val="28"/>
          <w:szCs w:val="20"/>
        </w:rPr>
        <w:t>5694,0</w:t>
      </w:r>
      <w:r w:rsidRPr="00773CEF">
        <w:rPr>
          <w:sz w:val="28"/>
          <w:szCs w:val="20"/>
        </w:rPr>
        <w:t xml:space="preserve"> руб. в месяц)-</w:t>
      </w:r>
      <w:r>
        <w:rPr>
          <w:sz w:val="28"/>
          <w:szCs w:val="20"/>
        </w:rPr>
        <w:t xml:space="preserve"> 73728,0</w:t>
      </w:r>
      <w:r w:rsidRPr="00773CEF">
        <w:rPr>
          <w:sz w:val="28"/>
          <w:szCs w:val="20"/>
        </w:rPr>
        <w:t xml:space="preserve"> рублей за год;</w:t>
      </w:r>
    </w:p>
    <w:p w:rsidR="00ED29C1" w:rsidRPr="00773CEF" w:rsidRDefault="00ED29C1" w:rsidP="00ED29C1">
      <w:pPr>
        <w:jc w:val="both"/>
        <w:rPr>
          <w:b/>
          <w:sz w:val="28"/>
          <w:szCs w:val="20"/>
        </w:rPr>
      </w:pPr>
      <w:r w:rsidRPr="00773CEF">
        <w:rPr>
          <w:b/>
          <w:sz w:val="28"/>
          <w:szCs w:val="20"/>
        </w:rPr>
        <w:t xml:space="preserve">213ст.эк. </w:t>
      </w:r>
      <w:proofErr w:type="spellStart"/>
      <w:r w:rsidRPr="00773CEF">
        <w:rPr>
          <w:b/>
          <w:sz w:val="28"/>
          <w:szCs w:val="20"/>
        </w:rPr>
        <w:t>кл</w:t>
      </w:r>
      <w:proofErr w:type="spellEnd"/>
      <w:r w:rsidRPr="00773CEF">
        <w:rPr>
          <w:b/>
          <w:sz w:val="28"/>
          <w:szCs w:val="20"/>
        </w:rPr>
        <w:t>.</w:t>
      </w:r>
    </w:p>
    <w:p w:rsidR="00ED29C1" w:rsidRPr="00773CEF" w:rsidRDefault="00ED29C1" w:rsidP="00ED29C1">
      <w:pPr>
        <w:jc w:val="both"/>
        <w:rPr>
          <w:sz w:val="28"/>
          <w:szCs w:val="20"/>
        </w:rPr>
      </w:pPr>
      <w:r w:rsidRPr="00773CEF">
        <w:rPr>
          <w:sz w:val="28"/>
          <w:szCs w:val="20"/>
        </w:rPr>
        <w:t>Начисления на заработную плату</w:t>
      </w:r>
    </w:p>
    <w:p w:rsidR="00ED29C1" w:rsidRPr="00773CEF" w:rsidRDefault="00ED29C1" w:rsidP="00ED29C1">
      <w:pPr>
        <w:jc w:val="both"/>
        <w:rPr>
          <w:sz w:val="28"/>
          <w:szCs w:val="20"/>
        </w:rPr>
      </w:pPr>
      <w:r>
        <w:rPr>
          <w:sz w:val="28"/>
          <w:szCs w:val="20"/>
        </w:rPr>
        <w:t xml:space="preserve">73728 </w:t>
      </w:r>
      <w:r w:rsidRPr="00773CEF">
        <w:rPr>
          <w:sz w:val="28"/>
          <w:szCs w:val="20"/>
        </w:rPr>
        <w:t>х30,2%=</w:t>
      </w:r>
      <w:r>
        <w:rPr>
          <w:sz w:val="28"/>
          <w:szCs w:val="20"/>
        </w:rPr>
        <w:t>22972</w:t>
      </w:r>
      <w:r w:rsidRPr="00773CEF">
        <w:rPr>
          <w:sz w:val="28"/>
          <w:szCs w:val="20"/>
        </w:rPr>
        <w:t>,0 рублей;</w:t>
      </w:r>
    </w:p>
    <w:p w:rsidR="00ED29C1" w:rsidRPr="00773CEF" w:rsidRDefault="00ED29C1" w:rsidP="00ED29C1">
      <w:pPr>
        <w:jc w:val="both"/>
        <w:rPr>
          <w:b/>
          <w:sz w:val="28"/>
          <w:szCs w:val="20"/>
        </w:rPr>
      </w:pPr>
      <w:r w:rsidRPr="00773CEF">
        <w:rPr>
          <w:b/>
          <w:sz w:val="28"/>
          <w:szCs w:val="20"/>
        </w:rPr>
        <w:t>222ст. эк.кл. проезд в командировки</w:t>
      </w:r>
    </w:p>
    <w:p w:rsidR="00ED29C1" w:rsidRPr="00773CEF" w:rsidRDefault="00ED29C1" w:rsidP="00ED29C1">
      <w:pPr>
        <w:jc w:val="both"/>
        <w:rPr>
          <w:sz w:val="28"/>
          <w:szCs w:val="20"/>
        </w:rPr>
      </w:pPr>
      <w:r w:rsidRPr="00773CEF">
        <w:rPr>
          <w:sz w:val="28"/>
          <w:szCs w:val="20"/>
        </w:rPr>
        <w:t>1х2х2000=4000,0 руб.</w:t>
      </w:r>
    </w:p>
    <w:p w:rsidR="00ED29C1" w:rsidRPr="00773CEF" w:rsidRDefault="00ED29C1" w:rsidP="00ED29C1">
      <w:pPr>
        <w:jc w:val="both"/>
        <w:rPr>
          <w:sz w:val="28"/>
          <w:szCs w:val="20"/>
        </w:rPr>
      </w:pPr>
      <w:r w:rsidRPr="00773CEF">
        <w:rPr>
          <w:b/>
          <w:sz w:val="28"/>
          <w:szCs w:val="20"/>
        </w:rPr>
        <w:t>ст.340 увеличение стоимости материалов-</w:t>
      </w:r>
      <w:r>
        <w:rPr>
          <w:b/>
          <w:sz w:val="28"/>
          <w:szCs w:val="20"/>
        </w:rPr>
        <w:t>200</w:t>
      </w:r>
      <w:r w:rsidRPr="00773CEF">
        <w:rPr>
          <w:b/>
          <w:sz w:val="28"/>
          <w:szCs w:val="20"/>
        </w:rPr>
        <w:t>0,0руб</w:t>
      </w:r>
      <w:r w:rsidRPr="00773CEF">
        <w:rPr>
          <w:sz w:val="28"/>
          <w:szCs w:val="20"/>
        </w:rPr>
        <w:t>.</w:t>
      </w:r>
    </w:p>
    <w:p w:rsidR="00ED29C1" w:rsidRPr="00773CEF" w:rsidRDefault="00ED29C1" w:rsidP="00ED29C1">
      <w:pPr>
        <w:jc w:val="both"/>
        <w:rPr>
          <w:sz w:val="28"/>
          <w:szCs w:val="20"/>
        </w:rPr>
      </w:pPr>
      <w:r w:rsidRPr="00773CEF">
        <w:rPr>
          <w:sz w:val="28"/>
          <w:szCs w:val="20"/>
        </w:rPr>
        <w:t>Приобретение хозяйственных товаров, канцелярских товаров</w:t>
      </w:r>
    </w:p>
    <w:p w:rsidR="00ED29C1" w:rsidRDefault="00ED29C1" w:rsidP="00ED29C1">
      <w:pPr>
        <w:spacing w:before="100" w:beforeAutospacing="1" w:after="100" w:afterAutospacing="1"/>
        <w:jc w:val="both"/>
      </w:pPr>
      <w:r w:rsidRPr="00773CEF">
        <w:rPr>
          <w:b/>
          <w:sz w:val="28"/>
          <w:szCs w:val="20"/>
        </w:rPr>
        <w:t xml:space="preserve">ст.310 увеличение </w:t>
      </w:r>
      <w:proofErr w:type="gramStart"/>
      <w:r w:rsidRPr="00773CEF">
        <w:rPr>
          <w:b/>
          <w:sz w:val="28"/>
          <w:szCs w:val="20"/>
        </w:rPr>
        <w:t>основных</w:t>
      </w:r>
      <w:proofErr w:type="gramEnd"/>
      <w:r w:rsidRPr="00773CEF">
        <w:rPr>
          <w:b/>
          <w:sz w:val="28"/>
          <w:szCs w:val="20"/>
        </w:rPr>
        <w:t xml:space="preserve"> средств -</w:t>
      </w:r>
      <w:r>
        <w:rPr>
          <w:b/>
          <w:sz w:val="28"/>
          <w:szCs w:val="20"/>
        </w:rPr>
        <w:t>300</w:t>
      </w:r>
      <w:r w:rsidRPr="00773CEF">
        <w:rPr>
          <w:b/>
          <w:sz w:val="28"/>
          <w:szCs w:val="20"/>
        </w:rPr>
        <w:t>0,0руб</w:t>
      </w:r>
      <w:r w:rsidRPr="00CE6EE4">
        <w:t xml:space="preserve"> </w:t>
      </w:r>
    </w:p>
    <w:p w:rsidR="00CE6EE4" w:rsidRPr="00CE6EE4" w:rsidRDefault="00CE6EE4" w:rsidP="00FD54B1">
      <w:pPr>
        <w:spacing w:before="100" w:beforeAutospacing="1" w:after="100" w:afterAutospacing="1"/>
        <w:jc w:val="both"/>
        <w:rPr>
          <w:b/>
        </w:rPr>
      </w:pPr>
      <w:r w:rsidRPr="00ED29C1">
        <w:rPr>
          <w:b/>
        </w:rPr>
        <w:t xml:space="preserve">Итого: </w:t>
      </w:r>
      <w:r w:rsidR="00ED29C1" w:rsidRPr="008A2CEE">
        <w:rPr>
          <w:b/>
          <w:color w:val="FF0000"/>
        </w:rPr>
        <w:t>105700,0</w:t>
      </w:r>
      <w:r w:rsidRPr="008A2CEE">
        <w:rPr>
          <w:b/>
          <w:color w:val="FF0000"/>
        </w:rPr>
        <w:t xml:space="preserve"> руб</w:t>
      </w:r>
      <w:r w:rsidR="00FD54B1">
        <w:rPr>
          <w:b/>
        </w:rPr>
        <w:t>.</w:t>
      </w:r>
    </w:p>
    <w:p w:rsidR="00CE6EE4" w:rsidRPr="00CE6EE4" w:rsidRDefault="00CE6EE4" w:rsidP="00FA51AC">
      <w:pPr>
        <w:numPr>
          <w:ilvl w:val="0"/>
          <w:numId w:val="3"/>
        </w:numPr>
        <w:jc w:val="both"/>
        <w:rPr>
          <w:b/>
        </w:rPr>
      </w:pPr>
      <w:r w:rsidRPr="00CE6EE4">
        <w:rPr>
          <w:b/>
        </w:rPr>
        <w:t>Предупреждение и ликвидация последствий ЧС –</w:t>
      </w:r>
      <w:r w:rsidR="005C409C" w:rsidRPr="008A2CEE">
        <w:rPr>
          <w:b/>
          <w:color w:val="FF0000"/>
        </w:rPr>
        <w:t>00,0</w:t>
      </w:r>
      <w:r w:rsidRPr="008A2CEE">
        <w:rPr>
          <w:b/>
          <w:color w:val="FF0000"/>
        </w:rPr>
        <w:t xml:space="preserve"> руб.</w:t>
      </w:r>
    </w:p>
    <w:p w:rsidR="00CE6EE4" w:rsidRPr="00CE6EE4" w:rsidRDefault="00CE6EE4" w:rsidP="00FD54B1">
      <w:pPr>
        <w:spacing w:before="100" w:beforeAutospacing="1" w:after="100" w:afterAutospacing="1"/>
        <w:jc w:val="both"/>
        <w:rPr>
          <w:b/>
        </w:rPr>
      </w:pPr>
      <w:r w:rsidRPr="00CE6EE4">
        <w:rPr>
          <w:b/>
        </w:rPr>
        <w:t>-225 (работы, услуги по содержанию имущества)</w:t>
      </w:r>
      <w:r w:rsidRPr="00CE6EE4">
        <w:t xml:space="preserve"> – </w:t>
      </w:r>
      <w:r w:rsidR="00126F5A">
        <w:t>0,</w:t>
      </w:r>
      <w:r w:rsidRPr="00CE6EE4">
        <w:t>00 руб. (</w:t>
      </w:r>
      <w:r w:rsidR="005C409C">
        <w:t>опашка минерализованной полосы</w:t>
      </w:r>
      <w:r w:rsidRPr="00CE6EE4">
        <w:t>).</w:t>
      </w:r>
    </w:p>
    <w:p w:rsidR="00CE6EE4" w:rsidRDefault="00CE6EE4" w:rsidP="00FA51AC">
      <w:pPr>
        <w:numPr>
          <w:ilvl w:val="0"/>
          <w:numId w:val="3"/>
        </w:numPr>
        <w:jc w:val="both"/>
        <w:rPr>
          <w:b/>
        </w:rPr>
      </w:pPr>
      <w:r w:rsidRPr="00CE6EE4">
        <w:rPr>
          <w:b/>
        </w:rPr>
        <w:t xml:space="preserve">Обеспечение пожарной безопасности </w:t>
      </w:r>
      <w:proofErr w:type="gramStart"/>
      <w:r w:rsidRPr="00CE6EE4">
        <w:rPr>
          <w:b/>
        </w:rPr>
        <w:t xml:space="preserve">( </w:t>
      </w:r>
      <w:proofErr w:type="gramEnd"/>
      <w:r w:rsidRPr="00CE6EE4">
        <w:rPr>
          <w:b/>
        </w:rPr>
        <w:t>0310)</w:t>
      </w:r>
      <w:r w:rsidR="00C1489A">
        <w:rPr>
          <w:b/>
        </w:rPr>
        <w:t xml:space="preserve"> -</w:t>
      </w:r>
      <w:r w:rsidRPr="00CE6EE4">
        <w:rPr>
          <w:b/>
        </w:rPr>
        <w:t xml:space="preserve">  </w:t>
      </w:r>
      <w:r w:rsidR="00126F5A">
        <w:rPr>
          <w:b/>
          <w:color w:val="FF0000"/>
        </w:rPr>
        <w:t>125962</w:t>
      </w:r>
      <w:r w:rsidR="00C1489A" w:rsidRPr="008A2CEE">
        <w:rPr>
          <w:b/>
          <w:color w:val="FF0000"/>
        </w:rPr>
        <w:t xml:space="preserve">,0 </w:t>
      </w:r>
      <w:r w:rsidRPr="008A2CEE">
        <w:rPr>
          <w:b/>
          <w:color w:val="FF0000"/>
        </w:rPr>
        <w:t xml:space="preserve">руб. </w:t>
      </w:r>
    </w:p>
    <w:p w:rsidR="00C1489A" w:rsidRPr="00C1489A" w:rsidRDefault="00C1489A" w:rsidP="00C1489A">
      <w:pPr>
        <w:ind w:left="360"/>
        <w:jc w:val="both"/>
        <w:rPr>
          <w:b/>
        </w:rPr>
      </w:pPr>
      <w:r w:rsidRPr="00C1489A">
        <w:rPr>
          <w:b/>
        </w:rPr>
        <w:t>-211 (расходы на оплату работника)  – (</w:t>
      </w:r>
      <w:r>
        <w:rPr>
          <w:b/>
        </w:rPr>
        <w:t>16124,16</w:t>
      </w:r>
      <w:r w:rsidRPr="00C1489A">
        <w:rPr>
          <w:b/>
        </w:rPr>
        <w:t xml:space="preserve"> х</w:t>
      </w:r>
      <w:proofErr w:type="gramStart"/>
      <w:r w:rsidR="00126F5A">
        <w:rPr>
          <w:b/>
        </w:rPr>
        <w:t>6</w:t>
      </w:r>
      <w:proofErr w:type="gramEnd"/>
      <w:r w:rsidRPr="00C1489A">
        <w:rPr>
          <w:b/>
        </w:rPr>
        <w:t xml:space="preserve"> мес.) = </w:t>
      </w:r>
      <w:r w:rsidR="00126F5A">
        <w:rPr>
          <w:b/>
        </w:rPr>
        <w:t>96745</w:t>
      </w:r>
      <w:r>
        <w:rPr>
          <w:b/>
        </w:rPr>
        <w:t>,0</w:t>
      </w:r>
      <w:r w:rsidRPr="00C1489A">
        <w:rPr>
          <w:b/>
        </w:rPr>
        <w:t xml:space="preserve"> руб.</w:t>
      </w:r>
    </w:p>
    <w:p w:rsidR="00C1489A" w:rsidRPr="00CE6EE4" w:rsidRDefault="00C1489A" w:rsidP="00C1489A">
      <w:pPr>
        <w:ind w:left="360"/>
        <w:jc w:val="both"/>
        <w:rPr>
          <w:b/>
        </w:rPr>
      </w:pPr>
      <w:r w:rsidRPr="00C1489A">
        <w:rPr>
          <w:b/>
        </w:rPr>
        <w:t xml:space="preserve">-213 (начисления на оплату труда) – </w:t>
      </w:r>
      <w:r w:rsidR="00126F5A">
        <w:rPr>
          <w:b/>
        </w:rPr>
        <w:t>29217</w:t>
      </w:r>
      <w:r w:rsidRPr="00C1489A">
        <w:rPr>
          <w:b/>
        </w:rPr>
        <w:t>,0 руб.</w:t>
      </w:r>
    </w:p>
    <w:p w:rsidR="00C1489A" w:rsidRPr="00C1489A" w:rsidRDefault="00C1489A" w:rsidP="00C1489A">
      <w:pPr>
        <w:jc w:val="both"/>
      </w:pPr>
      <w:r>
        <w:t xml:space="preserve">     </w:t>
      </w:r>
      <w:r w:rsidRPr="00C1489A">
        <w:rPr>
          <w:b/>
        </w:rPr>
        <w:t>-340</w:t>
      </w:r>
      <w:r>
        <w:rPr>
          <w:b/>
        </w:rPr>
        <w:t xml:space="preserve"> (приобретение материалов) -0,0 </w:t>
      </w:r>
      <w:r>
        <w:t xml:space="preserve">в </w:t>
      </w:r>
      <w:proofErr w:type="spellStart"/>
      <w:r>
        <w:t>т</w:t>
      </w:r>
      <w:proofErr w:type="gramStart"/>
      <w:r>
        <w:t>.</w:t>
      </w:r>
      <w:r w:rsidRPr="00C1489A">
        <w:t>ч</w:t>
      </w:r>
      <w:proofErr w:type="spellEnd"/>
      <w:proofErr w:type="gramEnd"/>
      <w:r w:rsidRPr="00C1489A">
        <w:t xml:space="preserve"> (форма для добровольной </w:t>
      </w:r>
      <w:proofErr w:type="spellStart"/>
      <w:r w:rsidRPr="00C1489A">
        <w:t>пож</w:t>
      </w:r>
      <w:proofErr w:type="spellEnd"/>
      <w:r w:rsidRPr="00C1489A">
        <w:t xml:space="preserve">. дружины 7шт. х 6000руб.= </w:t>
      </w:r>
      <w:r w:rsidR="00126F5A">
        <w:t>0,</w:t>
      </w:r>
      <w:r w:rsidRPr="00C1489A">
        <w:t>0руб.</w:t>
      </w:r>
    </w:p>
    <w:p w:rsidR="00CE6EE4" w:rsidRDefault="00C1489A" w:rsidP="00CE6EE4">
      <w:pPr>
        <w:jc w:val="both"/>
      </w:pPr>
      <w:r w:rsidRPr="00C1489A">
        <w:t>ГСМ- 200л. х 50руб.=</w:t>
      </w:r>
      <w:r w:rsidR="00126F5A" w:rsidRPr="00C1489A">
        <w:t xml:space="preserve"> </w:t>
      </w:r>
      <w:r w:rsidRPr="00C1489A">
        <w:t>00,0руб.</w:t>
      </w:r>
    </w:p>
    <w:p w:rsidR="00ED29C1" w:rsidRPr="00CE6EE4" w:rsidRDefault="00ED29C1" w:rsidP="00FA51AC">
      <w:pPr>
        <w:numPr>
          <w:ilvl w:val="0"/>
          <w:numId w:val="3"/>
        </w:numPr>
        <w:jc w:val="both"/>
        <w:rPr>
          <w:b/>
        </w:rPr>
      </w:pPr>
      <w:r w:rsidRPr="00CE6EE4">
        <w:rPr>
          <w:b/>
        </w:rPr>
        <w:t>0</w:t>
      </w:r>
      <w:r>
        <w:rPr>
          <w:b/>
        </w:rPr>
        <w:t>310-</w:t>
      </w:r>
      <w:r w:rsidRPr="00CE6EE4">
        <w:rPr>
          <w:b/>
        </w:rPr>
        <w:t xml:space="preserve">  доплата МРОТ</w:t>
      </w:r>
    </w:p>
    <w:p w:rsidR="00ED29C1" w:rsidRPr="00CE6EE4" w:rsidRDefault="00ED29C1" w:rsidP="00ED29C1">
      <w:pPr>
        <w:ind w:left="720"/>
        <w:jc w:val="both"/>
      </w:pPr>
      <w:r w:rsidRPr="00CE6EE4">
        <w:t>-211 (расходы на оплату работника)  – (</w:t>
      </w:r>
      <w:r>
        <w:t>2852,91</w:t>
      </w:r>
      <w:r w:rsidRPr="00CE6EE4">
        <w:t xml:space="preserve"> руб. х1</w:t>
      </w:r>
      <w:r>
        <w:t>2</w:t>
      </w:r>
      <w:r w:rsidRPr="00CE6EE4">
        <w:t xml:space="preserve"> мес.) = </w:t>
      </w:r>
      <w:r>
        <w:t>34235,0</w:t>
      </w:r>
      <w:r w:rsidRPr="00CE6EE4">
        <w:t xml:space="preserve"> руб.</w:t>
      </w:r>
    </w:p>
    <w:p w:rsidR="00ED29C1" w:rsidRPr="00CE6EE4" w:rsidRDefault="00ED29C1" w:rsidP="00ED29C1">
      <w:pPr>
        <w:ind w:left="720"/>
        <w:jc w:val="both"/>
      </w:pPr>
      <w:r w:rsidRPr="00CE6EE4">
        <w:t xml:space="preserve">-213 (начисления на оплату труда) – </w:t>
      </w:r>
      <w:r>
        <w:t>10339,0</w:t>
      </w:r>
      <w:r w:rsidRPr="00CE6EE4">
        <w:t xml:space="preserve"> руб.</w:t>
      </w:r>
    </w:p>
    <w:p w:rsidR="00ED29C1" w:rsidRPr="008A2CEE" w:rsidRDefault="00ED29C1" w:rsidP="00ED29C1">
      <w:pPr>
        <w:ind w:left="720"/>
        <w:jc w:val="both"/>
        <w:rPr>
          <w:b/>
          <w:color w:val="FF0000"/>
        </w:rPr>
      </w:pPr>
      <w:r w:rsidRPr="00CE6EE4">
        <w:rPr>
          <w:b/>
        </w:rPr>
        <w:t xml:space="preserve">Итого: </w:t>
      </w:r>
      <w:r w:rsidRPr="008A2CEE">
        <w:rPr>
          <w:b/>
          <w:color w:val="FF0000"/>
        </w:rPr>
        <w:t>44574,0 руб.</w:t>
      </w:r>
    </w:p>
    <w:p w:rsidR="00ED29C1" w:rsidRPr="00FD54B1" w:rsidRDefault="00FD54B1" w:rsidP="00FD54B1">
      <w:pPr>
        <w:pStyle w:val="a5"/>
        <w:numPr>
          <w:ilvl w:val="0"/>
          <w:numId w:val="3"/>
        </w:numPr>
        <w:jc w:val="both"/>
        <w:rPr>
          <w:b/>
        </w:rPr>
      </w:pPr>
      <w:r>
        <w:rPr>
          <w:b/>
        </w:rPr>
        <w:t>Резервный фонд – (0111) -</w:t>
      </w:r>
      <w:r>
        <w:rPr>
          <w:b/>
          <w:color w:val="FF0000"/>
        </w:rPr>
        <w:t>5000,0</w:t>
      </w:r>
    </w:p>
    <w:p w:rsidR="00CE6EE4" w:rsidRPr="00CE6EE4" w:rsidRDefault="00CE6EE4" w:rsidP="00CE6EE4">
      <w:pPr>
        <w:jc w:val="both"/>
      </w:pPr>
    </w:p>
    <w:p w:rsidR="00CE6EE4" w:rsidRPr="008A2CEE" w:rsidRDefault="00CE6EE4" w:rsidP="00FA51AC">
      <w:pPr>
        <w:widowControl w:val="0"/>
        <w:numPr>
          <w:ilvl w:val="0"/>
          <w:numId w:val="3"/>
        </w:numPr>
        <w:autoSpaceDE w:val="0"/>
        <w:autoSpaceDN w:val="0"/>
        <w:adjustRightInd w:val="0"/>
        <w:jc w:val="both"/>
        <w:rPr>
          <w:b/>
          <w:color w:val="FF0000"/>
        </w:rPr>
      </w:pPr>
      <w:r w:rsidRPr="00ED29C1">
        <w:rPr>
          <w:b/>
        </w:rPr>
        <w:t xml:space="preserve">0503 «Благоустройство» </w:t>
      </w:r>
      <w:r w:rsidR="00ED29C1">
        <w:rPr>
          <w:b/>
        </w:rPr>
        <w:t>-</w:t>
      </w:r>
      <w:r w:rsidRPr="00ED29C1">
        <w:rPr>
          <w:b/>
        </w:rPr>
        <w:t xml:space="preserve"> </w:t>
      </w:r>
      <w:r w:rsidR="00126F5A">
        <w:rPr>
          <w:b/>
          <w:color w:val="FF0000"/>
        </w:rPr>
        <w:t>0</w:t>
      </w:r>
      <w:r w:rsidR="00ED29C1" w:rsidRPr="008A2CEE">
        <w:rPr>
          <w:b/>
          <w:color w:val="FF0000"/>
        </w:rPr>
        <w:t>0,0</w:t>
      </w:r>
      <w:r w:rsidRPr="008A2CEE">
        <w:rPr>
          <w:b/>
          <w:color w:val="FF0000"/>
        </w:rPr>
        <w:t xml:space="preserve"> руб.</w:t>
      </w:r>
    </w:p>
    <w:p w:rsidR="00ED29C1" w:rsidRPr="00ED29C1" w:rsidRDefault="00CE6EE4" w:rsidP="00ED29C1">
      <w:pPr>
        <w:jc w:val="both"/>
      </w:pPr>
      <w:r w:rsidRPr="00CE6EE4">
        <w:rPr>
          <w:b/>
        </w:rPr>
        <w:t>- 22</w:t>
      </w:r>
      <w:r w:rsidR="00ED29C1">
        <w:rPr>
          <w:b/>
        </w:rPr>
        <w:t>5</w:t>
      </w:r>
      <w:r w:rsidRPr="00CE6EE4">
        <w:rPr>
          <w:b/>
        </w:rPr>
        <w:t xml:space="preserve"> </w:t>
      </w:r>
      <w:r w:rsidR="00ED29C1" w:rsidRPr="00ED29C1">
        <w:rPr>
          <w:sz w:val="28"/>
          <w:szCs w:val="20"/>
        </w:rPr>
        <w:t xml:space="preserve"> </w:t>
      </w:r>
      <w:r w:rsidR="00ED29C1" w:rsidRPr="00ED29C1">
        <w:t xml:space="preserve">оплата договоров на оказание услуг по вывозу мусора </w:t>
      </w:r>
    </w:p>
    <w:p w:rsidR="00ED29C1" w:rsidRPr="00ED29C1" w:rsidRDefault="00ED29C1" w:rsidP="00ED29C1">
      <w:pPr>
        <w:jc w:val="both"/>
      </w:pPr>
      <w:r w:rsidRPr="00ED29C1">
        <w:t>Объём в м3 –50</w:t>
      </w:r>
    </w:p>
    <w:p w:rsidR="00ED29C1" w:rsidRPr="00ED29C1" w:rsidRDefault="00ED29C1" w:rsidP="00ED29C1">
      <w:pPr>
        <w:jc w:val="both"/>
      </w:pPr>
      <w:r w:rsidRPr="00ED29C1">
        <w:t>Стоимость 1 рейса  - 600руб</w:t>
      </w:r>
    </w:p>
    <w:p w:rsidR="00ED29C1" w:rsidRPr="00ED29C1" w:rsidRDefault="00ED29C1" w:rsidP="00ED29C1">
      <w:pPr>
        <w:jc w:val="both"/>
      </w:pPr>
      <w:r w:rsidRPr="00ED29C1">
        <w:t>10х600=6000 руб.;</w:t>
      </w:r>
    </w:p>
    <w:p w:rsidR="00ED29C1" w:rsidRPr="00ED29C1" w:rsidRDefault="00ED29C1" w:rsidP="00ED29C1">
      <w:pPr>
        <w:jc w:val="both"/>
      </w:pPr>
      <w:r w:rsidRPr="00ED29C1">
        <w:t>Оп</w:t>
      </w:r>
      <w:r w:rsidR="00FD54B1">
        <w:t xml:space="preserve">ашка свалки 400 </w:t>
      </w:r>
      <w:proofErr w:type="spellStart"/>
      <w:r w:rsidR="00FD54B1">
        <w:t>м.кв</w:t>
      </w:r>
      <w:proofErr w:type="spellEnd"/>
      <w:r w:rsidR="00FD54B1">
        <w:t>. х 60руб=0,</w:t>
      </w:r>
      <w:r w:rsidRPr="00ED29C1">
        <w:t>0руб.</w:t>
      </w:r>
    </w:p>
    <w:p w:rsidR="00CE6EE4" w:rsidRPr="00ED29C1" w:rsidRDefault="00ED29C1" w:rsidP="00ED29C1">
      <w:pPr>
        <w:widowControl w:val="0"/>
        <w:autoSpaceDE w:val="0"/>
        <w:autoSpaceDN w:val="0"/>
        <w:adjustRightInd w:val="0"/>
        <w:jc w:val="both"/>
        <w:rPr>
          <w:b/>
        </w:rPr>
      </w:pPr>
      <w:r w:rsidRPr="00ED29C1">
        <w:t xml:space="preserve">Рытье канав </w:t>
      </w:r>
      <w:r w:rsidR="00FD54B1">
        <w:t xml:space="preserve">и </w:t>
      </w:r>
      <w:proofErr w:type="spellStart"/>
      <w:r w:rsidR="00FD54B1">
        <w:t>буртовка</w:t>
      </w:r>
      <w:proofErr w:type="spellEnd"/>
      <w:r w:rsidR="00FD54B1">
        <w:t xml:space="preserve"> мусора по договору =0,</w:t>
      </w:r>
      <w:r w:rsidRPr="00ED29C1">
        <w:t xml:space="preserve"> 000руб</w:t>
      </w:r>
    </w:p>
    <w:p w:rsidR="00CE6EE4" w:rsidRPr="00CE6EE4" w:rsidRDefault="00CE6EE4" w:rsidP="00CE6EE4"/>
    <w:p w:rsidR="00CE6EE4" w:rsidRPr="00ED29C1" w:rsidRDefault="00CE6EE4" w:rsidP="00FA51AC">
      <w:pPr>
        <w:pStyle w:val="a5"/>
        <w:numPr>
          <w:ilvl w:val="0"/>
          <w:numId w:val="3"/>
        </w:numPr>
        <w:rPr>
          <w:b/>
        </w:rPr>
      </w:pPr>
      <w:r w:rsidRPr="00ED29C1">
        <w:rPr>
          <w:b/>
        </w:rPr>
        <w:t xml:space="preserve">Межбюджетные отношения </w:t>
      </w:r>
      <w:r w:rsidR="00ED29C1">
        <w:rPr>
          <w:b/>
        </w:rPr>
        <w:t xml:space="preserve">– </w:t>
      </w:r>
      <w:r w:rsidR="00ED29C1" w:rsidRPr="008A2CEE">
        <w:rPr>
          <w:b/>
          <w:color w:val="FF0000"/>
        </w:rPr>
        <w:t>25</w:t>
      </w:r>
      <w:r w:rsidRPr="008A2CEE">
        <w:rPr>
          <w:b/>
          <w:color w:val="FF0000"/>
        </w:rPr>
        <w:t>00</w:t>
      </w:r>
      <w:r w:rsidR="00ED29C1" w:rsidRPr="008A2CEE">
        <w:rPr>
          <w:b/>
          <w:color w:val="FF0000"/>
        </w:rPr>
        <w:t>,0</w:t>
      </w:r>
      <w:r w:rsidRPr="008A2CEE">
        <w:rPr>
          <w:b/>
          <w:color w:val="FF0000"/>
        </w:rPr>
        <w:t xml:space="preserve"> руб. </w:t>
      </w:r>
    </w:p>
    <w:p w:rsidR="00ED29C1" w:rsidRPr="00ED29C1" w:rsidRDefault="00ED29C1" w:rsidP="00ED29C1">
      <w:pPr>
        <w:jc w:val="both"/>
      </w:pPr>
      <w:r>
        <w:t xml:space="preserve">   </w:t>
      </w:r>
      <w:r w:rsidRPr="00ED29C1">
        <w:t xml:space="preserve">Внешняя проверка </w:t>
      </w:r>
      <w:r>
        <w:t xml:space="preserve">- </w:t>
      </w:r>
      <w:r w:rsidRPr="00ED29C1">
        <w:t>2500,0руб.</w:t>
      </w:r>
    </w:p>
    <w:p w:rsidR="00CE6EE4" w:rsidRPr="00CE6EE4" w:rsidRDefault="00CE6EE4" w:rsidP="00CE6EE4">
      <w:pPr>
        <w:ind w:left="540"/>
        <w:rPr>
          <w:b/>
        </w:rPr>
      </w:pPr>
    </w:p>
    <w:p w:rsidR="00646FA3" w:rsidRPr="000E5AF5" w:rsidRDefault="00CE6EE4" w:rsidP="000E5AF5">
      <w:r w:rsidRPr="00CE6EE4">
        <w:rPr>
          <w:b/>
        </w:rPr>
        <w:t>ИТОГО</w:t>
      </w:r>
      <w:r w:rsidR="000E5AF5">
        <w:rPr>
          <w:b/>
        </w:rPr>
        <w:t xml:space="preserve"> –</w:t>
      </w:r>
      <w:r w:rsidRPr="00CE6EE4">
        <w:rPr>
          <w:b/>
        </w:rPr>
        <w:t xml:space="preserve"> </w:t>
      </w:r>
      <w:r w:rsidR="00FD54B1">
        <w:rPr>
          <w:b/>
        </w:rPr>
        <w:t>942194,0</w:t>
      </w:r>
      <w:r w:rsidR="00646FA3" w:rsidRPr="00646FA3">
        <w:rPr>
          <w:b/>
          <w:sz w:val="28"/>
          <w:szCs w:val="28"/>
        </w:rPr>
        <w:t xml:space="preserve">                  </w:t>
      </w:r>
      <w:r w:rsidR="000E5AF5">
        <w:rPr>
          <w:b/>
          <w:sz w:val="28"/>
          <w:szCs w:val="28"/>
        </w:rPr>
        <w:t xml:space="preserve">                            </w:t>
      </w:r>
    </w:p>
    <w:p w:rsidR="00646FA3" w:rsidRPr="00646FA3" w:rsidRDefault="00646FA3" w:rsidP="00646FA3">
      <w:pPr>
        <w:shd w:val="clear" w:color="auto" w:fill="FFFFFF"/>
        <w:tabs>
          <w:tab w:val="left" w:leader="underscore" w:pos="5093"/>
        </w:tabs>
        <w:ind w:right="-54"/>
        <w:jc w:val="center"/>
        <w:rPr>
          <w:b/>
          <w:bCs/>
          <w:sz w:val="20"/>
          <w:szCs w:val="20"/>
        </w:rPr>
      </w:pPr>
      <w:r w:rsidRPr="00646FA3">
        <w:rPr>
          <w:b/>
          <w:bCs/>
          <w:sz w:val="20"/>
          <w:szCs w:val="20"/>
        </w:rPr>
        <w:lastRenderedPageBreak/>
        <w:t xml:space="preserve">План социально-экономического развития </w:t>
      </w:r>
    </w:p>
    <w:p w:rsidR="00646FA3" w:rsidRPr="00646FA3" w:rsidRDefault="00646FA3" w:rsidP="00646FA3">
      <w:pPr>
        <w:shd w:val="clear" w:color="auto" w:fill="FFFFFF"/>
        <w:tabs>
          <w:tab w:val="left" w:leader="underscore" w:pos="5093"/>
        </w:tabs>
        <w:ind w:right="-54"/>
        <w:jc w:val="center"/>
        <w:rPr>
          <w:b/>
          <w:bCs/>
          <w:sz w:val="20"/>
          <w:szCs w:val="20"/>
        </w:rPr>
      </w:pPr>
      <w:r w:rsidRPr="00646FA3">
        <w:rPr>
          <w:b/>
          <w:bCs/>
          <w:sz w:val="20"/>
          <w:szCs w:val="20"/>
        </w:rPr>
        <w:t xml:space="preserve">Администрации сельского поселения «Конкинское» на 2019год </w:t>
      </w:r>
    </w:p>
    <w:p w:rsidR="00646FA3" w:rsidRPr="00646FA3" w:rsidRDefault="00646FA3" w:rsidP="00646FA3">
      <w:pPr>
        <w:shd w:val="clear" w:color="auto" w:fill="FFFFFF"/>
        <w:tabs>
          <w:tab w:val="left" w:leader="underscore" w:pos="5093"/>
        </w:tabs>
        <w:ind w:right="-54"/>
        <w:rPr>
          <w:b/>
          <w:bCs/>
          <w:sz w:val="20"/>
          <w:szCs w:val="20"/>
        </w:rPr>
      </w:pPr>
    </w:p>
    <w:p w:rsidR="00646FA3" w:rsidRPr="00646FA3" w:rsidRDefault="00646FA3" w:rsidP="00646FA3">
      <w:pPr>
        <w:shd w:val="clear" w:color="auto" w:fill="FFFFFF"/>
        <w:tabs>
          <w:tab w:val="left" w:leader="underscore" w:pos="5093"/>
        </w:tabs>
        <w:ind w:right="-54"/>
        <w:jc w:val="both"/>
        <w:rPr>
          <w:b/>
          <w:bCs/>
          <w:sz w:val="20"/>
          <w:szCs w:val="20"/>
        </w:rPr>
      </w:pPr>
      <w:r w:rsidRPr="00646FA3">
        <w:rPr>
          <w:b/>
          <w:bCs/>
          <w:sz w:val="20"/>
          <w:szCs w:val="20"/>
        </w:rPr>
        <w:t xml:space="preserve">       </w:t>
      </w:r>
    </w:p>
    <w:p w:rsidR="00646FA3" w:rsidRPr="00646FA3" w:rsidRDefault="00646FA3" w:rsidP="00FA51AC">
      <w:pPr>
        <w:widowControl w:val="0"/>
        <w:numPr>
          <w:ilvl w:val="0"/>
          <w:numId w:val="1"/>
        </w:numPr>
        <w:shd w:val="clear" w:color="auto" w:fill="FFFFFF"/>
        <w:tabs>
          <w:tab w:val="left" w:leader="underscore" w:pos="5093"/>
        </w:tabs>
        <w:autoSpaceDE w:val="0"/>
        <w:autoSpaceDN w:val="0"/>
        <w:adjustRightInd w:val="0"/>
        <w:spacing w:after="200" w:line="276" w:lineRule="auto"/>
        <w:ind w:right="-54"/>
        <w:jc w:val="both"/>
        <w:rPr>
          <w:b/>
          <w:bCs/>
          <w:sz w:val="20"/>
          <w:szCs w:val="20"/>
        </w:rPr>
      </w:pPr>
      <w:r w:rsidRPr="00646FA3">
        <w:rPr>
          <w:b/>
          <w:bCs/>
          <w:sz w:val="20"/>
          <w:szCs w:val="20"/>
        </w:rPr>
        <w:t>Цели и задачи плана социально-экономического развития, целевые значения по основным направлениям социально-экономического развития муниципального образования на 2019 год</w:t>
      </w:r>
    </w:p>
    <w:p w:rsidR="00646FA3" w:rsidRPr="00646FA3" w:rsidRDefault="00646FA3" w:rsidP="00646FA3">
      <w:pPr>
        <w:jc w:val="both"/>
        <w:rPr>
          <w:sz w:val="20"/>
          <w:szCs w:val="20"/>
        </w:rPr>
      </w:pPr>
      <w:r w:rsidRPr="00646FA3">
        <w:rPr>
          <w:sz w:val="20"/>
          <w:szCs w:val="20"/>
        </w:rPr>
        <w:t xml:space="preserve"> Основной целью социально-экономического развития сельского поселения «Конкинское» на 2015год является формирование эффективной экономической базы, обеспечивающей устойчивое развитие сельского поселения «Конкинское», последовательное повышение качества жизни населения</w:t>
      </w:r>
      <w:proofErr w:type="gramStart"/>
      <w:r w:rsidRPr="00646FA3">
        <w:rPr>
          <w:sz w:val="20"/>
          <w:szCs w:val="20"/>
        </w:rPr>
        <w:t xml:space="preserve"> .</w:t>
      </w:r>
      <w:proofErr w:type="gramEnd"/>
      <w:r w:rsidRPr="00646FA3">
        <w:rPr>
          <w:sz w:val="20"/>
          <w:szCs w:val="20"/>
        </w:rPr>
        <w:t xml:space="preserve"> Перспективы развития сельского поселения на 2019 года связаны с расширением производства золотодобывающих артелей на территории поселения, развитием  сферы торговли, развития ЛПХ.</w:t>
      </w:r>
    </w:p>
    <w:p w:rsidR="00646FA3" w:rsidRPr="00646FA3" w:rsidRDefault="00646FA3" w:rsidP="00646FA3">
      <w:pPr>
        <w:jc w:val="both"/>
        <w:rPr>
          <w:sz w:val="20"/>
          <w:szCs w:val="20"/>
        </w:rPr>
      </w:pPr>
      <w:r w:rsidRPr="00646FA3">
        <w:rPr>
          <w:sz w:val="20"/>
          <w:szCs w:val="20"/>
        </w:rPr>
        <w:t>Основными задачами на 2019 год определить:</w:t>
      </w:r>
    </w:p>
    <w:p w:rsidR="00646FA3" w:rsidRPr="00646FA3" w:rsidRDefault="00646FA3" w:rsidP="00646FA3">
      <w:pPr>
        <w:jc w:val="both"/>
        <w:rPr>
          <w:sz w:val="20"/>
          <w:szCs w:val="20"/>
        </w:rPr>
      </w:pPr>
      <w:r w:rsidRPr="00646FA3">
        <w:rPr>
          <w:sz w:val="20"/>
          <w:szCs w:val="20"/>
        </w:rPr>
        <w:t>-формирование условий для улучшения качества жизни населения (развитие образования, здравоохранения, жилищно-коммунального хозяйства, физкультуры и спорта, культуры, улучшение демографической и экологической ситуации);</w:t>
      </w:r>
    </w:p>
    <w:p w:rsidR="00646FA3" w:rsidRPr="00646FA3" w:rsidRDefault="00646FA3" w:rsidP="00646FA3">
      <w:pPr>
        <w:jc w:val="both"/>
        <w:rPr>
          <w:sz w:val="20"/>
          <w:szCs w:val="20"/>
        </w:rPr>
      </w:pPr>
      <w:r w:rsidRPr="00646FA3">
        <w:rPr>
          <w:sz w:val="20"/>
          <w:szCs w:val="20"/>
        </w:rPr>
        <w:t>-реализация приоритетных национальных проектов и программ:  «Здоровье», «Образование», «Благоустройство территории сельского поселения»</w:t>
      </w:r>
    </w:p>
    <w:p w:rsidR="00646FA3" w:rsidRPr="00646FA3" w:rsidRDefault="00646FA3" w:rsidP="00646FA3">
      <w:pPr>
        <w:jc w:val="both"/>
        <w:rPr>
          <w:sz w:val="20"/>
          <w:szCs w:val="20"/>
        </w:rPr>
      </w:pPr>
      <w:r w:rsidRPr="00646FA3">
        <w:rPr>
          <w:sz w:val="20"/>
          <w:szCs w:val="20"/>
        </w:rPr>
        <w:t>-создание благоприятного инвестиционного климата и принятие мер по повышению инвестиционной привлекательности приоритетных отраслей экономики;</w:t>
      </w:r>
    </w:p>
    <w:p w:rsidR="00646FA3" w:rsidRPr="00646FA3" w:rsidRDefault="00646FA3" w:rsidP="00646FA3">
      <w:pPr>
        <w:jc w:val="both"/>
        <w:rPr>
          <w:sz w:val="20"/>
          <w:szCs w:val="20"/>
        </w:rPr>
      </w:pPr>
      <w:r w:rsidRPr="00646FA3">
        <w:rPr>
          <w:sz w:val="20"/>
          <w:szCs w:val="20"/>
        </w:rPr>
        <w:t xml:space="preserve">-развитие кадрового потенциала, сокращение дефицита квалифицированных кадров; </w:t>
      </w:r>
    </w:p>
    <w:p w:rsidR="00646FA3" w:rsidRPr="00646FA3" w:rsidRDefault="00646FA3" w:rsidP="00646FA3">
      <w:pPr>
        <w:jc w:val="both"/>
        <w:rPr>
          <w:sz w:val="20"/>
          <w:szCs w:val="20"/>
        </w:rPr>
      </w:pPr>
      <w:r w:rsidRPr="00646FA3">
        <w:rPr>
          <w:sz w:val="20"/>
          <w:szCs w:val="20"/>
        </w:rPr>
        <w:t>-развитие малого предпринимательства, содействие развитию инфраструктуры поддержки малого бизнеса;</w:t>
      </w:r>
    </w:p>
    <w:p w:rsidR="00646FA3" w:rsidRPr="00646FA3" w:rsidRDefault="00646FA3" w:rsidP="00646FA3">
      <w:pPr>
        <w:jc w:val="both"/>
        <w:rPr>
          <w:sz w:val="20"/>
          <w:szCs w:val="20"/>
        </w:rPr>
      </w:pPr>
      <w:r w:rsidRPr="00646FA3">
        <w:rPr>
          <w:sz w:val="20"/>
          <w:szCs w:val="20"/>
        </w:rPr>
        <w:t>- увеличение числа мест в дошкольных образовательных учреждениях;</w:t>
      </w:r>
    </w:p>
    <w:p w:rsidR="00646FA3" w:rsidRPr="00646FA3" w:rsidRDefault="00646FA3" w:rsidP="00646FA3">
      <w:pPr>
        <w:jc w:val="both"/>
        <w:rPr>
          <w:sz w:val="20"/>
          <w:szCs w:val="20"/>
        </w:rPr>
      </w:pPr>
      <w:r w:rsidRPr="00646FA3">
        <w:rPr>
          <w:sz w:val="20"/>
          <w:szCs w:val="20"/>
        </w:rPr>
        <w:t>-повышение деловой активности молодежи, организация занятости молодежи;</w:t>
      </w:r>
    </w:p>
    <w:p w:rsidR="00646FA3" w:rsidRPr="00646FA3" w:rsidRDefault="00646FA3" w:rsidP="00646FA3">
      <w:pPr>
        <w:jc w:val="both"/>
        <w:rPr>
          <w:sz w:val="20"/>
          <w:szCs w:val="20"/>
        </w:rPr>
      </w:pPr>
      <w:r w:rsidRPr="00646FA3">
        <w:rPr>
          <w:sz w:val="20"/>
          <w:szCs w:val="20"/>
        </w:rPr>
        <w:t>-противодействие алкоголизации населения, незаконному обороту и употреблению наркотиков, профилактика правонарушений и безнадзорности несовершеннолетних;</w:t>
      </w:r>
    </w:p>
    <w:p w:rsidR="00646FA3" w:rsidRPr="00646FA3" w:rsidRDefault="00646FA3" w:rsidP="00646FA3">
      <w:pPr>
        <w:jc w:val="both"/>
        <w:rPr>
          <w:sz w:val="20"/>
          <w:szCs w:val="20"/>
        </w:rPr>
      </w:pPr>
      <w:r w:rsidRPr="00646FA3">
        <w:rPr>
          <w:sz w:val="20"/>
          <w:szCs w:val="20"/>
        </w:rPr>
        <w:t xml:space="preserve">-благоустройство населенного пункта;       </w:t>
      </w:r>
    </w:p>
    <w:p w:rsidR="00646FA3" w:rsidRPr="00646FA3" w:rsidRDefault="00646FA3" w:rsidP="00646FA3">
      <w:pPr>
        <w:shd w:val="clear" w:color="auto" w:fill="FFFFFF"/>
        <w:tabs>
          <w:tab w:val="left" w:leader="underscore" w:pos="5093"/>
        </w:tabs>
        <w:ind w:right="-54"/>
        <w:jc w:val="both"/>
        <w:rPr>
          <w:sz w:val="20"/>
          <w:szCs w:val="20"/>
        </w:rPr>
      </w:pPr>
    </w:p>
    <w:p w:rsidR="00646FA3" w:rsidRPr="00646FA3" w:rsidRDefault="00646FA3" w:rsidP="00646FA3">
      <w:pPr>
        <w:shd w:val="clear" w:color="auto" w:fill="FFFFFF"/>
        <w:tabs>
          <w:tab w:val="left" w:leader="underscore" w:pos="5093"/>
        </w:tabs>
        <w:ind w:right="-54"/>
        <w:jc w:val="both"/>
        <w:rPr>
          <w:sz w:val="20"/>
          <w:szCs w:val="20"/>
        </w:rPr>
      </w:pPr>
      <w:r w:rsidRPr="00646FA3">
        <w:rPr>
          <w:b/>
          <w:bCs/>
          <w:sz w:val="20"/>
          <w:szCs w:val="20"/>
        </w:rPr>
        <w:t xml:space="preserve">       </w:t>
      </w:r>
      <w:r w:rsidRPr="00646FA3">
        <w:rPr>
          <w:b/>
          <w:bCs/>
          <w:sz w:val="20"/>
          <w:szCs w:val="20"/>
          <w:lang w:val="en-US"/>
        </w:rPr>
        <w:t>I</w:t>
      </w:r>
      <w:r w:rsidRPr="00646FA3">
        <w:rPr>
          <w:b/>
          <w:bCs/>
          <w:sz w:val="20"/>
          <w:szCs w:val="20"/>
        </w:rPr>
        <w:t xml:space="preserve">. </w:t>
      </w:r>
      <w:r w:rsidRPr="00646FA3">
        <w:rPr>
          <w:sz w:val="20"/>
          <w:szCs w:val="20"/>
        </w:rPr>
        <w:t xml:space="preserve">Показатели социально-экономического развития муниципального образования на 2019 год;  </w:t>
      </w:r>
    </w:p>
    <w:p w:rsidR="00646FA3" w:rsidRPr="00646FA3" w:rsidRDefault="00646FA3" w:rsidP="00646FA3">
      <w:pPr>
        <w:shd w:val="clear" w:color="auto" w:fill="FFFFFF"/>
        <w:tabs>
          <w:tab w:val="left" w:leader="underscore" w:pos="5093"/>
        </w:tabs>
        <w:ind w:right="-54"/>
        <w:jc w:val="both"/>
        <w:rPr>
          <w:sz w:val="20"/>
          <w:szCs w:val="20"/>
        </w:rPr>
      </w:pPr>
    </w:p>
    <w:p w:rsidR="00646FA3" w:rsidRPr="00646FA3" w:rsidRDefault="00646FA3" w:rsidP="00646FA3">
      <w:pPr>
        <w:tabs>
          <w:tab w:val="left" w:pos="2700"/>
        </w:tabs>
        <w:rPr>
          <w:sz w:val="20"/>
          <w:szCs w:val="20"/>
        </w:rPr>
      </w:pPr>
    </w:p>
    <w:tbl>
      <w:tblPr>
        <w:tblStyle w:val="65"/>
        <w:tblW w:w="8566" w:type="dxa"/>
        <w:jc w:val="center"/>
        <w:tblLook w:val="01E0" w:firstRow="1" w:lastRow="1" w:firstColumn="1" w:lastColumn="1" w:noHBand="0" w:noVBand="0"/>
      </w:tblPr>
      <w:tblGrid>
        <w:gridCol w:w="616"/>
        <w:gridCol w:w="4382"/>
        <w:gridCol w:w="1506"/>
        <w:gridCol w:w="1066"/>
        <w:gridCol w:w="996"/>
      </w:tblGrid>
      <w:tr w:rsidR="00646FA3" w:rsidRPr="00646FA3" w:rsidTr="00CE6EE4">
        <w:trPr>
          <w:jc w:val="center"/>
        </w:trPr>
        <w:tc>
          <w:tcPr>
            <w:tcW w:w="616" w:type="dxa"/>
            <w:vAlign w:val="center"/>
          </w:tcPr>
          <w:p w:rsidR="00646FA3" w:rsidRPr="00646FA3" w:rsidRDefault="00646FA3" w:rsidP="00646FA3">
            <w:pPr>
              <w:shd w:val="clear" w:color="auto" w:fill="FFFFFF"/>
              <w:jc w:val="center"/>
              <w:rPr>
                <w:b/>
                <w:bCs/>
                <w:sz w:val="20"/>
                <w:szCs w:val="20"/>
              </w:rPr>
            </w:pPr>
            <w:r w:rsidRPr="00646FA3">
              <w:rPr>
                <w:b/>
                <w:bCs/>
                <w:sz w:val="20"/>
                <w:szCs w:val="20"/>
              </w:rPr>
              <w:t>№</w:t>
            </w:r>
          </w:p>
          <w:p w:rsidR="00646FA3" w:rsidRPr="00646FA3" w:rsidRDefault="00646FA3" w:rsidP="00646FA3">
            <w:pPr>
              <w:shd w:val="clear" w:color="auto" w:fill="FFFFFF"/>
              <w:jc w:val="center"/>
              <w:rPr>
                <w:b/>
                <w:bCs/>
                <w:sz w:val="20"/>
                <w:szCs w:val="20"/>
              </w:rPr>
            </w:pPr>
            <w:proofErr w:type="gramStart"/>
            <w:r w:rsidRPr="00646FA3">
              <w:rPr>
                <w:b/>
                <w:bCs/>
                <w:sz w:val="20"/>
                <w:szCs w:val="20"/>
              </w:rPr>
              <w:t>п</w:t>
            </w:r>
            <w:proofErr w:type="gramEnd"/>
            <w:r w:rsidRPr="00646FA3">
              <w:rPr>
                <w:b/>
                <w:bCs/>
                <w:sz w:val="20"/>
                <w:szCs w:val="20"/>
              </w:rPr>
              <w:t>/п</w:t>
            </w:r>
          </w:p>
        </w:tc>
        <w:tc>
          <w:tcPr>
            <w:tcW w:w="4382" w:type="dxa"/>
            <w:vAlign w:val="center"/>
          </w:tcPr>
          <w:p w:rsidR="00646FA3" w:rsidRPr="00646FA3" w:rsidRDefault="00646FA3" w:rsidP="00646FA3">
            <w:pPr>
              <w:shd w:val="clear" w:color="auto" w:fill="FFFFFF"/>
              <w:jc w:val="center"/>
              <w:rPr>
                <w:b/>
                <w:bCs/>
                <w:sz w:val="20"/>
                <w:szCs w:val="20"/>
              </w:rPr>
            </w:pPr>
            <w:r w:rsidRPr="00646FA3">
              <w:rPr>
                <w:b/>
                <w:bCs/>
                <w:spacing w:val="-2"/>
                <w:sz w:val="20"/>
                <w:szCs w:val="20"/>
              </w:rPr>
              <w:t>Наименование индикаторов</w:t>
            </w:r>
          </w:p>
        </w:tc>
        <w:tc>
          <w:tcPr>
            <w:tcW w:w="1506" w:type="dxa"/>
            <w:vAlign w:val="center"/>
          </w:tcPr>
          <w:p w:rsidR="00646FA3" w:rsidRPr="00646FA3" w:rsidRDefault="00646FA3" w:rsidP="00646FA3">
            <w:pPr>
              <w:shd w:val="clear" w:color="auto" w:fill="FFFFFF"/>
              <w:jc w:val="center"/>
              <w:rPr>
                <w:b/>
                <w:bCs/>
                <w:sz w:val="20"/>
                <w:szCs w:val="20"/>
              </w:rPr>
            </w:pPr>
            <w:r w:rsidRPr="00646FA3">
              <w:rPr>
                <w:b/>
                <w:bCs/>
                <w:sz w:val="20"/>
                <w:szCs w:val="20"/>
              </w:rPr>
              <w:t>Ед.</w:t>
            </w:r>
          </w:p>
          <w:p w:rsidR="00646FA3" w:rsidRPr="00646FA3" w:rsidRDefault="00646FA3" w:rsidP="00646FA3">
            <w:pPr>
              <w:shd w:val="clear" w:color="auto" w:fill="FFFFFF"/>
              <w:jc w:val="center"/>
              <w:rPr>
                <w:b/>
                <w:bCs/>
                <w:sz w:val="20"/>
                <w:szCs w:val="20"/>
              </w:rPr>
            </w:pPr>
            <w:r w:rsidRPr="00646FA3">
              <w:rPr>
                <w:b/>
                <w:bCs/>
                <w:sz w:val="20"/>
                <w:szCs w:val="20"/>
              </w:rPr>
              <w:t>измерения</w:t>
            </w:r>
          </w:p>
        </w:tc>
        <w:tc>
          <w:tcPr>
            <w:tcW w:w="1066" w:type="dxa"/>
            <w:vAlign w:val="center"/>
          </w:tcPr>
          <w:p w:rsidR="00646FA3" w:rsidRPr="00646FA3" w:rsidRDefault="00646FA3" w:rsidP="00646FA3">
            <w:pPr>
              <w:shd w:val="clear" w:color="auto" w:fill="FFFFFF"/>
              <w:ind w:right="29"/>
              <w:jc w:val="center"/>
              <w:rPr>
                <w:b/>
                <w:bCs/>
                <w:sz w:val="20"/>
                <w:szCs w:val="20"/>
              </w:rPr>
            </w:pPr>
            <w:r w:rsidRPr="00646FA3">
              <w:rPr>
                <w:b/>
                <w:bCs/>
                <w:spacing w:val="-11"/>
                <w:sz w:val="20"/>
                <w:szCs w:val="20"/>
              </w:rPr>
              <w:t>2018г.</w:t>
            </w:r>
          </w:p>
          <w:p w:rsidR="00646FA3" w:rsidRPr="00646FA3" w:rsidRDefault="00646FA3" w:rsidP="00646FA3">
            <w:pPr>
              <w:shd w:val="clear" w:color="auto" w:fill="FFFFFF"/>
              <w:ind w:right="101"/>
              <w:jc w:val="center"/>
              <w:rPr>
                <w:b/>
                <w:bCs/>
                <w:sz w:val="20"/>
                <w:szCs w:val="20"/>
              </w:rPr>
            </w:pPr>
            <w:r w:rsidRPr="00646FA3">
              <w:rPr>
                <w:b/>
                <w:bCs/>
                <w:sz w:val="20"/>
                <w:szCs w:val="20"/>
              </w:rPr>
              <w:t>оценка</w:t>
            </w:r>
          </w:p>
        </w:tc>
        <w:tc>
          <w:tcPr>
            <w:tcW w:w="996" w:type="dxa"/>
            <w:vAlign w:val="center"/>
          </w:tcPr>
          <w:p w:rsidR="00646FA3" w:rsidRPr="00646FA3" w:rsidRDefault="00646FA3" w:rsidP="00646FA3">
            <w:pPr>
              <w:jc w:val="center"/>
              <w:rPr>
                <w:b/>
                <w:bCs/>
                <w:sz w:val="20"/>
                <w:szCs w:val="20"/>
              </w:rPr>
            </w:pPr>
            <w:r w:rsidRPr="00646FA3">
              <w:rPr>
                <w:b/>
                <w:bCs/>
                <w:sz w:val="20"/>
                <w:szCs w:val="20"/>
              </w:rPr>
              <w:t>2019г.</w:t>
            </w:r>
          </w:p>
          <w:p w:rsidR="00646FA3" w:rsidRPr="00646FA3" w:rsidRDefault="00646FA3" w:rsidP="00646FA3">
            <w:pPr>
              <w:jc w:val="center"/>
              <w:rPr>
                <w:b/>
                <w:bCs/>
                <w:sz w:val="20"/>
                <w:szCs w:val="20"/>
              </w:rPr>
            </w:pPr>
            <w:r w:rsidRPr="00646FA3">
              <w:rPr>
                <w:b/>
                <w:bCs/>
                <w:sz w:val="20"/>
                <w:szCs w:val="20"/>
              </w:rPr>
              <w:t>план</w:t>
            </w:r>
          </w:p>
        </w:tc>
      </w:tr>
      <w:tr w:rsidR="00646FA3" w:rsidRPr="00646FA3" w:rsidTr="00CE6EE4">
        <w:trPr>
          <w:jc w:val="center"/>
        </w:trPr>
        <w:tc>
          <w:tcPr>
            <w:tcW w:w="616" w:type="dxa"/>
          </w:tcPr>
          <w:p w:rsidR="00646FA3" w:rsidRPr="00646FA3" w:rsidRDefault="00646FA3" w:rsidP="00646FA3">
            <w:pPr>
              <w:shd w:val="clear" w:color="auto" w:fill="FFFFFF"/>
              <w:jc w:val="center"/>
              <w:rPr>
                <w:b/>
                <w:bCs/>
                <w:sz w:val="20"/>
                <w:szCs w:val="20"/>
              </w:rPr>
            </w:pPr>
            <w:r w:rsidRPr="00646FA3">
              <w:rPr>
                <w:b/>
                <w:bCs/>
                <w:sz w:val="20"/>
                <w:szCs w:val="20"/>
              </w:rPr>
              <w:t>А</w:t>
            </w:r>
          </w:p>
        </w:tc>
        <w:tc>
          <w:tcPr>
            <w:tcW w:w="4382" w:type="dxa"/>
          </w:tcPr>
          <w:p w:rsidR="00646FA3" w:rsidRPr="00646FA3" w:rsidRDefault="00646FA3" w:rsidP="00646FA3">
            <w:pPr>
              <w:shd w:val="clear" w:color="auto" w:fill="FFFFFF"/>
              <w:spacing w:line="216" w:lineRule="exact"/>
              <w:ind w:right="48"/>
              <w:rPr>
                <w:sz w:val="20"/>
                <w:szCs w:val="20"/>
              </w:rPr>
            </w:pPr>
            <w:r w:rsidRPr="00646FA3">
              <w:rPr>
                <w:b/>
                <w:bCs/>
                <w:sz w:val="20"/>
                <w:szCs w:val="20"/>
              </w:rPr>
              <w:t>Основные показатели социаль</w:t>
            </w:r>
            <w:r w:rsidRPr="00646FA3">
              <w:rPr>
                <w:b/>
                <w:bCs/>
                <w:sz w:val="20"/>
                <w:szCs w:val="20"/>
              </w:rPr>
              <w:softHyphen/>
            </w:r>
            <w:r w:rsidRPr="00646FA3">
              <w:rPr>
                <w:b/>
                <w:bCs/>
                <w:spacing w:val="-1"/>
                <w:sz w:val="20"/>
                <w:szCs w:val="20"/>
              </w:rPr>
              <w:t>но-экономического развития му</w:t>
            </w:r>
            <w:r w:rsidRPr="00646FA3">
              <w:rPr>
                <w:b/>
                <w:bCs/>
                <w:spacing w:val="-1"/>
                <w:sz w:val="20"/>
                <w:szCs w:val="20"/>
              </w:rPr>
              <w:softHyphen/>
              <w:t>ниципального образования:</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r w:rsidRPr="00646FA3">
              <w:rPr>
                <w:sz w:val="20"/>
                <w:szCs w:val="20"/>
              </w:rPr>
              <w:t xml:space="preserve">  -</w:t>
            </w:r>
          </w:p>
        </w:tc>
        <w:tc>
          <w:tcPr>
            <w:tcW w:w="996" w:type="dxa"/>
          </w:tcPr>
          <w:p w:rsidR="00646FA3" w:rsidRPr="00646FA3" w:rsidRDefault="00646FA3" w:rsidP="00646FA3">
            <w:pP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w:t>
            </w:r>
          </w:p>
        </w:tc>
        <w:tc>
          <w:tcPr>
            <w:tcW w:w="4382" w:type="dxa"/>
          </w:tcPr>
          <w:p w:rsidR="00646FA3" w:rsidRPr="00646FA3" w:rsidRDefault="00646FA3" w:rsidP="00646FA3">
            <w:pPr>
              <w:shd w:val="clear" w:color="auto" w:fill="FFFFFF"/>
              <w:spacing w:line="226" w:lineRule="exact"/>
              <w:ind w:right="235"/>
              <w:rPr>
                <w:sz w:val="20"/>
                <w:szCs w:val="20"/>
              </w:rPr>
            </w:pPr>
            <w:r w:rsidRPr="00646FA3">
              <w:rPr>
                <w:b/>
                <w:bCs/>
                <w:spacing w:val="-2"/>
                <w:sz w:val="20"/>
                <w:szCs w:val="20"/>
              </w:rPr>
              <w:t xml:space="preserve">Производство промышленной </w:t>
            </w:r>
            <w:r w:rsidRPr="00646FA3">
              <w:rPr>
                <w:b/>
                <w:bCs/>
                <w:sz w:val="20"/>
                <w:szCs w:val="20"/>
              </w:rPr>
              <w:t>продукции:</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r w:rsidRPr="00646FA3">
              <w:rPr>
                <w:sz w:val="20"/>
                <w:szCs w:val="20"/>
              </w:rPr>
              <w:t xml:space="preserve">   -</w:t>
            </w:r>
          </w:p>
        </w:tc>
        <w:tc>
          <w:tcPr>
            <w:tcW w:w="996" w:type="dxa"/>
          </w:tcPr>
          <w:p w:rsidR="00646FA3" w:rsidRPr="00646FA3" w:rsidRDefault="00646FA3" w:rsidP="00646FA3">
            <w:pPr>
              <w:rPr>
                <w:sz w:val="20"/>
                <w:szCs w:val="20"/>
              </w:rPr>
            </w:pPr>
            <w:r w:rsidRPr="00646FA3">
              <w:rPr>
                <w:sz w:val="20"/>
                <w:szCs w:val="20"/>
              </w:rPr>
              <w:t xml:space="preserve"> -</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1.1.</w:t>
            </w:r>
          </w:p>
        </w:tc>
        <w:tc>
          <w:tcPr>
            <w:tcW w:w="4382" w:type="dxa"/>
          </w:tcPr>
          <w:p w:rsidR="00646FA3" w:rsidRPr="00646FA3" w:rsidRDefault="00646FA3" w:rsidP="00646FA3">
            <w:pPr>
              <w:shd w:val="clear" w:color="auto" w:fill="FFFFFF"/>
              <w:spacing w:line="221" w:lineRule="exact"/>
              <w:ind w:right="82"/>
              <w:rPr>
                <w:sz w:val="20"/>
                <w:szCs w:val="20"/>
              </w:rPr>
            </w:pPr>
            <w:r w:rsidRPr="00646FA3">
              <w:rPr>
                <w:spacing w:val="-1"/>
                <w:sz w:val="20"/>
                <w:szCs w:val="20"/>
              </w:rPr>
              <w:t>Объем отгруженных товаров соб</w:t>
            </w:r>
            <w:r w:rsidRPr="00646FA3">
              <w:rPr>
                <w:spacing w:val="-1"/>
                <w:sz w:val="20"/>
                <w:szCs w:val="20"/>
              </w:rPr>
              <w:softHyphen/>
              <w:t>ственного производства, выпол</w:t>
            </w:r>
            <w:r w:rsidRPr="00646FA3">
              <w:rPr>
                <w:spacing w:val="-1"/>
                <w:sz w:val="20"/>
                <w:szCs w:val="20"/>
              </w:rPr>
              <w:softHyphen/>
            </w:r>
            <w:r w:rsidRPr="00646FA3">
              <w:rPr>
                <w:spacing w:val="-2"/>
                <w:sz w:val="20"/>
                <w:szCs w:val="20"/>
              </w:rPr>
              <w:t>ненных работ и услуг собственны</w:t>
            </w:r>
            <w:r w:rsidRPr="00646FA3">
              <w:rPr>
                <w:spacing w:val="-2"/>
                <w:sz w:val="20"/>
                <w:szCs w:val="20"/>
              </w:rPr>
              <w:softHyphen/>
            </w:r>
            <w:r w:rsidRPr="00646FA3">
              <w:rPr>
                <w:spacing w:val="-1"/>
                <w:sz w:val="20"/>
                <w:szCs w:val="20"/>
              </w:rPr>
              <w:t xml:space="preserve">ми силами (по фактическим видам </w:t>
            </w:r>
            <w:r w:rsidRPr="00646FA3">
              <w:rPr>
                <w:sz w:val="20"/>
                <w:szCs w:val="20"/>
              </w:rPr>
              <w:t>деятельности в разрезе классифи</w:t>
            </w:r>
            <w:r w:rsidRPr="00646FA3">
              <w:rPr>
                <w:sz w:val="20"/>
                <w:szCs w:val="20"/>
              </w:rPr>
              <w:softHyphen/>
              <w:t>катора ОКВЭД)</w:t>
            </w:r>
          </w:p>
        </w:tc>
        <w:tc>
          <w:tcPr>
            <w:tcW w:w="1506" w:type="dxa"/>
          </w:tcPr>
          <w:p w:rsidR="00646FA3" w:rsidRPr="00646FA3" w:rsidRDefault="00646FA3" w:rsidP="00646FA3">
            <w:pPr>
              <w:shd w:val="clear" w:color="auto" w:fill="FFFFFF"/>
              <w:jc w:val="center"/>
              <w:rPr>
                <w:sz w:val="20"/>
                <w:szCs w:val="20"/>
              </w:rPr>
            </w:pPr>
          </w:p>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220000,0</w:t>
            </w:r>
          </w:p>
        </w:tc>
        <w:tc>
          <w:tcPr>
            <w:tcW w:w="996" w:type="dxa"/>
          </w:tcPr>
          <w:p w:rsidR="00646FA3" w:rsidRPr="00646FA3" w:rsidRDefault="00646FA3" w:rsidP="00646FA3">
            <w:pPr>
              <w:jc w:val="center"/>
              <w:rPr>
                <w:sz w:val="20"/>
                <w:szCs w:val="20"/>
              </w:rPr>
            </w:pPr>
            <w:r w:rsidRPr="00646FA3">
              <w:rPr>
                <w:sz w:val="20"/>
                <w:szCs w:val="20"/>
              </w:rPr>
              <w:t>,</w:t>
            </w:r>
          </w:p>
          <w:p w:rsidR="00646FA3" w:rsidRPr="00646FA3" w:rsidRDefault="00646FA3" w:rsidP="00646FA3">
            <w:pPr>
              <w:rPr>
                <w:sz w:val="20"/>
                <w:szCs w:val="20"/>
              </w:rPr>
            </w:pPr>
            <w:r w:rsidRPr="00646FA3">
              <w:rPr>
                <w:sz w:val="20"/>
                <w:szCs w:val="20"/>
              </w:rPr>
              <w:t>234000,0</w:t>
            </w:r>
          </w:p>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spacing w:line="216" w:lineRule="exact"/>
              <w:ind w:right="58"/>
              <w:rPr>
                <w:sz w:val="20"/>
                <w:szCs w:val="20"/>
              </w:rPr>
            </w:pPr>
          </w:p>
        </w:tc>
        <w:tc>
          <w:tcPr>
            <w:tcW w:w="1506" w:type="dxa"/>
          </w:tcPr>
          <w:p w:rsidR="00646FA3" w:rsidRPr="00646FA3" w:rsidRDefault="00646FA3" w:rsidP="00646FA3">
            <w:pPr>
              <w:shd w:val="clear" w:color="auto" w:fill="FFFFFF"/>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2.</w:t>
            </w:r>
          </w:p>
        </w:tc>
        <w:tc>
          <w:tcPr>
            <w:tcW w:w="4382" w:type="dxa"/>
          </w:tcPr>
          <w:p w:rsidR="00646FA3" w:rsidRPr="00646FA3" w:rsidRDefault="00646FA3" w:rsidP="00646FA3">
            <w:pPr>
              <w:shd w:val="clear" w:color="auto" w:fill="FFFFFF"/>
              <w:rPr>
                <w:sz w:val="20"/>
                <w:szCs w:val="20"/>
              </w:rPr>
            </w:pPr>
            <w:r w:rsidRPr="00646FA3">
              <w:rPr>
                <w:b/>
                <w:bCs/>
                <w:sz w:val="20"/>
                <w:szCs w:val="20"/>
              </w:rPr>
              <w:t>Сельское хозяйство:</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2.1.</w:t>
            </w:r>
          </w:p>
        </w:tc>
        <w:tc>
          <w:tcPr>
            <w:tcW w:w="4382" w:type="dxa"/>
          </w:tcPr>
          <w:p w:rsidR="00646FA3" w:rsidRPr="00646FA3" w:rsidRDefault="00646FA3" w:rsidP="00646FA3">
            <w:pPr>
              <w:shd w:val="clear" w:color="auto" w:fill="FFFFFF"/>
              <w:spacing w:line="216" w:lineRule="exact"/>
              <w:ind w:right="86"/>
              <w:rPr>
                <w:sz w:val="20"/>
                <w:szCs w:val="20"/>
              </w:rPr>
            </w:pPr>
            <w:r w:rsidRPr="00646FA3">
              <w:rPr>
                <w:spacing w:val="-1"/>
                <w:sz w:val="20"/>
                <w:szCs w:val="20"/>
              </w:rPr>
              <w:t xml:space="preserve">Продукция сельского хозяйства во </w:t>
            </w:r>
            <w:r w:rsidRPr="00646FA3">
              <w:rPr>
                <w:sz w:val="20"/>
                <w:szCs w:val="20"/>
              </w:rPr>
              <w:t xml:space="preserve">всех категориях хозяйств – всего </w:t>
            </w:r>
          </w:p>
          <w:p w:rsidR="00646FA3" w:rsidRPr="00646FA3" w:rsidRDefault="00646FA3" w:rsidP="00646FA3">
            <w:pPr>
              <w:shd w:val="clear" w:color="auto" w:fill="FFFFFF"/>
              <w:spacing w:line="216" w:lineRule="exact"/>
              <w:ind w:right="86"/>
              <w:rPr>
                <w:b/>
                <w:bCs/>
                <w:i/>
                <w:iCs/>
                <w:sz w:val="20"/>
                <w:szCs w:val="20"/>
              </w:rPr>
            </w:pPr>
            <w:r w:rsidRPr="00646FA3">
              <w:rPr>
                <w:b/>
                <w:bCs/>
                <w:i/>
                <w:iCs/>
                <w:sz w:val="20"/>
                <w:szCs w:val="20"/>
              </w:rPr>
              <w:t>в</w:t>
            </w:r>
            <w:r w:rsidRPr="00646FA3">
              <w:rPr>
                <w:i/>
                <w:iCs/>
                <w:sz w:val="20"/>
                <w:szCs w:val="20"/>
              </w:rPr>
              <w:t xml:space="preserve"> </w:t>
            </w:r>
            <w:r w:rsidRPr="00646FA3">
              <w:rPr>
                <w:b/>
                <w:bCs/>
                <w:i/>
                <w:iCs/>
                <w:sz w:val="20"/>
                <w:szCs w:val="20"/>
              </w:rPr>
              <w:t xml:space="preserve">том числе: </w:t>
            </w:r>
          </w:p>
          <w:p w:rsidR="00646FA3" w:rsidRPr="00646FA3" w:rsidRDefault="00646FA3" w:rsidP="00646FA3">
            <w:pPr>
              <w:shd w:val="clear" w:color="auto" w:fill="FFFFFF"/>
              <w:spacing w:line="216" w:lineRule="exact"/>
              <w:ind w:right="86"/>
              <w:rPr>
                <w:sz w:val="20"/>
                <w:szCs w:val="20"/>
              </w:rPr>
            </w:pPr>
            <w:r w:rsidRPr="00646FA3">
              <w:rPr>
                <w:sz w:val="20"/>
                <w:szCs w:val="20"/>
              </w:rPr>
              <w:t xml:space="preserve">растениеводство </w:t>
            </w:r>
          </w:p>
          <w:p w:rsidR="00646FA3" w:rsidRPr="00646FA3" w:rsidRDefault="00646FA3" w:rsidP="00646FA3">
            <w:pPr>
              <w:shd w:val="clear" w:color="auto" w:fill="FFFFFF"/>
              <w:spacing w:line="216" w:lineRule="exact"/>
              <w:ind w:right="86"/>
              <w:rPr>
                <w:sz w:val="20"/>
                <w:szCs w:val="20"/>
              </w:rPr>
            </w:pPr>
            <w:r w:rsidRPr="00646FA3">
              <w:rPr>
                <w:sz w:val="20"/>
                <w:szCs w:val="20"/>
              </w:rPr>
              <w:t xml:space="preserve">животноводство </w:t>
            </w:r>
          </w:p>
          <w:p w:rsidR="00646FA3" w:rsidRPr="00646FA3" w:rsidRDefault="00646FA3" w:rsidP="00646FA3">
            <w:pPr>
              <w:shd w:val="clear" w:color="auto" w:fill="FFFFFF"/>
              <w:spacing w:line="216" w:lineRule="exact"/>
              <w:ind w:right="86"/>
              <w:rPr>
                <w:b/>
                <w:bCs/>
                <w:i/>
                <w:iCs/>
                <w:sz w:val="20"/>
                <w:szCs w:val="20"/>
              </w:rPr>
            </w:pPr>
            <w:r w:rsidRPr="00646FA3">
              <w:rPr>
                <w:b/>
                <w:bCs/>
                <w:i/>
                <w:iCs/>
                <w:sz w:val="20"/>
                <w:szCs w:val="20"/>
              </w:rPr>
              <w:t>из общего</w:t>
            </w:r>
            <w:r w:rsidRPr="00646FA3">
              <w:rPr>
                <w:i/>
                <w:iCs/>
                <w:sz w:val="20"/>
                <w:szCs w:val="20"/>
              </w:rPr>
              <w:t xml:space="preserve"> </w:t>
            </w:r>
            <w:r w:rsidRPr="00646FA3">
              <w:rPr>
                <w:b/>
                <w:bCs/>
                <w:i/>
                <w:iCs/>
                <w:sz w:val="20"/>
                <w:szCs w:val="20"/>
              </w:rPr>
              <w:t xml:space="preserve">объема: </w:t>
            </w:r>
          </w:p>
          <w:p w:rsidR="00646FA3" w:rsidRPr="00646FA3" w:rsidRDefault="00646FA3" w:rsidP="00646FA3">
            <w:pPr>
              <w:shd w:val="clear" w:color="auto" w:fill="FFFFFF"/>
              <w:spacing w:line="216" w:lineRule="exact"/>
              <w:ind w:right="86"/>
              <w:rPr>
                <w:sz w:val="20"/>
                <w:szCs w:val="20"/>
              </w:rPr>
            </w:pPr>
            <w:r w:rsidRPr="00646FA3">
              <w:rPr>
                <w:sz w:val="20"/>
                <w:szCs w:val="20"/>
              </w:rPr>
              <w:t xml:space="preserve">продукция </w:t>
            </w:r>
            <w:proofErr w:type="spellStart"/>
            <w:r w:rsidRPr="00646FA3">
              <w:rPr>
                <w:sz w:val="20"/>
                <w:szCs w:val="20"/>
              </w:rPr>
              <w:t>сельхозорганизаций</w:t>
            </w:r>
            <w:proofErr w:type="spellEnd"/>
            <w:r w:rsidRPr="00646FA3">
              <w:rPr>
                <w:sz w:val="20"/>
                <w:szCs w:val="20"/>
              </w:rPr>
              <w:t xml:space="preserve"> </w:t>
            </w:r>
          </w:p>
          <w:p w:rsidR="00646FA3" w:rsidRPr="00646FA3" w:rsidRDefault="00646FA3" w:rsidP="00646FA3">
            <w:pPr>
              <w:shd w:val="clear" w:color="auto" w:fill="FFFFFF"/>
              <w:spacing w:line="216" w:lineRule="exact"/>
              <w:ind w:right="86"/>
              <w:rPr>
                <w:sz w:val="20"/>
                <w:szCs w:val="20"/>
              </w:rPr>
            </w:pPr>
            <w:r w:rsidRPr="00646FA3">
              <w:rPr>
                <w:sz w:val="20"/>
                <w:szCs w:val="20"/>
              </w:rPr>
              <w:t xml:space="preserve">продукция хозяйств населения </w:t>
            </w:r>
          </w:p>
          <w:p w:rsidR="00646FA3" w:rsidRPr="00646FA3" w:rsidRDefault="00646FA3" w:rsidP="00646FA3">
            <w:pPr>
              <w:shd w:val="clear" w:color="auto" w:fill="FFFFFF"/>
              <w:spacing w:line="216" w:lineRule="exact"/>
              <w:ind w:right="86"/>
              <w:rPr>
                <w:sz w:val="20"/>
                <w:szCs w:val="20"/>
              </w:rPr>
            </w:pPr>
            <w:r w:rsidRPr="00646FA3">
              <w:rPr>
                <w:spacing w:val="-1"/>
                <w:sz w:val="20"/>
                <w:szCs w:val="20"/>
              </w:rPr>
              <w:t>продукция крестьянских (фермер</w:t>
            </w:r>
            <w:r w:rsidRPr="00646FA3">
              <w:rPr>
                <w:spacing w:val="-1"/>
                <w:sz w:val="20"/>
                <w:szCs w:val="20"/>
              </w:rPr>
              <w:softHyphen/>
            </w:r>
            <w:r w:rsidRPr="00646FA3">
              <w:rPr>
                <w:sz w:val="20"/>
                <w:szCs w:val="20"/>
              </w:rPr>
              <w:t>ских) хозяйств</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p w:rsidR="00646FA3" w:rsidRPr="00646FA3" w:rsidRDefault="00646FA3" w:rsidP="00646FA3">
            <w:pPr>
              <w:shd w:val="clear" w:color="auto" w:fill="FFFFFF"/>
              <w:spacing w:line="216" w:lineRule="exact"/>
              <w:ind w:right="106"/>
              <w:jc w:val="center"/>
              <w:rPr>
                <w:sz w:val="20"/>
                <w:szCs w:val="20"/>
              </w:rPr>
            </w:pPr>
          </w:p>
          <w:p w:rsidR="00646FA3" w:rsidRPr="00646FA3" w:rsidRDefault="00646FA3" w:rsidP="00646FA3">
            <w:pPr>
              <w:shd w:val="clear" w:color="auto" w:fill="FFFFFF"/>
              <w:jc w:val="center"/>
              <w:rPr>
                <w:sz w:val="20"/>
                <w:szCs w:val="20"/>
              </w:rPr>
            </w:pPr>
          </w:p>
          <w:p w:rsidR="00646FA3" w:rsidRPr="00646FA3" w:rsidRDefault="00646FA3" w:rsidP="00646FA3">
            <w:pPr>
              <w:shd w:val="clear" w:color="auto" w:fill="FFFFFF"/>
              <w:jc w:val="center"/>
              <w:rPr>
                <w:sz w:val="20"/>
                <w:szCs w:val="20"/>
              </w:rPr>
            </w:pPr>
          </w:p>
          <w:p w:rsidR="00646FA3" w:rsidRPr="00646FA3" w:rsidRDefault="00646FA3" w:rsidP="00646FA3">
            <w:pPr>
              <w:shd w:val="clear" w:color="auto" w:fill="FFFFFF"/>
              <w:jc w:val="center"/>
              <w:rPr>
                <w:sz w:val="20"/>
                <w:szCs w:val="20"/>
              </w:rPr>
            </w:pPr>
          </w:p>
          <w:p w:rsidR="00646FA3" w:rsidRPr="00646FA3" w:rsidRDefault="00646FA3" w:rsidP="00646FA3">
            <w:pPr>
              <w:shd w:val="clear" w:color="auto" w:fill="FFFFFF"/>
              <w:jc w:val="center"/>
              <w:rPr>
                <w:sz w:val="20"/>
                <w:szCs w:val="20"/>
              </w:rPr>
            </w:pPr>
          </w:p>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3715,0</w:t>
            </w:r>
          </w:p>
          <w:p w:rsidR="00646FA3" w:rsidRPr="00646FA3" w:rsidRDefault="00646FA3" w:rsidP="00646FA3">
            <w:pPr>
              <w:jc w:val="center"/>
              <w:rPr>
                <w:sz w:val="20"/>
                <w:szCs w:val="20"/>
              </w:rPr>
            </w:pP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757,9</w:t>
            </w:r>
          </w:p>
          <w:p w:rsidR="00646FA3" w:rsidRPr="00646FA3" w:rsidRDefault="00646FA3" w:rsidP="00646FA3">
            <w:pPr>
              <w:jc w:val="center"/>
              <w:rPr>
                <w:sz w:val="20"/>
                <w:szCs w:val="20"/>
              </w:rPr>
            </w:pPr>
            <w:r w:rsidRPr="00646FA3">
              <w:rPr>
                <w:sz w:val="20"/>
                <w:szCs w:val="20"/>
              </w:rPr>
              <w:t>2957,1</w:t>
            </w: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100</w:t>
            </w:r>
          </w:p>
          <w:p w:rsidR="00646FA3" w:rsidRPr="00646FA3" w:rsidRDefault="00646FA3" w:rsidP="00646FA3">
            <w:pPr>
              <w:jc w:val="center"/>
              <w:rPr>
                <w:sz w:val="20"/>
                <w:szCs w:val="20"/>
              </w:rPr>
            </w:pPr>
          </w:p>
        </w:tc>
        <w:tc>
          <w:tcPr>
            <w:tcW w:w="996" w:type="dxa"/>
          </w:tcPr>
          <w:p w:rsidR="00646FA3" w:rsidRPr="00646FA3" w:rsidRDefault="00646FA3" w:rsidP="00646FA3">
            <w:pPr>
              <w:rPr>
                <w:sz w:val="20"/>
                <w:szCs w:val="20"/>
              </w:rPr>
            </w:pPr>
            <w:r w:rsidRPr="00646FA3">
              <w:rPr>
                <w:sz w:val="20"/>
                <w:szCs w:val="20"/>
              </w:rPr>
              <w:t>3715,0</w:t>
            </w: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757,9</w:t>
            </w:r>
          </w:p>
          <w:p w:rsidR="00646FA3" w:rsidRPr="00646FA3" w:rsidRDefault="00646FA3" w:rsidP="00646FA3">
            <w:pPr>
              <w:rPr>
                <w:sz w:val="20"/>
                <w:szCs w:val="20"/>
              </w:rPr>
            </w:pPr>
            <w:r w:rsidRPr="00646FA3">
              <w:rPr>
                <w:sz w:val="20"/>
                <w:szCs w:val="20"/>
              </w:rPr>
              <w:t>2957,1</w:t>
            </w:r>
          </w:p>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100</w:t>
            </w:r>
          </w:p>
        </w:tc>
      </w:tr>
      <w:tr w:rsidR="00646FA3" w:rsidRPr="00646FA3" w:rsidTr="00CE6EE4">
        <w:trPr>
          <w:trHeight w:val="1135"/>
          <w:jc w:val="center"/>
        </w:trPr>
        <w:tc>
          <w:tcPr>
            <w:tcW w:w="616" w:type="dxa"/>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spacing w:line="216" w:lineRule="exact"/>
              <w:ind w:right="53"/>
              <w:rPr>
                <w:sz w:val="20"/>
                <w:szCs w:val="20"/>
              </w:rPr>
            </w:pPr>
            <w:r w:rsidRPr="00646FA3">
              <w:rPr>
                <w:sz w:val="20"/>
                <w:szCs w:val="20"/>
              </w:rPr>
              <w:t>Индекс производства продукции сельского хозяйства (хозяйства всех категорий) в сопоставимых ценах</w:t>
            </w:r>
          </w:p>
          <w:p w:rsidR="00646FA3" w:rsidRPr="00646FA3" w:rsidRDefault="00646FA3" w:rsidP="00646FA3">
            <w:pPr>
              <w:shd w:val="clear" w:color="auto" w:fill="FFFFFF"/>
              <w:spacing w:line="216" w:lineRule="exact"/>
              <w:ind w:right="53"/>
              <w:rPr>
                <w:sz w:val="20"/>
                <w:szCs w:val="20"/>
              </w:rPr>
            </w:pPr>
            <w:r w:rsidRPr="00646FA3">
              <w:rPr>
                <w:sz w:val="20"/>
                <w:szCs w:val="20"/>
              </w:rPr>
              <w:t>В том числе растениеводство</w:t>
            </w:r>
          </w:p>
          <w:p w:rsidR="00646FA3" w:rsidRPr="00646FA3" w:rsidRDefault="00646FA3" w:rsidP="00646FA3">
            <w:pPr>
              <w:shd w:val="clear" w:color="auto" w:fill="FFFFFF"/>
              <w:spacing w:line="216" w:lineRule="exact"/>
              <w:ind w:right="53"/>
              <w:rPr>
                <w:sz w:val="20"/>
                <w:szCs w:val="20"/>
              </w:rPr>
            </w:pPr>
            <w:r w:rsidRPr="00646FA3">
              <w:rPr>
                <w:sz w:val="20"/>
                <w:szCs w:val="20"/>
              </w:rPr>
              <w:t>животноводство</w:t>
            </w:r>
          </w:p>
        </w:tc>
        <w:tc>
          <w:tcPr>
            <w:tcW w:w="1506" w:type="dxa"/>
          </w:tcPr>
          <w:p w:rsidR="00646FA3" w:rsidRPr="00646FA3" w:rsidRDefault="00646FA3" w:rsidP="00646FA3">
            <w:pPr>
              <w:shd w:val="clear" w:color="auto" w:fill="FFFFFF"/>
              <w:spacing w:line="221" w:lineRule="exact"/>
              <w:ind w:right="451"/>
              <w:jc w:val="center"/>
              <w:rPr>
                <w:sz w:val="20"/>
                <w:szCs w:val="20"/>
              </w:rPr>
            </w:pPr>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101</w:t>
            </w:r>
          </w:p>
          <w:p w:rsidR="00646FA3" w:rsidRPr="00646FA3" w:rsidRDefault="00646FA3" w:rsidP="00646FA3">
            <w:pPr>
              <w:jc w:val="center"/>
              <w:rPr>
                <w:sz w:val="20"/>
                <w:szCs w:val="20"/>
              </w:rPr>
            </w:pP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101</w:t>
            </w:r>
          </w:p>
          <w:p w:rsidR="00646FA3" w:rsidRPr="00646FA3" w:rsidRDefault="00646FA3" w:rsidP="00646FA3">
            <w:pPr>
              <w:jc w:val="center"/>
              <w:rPr>
                <w:sz w:val="20"/>
                <w:szCs w:val="20"/>
              </w:rPr>
            </w:pPr>
            <w:r w:rsidRPr="00646FA3">
              <w:rPr>
                <w:sz w:val="20"/>
                <w:szCs w:val="20"/>
              </w:rPr>
              <w:t>101</w:t>
            </w:r>
          </w:p>
        </w:tc>
        <w:tc>
          <w:tcPr>
            <w:tcW w:w="996" w:type="dxa"/>
          </w:tcPr>
          <w:p w:rsidR="00646FA3" w:rsidRPr="00646FA3" w:rsidRDefault="00646FA3" w:rsidP="00646FA3">
            <w:pPr>
              <w:jc w:val="center"/>
              <w:rPr>
                <w:sz w:val="20"/>
                <w:szCs w:val="20"/>
              </w:rPr>
            </w:pPr>
            <w:r w:rsidRPr="00646FA3">
              <w:rPr>
                <w:sz w:val="20"/>
                <w:szCs w:val="20"/>
              </w:rPr>
              <w:t>101</w:t>
            </w:r>
          </w:p>
          <w:p w:rsidR="00646FA3" w:rsidRPr="00646FA3" w:rsidRDefault="00646FA3" w:rsidP="00646FA3">
            <w:pPr>
              <w:jc w:val="center"/>
              <w:rPr>
                <w:sz w:val="20"/>
                <w:szCs w:val="20"/>
              </w:rPr>
            </w:pP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101</w:t>
            </w:r>
          </w:p>
          <w:p w:rsidR="00646FA3" w:rsidRPr="00646FA3" w:rsidRDefault="00646FA3" w:rsidP="00646FA3">
            <w:pPr>
              <w:jc w:val="center"/>
              <w:rPr>
                <w:sz w:val="20"/>
                <w:szCs w:val="20"/>
              </w:rPr>
            </w:pPr>
            <w:r w:rsidRPr="00646FA3">
              <w:rPr>
                <w:sz w:val="20"/>
                <w:szCs w:val="20"/>
              </w:rPr>
              <w:t>101</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3.</w:t>
            </w:r>
          </w:p>
        </w:tc>
        <w:tc>
          <w:tcPr>
            <w:tcW w:w="4382" w:type="dxa"/>
          </w:tcPr>
          <w:p w:rsidR="00646FA3" w:rsidRPr="00646FA3" w:rsidRDefault="00646FA3" w:rsidP="00646FA3">
            <w:pPr>
              <w:shd w:val="clear" w:color="auto" w:fill="FFFFFF"/>
              <w:spacing w:line="216" w:lineRule="exact"/>
              <w:ind w:right="77"/>
              <w:rPr>
                <w:sz w:val="20"/>
                <w:szCs w:val="20"/>
              </w:rPr>
            </w:pPr>
            <w:r w:rsidRPr="00646FA3">
              <w:rPr>
                <w:b/>
                <w:bCs/>
                <w:spacing w:val="-2"/>
                <w:sz w:val="20"/>
                <w:szCs w:val="20"/>
              </w:rPr>
              <w:t xml:space="preserve">Инвестиционная и строительная </w:t>
            </w:r>
            <w:r w:rsidRPr="00646FA3">
              <w:rPr>
                <w:b/>
                <w:bCs/>
                <w:sz w:val="20"/>
                <w:szCs w:val="20"/>
              </w:rPr>
              <w:t>деятельность</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3.1</w:t>
            </w:r>
          </w:p>
        </w:tc>
        <w:tc>
          <w:tcPr>
            <w:tcW w:w="4382" w:type="dxa"/>
          </w:tcPr>
          <w:p w:rsidR="00646FA3" w:rsidRPr="00646FA3" w:rsidRDefault="00646FA3" w:rsidP="00646FA3">
            <w:pPr>
              <w:shd w:val="clear" w:color="auto" w:fill="FFFFFF"/>
              <w:rPr>
                <w:sz w:val="20"/>
                <w:szCs w:val="20"/>
              </w:rPr>
            </w:pPr>
            <w:r w:rsidRPr="00646FA3">
              <w:rPr>
                <w:spacing w:val="-1"/>
                <w:sz w:val="20"/>
                <w:szCs w:val="20"/>
              </w:rPr>
              <w:t>Инвестиции в основной капитал</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rPr>
                <w:sz w:val="20"/>
                <w:szCs w:val="20"/>
              </w:rPr>
            </w:pPr>
            <w:r w:rsidRPr="00646FA3">
              <w:rPr>
                <w:sz w:val="20"/>
                <w:szCs w:val="20"/>
              </w:rPr>
              <w:t>480</w:t>
            </w:r>
          </w:p>
        </w:tc>
        <w:tc>
          <w:tcPr>
            <w:tcW w:w="996" w:type="dxa"/>
          </w:tcPr>
          <w:p w:rsidR="00646FA3" w:rsidRPr="00646FA3" w:rsidRDefault="00646FA3" w:rsidP="00646FA3">
            <w:pPr>
              <w:rPr>
                <w:sz w:val="20"/>
                <w:szCs w:val="20"/>
              </w:rPr>
            </w:pPr>
            <w:r w:rsidRPr="00646FA3">
              <w:rPr>
                <w:sz w:val="20"/>
                <w:szCs w:val="20"/>
              </w:rPr>
              <w:t>500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lastRenderedPageBreak/>
              <w:t>3.2</w:t>
            </w:r>
          </w:p>
        </w:tc>
        <w:tc>
          <w:tcPr>
            <w:tcW w:w="4382" w:type="dxa"/>
          </w:tcPr>
          <w:p w:rsidR="00646FA3" w:rsidRPr="00646FA3" w:rsidRDefault="00646FA3" w:rsidP="00646FA3">
            <w:pPr>
              <w:shd w:val="clear" w:color="auto" w:fill="FFFFFF"/>
              <w:spacing w:line="221" w:lineRule="exact"/>
              <w:ind w:right="149"/>
              <w:rPr>
                <w:sz w:val="20"/>
                <w:szCs w:val="20"/>
              </w:rPr>
            </w:pPr>
            <w:proofErr w:type="gramStart"/>
            <w:r w:rsidRPr="00646FA3">
              <w:rPr>
                <w:spacing w:val="-2"/>
                <w:sz w:val="20"/>
                <w:szCs w:val="20"/>
              </w:rPr>
              <w:t>В</w:t>
            </w:r>
            <w:proofErr w:type="gramEnd"/>
            <w:r w:rsidRPr="00646FA3">
              <w:rPr>
                <w:spacing w:val="-2"/>
                <w:sz w:val="20"/>
                <w:szCs w:val="20"/>
              </w:rPr>
              <w:t xml:space="preserve"> % </w:t>
            </w:r>
            <w:proofErr w:type="gramStart"/>
            <w:r w:rsidRPr="00646FA3">
              <w:rPr>
                <w:spacing w:val="-2"/>
                <w:sz w:val="20"/>
                <w:szCs w:val="20"/>
              </w:rPr>
              <w:t>к</w:t>
            </w:r>
            <w:proofErr w:type="gramEnd"/>
            <w:r w:rsidRPr="00646FA3">
              <w:rPr>
                <w:spacing w:val="-2"/>
                <w:sz w:val="20"/>
                <w:szCs w:val="20"/>
              </w:rPr>
              <w:t xml:space="preserve"> предыдущему году в сопос</w:t>
            </w:r>
            <w:r w:rsidRPr="00646FA3">
              <w:rPr>
                <w:spacing w:val="-2"/>
                <w:sz w:val="20"/>
                <w:szCs w:val="20"/>
              </w:rPr>
              <w:softHyphen/>
            </w:r>
            <w:r w:rsidRPr="00646FA3">
              <w:rPr>
                <w:sz w:val="20"/>
                <w:szCs w:val="20"/>
              </w:rPr>
              <w:t>тавимых ценах</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3.3</w:t>
            </w:r>
          </w:p>
        </w:tc>
        <w:tc>
          <w:tcPr>
            <w:tcW w:w="4382" w:type="dxa"/>
          </w:tcPr>
          <w:p w:rsidR="00646FA3" w:rsidRPr="00646FA3" w:rsidRDefault="00646FA3" w:rsidP="00646FA3">
            <w:pPr>
              <w:shd w:val="clear" w:color="auto" w:fill="FFFFFF"/>
              <w:spacing w:line="221" w:lineRule="exact"/>
              <w:ind w:right="62"/>
              <w:rPr>
                <w:sz w:val="20"/>
                <w:szCs w:val="20"/>
              </w:rPr>
            </w:pPr>
            <w:r w:rsidRPr="00646FA3">
              <w:rPr>
                <w:spacing w:val="-1"/>
                <w:sz w:val="20"/>
                <w:szCs w:val="20"/>
              </w:rPr>
              <w:t>Объем работ, выполненных по ви</w:t>
            </w:r>
            <w:r w:rsidRPr="00646FA3">
              <w:rPr>
                <w:spacing w:val="-1"/>
                <w:sz w:val="20"/>
                <w:szCs w:val="20"/>
              </w:rPr>
              <w:softHyphen/>
              <w:t>ду деятельности «строительство»</w:t>
            </w:r>
          </w:p>
        </w:tc>
        <w:tc>
          <w:tcPr>
            <w:tcW w:w="1506" w:type="dxa"/>
          </w:tcPr>
          <w:p w:rsidR="00646FA3" w:rsidRPr="00646FA3" w:rsidRDefault="00646FA3" w:rsidP="00646FA3">
            <w:pPr>
              <w:shd w:val="clear" w:color="auto" w:fill="FFFFFF"/>
              <w:jc w:val="center"/>
              <w:rPr>
                <w:sz w:val="20"/>
                <w:szCs w:val="20"/>
              </w:rPr>
            </w:pPr>
            <w:proofErr w:type="spellStart"/>
            <w:r w:rsidRPr="00646FA3">
              <w:rPr>
                <w:spacing w:val="-11"/>
                <w:sz w:val="20"/>
                <w:szCs w:val="20"/>
              </w:rPr>
              <w:t>тыс</w:t>
            </w:r>
            <w:proofErr w:type="gramStart"/>
            <w:r w:rsidRPr="00646FA3">
              <w:rPr>
                <w:spacing w:val="-11"/>
                <w:sz w:val="20"/>
                <w:szCs w:val="20"/>
              </w:rPr>
              <w:t>.р</w:t>
            </w:r>
            <w:proofErr w:type="gramEnd"/>
            <w:r w:rsidRPr="00646FA3">
              <w:rPr>
                <w:spacing w:val="-11"/>
                <w:sz w:val="20"/>
                <w:szCs w:val="20"/>
              </w:rPr>
              <w:t>уб</w:t>
            </w:r>
            <w:proofErr w:type="spellEnd"/>
            <w:r w:rsidRPr="00646FA3">
              <w:rPr>
                <w:spacing w:val="-11"/>
                <w:sz w:val="20"/>
                <w:szCs w:val="20"/>
              </w:rPr>
              <w:t>.</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3.4.</w:t>
            </w:r>
          </w:p>
        </w:tc>
        <w:tc>
          <w:tcPr>
            <w:tcW w:w="4382" w:type="dxa"/>
          </w:tcPr>
          <w:p w:rsidR="00646FA3" w:rsidRPr="00646FA3" w:rsidRDefault="00646FA3" w:rsidP="00646FA3">
            <w:pPr>
              <w:shd w:val="clear" w:color="auto" w:fill="FFFFFF"/>
              <w:spacing w:line="221" w:lineRule="exact"/>
              <w:ind w:right="62"/>
              <w:rPr>
                <w:spacing w:val="-1"/>
                <w:sz w:val="20"/>
                <w:szCs w:val="20"/>
              </w:rPr>
            </w:pPr>
            <w:r w:rsidRPr="00646FA3">
              <w:rPr>
                <w:spacing w:val="-1"/>
                <w:sz w:val="20"/>
                <w:szCs w:val="20"/>
              </w:rPr>
              <w:t>Ввод в эксплуатацию жилых домов за счет всех источников финансирования</w:t>
            </w:r>
          </w:p>
        </w:tc>
        <w:tc>
          <w:tcPr>
            <w:tcW w:w="1506" w:type="dxa"/>
          </w:tcPr>
          <w:p w:rsidR="00646FA3" w:rsidRPr="00646FA3" w:rsidRDefault="00646FA3" w:rsidP="00646FA3">
            <w:pPr>
              <w:shd w:val="clear" w:color="auto" w:fill="FFFFFF"/>
              <w:jc w:val="center"/>
              <w:rPr>
                <w:spacing w:val="-11"/>
                <w:sz w:val="20"/>
                <w:szCs w:val="20"/>
              </w:rPr>
            </w:pPr>
            <w:r w:rsidRPr="00646FA3">
              <w:rPr>
                <w:spacing w:val="-11"/>
                <w:sz w:val="20"/>
                <w:szCs w:val="20"/>
              </w:rPr>
              <w:t>тыс. кв. м общей площади</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4.</w:t>
            </w:r>
          </w:p>
        </w:tc>
        <w:tc>
          <w:tcPr>
            <w:tcW w:w="4382" w:type="dxa"/>
          </w:tcPr>
          <w:p w:rsidR="00646FA3" w:rsidRPr="00646FA3" w:rsidRDefault="00646FA3" w:rsidP="00646FA3">
            <w:pPr>
              <w:shd w:val="clear" w:color="auto" w:fill="FFFFFF"/>
              <w:rPr>
                <w:sz w:val="20"/>
                <w:szCs w:val="20"/>
              </w:rPr>
            </w:pPr>
            <w:r w:rsidRPr="00646FA3">
              <w:rPr>
                <w:b/>
                <w:bCs/>
                <w:sz w:val="20"/>
                <w:szCs w:val="20"/>
              </w:rPr>
              <w:t>Потребительский рынок</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3"/>
                <w:sz w:val="20"/>
                <w:szCs w:val="20"/>
              </w:rPr>
              <w:t>4.1.</w:t>
            </w:r>
          </w:p>
        </w:tc>
        <w:tc>
          <w:tcPr>
            <w:tcW w:w="4382" w:type="dxa"/>
          </w:tcPr>
          <w:p w:rsidR="00646FA3" w:rsidRPr="00646FA3" w:rsidRDefault="00646FA3" w:rsidP="00646FA3">
            <w:pPr>
              <w:shd w:val="clear" w:color="auto" w:fill="FFFFFF"/>
              <w:rPr>
                <w:sz w:val="20"/>
                <w:szCs w:val="20"/>
              </w:rPr>
            </w:pPr>
            <w:r w:rsidRPr="00646FA3">
              <w:rPr>
                <w:spacing w:val="-1"/>
                <w:sz w:val="20"/>
                <w:szCs w:val="20"/>
              </w:rPr>
              <w:t>Оборот розничной торговли</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17530,0</w:t>
            </w:r>
          </w:p>
        </w:tc>
        <w:tc>
          <w:tcPr>
            <w:tcW w:w="996" w:type="dxa"/>
          </w:tcPr>
          <w:p w:rsidR="00646FA3" w:rsidRPr="00646FA3" w:rsidRDefault="00646FA3" w:rsidP="00646FA3">
            <w:pPr>
              <w:jc w:val="center"/>
              <w:rPr>
                <w:sz w:val="20"/>
                <w:szCs w:val="20"/>
              </w:rPr>
            </w:pPr>
            <w:r w:rsidRPr="00646FA3">
              <w:rPr>
                <w:sz w:val="20"/>
                <w:szCs w:val="20"/>
              </w:rPr>
              <w:t>17530,0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3"/>
                <w:sz w:val="20"/>
                <w:szCs w:val="20"/>
              </w:rPr>
              <w:t>4.2.</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В процентах к предыдущему пе</w:t>
            </w:r>
            <w:r w:rsidRPr="00646FA3">
              <w:rPr>
                <w:sz w:val="20"/>
                <w:szCs w:val="20"/>
              </w:rPr>
              <w:softHyphen/>
              <w:t>риоду, в сопоставимых ценах</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jc w:val="center"/>
              <w:rPr>
                <w:sz w:val="20"/>
                <w:szCs w:val="20"/>
              </w:rPr>
            </w:pPr>
          </w:p>
        </w:tc>
        <w:tc>
          <w:tcPr>
            <w:tcW w:w="996" w:type="dxa"/>
          </w:tcPr>
          <w:p w:rsidR="00646FA3" w:rsidRPr="00646FA3" w:rsidRDefault="00646FA3" w:rsidP="00646FA3">
            <w:pPr>
              <w:jc w:val="cente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3"/>
                <w:sz w:val="20"/>
                <w:szCs w:val="20"/>
              </w:rPr>
              <w:t>4.3.</w:t>
            </w:r>
          </w:p>
        </w:tc>
        <w:tc>
          <w:tcPr>
            <w:tcW w:w="4382" w:type="dxa"/>
          </w:tcPr>
          <w:p w:rsidR="00646FA3" w:rsidRPr="00646FA3" w:rsidRDefault="00646FA3" w:rsidP="00646FA3">
            <w:pPr>
              <w:shd w:val="clear" w:color="auto" w:fill="FFFFFF"/>
              <w:rPr>
                <w:sz w:val="20"/>
                <w:szCs w:val="20"/>
              </w:rPr>
            </w:pPr>
            <w:r w:rsidRPr="00646FA3">
              <w:rPr>
                <w:spacing w:val="-1"/>
                <w:sz w:val="20"/>
                <w:szCs w:val="20"/>
              </w:rPr>
              <w:t>Оборот общественного питания</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rPr>
                <w:sz w:val="20"/>
                <w:szCs w:val="20"/>
              </w:rPr>
            </w:pPr>
            <w:r w:rsidRPr="00646FA3">
              <w:rPr>
                <w:sz w:val="20"/>
                <w:szCs w:val="20"/>
              </w:rPr>
              <w:t>460</w:t>
            </w:r>
          </w:p>
        </w:tc>
        <w:tc>
          <w:tcPr>
            <w:tcW w:w="996" w:type="dxa"/>
          </w:tcPr>
          <w:p w:rsidR="00646FA3" w:rsidRPr="00646FA3" w:rsidRDefault="00646FA3" w:rsidP="00646FA3">
            <w:pPr>
              <w:jc w:val="center"/>
              <w:rPr>
                <w:sz w:val="20"/>
                <w:szCs w:val="20"/>
              </w:rPr>
            </w:pPr>
            <w:r w:rsidRPr="00646FA3">
              <w:rPr>
                <w:sz w:val="20"/>
                <w:szCs w:val="20"/>
              </w:rPr>
              <w:t>460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3"/>
                <w:sz w:val="20"/>
                <w:szCs w:val="20"/>
              </w:rPr>
              <w:t>4.4.</w:t>
            </w:r>
          </w:p>
        </w:tc>
        <w:tc>
          <w:tcPr>
            <w:tcW w:w="4382" w:type="dxa"/>
          </w:tcPr>
          <w:p w:rsidR="00646FA3" w:rsidRPr="00646FA3" w:rsidRDefault="00646FA3" w:rsidP="00646FA3">
            <w:pPr>
              <w:shd w:val="clear" w:color="auto" w:fill="FFFFFF"/>
              <w:spacing w:line="226" w:lineRule="exact"/>
              <w:rPr>
                <w:sz w:val="20"/>
                <w:szCs w:val="20"/>
              </w:rPr>
            </w:pPr>
            <w:r w:rsidRPr="00646FA3">
              <w:rPr>
                <w:sz w:val="20"/>
                <w:szCs w:val="20"/>
              </w:rPr>
              <w:t>В процентах к предыдущему перио</w:t>
            </w:r>
            <w:r w:rsidRPr="00646FA3">
              <w:rPr>
                <w:sz w:val="20"/>
                <w:szCs w:val="20"/>
              </w:rPr>
              <w:softHyphen/>
              <w:t>ду, в сопоставимых ценах</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jc w:val="cente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3"/>
                <w:sz w:val="20"/>
                <w:szCs w:val="20"/>
              </w:rPr>
              <w:t>4.5.</w:t>
            </w:r>
          </w:p>
        </w:tc>
        <w:tc>
          <w:tcPr>
            <w:tcW w:w="4382" w:type="dxa"/>
          </w:tcPr>
          <w:p w:rsidR="00646FA3" w:rsidRPr="00646FA3" w:rsidRDefault="00646FA3" w:rsidP="00646FA3">
            <w:pPr>
              <w:shd w:val="clear" w:color="auto" w:fill="FFFFFF"/>
              <w:spacing w:line="221" w:lineRule="exact"/>
              <w:ind w:right="154"/>
              <w:rPr>
                <w:spacing w:val="-2"/>
                <w:sz w:val="20"/>
                <w:szCs w:val="20"/>
              </w:rPr>
            </w:pPr>
            <w:r w:rsidRPr="00646FA3">
              <w:rPr>
                <w:spacing w:val="-2"/>
                <w:sz w:val="20"/>
                <w:szCs w:val="20"/>
              </w:rPr>
              <w:t xml:space="preserve">Объем платных услуг населению, </w:t>
            </w:r>
          </w:p>
          <w:p w:rsidR="00646FA3" w:rsidRPr="00646FA3" w:rsidRDefault="00646FA3" w:rsidP="00646FA3">
            <w:pPr>
              <w:shd w:val="clear" w:color="auto" w:fill="FFFFFF"/>
              <w:spacing w:line="221" w:lineRule="exact"/>
              <w:ind w:right="154"/>
              <w:rPr>
                <w:sz w:val="20"/>
                <w:szCs w:val="20"/>
              </w:rPr>
            </w:pPr>
            <w:r w:rsidRPr="00646FA3">
              <w:rPr>
                <w:sz w:val="20"/>
                <w:szCs w:val="20"/>
              </w:rPr>
              <w:t>в том числе бытовых услуг</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r w:rsidRPr="00646FA3">
              <w:rPr>
                <w:sz w:val="20"/>
                <w:szCs w:val="20"/>
              </w:rPr>
              <w:t>870</w:t>
            </w:r>
          </w:p>
        </w:tc>
        <w:tc>
          <w:tcPr>
            <w:tcW w:w="996" w:type="dxa"/>
          </w:tcPr>
          <w:p w:rsidR="00646FA3" w:rsidRPr="00646FA3" w:rsidRDefault="00646FA3" w:rsidP="00646FA3">
            <w:pPr>
              <w:rPr>
                <w:sz w:val="20"/>
                <w:szCs w:val="20"/>
              </w:rPr>
            </w:pPr>
            <w:r w:rsidRPr="00646FA3">
              <w:rPr>
                <w:sz w:val="20"/>
                <w:szCs w:val="20"/>
              </w:rPr>
              <w:t>870,0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5.</w:t>
            </w:r>
          </w:p>
        </w:tc>
        <w:tc>
          <w:tcPr>
            <w:tcW w:w="4382" w:type="dxa"/>
          </w:tcPr>
          <w:p w:rsidR="00646FA3" w:rsidRPr="00646FA3" w:rsidRDefault="00646FA3" w:rsidP="00646FA3">
            <w:pPr>
              <w:shd w:val="clear" w:color="auto" w:fill="FFFFFF"/>
              <w:rPr>
                <w:sz w:val="20"/>
                <w:szCs w:val="20"/>
              </w:rPr>
            </w:pPr>
            <w:r w:rsidRPr="00646FA3">
              <w:rPr>
                <w:b/>
                <w:bCs/>
                <w:spacing w:val="-2"/>
                <w:sz w:val="20"/>
                <w:szCs w:val="20"/>
              </w:rPr>
              <w:t>Рынок труда и заработной платы</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5.1.</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Среднесписочная численность ра</w:t>
            </w:r>
            <w:r w:rsidRPr="00646FA3">
              <w:rPr>
                <w:sz w:val="20"/>
                <w:szCs w:val="20"/>
              </w:rPr>
              <w:softHyphen/>
              <w:t>ботников (без совместителей)</w:t>
            </w:r>
          </w:p>
        </w:tc>
        <w:tc>
          <w:tcPr>
            <w:tcW w:w="1506" w:type="dxa"/>
          </w:tcPr>
          <w:p w:rsidR="00646FA3" w:rsidRPr="00646FA3" w:rsidRDefault="00646FA3" w:rsidP="00646FA3">
            <w:pPr>
              <w:shd w:val="clear" w:color="auto" w:fill="FFFFFF"/>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28</w:t>
            </w:r>
          </w:p>
        </w:tc>
        <w:tc>
          <w:tcPr>
            <w:tcW w:w="996" w:type="dxa"/>
          </w:tcPr>
          <w:p w:rsidR="00646FA3" w:rsidRPr="00646FA3" w:rsidRDefault="00646FA3" w:rsidP="00646FA3">
            <w:pPr>
              <w:jc w:val="center"/>
              <w:rPr>
                <w:sz w:val="20"/>
                <w:szCs w:val="20"/>
              </w:rPr>
            </w:pPr>
            <w:r w:rsidRPr="00646FA3">
              <w:rPr>
                <w:sz w:val="20"/>
                <w:szCs w:val="20"/>
              </w:rPr>
              <w:t>28</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5.2.</w:t>
            </w:r>
          </w:p>
        </w:tc>
        <w:tc>
          <w:tcPr>
            <w:tcW w:w="4382" w:type="dxa"/>
          </w:tcPr>
          <w:p w:rsidR="00646FA3" w:rsidRPr="00646FA3" w:rsidRDefault="00646FA3" w:rsidP="00646FA3">
            <w:pPr>
              <w:shd w:val="clear" w:color="auto" w:fill="FFFFFF"/>
              <w:spacing w:line="216" w:lineRule="exact"/>
              <w:rPr>
                <w:sz w:val="20"/>
                <w:szCs w:val="20"/>
              </w:rPr>
            </w:pPr>
            <w:r w:rsidRPr="00646FA3">
              <w:rPr>
                <w:sz w:val="20"/>
                <w:szCs w:val="20"/>
              </w:rPr>
              <w:t>Численность не занятых трудовой деятельностью  граждан,  ищущих работу   и   зарегистрированных   в службе занятости</w:t>
            </w:r>
          </w:p>
        </w:tc>
        <w:tc>
          <w:tcPr>
            <w:tcW w:w="1506" w:type="dxa"/>
          </w:tcPr>
          <w:p w:rsidR="00646FA3" w:rsidRPr="00646FA3" w:rsidRDefault="00646FA3" w:rsidP="00646FA3">
            <w:pPr>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55</w:t>
            </w:r>
          </w:p>
        </w:tc>
        <w:tc>
          <w:tcPr>
            <w:tcW w:w="996" w:type="dxa"/>
          </w:tcPr>
          <w:p w:rsidR="00646FA3" w:rsidRPr="00646FA3" w:rsidRDefault="00646FA3" w:rsidP="00646FA3">
            <w:pPr>
              <w:jc w:val="center"/>
              <w:rPr>
                <w:sz w:val="20"/>
                <w:szCs w:val="20"/>
              </w:rPr>
            </w:pPr>
            <w:r w:rsidRPr="00646FA3">
              <w:rPr>
                <w:sz w:val="20"/>
                <w:szCs w:val="20"/>
              </w:rPr>
              <w:t>50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5.3.</w:t>
            </w:r>
          </w:p>
        </w:tc>
        <w:tc>
          <w:tcPr>
            <w:tcW w:w="4382" w:type="dxa"/>
          </w:tcPr>
          <w:p w:rsidR="00646FA3" w:rsidRPr="00646FA3" w:rsidRDefault="00646FA3" w:rsidP="00646FA3">
            <w:pPr>
              <w:shd w:val="clear" w:color="auto" w:fill="FFFFFF"/>
              <w:spacing w:line="221" w:lineRule="exact"/>
              <w:ind w:right="5"/>
              <w:rPr>
                <w:sz w:val="20"/>
                <w:szCs w:val="20"/>
              </w:rPr>
            </w:pPr>
            <w:r w:rsidRPr="00646FA3">
              <w:rPr>
                <w:sz w:val="20"/>
                <w:szCs w:val="20"/>
              </w:rPr>
              <w:t>Численность  официально  зареги</w:t>
            </w:r>
            <w:r w:rsidRPr="00646FA3">
              <w:rPr>
                <w:sz w:val="20"/>
                <w:szCs w:val="20"/>
              </w:rPr>
              <w:softHyphen/>
              <w:t>стрированных безработных</w:t>
            </w:r>
          </w:p>
        </w:tc>
        <w:tc>
          <w:tcPr>
            <w:tcW w:w="1506" w:type="dxa"/>
          </w:tcPr>
          <w:p w:rsidR="00646FA3" w:rsidRPr="00646FA3" w:rsidRDefault="00646FA3" w:rsidP="00646FA3">
            <w:pPr>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2</w:t>
            </w:r>
          </w:p>
        </w:tc>
        <w:tc>
          <w:tcPr>
            <w:tcW w:w="996" w:type="dxa"/>
          </w:tcPr>
          <w:p w:rsidR="00646FA3" w:rsidRPr="00646FA3" w:rsidRDefault="00646FA3" w:rsidP="00646FA3">
            <w:pPr>
              <w:jc w:val="center"/>
              <w:rPr>
                <w:sz w:val="20"/>
                <w:szCs w:val="20"/>
              </w:rPr>
            </w:pPr>
            <w:r w:rsidRPr="00646FA3">
              <w:rPr>
                <w:sz w:val="20"/>
                <w:szCs w:val="20"/>
              </w:rPr>
              <w:t>2</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5.4.</w:t>
            </w:r>
          </w:p>
        </w:tc>
        <w:tc>
          <w:tcPr>
            <w:tcW w:w="4382" w:type="dxa"/>
          </w:tcPr>
          <w:p w:rsidR="00646FA3" w:rsidRPr="00646FA3" w:rsidRDefault="00646FA3" w:rsidP="00646FA3">
            <w:pPr>
              <w:shd w:val="clear" w:color="auto" w:fill="FFFFFF"/>
              <w:spacing w:line="216" w:lineRule="exact"/>
              <w:ind w:right="10"/>
              <w:rPr>
                <w:sz w:val="20"/>
                <w:szCs w:val="20"/>
              </w:rPr>
            </w:pPr>
            <w:r w:rsidRPr="00646FA3">
              <w:rPr>
                <w:sz w:val="20"/>
                <w:szCs w:val="20"/>
              </w:rPr>
              <w:t>Уровень зарегистрированной без</w:t>
            </w:r>
            <w:r w:rsidRPr="00646FA3">
              <w:rPr>
                <w:sz w:val="20"/>
                <w:szCs w:val="20"/>
              </w:rPr>
              <w:softHyphen/>
              <w:t>работицы к трудоспособному на</w:t>
            </w:r>
            <w:r w:rsidRPr="00646FA3">
              <w:rPr>
                <w:sz w:val="20"/>
                <w:szCs w:val="20"/>
              </w:rPr>
              <w:softHyphen/>
              <w:t>селению</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rPr>
                <w:sz w:val="20"/>
                <w:szCs w:val="20"/>
              </w:rPr>
            </w:pPr>
            <w:r w:rsidRPr="00646FA3">
              <w:rPr>
                <w:sz w:val="20"/>
                <w:szCs w:val="20"/>
              </w:rPr>
              <w:t>0,02</w:t>
            </w:r>
          </w:p>
        </w:tc>
        <w:tc>
          <w:tcPr>
            <w:tcW w:w="996" w:type="dxa"/>
          </w:tcPr>
          <w:p w:rsidR="00646FA3" w:rsidRPr="00646FA3" w:rsidRDefault="00646FA3" w:rsidP="00646FA3">
            <w:pPr>
              <w:jc w:val="center"/>
              <w:rPr>
                <w:sz w:val="20"/>
                <w:szCs w:val="20"/>
              </w:rPr>
            </w:pPr>
            <w:r w:rsidRPr="00646FA3">
              <w:rPr>
                <w:sz w:val="20"/>
                <w:szCs w:val="20"/>
              </w:rPr>
              <w:t>0,02</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5.5.</w:t>
            </w:r>
          </w:p>
        </w:tc>
        <w:tc>
          <w:tcPr>
            <w:tcW w:w="4382" w:type="dxa"/>
          </w:tcPr>
          <w:p w:rsidR="00646FA3" w:rsidRPr="00646FA3" w:rsidRDefault="00646FA3" w:rsidP="00646FA3">
            <w:pPr>
              <w:shd w:val="clear" w:color="auto" w:fill="FFFFFF"/>
              <w:spacing w:line="216" w:lineRule="exact"/>
              <w:ind w:right="14"/>
              <w:rPr>
                <w:sz w:val="20"/>
                <w:szCs w:val="20"/>
              </w:rPr>
            </w:pPr>
            <w:r w:rsidRPr="00646FA3">
              <w:rPr>
                <w:sz w:val="20"/>
                <w:szCs w:val="20"/>
              </w:rPr>
              <w:t>Среднемесячная номинальная на</w:t>
            </w:r>
            <w:r w:rsidRPr="00646FA3">
              <w:rPr>
                <w:sz w:val="20"/>
                <w:szCs w:val="20"/>
              </w:rPr>
              <w:softHyphen/>
              <w:t>численная заработная плата работ</w:t>
            </w:r>
            <w:r w:rsidRPr="00646FA3">
              <w:rPr>
                <w:sz w:val="20"/>
                <w:szCs w:val="20"/>
              </w:rPr>
              <w:softHyphen/>
              <w:t>ников</w:t>
            </w:r>
          </w:p>
        </w:tc>
        <w:tc>
          <w:tcPr>
            <w:tcW w:w="1506" w:type="dxa"/>
          </w:tcPr>
          <w:p w:rsidR="00646FA3" w:rsidRPr="00646FA3" w:rsidRDefault="00646FA3" w:rsidP="00646FA3">
            <w:pPr>
              <w:shd w:val="clear" w:color="auto" w:fill="FFFFFF"/>
              <w:jc w:val="center"/>
              <w:rPr>
                <w:sz w:val="20"/>
                <w:szCs w:val="20"/>
              </w:rPr>
            </w:pPr>
            <w:r w:rsidRPr="00646FA3">
              <w:rPr>
                <w:sz w:val="20"/>
                <w:szCs w:val="20"/>
              </w:rPr>
              <w:t>руб.</w:t>
            </w:r>
          </w:p>
        </w:tc>
        <w:tc>
          <w:tcPr>
            <w:tcW w:w="1066" w:type="dxa"/>
          </w:tcPr>
          <w:p w:rsidR="00646FA3" w:rsidRPr="00646FA3" w:rsidRDefault="00646FA3" w:rsidP="00646FA3">
            <w:pPr>
              <w:rPr>
                <w:sz w:val="20"/>
                <w:szCs w:val="20"/>
              </w:rPr>
            </w:pPr>
            <w:r w:rsidRPr="00646FA3">
              <w:rPr>
                <w:sz w:val="20"/>
                <w:szCs w:val="20"/>
              </w:rPr>
              <w:t>18958,3</w:t>
            </w:r>
          </w:p>
        </w:tc>
        <w:tc>
          <w:tcPr>
            <w:tcW w:w="996" w:type="dxa"/>
          </w:tcPr>
          <w:p w:rsidR="00646FA3" w:rsidRPr="00646FA3" w:rsidRDefault="00646FA3" w:rsidP="00646FA3">
            <w:pPr>
              <w:rPr>
                <w:sz w:val="20"/>
                <w:szCs w:val="20"/>
              </w:rPr>
            </w:pPr>
            <w:r w:rsidRPr="00646FA3">
              <w:rPr>
                <w:sz w:val="20"/>
                <w:szCs w:val="20"/>
              </w:rPr>
              <w:t>19000,0</w:t>
            </w:r>
          </w:p>
        </w:tc>
      </w:tr>
      <w:tr w:rsidR="00646FA3" w:rsidRPr="00646FA3" w:rsidTr="00CE6EE4">
        <w:trPr>
          <w:trHeight w:val="497"/>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5.6.</w:t>
            </w:r>
          </w:p>
        </w:tc>
        <w:tc>
          <w:tcPr>
            <w:tcW w:w="4382" w:type="dxa"/>
          </w:tcPr>
          <w:p w:rsidR="00646FA3" w:rsidRPr="00646FA3" w:rsidRDefault="00646FA3" w:rsidP="00646FA3">
            <w:pPr>
              <w:shd w:val="clear" w:color="auto" w:fill="FFFFFF"/>
              <w:spacing w:line="221" w:lineRule="exact"/>
              <w:ind w:right="14"/>
              <w:rPr>
                <w:sz w:val="20"/>
                <w:szCs w:val="20"/>
              </w:rPr>
            </w:pPr>
            <w:r w:rsidRPr="00646FA3">
              <w:rPr>
                <w:sz w:val="20"/>
                <w:szCs w:val="20"/>
              </w:rPr>
              <w:t>Годовой фонд оплаты труда ра</w:t>
            </w:r>
            <w:r w:rsidRPr="00646FA3">
              <w:rPr>
                <w:sz w:val="20"/>
                <w:szCs w:val="20"/>
              </w:rPr>
              <w:softHyphen/>
              <w:t>ботников, включая совмещение</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6370</w:t>
            </w:r>
          </w:p>
        </w:tc>
        <w:tc>
          <w:tcPr>
            <w:tcW w:w="996" w:type="dxa"/>
          </w:tcPr>
          <w:p w:rsidR="00646FA3" w:rsidRPr="00646FA3" w:rsidRDefault="00646FA3" w:rsidP="00646FA3">
            <w:pPr>
              <w:jc w:val="center"/>
              <w:rPr>
                <w:sz w:val="20"/>
                <w:szCs w:val="20"/>
              </w:rPr>
            </w:pPr>
            <w:r w:rsidRPr="00646FA3">
              <w:rPr>
                <w:sz w:val="20"/>
                <w:szCs w:val="20"/>
              </w:rPr>
              <w:t>6500</w:t>
            </w:r>
          </w:p>
        </w:tc>
      </w:tr>
      <w:tr w:rsidR="00646FA3" w:rsidRPr="00646FA3" w:rsidTr="00CE6EE4">
        <w:trPr>
          <w:trHeight w:val="260"/>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5.7.</w:t>
            </w:r>
          </w:p>
        </w:tc>
        <w:tc>
          <w:tcPr>
            <w:tcW w:w="4382" w:type="dxa"/>
          </w:tcPr>
          <w:p w:rsidR="00646FA3" w:rsidRPr="00646FA3" w:rsidRDefault="00646FA3" w:rsidP="00646FA3">
            <w:pPr>
              <w:shd w:val="clear" w:color="auto" w:fill="FFFFFF"/>
              <w:spacing w:line="221" w:lineRule="exact"/>
              <w:ind w:right="19"/>
              <w:rPr>
                <w:sz w:val="20"/>
                <w:szCs w:val="20"/>
              </w:rPr>
            </w:pPr>
            <w:r w:rsidRPr="00646FA3">
              <w:rPr>
                <w:spacing w:val="-1"/>
                <w:sz w:val="20"/>
                <w:szCs w:val="20"/>
              </w:rPr>
              <w:t>Темп роста к предыдущему перио</w:t>
            </w:r>
            <w:r w:rsidRPr="00646FA3">
              <w:rPr>
                <w:spacing w:val="-1"/>
                <w:sz w:val="20"/>
                <w:szCs w:val="20"/>
              </w:rPr>
              <w:softHyphen/>
            </w:r>
            <w:r w:rsidRPr="00646FA3">
              <w:rPr>
                <w:sz w:val="20"/>
                <w:szCs w:val="20"/>
              </w:rPr>
              <w:t xml:space="preserve">ду </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rPr>
                <w:sz w:val="20"/>
                <w:szCs w:val="20"/>
              </w:rPr>
            </w:pPr>
            <w:r w:rsidRPr="00646FA3">
              <w:rPr>
                <w:sz w:val="20"/>
                <w:szCs w:val="20"/>
              </w:rPr>
              <w:t>101</w:t>
            </w:r>
          </w:p>
        </w:tc>
        <w:tc>
          <w:tcPr>
            <w:tcW w:w="996" w:type="dxa"/>
          </w:tcPr>
          <w:p w:rsidR="00646FA3" w:rsidRPr="00646FA3" w:rsidRDefault="00646FA3" w:rsidP="00646FA3">
            <w:pPr>
              <w:jc w:val="center"/>
              <w:rPr>
                <w:sz w:val="20"/>
                <w:szCs w:val="20"/>
              </w:rPr>
            </w:pPr>
            <w:r w:rsidRPr="00646FA3">
              <w:rPr>
                <w:sz w:val="20"/>
                <w:szCs w:val="20"/>
              </w:rPr>
              <w:t>101</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5.8.</w:t>
            </w:r>
          </w:p>
        </w:tc>
        <w:tc>
          <w:tcPr>
            <w:tcW w:w="4382" w:type="dxa"/>
          </w:tcPr>
          <w:p w:rsidR="00646FA3" w:rsidRPr="00646FA3" w:rsidRDefault="00646FA3" w:rsidP="00646FA3">
            <w:pPr>
              <w:shd w:val="clear" w:color="auto" w:fill="FFFFFF"/>
              <w:rPr>
                <w:sz w:val="20"/>
                <w:szCs w:val="20"/>
              </w:rPr>
            </w:pPr>
            <w:r w:rsidRPr="00646FA3">
              <w:rPr>
                <w:spacing w:val="-1"/>
                <w:sz w:val="20"/>
                <w:szCs w:val="20"/>
              </w:rPr>
              <w:t>Денежные доходы населения</w:t>
            </w:r>
          </w:p>
        </w:tc>
        <w:tc>
          <w:tcPr>
            <w:tcW w:w="1506" w:type="dxa"/>
          </w:tcPr>
          <w:p w:rsidR="00646FA3" w:rsidRPr="00646FA3" w:rsidRDefault="00646FA3" w:rsidP="00646FA3">
            <w:pPr>
              <w:shd w:val="clear" w:color="auto" w:fill="FFFFFF"/>
              <w:jc w:val="center"/>
              <w:rPr>
                <w:sz w:val="20"/>
                <w:szCs w:val="20"/>
              </w:rPr>
            </w:pPr>
            <w:proofErr w:type="spellStart"/>
            <w:r w:rsidRPr="00646FA3">
              <w:rPr>
                <w:spacing w:val="-8"/>
                <w:sz w:val="20"/>
                <w:szCs w:val="20"/>
              </w:rPr>
              <w:t>тыс</w:t>
            </w:r>
            <w:proofErr w:type="gramStart"/>
            <w:r w:rsidRPr="00646FA3">
              <w:rPr>
                <w:spacing w:val="-8"/>
                <w:sz w:val="20"/>
                <w:szCs w:val="20"/>
              </w:rPr>
              <w:t>.р</w:t>
            </w:r>
            <w:proofErr w:type="gramEnd"/>
            <w:r w:rsidRPr="00646FA3">
              <w:rPr>
                <w:spacing w:val="-8"/>
                <w:sz w:val="20"/>
                <w:szCs w:val="20"/>
              </w:rPr>
              <w:t>уб</w:t>
            </w:r>
            <w:proofErr w:type="spellEnd"/>
            <w:r w:rsidRPr="00646FA3">
              <w:rPr>
                <w:spacing w:val="-8"/>
                <w:sz w:val="20"/>
                <w:szCs w:val="20"/>
              </w:rPr>
              <w:t>.</w:t>
            </w:r>
          </w:p>
        </w:tc>
        <w:tc>
          <w:tcPr>
            <w:tcW w:w="1066" w:type="dxa"/>
          </w:tcPr>
          <w:p w:rsidR="00646FA3" w:rsidRPr="00646FA3" w:rsidRDefault="00646FA3" w:rsidP="00646FA3">
            <w:pPr>
              <w:rPr>
                <w:sz w:val="20"/>
                <w:szCs w:val="20"/>
              </w:rPr>
            </w:pPr>
            <w:r w:rsidRPr="00646FA3">
              <w:rPr>
                <w:sz w:val="20"/>
                <w:szCs w:val="20"/>
              </w:rPr>
              <w:t>29809</w:t>
            </w:r>
          </w:p>
        </w:tc>
        <w:tc>
          <w:tcPr>
            <w:tcW w:w="996" w:type="dxa"/>
          </w:tcPr>
          <w:p w:rsidR="00646FA3" w:rsidRPr="00646FA3" w:rsidRDefault="00646FA3" w:rsidP="00646FA3">
            <w:pPr>
              <w:rPr>
                <w:sz w:val="20"/>
                <w:szCs w:val="20"/>
              </w:rPr>
            </w:pPr>
            <w:r w:rsidRPr="00646FA3">
              <w:rPr>
                <w:sz w:val="20"/>
                <w:szCs w:val="20"/>
              </w:rPr>
              <w:t>30324,0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5.9.</w:t>
            </w:r>
          </w:p>
        </w:tc>
        <w:tc>
          <w:tcPr>
            <w:tcW w:w="4382" w:type="dxa"/>
          </w:tcPr>
          <w:p w:rsidR="00646FA3" w:rsidRPr="00646FA3" w:rsidRDefault="00646FA3" w:rsidP="00646FA3">
            <w:pPr>
              <w:shd w:val="clear" w:color="auto" w:fill="FFFFFF"/>
              <w:spacing w:line="250" w:lineRule="exact"/>
              <w:ind w:right="29"/>
              <w:rPr>
                <w:sz w:val="20"/>
                <w:szCs w:val="20"/>
              </w:rPr>
            </w:pPr>
            <w:r w:rsidRPr="00646FA3">
              <w:rPr>
                <w:sz w:val="20"/>
                <w:szCs w:val="20"/>
              </w:rPr>
              <w:t>Темп роста к предыдущему перио</w:t>
            </w:r>
            <w:r w:rsidRPr="00646FA3">
              <w:rPr>
                <w:sz w:val="20"/>
                <w:szCs w:val="20"/>
              </w:rPr>
              <w:softHyphen/>
              <w:t>ду</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rPr>
                <w:sz w:val="20"/>
                <w:szCs w:val="20"/>
              </w:rPr>
            </w:pPr>
            <w:r w:rsidRPr="00646FA3">
              <w:rPr>
                <w:sz w:val="20"/>
                <w:szCs w:val="20"/>
              </w:rPr>
              <w:t>104</w:t>
            </w:r>
          </w:p>
        </w:tc>
        <w:tc>
          <w:tcPr>
            <w:tcW w:w="996" w:type="dxa"/>
          </w:tcPr>
          <w:p w:rsidR="00646FA3" w:rsidRPr="00646FA3" w:rsidRDefault="00646FA3" w:rsidP="00646FA3">
            <w:pPr>
              <w:rPr>
                <w:sz w:val="20"/>
                <w:szCs w:val="20"/>
              </w:rPr>
            </w:pPr>
            <w:r w:rsidRPr="00646FA3">
              <w:rPr>
                <w:sz w:val="20"/>
                <w:szCs w:val="20"/>
              </w:rPr>
              <w:t>103</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 xml:space="preserve"> 5.10.</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Реальные   располагаемые   денеж</w:t>
            </w:r>
            <w:r w:rsidRPr="00646FA3">
              <w:rPr>
                <w:sz w:val="20"/>
                <w:szCs w:val="20"/>
              </w:rPr>
              <w:softHyphen/>
              <w:t>ные доходы</w:t>
            </w:r>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26000</w:t>
            </w:r>
          </w:p>
        </w:tc>
        <w:tc>
          <w:tcPr>
            <w:tcW w:w="996" w:type="dxa"/>
          </w:tcPr>
          <w:p w:rsidR="00646FA3" w:rsidRPr="00646FA3" w:rsidRDefault="00646FA3" w:rsidP="00646FA3">
            <w:pPr>
              <w:jc w:val="center"/>
              <w:rPr>
                <w:sz w:val="20"/>
                <w:szCs w:val="20"/>
              </w:rPr>
            </w:pPr>
            <w:r w:rsidRPr="00646FA3">
              <w:rPr>
                <w:sz w:val="20"/>
                <w:szCs w:val="20"/>
              </w:rPr>
              <w:t>31000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5.11.</w:t>
            </w:r>
          </w:p>
        </w:tc>
        <w:tc>
          <w:tcPr>
            <w:tcW w:w="4382" w:type="dxa"/>
          </w:tcPr>
          <w:p w:rsidR="00646FA3" w:rsidRPr="00646FA3" w:rsidRDefault="00646FA3" w:rsidP="00646FA3">
            <w:pPr>
              <w:shd w:val="clear" w:color="auto" w:fill="FFFFFF"/>
              <w:spacing w:line="250" w:lineRule="exact"/>
              <w:ind w:right="29"/>
              <w:rPr>
                <w:sz w:val="20"/>
                <w:szCs w:val="20"/>
              </w:rPr>
            </w:pPr>
            <w:r w:rsidRPr="00646FA3">
              <w:rPr>
                <w:sz w:val="20"/>
                <w:szCs w:val="20"/>
              </w:rPr>
              <w:t>Темп роста к предыдущему перио</w:t>
            </w:r>
            <w:r w:rsidRPr="00646FA3">
              <w:rPr>
                <w:sz w:val="20"/>
                <w:szCs w:val="20"/>
              </w:rPr>
              <w:softHyphen/>
              <w:t>ду</w:t>
            </w:r>
          </w:p>
        </w:tc>
        <w:tc>
          <w:tcPr>
            <w:tcW w:w="1506" w:type="dxa"/>
          </w:tcPr>
          <w:p w:rsidR="00646FA3" w:rsidRPr="00646FA3" w:rsidRDefault="00646FA3" w:rsidP="00646FA3">
            <w:pPr>
              <w:shd w:val="clear" w:color="auto" w:fill="FFFFFF"/>
              <w:jc w:val="center"/>
              <w:rPr>
                <w:sz w:val="20"/>
                <w:szCs w:val="20"/>
              </w:rPr>
            </w:pPr>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6.</w:t>
            </w:r>
          </w:p>
        </w:tc>
        <w:tc>
          <w:tcPr>
            <w:tcW w:w="4382" w:type="dxa"/>
          </w:tcPr>
          <w:p w:rsidR="00646FA3" w:rsidRPr="00646FA3" w:rsidRDefault="00646FA3" w:rsidP="00646FA3">
            <w:pPr>
              <w:shd w:val="clear" w:color="auto" w:fill="FFFFFF"/>
              <w:rPr>
                <w:sz w:val="20"/>
                <w:szCs w:val="20"/>
              </w:rPr>
            </w:pPr>
            <w:r w:rsidRPr="00646FA3">
              <w:rPr>
                <w:b/>
                <w:bCs/>
                <w:sz w:val="20"/>
                <w:szCs w:val="20"/>
              </w:rPr>
              <w:t>Финансы</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4"/>
                <w:sz w:val="20"/>
                <w:szCs w:val="20"/>
              </w:rPr>
              <w:t>6.1.</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Сальдированный финансовый ре</w:t>
            </w:r>
            <w:r w:rsidRPr="00646FA3">
              <w:rPr>
                <w:sz w:val="20"/>
                <w:szCs w:val="20"/>
              </w:rPr>
              <w:softHyphen/>
              <w:t>зультат: прибыль, убыток</w:t>
            </w:r>
            <w:proofErr w:type="gramStart"/>
            <w:r w:rsidRPr="00646FA3">
              <w:rPr>
                <w:sz w:val="20"/>
                <w:szCs w:val="20"/>
              </w:rPr>
              <w:t xml:space="preserve"> (-)</w:t>
            </w:r>
            <w:proofErr w:type="gramEnd"/>
          </w:p>
        </w:tc>
        <w:tc>
          <w:tcPr>
            <w:tcW w:w="1506" w:type="dxa"/>
          </w:tcPr>
          <w:p w:rsidR="00646FA3" w:rsidRPr="00646FA3" w:rsidRDefault="00646FA3" w:rsidP="00646FA3">
            <w:pPr>
              <w:shd w:val="clear" w:color="auto" w:fill="FFFFFF"/>
              <w:jc w:val="center"/>
              <w:rPr>
                <w:sz w:val="20"/>
                <w:szCs w:val="20"/>
              </w:rPr>
            </w:pPr>
            <w:proofErr w:type="spellStart"/>
            <w:r w:rsidRPr="00646FA3">
              <w:rPr>
                <w:sz w:val="20"/>
                <w:szCs w:val="20"/>
              </w:rPr>
              <w:t>тыс</w:t>
            </w:r>
            <w:proofErr w:type="gramStart"/>
            <w:r w:rsidRPr="00646FA3">
              <w:rPr>
                <w:sz w:val="20"/>
                <w:szCs w:val="20"/>
              </w:rPr>
              <w:t>.р</w:t>
            </w:r>
            <w:proofErr w:type="gramEnd"/>
            <w:r w:rsidRPr="00646FA3">
              <w:rPr>
                <w:sz w:val="20"/>
                <w:szCs w:val="20"/>
              </w:rPr>
              <w:t>уб</w:t>
            </w:r>
            <w:proofErr w:type="spellEnd"/>
            <w:r w:rsidRPr="00646FA3">
              <w:rPr>
                <w:sz w:val="20"/>
                <w:szCs w:val="20"/>
              </w:rPr>
              <w:t>.</w:t>
            </w: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7.</w:t>
            </w:r>
          </w:p>
        </w:tc>
        <w:tc>
          <w:tcPr>
            <w:tcW w:w="4382" w:type="dxa"/>
          </w:tcPr>
          <w:p w:rsidR="00646FA3" w:rsidRPr="00646FA3" w:rsidRDefault="00646FA3" w:rsidP="00646FA3">
            <w:pPr>
              <w:shd w:val="clear" w:color="auto" w:fill="FFFFFF"/>
              <w:spacing w:line="221" w:lineRule="exact"/>
              <w:ind w:right="168"/>
              <w:rPr>
                <w:sz w:val="20"/>
                <w:szCs w:val="20"/>
              </w:rPr>
            </w:pPr>
            <w:r w:rsidRPr="00646FA3">
              <w:rPr>
                <w:b/>
                <w:bCs/>
                <w:spacing w:val="-2"/>
                <w:sz w:val="20"/>
                <w:szCs w:val="20"/>
              </w:rPr>
              <w:t>Развитие малого предпринима</w:t>
            </w:r>
            <w:r w:rsidRPr="00646FA3">
              <w:rPr>
                <w:b/>
                <w:bCs/>
                <w:spacing w:val="-2"/>
                <w:sz w:val="20"/>
                <w:szCs w:val="20"/>
              </w:rPr>
              <w:softHyphen/>
            </w:r>
            <w:r w:rsidRPr="00646FA3">
              <w:rPr>
                <w:b/>
                <w:bCs/>
                <w:sz w:val="20"/>
                <w:szCs w:val="20"/>
              </w:rPr>
              <w:t>тельства</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7.1.</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Численность   занятых   на   малых предприятиях</w:t>
            </w:r>
          </w:p>
        </w:tc>
        <w:tc>
          <w:tcPr>
            <w:tcW w:w="1506" w:type="dxa"/>
          </w:tcPr>
          <w:p w:rsidR="00646FA3" w:rsidRPr="00646FA3" w:rsidRDefault="00646FA3" w:rsidP="00646FA3">
            <w:pPr>
              <w:shd w:val="clear" w:color="auto" w:fill="FFFFFF"/>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7</w:t>
            </w:r>
          </w:p>
        </w:tc>
        <w:tc>
          <w:tcPr>
            <w:tcW w:w="996" w:type="dxa"/>
          </w:tcPr>
          <w:p w:rsidR="00646FA3" w:rsidRPr="00646FA3" w:rsidRDefault="00646FA3" w:rsidP="00646FA3">
            <w:pPr>
              <w:jc w:val="center"/>
              <w:rPr>
                <w:sz w:val="20"/>
                <w:szCs w:val="20"/>
              </w:rPr>
            </w:pPr>
            <w:r w:rsidRPr="00646FA3">
              <w:rPr>
                <w:sz w:val="20"/>
                <w:szCs w:val="20"/>
              </w:rPr>
              <w:t>7</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rPr>
                <w:sz w:val="20"/>
                <w:szCs w:val="20"/>
              </w:rPr>
            </w:pP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jc w:val="center"/>
              <w:rPr>
                <w:sz w:val="20"/>
                <w:szCs w:val="20"/>
              </w:rPr>
            </w:pPr>
          </w:p>
        </w:tc>
        <w:tc>
          <w:tcPr>
            <w:tcW w:w="996" w:type="dxa"/>
          </w:tcPr>
          <w:p w:rsidR="00646FA3" w:rsidRPr="00646FA3" w:rsidRDefault="00646FA3" w:rsidP="00646FA3">
            <w:pPr>
              <w:jc w:val="cente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8.</w:t>
            </w:r>
          </w:p>
        </w:tc>
        <w:tc>
          <w:tcPr>
            <w:tcW w:w="4382" w:type="dxa"/>
          </w:tcPr>
          <w:p w:rsidR="00646FA3" w:rsidRPr="00646FA3" w:rsidRDefault="00646FA3" w:rsidP="00646FA3">
            <w:pPr>
              <w:shd w:val="clear" w:color="auto" w:fill="FFFFFF"/>
              <w:rPr>
                <w:sz w:val="20"/>
                <w:szCs w:val="20"/>
              </w:rPr>
            </w:pPr>
            <w:r w:rsidRPr="00646FA3">
              <w:rPr>
                <w:b/>
                <w:bCs/>
                <w:sz w:val="20"/>
                <w:szCs w:val="20"/>
              </w:rPr>
              <w:t>Социальная сфера</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8.1.</w:t>
            </w:r>
          </w:p>
        </w:tc>
        <w:tc>
          <w:tcPr>
            <w:tcW w:w="4382" w:type="dxa"/>
          </w:tcPr>
          <w:p w:rsidR="00646FA3" w:rsidRPr="00646FA3" w:rsidRDefault="00646FA3" w:rsidP="00646FA3">
            <w:pPr>
              <w:shd w:val="clear" w:color="auto" w:fill="FFFFFF"/>
              <w:spacing w:line="216" w:lineRule="exact"/>
              <w:ind w:right="5"/>
              <w:rPr>
                <w:sz w:val="20"/>
                <w:szCs w:val="20"/>
              </w:rPr>
            </w:pPr>
            <w:r w:rsidRPr="00646FA3">
              <w:rPr>
                <w:sz w:val="20"/>
                <w:szCs w:val="20"/>
              </w:rPr>
              <w:t>Обеспеченность детей в возрасте 1-6  лет местами в  дошкольных образовательных учреждениях (на 100 мест приходится детей)</w:t>
            </w:r>
          </w:p>
        </w:tc>
        <w:tc>
          <w:tcPr>
            <w:tcW w:w="1506" w:type="dxa"/>
          </w:tcPr>
          <w:p w:rsidR="00646FA3" w:rsidRPr="00646FA3" w:rsidRDefault="00646FA3" w:rsidP="00646FA3">
            <w:pPr>
              <w:shd w:val="clear" w:color="auto" w:fill="FFFFFF"/>
              <w:jc w:val="center"/>
              <w:rPr>
                <w:sz w:val="20"/>
                <w:szCs w:val="20"/>
              </w:rPr>
            </w:pPr>
            <w:r w:rsidRPr="00646FA3">
              <w:rPr>
                <w:sz w:val="20"/>
                <w:szCs w:val="20"/>
              </w:rPr>
              <w:t>мест</w:t>
            </w:r>
          </w:p>
        </w:tc>
        <w:tc>
          <w:tcPr>
            <w:tcW w:w="1066" w:type="dxa"/>
          </w:tcPr>
          <w:p w:rsidR="00646FA3" w:rsidRPr="00646FA3" w:rsidRDefault="00646FA3" w:rsidP="00646FA3">
            <w:pPr>
              <w:jc w:val="center"/>
              <w:rPr>
                <w:sz w:val="20"/>
                <w:szCs w:val="20"/>
              </w:rPr>
            </w:pPr>
            <w:r w:rsidRPr="00646FA3">
              <w:rPr>
                <w:sz w:val="20"/>
                <w:szCs w:val="20"/>
              </w:rPr>
              <w:t>11</w:t>
            </w:r>
          </w:p>
        </w:tc>
        <w:tc>
          <w:tcPr>
            <w:tcW w:w="996" w:type="dxa"/>
          </w:tcPr>
          <w:p w:rsidR="00646FA3" w:rsidRPr="00646FA3" w:rsidRDefault="00646FA3" w:rsidP="00646FA3">
            <w:pPr>
              <w:jc w:val="center"/>
              <w:rPr>
                <w:sz w:val="20"/>
                <w:szCs w:val="20"/>
              </w:rPr>
            </w:pPr>
            <w:r w:rsidRPr="00646FA3">
              <w:rPr>
                <w:sz w:val="20"/>
                <w:szCs w:val="20"/>
              </w:rPr>
              <w:t>15</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8.2.</w:t>
            </w:r>
          </w:p>
        </w:tc>
        <w:tc>
          <w:tcPr>
            <w:tcW w:w="4382" w:type="dxa"/>
          </w:tcPr>
          <w:p w:rsidR="00646FA3" w:rsidRPr="00646FA3" w:rsidRDefault="00646FA3" w:rsidP="00646FA3">
            <w:pPr>
              <w:shd w:val="clear" w:color="auto" w:fill="FFFFFF"/>
              <w:spacing w:line="221" w:lineRule="exact"/>
              <w:ind w:right="14"/>
              <w:rPr>
                <w:sz w:val="20"/>
                <w:szCs w:val="20"/>
              </w:rPr>
            </w:pPr>
            <w:r w:rsidRPr="00646FA3">
              <w:rPr>
                <w:sz w:val="20"/>
                <w:szCs w:val="20"/>
              </w:rPr>
              <w:t>Число больничных коек на  1000 населения</w:t>
            </w:r>
          </w:p>
        </w:tc>
        <w:tc>
          <w:tcPr>
            <w:tcW w:w="1506" w:type="dxa"/>
          </w:tcPr>
          <w:p w:rsidR="00646FA3" w:rsidRPr="00646FA3" w:rsidRDefault="00646FA3" w:rsidP="00646FA3">
            <w:pPr>
              <w:shd w:val="clear" w:color="auto" w:fill="FFFFFF"/>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8.3.</w:t>
            </w:r>
          </w:p>
        </w:tc>
        <w:tc>
          <w:tcPr>
            <w:tcW w:w="4382" w:type="dxa"/>
          </w:tcPr>
          <w:p w:rsidR="00646FA3" w:rsidRPr="00646FA3" w:rsidRDefault="00646FA3" w:rsidP="00646FA3">
            <w:pPr>
              <w:shd w:val="clear" w:color="auto" w:fill="FFFFFF"/>
              <w:spacing w:line="221" w:lineRule="exact"/>
              <w:ind w:right="10"/>
              <w:rPr>
                <w:sz w:val="20"/>
                <w:szCs w:val="20"/>
              </w:rPr>
            </w:pPr>
            <w:r w:rsidRPr="00646FA3">
              <w:rPr>
                <w:sz w:val="20"/>
                <w:szCs w:val="20"/>
              </w:rPr>
              <w:t>Мощность амбулаторного   учреждения на 100 населения</w:t>
            </w:r>
          </w:p>
        </w:tc>
        <w:tc>
          <w:tcPr>
            <w:tcW w:w="1506" w:type="dxa"/>
          </w:tcPr>
          <w:p w:rsidR="00646FA3" w:rsidRPr="00646FA3" w:rsidRDefault="00646FA3" w:rsidP="00646FA3">
            <w:pPr>
              <w:shd w:val="clear" w:color="auto" w:fill="FFFFFF"/>
              <w:spacing w:line="221" w:lineRule="exact"/>
              <w:ind w:right="86"/>
              <w:jc w:val="center"/>
              <w:rPr>
                <w:sz w:val="20"/>
                <w:szCs w:val="20"/>
              </w:rPr>
            </w:pPr>
            <w:proofErr w:type="spellStart"/>
            <w:r w:rsidRPr="00646FA3">
              <w:rPr>
                <w:sz w:val="20"/>
                <w:szCs w:val="20"/>
              </w:rPr>
              <w:t>Посещ</w:t>
            </w:r>
            <w:proofErr w:type="spellEnd"/>
            <w:r w:rsidRPr="00646FA3">
              <w:rPr>
                <w:sz w:val="20"/>
                <w:szCs w:val="20"/>
              </w:rPr>
              <w:t>.</w:t>
            </w:r>
          </w:p>
          <w:p w:rsidR="00646FA3" w:rsidRPr="00646FA3" w:rsidRDefault="00646FA3" w:rsidP="00646FA3">
            <w:pPr>
              <w:shd w:val="clear" w:color="auto" w:fill="FFFFFF"/>
              <w:spacing w:line="221" w:lineRule="exact"/>
              <w:ind w:right="86"/>
              <w:jc w:val="center"/>
              <w:rPr>
                <w:sz w:val="20"/>
                <w:szCs w:val="20"/>
              </w:rPr>
            </w:pPr>
            <w:r w:rsidRPr="00646FA3">
              <w:rPr>
                <w:sz w:val="20"/>
                <w:szCs w:val="20"/>
              </w:rPr>
              <w:t>в день</w:t>
            </w:r>
          </w:p>
        </w:tc>
        <w:tc>
          <w:tcPr>
            <w:tcW w:w="1066" w:type="dxa"/>
          </w:tcPr>
          <w:p w:rsidR="00646FA3" w:rsidRPr="00646FA3" w:rsidRDefault="00646FA3" w:rsidP="00646FA3">
            <w:pPr>
              <w:jc w:val="center"/>
              <w:rPr>
                <w:sz w:val="20"/>
                <w:szCs w:val="20"/>
              </w:rPr>
            </w:pPr>
            <w:r w:rsidRPr="00646FA3">
              <w:rPr>
                <w:sz w:val="20"/>
                <w:szCs w:val="20"/>
              </w:rPr>
              <w:t>14,4</w:t>
            </w:r>
          </w:p>
        </w:tc>
        <w:tc>
          <w:tcPr>
            <w:tcW w:w="996" w:type="dxa"/>
          </w:tcPr>
          <w:p w:rsidR="00646FA3" w:rsidRPr="00646FA3" w:rsidRDefault="00646FA3" w:rsidP="00646FA3">
            <w:pPr>
              <w:jc w:val="center"/>
              <w:rPr>
                <w:sz w:val="20"/>
                <w:szCs w:val="20"/>
              </w:rPr>
            </w:pPr>
            <w:r w:rsidRPr="00646FA3">
              <w:rPr>
                <w:sz w:val="20"/>
                <w:szCs w:val="20"/>
              </w:rPr>
              <w:t>14,4</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8.4.</w:t>
            </w:r>
          </w:p>
        </w:tc>
        <w:tc>
          <w:tcPr>
            <w:tcW w:w="4382" w:type="dxa"/>
          </w:tcPr>
          <w:p w:rsidR="00646FA3" w:rsidRPr="00646FA3" w:rsidRDefault="00646FA3" w:rsidP="00646FA3">
            <w:pPr>
              <w:shd w:val="clear" w:color="auto" w:fill="FFFFFF"/>
              <w:spacing w:line="226" w:lineRule="exact"/>
              <w:ind w:right="14"/>
              <w:rPr>
                <w:sz w:val="20"/>
                <w:szCs w:val="20"/>
              </w:rPr>
            </w:pPr>
            <w:r w:rsidRPr="00646FA3">
              <w:rPr>
                <w:sz w:val="20"/>
                <w:szCs w:val="20"/>
              </w:rPr>
              <w:t>Число ме</w:t>
            </w:r>
            <w:proofErr w:type="gramStart"/>
            <w:r w:rsidRPr="00646FA3">
              <w:rPr>
                <w:sz w:val="20"/>
                <w:szCs w:val="20"/>
              </w:rPr>
              <w:t>ст в зр</w:t>
            </w:r>
            <w:proofErr w:type="gramEnd"/>
            <w:r w:rsidRPr="00646FA3">
              <w:rPr>
                <w:sz w:val="20"/>
                <w:szCs w:val="20"/>
              </w:rPr>
              <w:t>ительных залах на 100 населения</w:t>
            </w:r>
          </w:p>
        </w:tc>
        <w:tc>
          <w:tcPr>
            <w:tcW w:w="1506" w:type="dxa"/>
          </w:tcPr>
          <w:p w:rsidR="00646FA3" w:rsidRPr="00646FA3" w:rsidRDefault="00646FA3" w:rsidP="00646FA3">
            <w:pPr>
              <w:shd w:val="clear" w:color="auto" w:fill="FFFFFF"/>
              <w:jc w:val="center"/>
              <w:rPr>
                <w:sz w:val="20"/>
                <w:szCs w:val="20"/>
              </w:rPr>
            </w:pPr>
            <w:r w:rsidRPr="00646FA3">
              <w:rPr>
                <w:sz w:val="20"/>
                <w:szCs w:val="20"/>
              </w:rPr>
              <w:t>мест</w:t>
            </w:r>
          </w:p>
        </w:tc>
        <w:tc>
          <w:tcPr>
            <w:tcW w:w="1066" w:type="dxa"/>
          </w:tcPr>
          <w:p w:rsidR="00646FA3" w:rsidRPr="00646FA3" w:rsidRDefault="00646FA3" w:rsidP="00646FA3">
            <w:pPr>
              <w:jc w:val="center"/>
              <w:rPr>
                <w:sz w:val="20"/>
                <w:szCs w:val="20"/>
              </w:rPr>
            </w:pPr>
            <w:r w:rsidRPr="00646FA3">
              <w:rPr>
                <w:sz w:val="20"/>
                <w:szCs w:val="20"/>
              </w:rPr>
              <w:t>72</w:t>
            </w:r>
          </w:p>
        </w:tc>
        <w:tc>
          <w:tcPr>
            <w:tcW w:w="996" w:type="dxa"/>
          </w:tcPr>
          <w:p w:rsidR="00646FA3" w:rsidRPr="00646FA3" w:rsidRDefault="00646FA3" w:rsidP="00646FA3">
            <w:pPr>
              <w:jc w:val="center"/>
              <w:rPr>
                <w:sz w:val="20"/>
                <w:szCs w:val="20"/>
              </w:rPr>
            </w:pPr>
            <w:r w:rsidRPr="00646FA3">
              <w:rPr>
                <w:sz w:val="20"/>
                <w:szCs w:val="20"/>
              </w:rPr>
              <w:t>72</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8.5.</w:t>
            </w:r>
          </w:p>
        </w:tc>
        <w:tc>
          <w:tcPr>
            <w:tcW w:w="4382" w:type="dxa"/>
          </w:tcPr>
          <w:p w:rsidR="00646FA3" w:rsidRPr="00646FA3" w:rsidRDefault="00646FA3" w:rsidP="00646FA3">
            <w:pPr>
              <w:shd w:val="clear" w:color="auto" w:fill="FFFFFF"/>
              <w:spacing w:line="221" w:lineRule="exact"/>
              <w:ind w:right="19"/>
              <w:rPr>
                <w:sz w:val="20"/>
                <w:szCs w:val="20"/>
              </w:rPr>
            </w:pPr>
            <w:r w:rsidRPr="00646FA3">
              <w:rPr>
                <w:sz w:val="20"/>
                <w:szCs w:val="20"/>
              </w:rPr>
              <w:t>Число книг и журналов в библио</w:t>
            </w:r>
            <w:r w:rsidRPr="00646FA3">
              <w:rPr>
                <w:sz w:val="20"/>
                <w:szCs w:val="20"/>
              </w:rPr>
              <w:softHyphen/>
              <w:t>теках на 100 населения</w:t>
            </w:r>
          </w:p>
        </w:tc>
        <w:tc>
          <w:tcPr>
            <w:tcW w:w="1506" w:type="dxa"/>
          </w:tcPr>
          <w:p w:rsidR="00646FA3" w:rsidRPr="00646FA3" w:rsidRDefault="00646FA3" w:rsidP="00646FA3">
            <w:pPr>
              <w:shd w:val="clear" w:color="auto" w:fill="FFFFFF"/>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56</w:t>
            </w:r>
          </w:p>
        </w:tc>
        <w:tc>
          <w:tcPr>
            <w:tcW w:w="996" w:type="dxa"/>
          </w:tcPr>
          <w:p w:rsidR="00646FA3" w:rsidRPr="00646FA3" w:rsidRDefault="00646FA3" w:rsidP="00646FA3">
            <w:pPr>
              <w:jc w:val="center"/>
              <w:rPr>
                <w:sz w:val="20"/>
                <w:szCs w:val="20"/>
              </w:rPr>
            </w:pPr>
            <w:r w:rsidRPr="00646FA3">
              <w:rPr>
                <w:sz w:val="20"/>
                <w:szCs w:val="20"/>
              </w:rPr>
              <w:t>56</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8.6.</w:t>
            </w:r>
          </w:p>
        </w:tc>
        <w:tc>
          <w:tcPr>
            <w:tcW w:w="4382" w:type="dxa"/>
          </w:tcPr>
          <w:p w:rsidR="00646FA3" w:rsidRPr="00646FA3" w:rsidRDefault="00646FA3" w:rsidP="00646FA3">
            <w:pPr>
              <w:shd w:val="clear" w:color="auto" w:fill="FFFFFF"/>
              <w:rPr>
                <w:sz w:val="20"/>
                <w:szCs w:val="20"/>
              </w:rPr>
            </w:pPr>
            <w:r w:rsidRPr="00646FA3">
              <w:rPr>
                <w:spacing w:val="-1"/>
                <w:sz w:val="20"/>
                <w:szCs w:val="20"/>
              </w:rPr>
              <w:t>Число музеев на 100 населения</w:t>
            </w:r>
          </w:p>
        </w:tc>
        <w:tc>
          <w:tcPr>
            <w:tcW w:w="1506" w:type="dxa"/>
          </w:tcPr>
          <w:p w:rsidR="00646FA3" w:rsidRPr="00646FA3" w:rsidRDefault="00646FA3" w:rsidP="00646FA3">
            <w:pPr>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5"/>
                <w:sz w:val="20"/>
                <w:szCs w:val="20"/>
              </w:rPr>
              <w:t>8.7.</w:t>
            </w:r>
          </w:p>
        </w:tc>
        <w:tc>
          <w:tcPr>
            <w:tcW w:w="4382" w:type="dxa"/>
          </w:tcPr>
          <w:p w:rsidR="00646FA3" w:rsidRPr="00646FA3" w:rsidRDefault="00646FA3" w:rsidP="00646FA3">
            <w:pPr>
              <w:shd w:val="clear" w:color="auto" w:fill="FFFFFF"/>
              <w:spacing w:line="221" w:lineRule="exact"/>
              <w:ind w:right="24"/>
              <w:rPr>
                <w:sz w:val="20"/>
                <w:szCs w:val="20"/>
              </w:rPr>
            </w:pPr>
            <w:r w:rsidRPr="00646FA3">
              <w:rPr>
                <w:sz w:val="20"/>
                <w:szCs w:val="20"/>
              </w:rPr>
              <w:t>Число санаторно-курортных орга</w:t>
            </w:r>
            <w:r w:rsidRPr="00646FA3">
              <w:rPr>
                <w:sz w:val="20"/>
                <w:szCs w:val="20"/>
              </w:rPr>
              <w:softHyphen/>
              <w:t>низаций и организаций отдыха</w:t>
            </w:r>
          </w:p>
        </w:tc>
        <w:tc>
          <w:tcPr>
            <w:tcW w:w="1506" w:type="dxa"/>
          </w:tcPr>
          <w:p w:rsidR="00646FA3" w:rsidRPr="00646FA3" w:rsidRDefault="00646FA3" w:rsidP="00646FA3">
            <w:pPr>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8.8.</w:t>
            </w:r>
          </w:p>
        </w:tc>
        <w:tc>
          <w:tcPr>
            <w:tcW w:w="4382" w:type="dxa"/>
          </w:tcPr>
          <w:p w:rsidR="00646FA3" w:rsidRPr="00646FA3" w:rsidRDefault="00646FA3" w:rsidP="00646FA3">
            <w:pPr>
              <w:shd w:val="clear" w:color="auto" w:fill="FFFFFF"/>
              <w:spacing w:line="216" w:lineRule="exact"/>
              <w:ind w:right="19"/>
              <w:rPr>
                <w:sz w:val="20"/>
                <w:szCs w:val="20"/>
              </w:rPr>
            </w:pPr>
            <w:r w:rsidRPr="00646FA3">
              <w:rPr>
                <w:sz w:val="20"/>
                <w:szCs w:val="20"/>
              </w:rPr>
              <w:t>Число летних оздоровительных лагерей</w:t>
            </w:r>
          </w:p>
        </w:tc>
        <w:tc>
          <w:tcPr>
            <w:tcW w:w="1506" w:type="dxa"/>
          </w:tcPr>
          <w:p w:rsidR="00646FA3" w:rsidRPr="00646FA3" w:rsidRDefault="00646FA3" w:rsidP="00646FA3">
            <w:pPr>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1</w:t>
            </w:r>
          </w:p>
        </w:tc>
        <w:tc>
          <w:tcPr>
            <w:tcW w:w="996" w:type="dxa"/>
          </w:tcPr>
          <w:p w:rsidR="00646FA3" w:rsidRPr="00646FA3" w:rsidRDefault="00646FA3" w:rsidP="00646FA3">
            <w:pPr>
              <w:jc w:val="center"/>
              <w:rPr>
                <w:sz w:val="20"/>
                <w:szCs w:val="20"/>
              </w:rPr>
            </w:pPr>
            <w:r w:rsidRPr="00646FA3">
              <w:rPr>
                <w:sz w:val="20"/>
                <w:szCs w:val="20"/>
              </w:rPr>
              <w:t>1</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8.9.</w:t>
            </w:r>
          </w:p>
        </w:tc>
        <w:tc>
          <w:tcPr>
            <w:tcW w:w="4382" w:type="dxa"/>
          </w:tcPr>
          <w:p w:rsidR="00646FA3" w:rsidRPr="00646FA3" w:rsidRDefault="00646FA3" w:rsidP="00646FA3">
            <w:pPr>
              <w:shd w:val="clear" w:color="auto" w:fill="FFFFFF"/>
              <w:spacing w:line="221" w:lineRule="exact"/>
              <w:ind w:right="29"/>
              <w:rPr>
                <w:sz w:val="20"/>
                <w:szCs w:val="20"/>
              </w:rPr>
            </w:pPr>
            <w:r w:rsidRPr="00646FA3">
              <w:rPr>
                <w:spacing w:val="-1"/>
                <w:sz w:val="20"/>
                <w:szCs w:val="20"/>
              </w:rPr>
              <w:t xml:space="preserve">Численность детей, отдохнувших в </w:t>
            </w:r>
            <w:r w:rsidRPr="00646FA3">
              <w:rPr>
                <w:sz w:val="20"/>
                <w:szCs w:val="20"/>
              </w:rPr>
              <w:t>них за лето</w:t>
            </w:r>
          </w:p>
        </w:tc>
        <w:tc>
          <w:tcPr>
            <w:tcW w:w="1506" w:type="dxa"/>
          </w:tcPr>
          <w:p w:rsidR="00646FA3" w:rsidRPr="00646FA3" w:rsidRDefault="00646FA3" w:rsidP="00646FA3">
            <w:pPr>
              <w:shd w:val="clear" w:color="auto" w:fill="FFFFFF"/>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21</w:t>
            </w:r>
          </w:p>
        </w:tc>
        <w:tc>
          <w:tcPr>
            <w:tcW w:w="996" w:type="dxa"/>
          </w:tcPr>
          <w:p w:rsidR="00646FA3" w:rsidRPr="00646FA3" w:rsidRDefault="00646FA3" w:rsidP="00646FA3">
            <w:pPr>
              <w:jc w:val="center"/>
              <w:rPr>
                <w:sz w:val="20"/>
                <w:szCs w:val="20"/>
              </w:rPr>
            </w:pPr>
            <w:r w:rsidRPr="00646FA3">
              <w:rPr>
                <w:sz w:val="20"/>
                <w:szCs w:val="20"/>
              </w:rPr>
              <w:t>21</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8.10.</w:t>
            </w:r>
          </w:p>
        </w:tc>
        <w:tc>
          <w:tcPr>
            <w:tcW w:w="4382" w:type="dxa"/>
          </w:tcPr>
          <w:p w:rsidR="00646FA3" w:rsidRPr="00646FA3" w:rsidRDefault="00646FA3" w:rsidP="00646FA3">
            <w:pPr>
              <w:shd w:val="clear" w:color="auto" w:fill="FFFFFF"/>
              <w:rPr>
                <w:sz w:val="20"/>
                <w:szCs w:val="20"/>
              </w:rPr>
            </w:pPr>
            <w:r w:rsidRPr="00646FA3">
              <w:rPr>
                <w:sz w:val="20"/>
                <w:szCs w:val="20"/>
              </w:rPr>
              <w:t xml:space="preserve">Число спортивных сооружений и спортивных школ (ДЮСШ, СДЮШОР, ШВСМ) </w:t>
            </w:r>
          </w:p>
        </w:tc>
        <w:tc>
          <w:tcPr>
            <w:tcW w:w="1506" w:type="dxa"/>
          </w:tcPr>
          <w:p w:rsidR="00646FA3" w:rsidRPr="00646FA3" w:rsidRDefault="00646FA3" w:rsidP="00646FA3">
            <w:pPr>
              <w:shd w:val="clear" w:color="auto" w:fill="FFFFFF"/>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1</w:t>
            </w:r>
          </w:p>
        </w:tc>
        <w:tc>
          <w:tcPr>
            <w:tcW w:w="996" w:type="dxa"/>
          </w:tcPr>
          <w:p w:rsidR="00646FA3" w:rsidRPr="00646FA3" w:rsidRDefault="00646FA3" w:rsidP="00646FA3">
            <w:pPr>
              <w:jc w:val="center"/>
              <w:rPr>
                <w:sz w:val="20"/>
                <w:szCs w:val="20"/>
              </w:rPr>
            </w:pPr>
            <w:r w:rsidRPr="00646FA3">
              <w:rPr>
                <w:sz w:val="20"/>
                <w:szCs w:val="20"/>
              </w:rPr>
              <w:t>1</w:t>
            </w:r>
          </w:p>
        </w:tc>
      </w:tr>
      <w:tr w:rsidR="00646FA3" w:rsidRPr="00646FA3" w:rsidTr="00CE6EE4">
        <w:trPr>
          <w:trHeight w:val="269"/>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9.</w:t>
            </w:r>
          </w:p>
        </w:tc>
        <w:tc>
          <w:tcPr>
            <w:tcW w:w="4382" w:type="dxa"/>
          </w:tcPr>
          <w:p w:rsidR="00646FA3" w:rsidRPr="00646FA3" w:rsidRDefault="00646FA3" w:rsidP="00646FA3">
            <w:pPr>
              <w:shd w:val="clear" w:color="auto" w:fill="FFFFFF"/>
              <w:rPr>
                <w:sz w:val="20"/>
                <w:szCs w:val="20"/>
              </w:rPr>
            </w:pPr>
            <w:r w:rsidRPr="00646FA3">
              <w:rPr>
                <w:b/>
                <w:bCs/>
                <w:spacing w:val="-1"/>
                <w:sz w:val="20"/>
                <w:szCs w:val="20"/>
              </w:rPr>
              <w:t xml:space="preserve">Охрана общественного порядка </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4"/>
                <w:sz w:val="20"/>
                <w:szCs w:val="20"/>
              </w:rPr>
              <w:t>9.1.</w:t>
            </w:r>
          </w:p>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rPr>
                <w:sz w:val="20"/>
                <w:szCs w:val="20"/>
              </w:rPr>
            </w:pPr>
            <w:r w:rsidRPr="00646FA3">
              <w:rPr>
                <w:sz w:val="20"/>
                <w:szCs w:val="20"/>
              </w:rPr>
              <w:lastRenderedPageBreak/>
              <w:t>Численность служащих муници</w:t>
            </w:r>
            <w:r w:rsidRPr="00646FA3">
              <w:rPr>
                <w:sz w:val="20"/>
                <w:szCs w:val="20"/>
              </w:rPr>
              <w:softHyphen/>
              <w:t xml:space="preserve">пальных </w:t>
            </w:r>
            <w:r w:rsidRPr="00646FA3">
              <w:rPr>
                <w:sz w:val="20"/>
                <w:szCs w:val="20"/>
              </w:rPr>
              <w:lastRenderedPageBreak/>
              <w:t>органов по охране обще</w:t>
            </w:r>
            <w:r w:rsidRPr="00646FA3">
              <w:rPr>
                <w:sz w:val="20"/>
                <w:szCs w:val="20"/>
              </w:rPr>
              <w:softHyphen/>
              <w:t xml:space="preserve">ственного порядка </w:t>
            </w:r>
          </w:p>
        </w:tc>
        <w:tc>
          <w:tcPr>
            <w:tcW w:w="1506" w:type="dxa"/>
          </w:tcPr>
          <w:p w:rsidR="00646FA3" w:rsidRPr="00646FA3" w:rsidRDefault="00646FA3" w:rsidP="00646FA3">
            <w:pPr>
              <w:shd w:val="clear" w:color="auto" w:fill="FFFFFF"/>
              <w:jc w:val="center"/>
              <w:rPr>
                <w:sz w:val="20"/>
                <w:szCs w:val="20"/>
              </w:rPr>
            </w:pPr>
            <w:r w:rsidRPr="00646FA3">
              <w:rPr>
                <w:sz w:val="20"/>
                <w:szCs w:val="20"/>
              </w:rPr>
              <w:lastRenderedPageBreak/>
              <w:t>чел.</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pacing w:val="-4"/>
                <w:sz w:val="20"/>
                <w:szCs w:val="20"/>
              </w:rPr>
            </w:pPr>
            <w:r w:rsidRPr="00646FA3">
              <w:rPr>
                <w:spacing w:val="-7"/>
                <w:sz w:val="20"/>
                <w:szCs w:val="20"/>
              </w:rPr>
              <w:lastRenderedPageBreak/>
              <w:t>10.</w:t>
            </w:r>
          </w:p>
        </w:tc>
        <w:tc>
          <w:tcPr>
            <w:tcW w:w="4382" w:type="dxa"/>
          </w:tcPr>
          <w:p w:rsidR="00646FA3" w:rsidRPr="00646FA3" w:rsidRDefault="00646FA3" w:rsidP="00646FA3">
            <w:pPr>
              <w:shd w:val="clear" w:color="auto" w:fill="FFFFFF"/>
              <w:rPr>
                <w:sz w:val="20"/>
                <w:szCs w:val="20"/>
              </w:rPr>
            </w:pPr>
            <w:r w:rsidRPr="00646FA3">
              <w:rPr>
                <w:b/>
                <w:bCs/>
                <w:sz w:val="20"/>
                <w:szCs w:val="20"/>
              </w:rPr>
              <w:t>Жилищно-коммунальное  хозяй</w:t>
            </w:r>
            <w:r w:rsidRPr="00646FA3">
              <w:rPr>
                <w:b/>
                <w:bCs/>
                <w:sz w:val="20"/>
                <w:szCs w:val="20"/>
              </w:rPr>
              <w:softHyphen/>
              <w:t xml:space="preserve">ство </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trHeight w:val="355"/>
          <w:jc w:val="center"/>
        </w:trPr>
        <w:tc>
          <w:tcPr>
            <w:tcW w:w="616" w:type="dxa"/>
          </w:tcPr>
          <w:p w:rsidR="00646FA3" w:rsidRPr="00646FA3" w:rsidRDefault="00646FA3" w:rsidP="00646FA3">
            <w:pPr>
              <w:shd w:val="clear" w:color="auto" w:fill="FFFFFF"/>
              <w:jc w:val="center"/>
              <w:rPr>
                <w:sz w:val="20"/>
                <w:szCs w:val="20"/>
              </w:rPr>
            </w:pPr>
            <w:r w:rsidRPr="00646FA3">
              <w:rPr>
                <w:spacing w:val="-6"/>
                <w:sz w:val="20"/>
                <w:szCs w:val="20"/>
              </w:rPr>
              <w:t>10.1.</w:t>
            </w:r>
          </w:p>
        </w:tc>
        <w:tc>
          <w:tcPr>
            <w:tcW w:w="4382" w:type="dxa"/>
          </w:tcPr>
          <w:p w:rsidR="00646FA3" w:rsidRPr="00646FA3" w:rsidRDefault="00646FA3" w:rsidP="00646FA3">
            <w:pPr>
              <w:shd w:val="clear" w:color="auto" w:fill="FFFFFF"/>
              <w:spacing w:line="216" w:lineRule="exact"/>
              <w:rPr>
                <w:sz w:val="20"/>
                <w:szCs w:val="20"/>
              </w:rPr>
            </w:pPr>
            <w:r w:rsidRPr="00646FA3">
              <w:rPr>
                <w:sz w:val="20"/>
                <w:szCs w:val="20"/>
              </w:rPr>
              <w:t>Жилищный фонд - всего (на конец года)</w:t>
            </w:r>
          </w:p>
        </w:tc>
        <w:tc>
          <w:tcPr>
            <w:tcW w:w="1506" w:type="dxa"/>
          </w:tcPr>
          <w:p w:rsidR="00646FA3" w:rsidRPr="00646FA3" w:rsidRDefault="00646FA3" w:rsidP="00646FA3">
            <w:pPr>
              <w:jc w:val="center"/>
              <w:rPr>
                <w:sz w:val="20"/>
                <w:szCs w:val="20"/>
              </w:rPr>
            </w:pPr>
            <w:proofErr w:type="spellStart"/>
            <w:r w:rsidRPr="00646FA3">
              <w:rPr>
                <w:sz w:val="20"/>
                <w:szCs w:val="20"/>
              </w:rPr>
              <w:t>кв.м</w:t>
            </w:r>
            <w:proofErr w:type="spellEnd"/>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5750</w:t>
            </w:r>
          </w:p>
        </w:tc>
        <w:tc>
          <w:tcPr>
            <w:tcW w:w="996" w:type="dxa"/>
          </w:tcPr>
          <w:p w:rsidR="00646FA3" w:rsidRPr="00646FA3" w:rsidRDefault="00646FA3" w:rsidP="00646FA3">
            <w:pPr>
              <w:jc w:val="center"/>
              <w:rPr>
                <w:sz w:val="20"/>
                <w:szCs w:val="20"/>
              </w:rPr>
            </w:pPr>
            <w:r w:rsidRPr="00646FA3">
              <w:rPr>
                <w:sz w:val="20"/>
                <w:szCs w:val="20"/>
              </w:rPr>
              <w:t>5750</w:t>
            </w:r>
          </w:p>
        </w:tc>
      </w:tr>
      <w:tr w:rsidR="00646FA3" w:rsidRPr="00646FA3" w:rsidTr="00CE6EE4">
        <w:trPr>
          <w:trHeight w:val="355"/>
          <w:jc w:val="center"/>
        </w:trPr>
        <w:tc>
          <w:tcPr>
            <w:tcW w:w="616" w:type="dxa"/>
          </w:tcPr>
          <w:p w:rsidR="00646FA3" w:rsidRPr="00646FA3" w:rsidRDefault="00646FA3" w:rsidP="00646FA3">
            <w:pPr>
              <w:shd w:val="clear" w:color="auto" w:fill="FFFFFF"/>
              <w:jc w:val="center"/>
              <w:rPr>
                <w:sz w:val="20"/>
                <w:szCs w:val="20"/>
              </w:rPr>
            </w:pPr>
            <w:r w:rsidRPr="00646FA3">
              <w:rPr>
                <w:spacing w:val="-7"/>
                <w:sz w:val="20"/>
                <w:szCs w:val="20"/>
              </w:rPr>
              <w:t>10.2.</w:t>
            </w:r>
          </w:p>
          <w:p w:rsidR="00646FA3" w:rsidRPr="00646FA3" w:rsidRDefault="00646FA3" w:rsidP="00646FA3">
            <w:pPr>
              <w:shd w:val="clear" w:color="auto" w:fill="FFFFFF"/>
              <w:jc w:val="center"/>
              <w:rPr>
                <w:spacing w:val="-6"/>
                <w:sz w:val="20"/>
                <w:szCs w:val="20"/>
              </w:rPr>
            </w:pPr>
          </w:p>
        </w:tc>
        <w:tc>
          <w:tcPr>
            <w:tcW w:w="4382" w:type="dxa"/>
          </w:tcPr>
          <w:p w:rsidR="00646FA3" w:rsidRPr="00646FA3" w:rsidRDefault="00646FA3" w:rsidP="00646FA3">
            <w:pPr>
              <w:shd w:val="clear" w:color="auto" w:fill="FFFFFF"/>
              <w:rPr>
                <w:sz w:val="20"/>
                <w:szCs w:val="20"/>
              </w:rPr>
            </w:pPr>
            <w:r w:rsidRPr="00646FA3">
              <w:rPr>
                <w:spacing w:val="-1"/>
                <w:sz w:val="20"/>
                <w:szCs w:val="20"/>
              </w:rPr>
              <w:t>Средняя обеспеченность населения</w:t>
            </w:r>
          </w:p>
          <w:p w:rsidR="00646FA3" w:rsidRPr="00646FA3" w:rsidRDefault="00646FA3" w:rsidP="00646FA3">
            <w:pPr>
              <w:shd w:val="clear" w:color="auto" w:fill="FFFFFF"/>
              <w:spacing w:line="221" w:lineRule="exact"/>
              <w:rPr>
                <w:sz w:val="20"/>
                <w:szCs w:val="20"/>
              </w:rPr>
            </w:pPr>
            <w:r w:rsidRPr="00646FA3">
              <w:rPr>
                <w:sz w:val="20"/>
                <w:szCs w:val="20"/>
              </w:rPr>
              <w:t>жильем,</w:t>
            </w:r>
          </w:p>
          <w:p w:rsidR="00646FA3" w:rsidRPr="00646FA3" w:rsidRDefault="00646FA3" w:rsidP="00646FA3">
            <w:pPr>
              <w:shd w:val="clear" w:color="auto" w:fill="FFFFFF"/>
              <w:spacing w:line="216" w:lineRule="exact"/>
              <w:rPr>
                <w:sz w:val="20"/>
                <w:szCs w:val="20"/>
              </w:rPr>
            </w:pPr>
            <w:r w:rsidRPr="00646FA3">
              <w:rPr>
                <w:b/>
                <w:bCs/>
                <w:i/>
                <w:iCs/>
                <w:sz w:val="20"/>
                <w:szCs w:val="20"/>
              </w:rPr>
              <w:t xml:space="preserve">в том числе </w:t>
            </w:r>
            <w:proofErr w:type="gramStart"/>
            <w:r w:rsidRPr="00646FA3">
              <w:rPr>
                <w:sz w:val="20"/>
                <w:szCs w:val="20"/>
              </w:rPr>
              <w:t>благоустроенным</w:t>
            </w:r>
            <w:proofErr w:type="gramEnd"/>
            <w:r w:rsidRPr="00646FA3">
              <w:rPr>
                <w:sz w:val="20"/>
                <w:szCs w:val="20"/>
              </w:rPr>
              <w:t xml:space="preserve"> и частично благоустроенным </w:t>
            </w:r>
          </w:p>
        </w:tc>
        <w:tc>
          <w:tcPr>
            <w:tcW w:w="1506" w:type="dxa"/>
          </w:tcPr>
          <w:p w:rsidR="00646FA3" w:rsidRPr="00646FA3" w:rsidRDefault="00646FA3" w:rsidP="00646FA3">
            <w:pPr>
              <w:jc w:val="center"/>
              <w:rPr>
                <w:sz w:val="20"/>
                <w:szCs w:val="20"/>
              </w:rPr>
            </w:pPr>
            <w:proofErr w:type="spellStart"/>
            <w:r w:rsidRPr="00646FA3">
              <w:rPr>
                <w:sz w:val="20"/>
                <w:szCs w:val="20"/>
              </w:rPr>
              <w:t>кв.м</w:t>
            </w:r>
            <w:proofErr w:type="spellEnd"/>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19,2</w:t>
            </w:r>
          </w:p>
          <w:p w:rsidR="00646FA3" w:rsidRPr="00646FA3" w:rsidRDefault="00646FA3" w:rsidP="00646FA3">
            <w:pPr>
              <w:jc w:val="center"/>
              <w:rPr>
                <w:sz w:val="20"/>
                <w:szCs w:val="20"/>
              </w:rPr>
            </w:pP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19,2</w:t>
            </w:r>
          </w:p>
        </w:tc>
      </w:tr>
      <w:tr w:rsidR="00646FA3" w:rsidRPr="00646FA3" w:rsidTr="00CE6EE4">
        <w:trPr>
          <w:trHeight w:val="240"/>
          <w:jc w:val="center"/>
        </w:trPr>
        <w:tc>
          <w:tcPr>
            <w:tcW w:w="616" w:type="dxa"/>
          </w:tcPr>
          <w:p w:rsidR="00646FA3" w:rsidRPr="00646FA3" w:rsidRDefault="00646FA3" w:rsidP="00646FA3">
            <w:pPr>
              <w:shd w:val="clear" w:color="auto" w:fill="FFFFFF"/>
              <w:jc w:val="center"/>
              <w:rPr>
                <w:spacing w:val="-6"/>
                <w:sz w:val="20"/>
                <w:szCs w:val="20"/>
              </w:rPr>
            </w:pPr>
            <w:r w:rsidRPr="00646FA3">
              <w:rPr>
                <w:spacing w:val="-8"/>
                <w:sz w:val="20"/>
                <w:szCs w:val="20"/>
              </w:rPr>
              <w:t>10.3.</w:t>
            </w:r>
          </w:p>
        </w:tc>
        <w:tc>
          <w:tcPr>
            <w:tcW w:w="4382" w:type="dxa"/>
          </w:tcPr>
          <w:p w:rsidR="00646FA3" w:rsidRPr="00646FA3" w:rsidRDefault="00646FA3" w:rsidP="00646FA3">
            <w:pPr>
              <w:shd w:val="clear" w:color="auto" w:fill="FFFFFF"/>
              <w:spacing w:line="216" w:lineRule="exact"/>
              <w:rPr>
                <w:sz w:val="20"/>
                <w:szCs w:val="20"/>
              </w:rPr>
            </w:pPr>
            <w:r w:rsidRPr="00646FA3">
              <w:rPr>
                <w:sz w:val="20"/>
                <w:szCs w:val="20"/>
              </w:rPr>
              <w:t xml:space="preserve">Капитально отремонтированных жилых домов за год </w:t>
            </w:r>
          </w:p>
        </w:tc>
        <w:tc>
          <w:tcPr>
            <w:tcW w:w="1506" w:type="dxa"/>
          </w:tcPr>
          <w:p w:rsidR="00646FA3" w:rsidRPr="00646FA3" w:rsidRDefault="00646FA3" w:rsidP="00646FA3">
            <w:pPr>
              <w:jc w:val="center"/>
              <w:rPr>
                <w:sz w:val="20"/>
                <w:szCs w:val="20"/>
              </w:rPr>
            </w:pPr>
            <w:proofErr w:type="spellStart"/>
            <w:r w:rsidRPr="00646FA3">
              <w:rPr>
                <w:sz w:val="20"/>
                <w:szCs w:val="20"/>
              </w:rPr>
              <w:t>кв.м</w:t>
            </w:r>
            <w:proofErr w:type="spellEnd"/>
            <w:r w:rsidRPr="00646FA3">
              <w:rPr>
                <w:sz w:val="20"/>
                <w:szCs w:val="20"/>
              </w:rPr>
              <w:t>.</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trHeight w:val="355"/>
          <w:jc w:val="center"/>
        </w:trPr>
        <w:tc>
          <w:tcPr>
            <w:tcW w:w="616" w:type="dxa"/>
          </w:tcPr>
          <w:p w:rsidR="00646FA3" w:rsidRPr="00646FA3" w:rsidRDefault="00646FA3" w:rsidP="00646FA3">
            <w:pPr>
              <w:shd w:val="clear" w:color="auto" w:fill="FFFFFF"/>
              <w:jc w:val="center"/>
              <w:rPr>
                <w:spacing w:val="-6"/>
                <w:sz w:val="20"/>
                <w:szCs w:val="20"/>
              </w:rPr>
            </w:pPr>
            <w:r w:rsidRPr="00646FA3">
              <w:rPr>
                <w:spacing w:val="-8"/>
                <w:sz w:val="20"/>
                <w:szCs w:val="20"/>
              </w:rPr>
              <w:t>10.4.</w:t>
            </w:r>
          </w:p>
        </w:tc>
        <w:tc>
          <w:tcPr>
            <w:tcW w:w="4382" w:type="dxa"/>
          </w:tcPr>
          <w:p w:rsidR="00646FA3" w:rsidRPr="00646FA3" w:rsidRDefault="00646FA3" w:rsidP="00646FA3">
            <w:pPr>
              <w:shd w:val="clear" w:color="auto" w:fill="FFFFFF"/>
              <w:spacing w:line="216" w:lineRule="exact"/>
              <w:rPr>
                <w:sz w:val="20"/>
                <w:szCs w:val="20"/>
              </w:rPr>
            </w:pPr>
            <w:r w:rsidRPr="00646FA3">
              <w:rPr>
                <w:sz w:val="20"/>
                <w:szCs w:val="20"/>
              </w:rPr>
              <w:t>Число семей, получающих субси</w:t>
            </w:r>
            <w:r w:rsidRPr="00646FA3">
              <w:rPr>
                <w:sz w:val="20"/>
                <w:szCs w:val="20"/>
              </w:rPr>
              <w:softHyphen/>
              <w:t>дии на оплату  жилищн</w:t>
            </w:r>
            <w:proofErr w:type="gramStart"/>
            <w:r w:rsidRPr="00646FA3">
              <w:rPr>
                <w:sz w:val="20"/>
                <w:szCs w:val="20"/>
              </w:rPr>
              <w:t>о-</w:t>
            </w:r>
            <w:proofErr w:type="gramEnd"/>
            <w:r w:rsidRPr="00646FA3">
              <w:rPr>
                <w:sz w:val="20"/>
                <w:szCs w:val="20"/>
              </w:rPr>
              <w:t xml:space="preserve"> коммунальных услуг</w:t>
            </w:r>
          </w:p>
        </w:tc>
        <w:tc>
          <w:tcPr>
            <w:tcW w:w="1506" w:type="dxa"/>
          </w:tcPr>
          <w:p w:rsidR="00646FA3" w:rsidRPr="00646FA3" w:rsidRDefault="00646FA3" w:rsidP="00646FA3">
            <w:pPr>
              <w:shd w:val="clear" w:color="auto" w:fill="FFFFFF"/>
              <w:jc w:val="center"/>
              <w:rPr>
                <w:sz w:val="20"/>
                <w:szCs w:val="20"/>
              </w:rPr>
            </w:pPr>
            <w:r w:rsidRPr="00646FA3">
              <w:rPr>
                <w:sz w:val="20"/>
                <w:szCs w:val="20"/>
              </w:rPr>
              <w:t xml:space="preserve"> ед.</w:t>
            </w:r>
          </w:p>
          <w:p w:rsidR="00646FA3" w:rsidRPr="00646FA3" w:rsidRDefault="00646FA3" w:rsidP="00646FA3">
            <w:pPr>
              <w:jc w:val="center"/>
              <w:rPr>
                <w:sz w:val="20"/>
                <w:szCs w:val="20"/>
              </w:rPr>
            </w:pPr>
          </w:p>
        </w:tc>
        <w:tc>
          <w:tcPr>
            <w:tcW w:w="1066" w:type="dxa"/>
          </w:tcPr>
          <w:p w:rsidR="00646FA3" w:rsidRPr="00646FA3" w:rsidRDefault="00646FA3" w:rsidP="00646FA3">
            <w:pPr>
              <w:jc w:val="center"/>
              <w:rPr>
                <w:sz w:val="20"/>
                <w:szCs w:val="20"/>
              </w:rPr>
            </w:pPr>
            <w:r w:rsidRPr="00646FA3">
              <w:rPr>
                <w:sz w:val="20"/>
                <w:szCs w:val="20"/>
              </w:rPr>
              <w:t>8</w:t>
            </w:r>
          </w:p>
        </w:tc>
        <w:tc>
          <w:tcPr>
            <w:tcW w:w="996" w:type="dxa"/>
          </w:tcPr>
          <w:p w:rsidR="00646FA3" w:rsidRPr="00646FA3" w:rsidRDefault="00646FA3" w:rsidP="00646FA3">
            <w:pPr>
              <w:rPr>
                <w:sz w:val="20"/>
                <w:szCs w:val="20"/>
              </w:rPr>
            </w:pPr>
            <w:r w:rsidRPr="00646FA3">
              <w:rPr>
                <w:sz w:val="20"/>
                <w:szCs w:val="20"/>
              </w:rPr>
              <w:t>10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10.5.</w:t>
            </w:r>
          </w:p>
        </w:tc>
        <w:tc>
          <w:tcPr>
            <w:tcW w:w="4382" w:type="dxa"/>
          </w:tcPr>
          <w:p w:rsidR="00646FA3" w:rsidRPr="00646FA3" w:rsidRDefault="00646FA3" w:rsidP="00646FA3">
            <w:pPr>
              <w:shd w:val="clear" w:color="auto" w:fill="FFFFFF"/>
              <w:rPr>
                <w:sz w:val="20"/>
                <w:szCs w:val="20"/>
              </w:rPr>
            </w:pPr>
            <w:r w:rsidRPr="00646FA3">
              <w:rPr>
                <w:sz w:val="20"/>
                <w:szCs w:val="20"/>
              </w:rPr>
              <w:t>Общая сумма начисленных субсидий на оплату жилищно-коммунальных услуг</w:t>
            </w:r>
          </w:p>
        </w:tc>
        <w:tc>
          <w:tcPr>
            <w:tcW w:w="1506" w:type="dxa"/>
          </w:tcPr>
          <w:p w:rsidR="00646FA3" w:rsidRPr="00646FA3" w:rsidRDefault="00646FA3" w:rsidP="00646FA3">
            <w:pPr>
              <w:shd w:val="clear" w:color="auto" w:fill="FFFFFF"/>
              <w:jc w:val="center"/>
              <w:rPr>
                <w:sz w:val="20"/>
                <w:szCs w:val="20"/>
              </w:rPr>
            </w:pPr>
            <w:proofErr w:type="spellStart"/>
            <w:r w:rsidRPr="00646FA3">
              <w:rPr>
                <w:spacing w:val="-2"/>
                <w:sz w:val="20"/>
                <w:szCs w:val="20"/>
              </w:rPr>
              <w:t>тыс</w:t>
            </w:r>
            <w:proofErr w:type="gramStart"/>
            <w:r w:rsidRPr="00646FA3">
              <w:rPr>
                <w:spacing w:val="-2"/>
                <w:sz w:val="20"/>
                <w:szCs w:val="20"/>
              </w:rPr>
              <w:t>.р</w:t>
            </w:r>
            <w:proofErr w:type="gramEnd"/>
            <w:r w:rsidRPr="00646FA3">
              <w:rPr>
                <w:spacing w:val="-2"/>
                <w:sz w:val="20"/>
                <w:szCs w:val="20"/>
              </w:rPr>
              <w:t>уб</w:t>
            </w:r>
            <w:proofErr w:type="spellEnd"/>
            <w:r w:rsidRPr="00646FA3">
              <w:rPr>
                <w:spacing w:val="-2"/>
                <w:sz w:val="20"/>
                <w:szCs w:val="20"/>
              </w:rPr>
              <w:t>.</w:t>
            </w:r>
          </w:p>
        </w:tc>
        <w:tc>
          <w:tcPr>
            <w:tcW w:w="1066" w:type="dxa"/>
          </w:tcPr>
          <w:p w:rsidR="00646FA3" w:rsidRPr="00646FA3" w:rsidRDefault="00646FA3" w:rsidP="00646FA3">
            <w:pPr>
              <w:jc w:val="center"/>
              <w:rPr>
                <w:sz w:val="20"/>
                <w:szCs w:val="20"/>
              </w:rPr>
            </w:pPr>
            <w:r w:rsidRPr="00646FA3">
              <w:rPr>
                <w:sz w:val="20"/>
                <w:szCs w:val="20"/>
              </w:rPr>
              <w:t>84,2</w:t>
            </w:r>
          </w:p>
        </w:tc>
        <w:tc>
          <w:tcPr>
            <w:tcW w:w="996" w:type="dxa"/>
          </w:tcPr>
          <w:p w:rsidR="00646FA3" w:rsidRPr="00646FA3" w:rsidRDefault="00646FA3" w:rsidP="00646FA3">
            <w:pPr>
              <w:jc w:val="center"/>
              <w:rPr>
                <w:sz w:val="20"/>
                <w:szCs w:val="20"/>
              </w:rPr>
            </w:pPr>
            <w:r w:rsidRPr="00646FA3">
              <w:rPr>
                <w:sz w:val="20"/>
                <w:szCs w:val="20"/>
              </w:rPr>
              <w:t>84,2</w:t>
            </w:r>
          </w:p>
        </w:tc>
      </w:tr>
      <w:tr w:rsidR="00646FA3" w:rsidRPr="00646FA3" w:rsidTr="00CE6EE4">
        <w:trPr>
          <w:jc w:val="center"/>
        </w:trPr>
        <w:tc>
          <w:tcPr>
            <w:tcW w:w="616" w:type="dxa"/>
          </w:tcPr>
          <w:p w:rsidR="00646FA3" w:rsidRPr="00646FA3" w:rsidRDefault="00646FA3" w:rsidP="00646FA3">
            <w:pPr>
              <w:shd w:val="clear" w:color="auto" w:fill="FFFFFF"/>
              <w:jc w:val="center"/>
              <w:rPr>
                <w:spacing w:val="-8"/>
                <w:sz w:val="20"/>
                <w:szCs w:val="20"/>
              </w:rPr>
            </w:pPr>
            <w:r w:rsidRPr="00646FA3">
              <w:rPr>
                <w:sz w:val="20"/>
                <w:szCs w:val="20"/>
              </w:rPr>
              <w:t>11.</w:t>
            </w:r>
          </w:p>
        </w:tc>
        <w:tc>
          <w:tcPr>
            <w:tcW w:w="4382" w:type="dxa"/>
          </w:tcPr>
          <w:p w:rsidR="00646FA3" w:rsidRPr="00646FA3" w:rsidRDefault="00646FA3" w:rsidP="00646FA3">
            <w:pPr>
              <w:shd w:val="clear" w:color="auto" w:fill="FFFFFF"/>
              <w:rPr>
                <w:sz w:val="20"/>
                <w:szCs w:val="20"/>
              </w:rPr>
            </w:pPr>
            <w:r w:rsidRPr="00646FA3">
              <w:rPr>
                <w:b/>
                <w:bCs/>
                <w:sz w:val="20"/>
                <w:szCs w:val="20"/>
              </w:rPr>
              <w:t>Муниципальное имущество</w:t>
            </w:r>
          </w:p>
        </w:tc>
        <w:tc>
          <w:tcPr>
            <w:tcW w:w="1506" w:type="dxa"/>
          </w:tcPr>
          <w:p w:rsidR="00646FA3" w:rsidRPr="00646FA3" w:rsidRDefault="00646FA3" w:rsidP="00646FA3">
            <w:pPr>
              <w:shd w:val="clear" w:color="auto" w:fill="FFFFFF"/>
              <w:jc w:val="center"/>
              <w:rPr>
                <w:spacing w:val="-2"/>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pacing w:val="-8"/>
                <w:sz w:val="20"/>
                <w:szCs w:val="20"/>
              </w:rPr>
            </w:pPr>
            <w:r w:rsidRPr="00646FA3">
              <w:rPr>
                <w:spacing w:val="-7"/>
                <w:sz w:val="20"/>
                <w:szCs w:val="20"/>
              </w:rPr>
              <w:t>11.1.</w:t>
            </w:r>
          </w:p>
        </w:tc>
        <w:tc>
          <w:tcPr>
            <w:tcW w:w="4382" w:type="dxa"/>
          </w:tcPr>
          <w:p w:rsidR="00646FA3" w:rsidRPr="00646FA3" w:rsidRDefault="00646FA3" w:rsidP="00646FA3">
            <w:pPr>
              <w:shd w:val="clear" w:color="auto" w:fill="FFFFFF"/>
              <w:rPr>
                <w:sz w:val="20"/>
                <w:szCs w:val="20"/>
              </w:rPr>
            </w:pPr>
            <w:r w:rsidRPr="00646FA3">
              <w:rPr>
                <w:sz w:val="20"/>
                <w:szCs w:val="20"/>
              </w:rPr>
              <w:t>Наличие основных фондов, нахо</w:t>
            </w:r>
            <w:r w:rsidRPr="00646FA3">
              <w:rPr>
                <w:sz w:val="20"/>
                <w:szCs w:val="20"/>
              </w:rPr>
              <w:softHyphen/>
              <w:t>дящихся в муниципальной собст</w:t>
            </w:r>
            <w:r w:rsidRPr="00646FA3">
              <w:rPr>
                <w:sz w:val="20"/>
                <w:szCs w:val="20"/>
              </w:rPr>
              <w:softHyphen/>
              <w:t>венности:</w:t>
            </w:r>
          </w:p>
          <w:p w:rsidR="00646FA3" w:rsidRPr="00646FA3" w:rsidRDefault="00646FA3" w:rsidP="00646FA3">
            <w:pPr>
              <w:shd w:val="clear" w:color="auto" w:fill="FFFFFF"/>
              <w:rPr>
                <w:sz w:val="20"/>
                <w:szCs w:val="20"/>
              </w:rPr>
            </w:pPr>
            <w:r w:rsidRPr="00646FA3">
              <w:rPr>
                <w:sz w:val="20"/>
                <w:szCs w:val="20"/>
              </w:rPr>
              <w:t xml:space="preserve">по полной стоимости </w:t>
            </w:r>
          </w:p>
          <w:p w:rsidR="00646FA3" w:rsidRPr="00646FA3" w:rsidRDefault="00646FA3" w:rsidP="00646FA3">
            <w:pPr>
              <w:shd w:val="clear" w:color="auto" w:fill="FFFFFF"/>
              <w:rPr>
                <w:sz w:val="20"/>
                <w:szCs w:val="20"/>
              </w:rPr>
            </w:pPr>
            <w:r w:rsidRPr="00646FA3">
              <w:rPr>
                <w:sz w:val="20"/>
                <w:szCs w:val="20"/>
              </w:rPr>
              <w:t>по остаточной балансовой стоимо</w:t>
            </w:r>
            <w:r w:rsidRPr="00646FA3">
              <w:rPr>
                <w:sz w:val="20"/>
                <w:szCs w:val="20"/>
              </w:rPr>
              <w:softHyphen/>
              <w:t>сти</w:t>
            </w:r>
          </w:p>
        </w:tc>
        <w:tc>
          <w:tcPr>
            <w:tcW w:w="1506" w:type="dxa"/>
          </w:tcPr>
          <w:p w:rsidR="00646FA3" w:rsidRPr="00646FA3" w:rsidRDefault="00646FA3" w:rsidP="00646FA3">
            <w:pPr>
              <w:shd w:val="clear" w:color="auto" w:fill="FFFFFF"/>
              <w:jc w:val="center"/>
              <w:rPr>
                <w:spacing w:val="-2"/>
                <w:sz w:val="20"/>
                <w:szCs w:val="20"/>
              </w:rPr>
            </w:pPr>
            <w:proofErr w:type="spellStart"/>
            <w:r w:rsidRPr="00646FA3">
              <w:rPr>
                <w:spacing w:val="-1"/>
                <w:sz w:val="20"/>
                <w:szCs w:val="20"/>
              </w:rPr>
              <w:t>тыс</w:t>
            </w:r>
            <w:proofErr w:type="gramStart"/>
            <w:r w:rsidRPr="00646FA3">
              <w:rPr>
                <w:spacing w:val="-1"/>
                <w:sz w:val="20"/>
                <w:szCs w:val="20"/>
              </w:rPr>
              <w:t>.р</w:t>
            </w:r>
            <w:proofErr w:type="gramEnd"/>
            <w:r w:rsidRPr="00646FA3">
              <w:rPr>
                <w:spacing w:val="-1"/>
                <w:sz w:val="20"/>
                <w:szCs w:val="20"/>
              </w:rPr>
              <w:t>уб</w:t>
            </w:r>
            <w:proofErr w:type="spellEnd"/>
            <w:r w:rsidRPr="00646FA3">
              <w:rPr>
                <w:spacing w:val="-1"/>
                <w:sz w:val="20"/>
                <w:szCs w:val="20"/>
              </w:rPr>
              <w:t>.</w:t>
            </w:r>
          </w:p>
        </w:tc>
        <w:tc>
          <w:tcPr>
            <w:tcW w:w="1066" w:type="dxa"/>
          </w:tcPr>
          <w:p w:rsidR="00646FA3" w:rsidRPr="00646FA3" w:rsidRDefault="00646FA3" w:rsidP="00646FA3">
            <w:pPr>
              <w:jc w:val="center"/>
              <w:rPr>
                <w:sz w:val="20"/>
                <w:szCs w:val="20"/>
              </w:rPr>
            </w:pP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7826,4</w:t>
            </w: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459,0</w:t>
            </w:r>
          </w:p>
        </w:tc>
        <w:tc>
          <w:tcPr>
            <w:tcW w:w="996" w:type="dxa"/>
          </w:tcPr>
          <w:p w:rsidR="00646FA3" w:rsidRPr="00646FA3" w:rsidRDefault="00646FA3" w:rsidP="00646FA3">
            <w:pPr>
              <w:jc w:val="center"/>
              <w:rPr>
                <w:sz w:val="20"/>
                <w:szCs w:val="20"/>
              </w:rPr>
            </w:pPr>
          </w:p>
          <w:p w:rsidR="00646FA3" w:rsidRPr="00646FA3" w:rsidRDefault="00646FA3" w:rsidP="00646FA3">
            <w:pPr>
              <w:jc w:val="center"/>
              <w:rPr>
                <w:sz w:val="20"/>
                <w:szCs w:val="20"/>
              </w:rPr>
            </w:pPr>
          </w:p>
          <w:p w:rsidR="00646FA3" w:rsidRPr="00646FA3" w:rsidRDefault="00646FA3" w:rsidP="00646FA3">
            <w:pPr>
              <w:jc w:val="center"/>
              <w:rPr>
                <w:sz w:val="20"/>
                <w:szCs w:val="20"/>
              </w:rPr>
            </w:pPr>
            <w:r w:rsidRPr="00646FA3">
              <w:rPr>
                <w:sz w:val="20"/>
                <w:szCs w:val="20"/>
              </w:rPr>
              <w:t>7826,4</w:t>
            </w:r>
          </w:p>
          <w:p w:rsidR="00646FA3" w:rsidRPr="00646FA3" w:rsidRDefault="00646FA3" w:rsidP="00646FA3">
            <w:pPr>
              <w:jc w:val="center"/>
              <w:rPr>
                <w:sz w:val="20"/>
                <w:szCs w:val="20"/>
              </w:rPr>
            </w:pPr>
          </w:p>
          <w:p w:rsidR="00646FA3" w:rsidRPr="00646FA3" w:rsidRDefault="00646FA3" w:rsidP="00646FA3">
            <w:pPr>
              <w:rPr>
                <w:sz w:val="20"/>
                <w:szCs w:val="20"/>
              </w:rPr>
            </w:pPr>
            <w:r w:rsidRPr="00646FA3">
              <w:rPr>
                <w:sz w:val="20"/>
                <w:szCs w:val="20"/>
              </w:rPr>
              <w:t>459,0</w:t>
            </w:r>
          </w:p>
          <w:p w:rsidR="00646FA3" w:rsidRPr="00646FA3" w:rsidRDefault="00646FA3" w:rsidP="00646FA3">
            <w:pPr>
              <w:jc w:val="center"/>
              <w:rPr>
                <w:sz w:val="20"/>
                <w:szCs w:val="20"/>
              </w:rPr>
            </w:pPr>
          </w:p>
        </w:tc>
      </w:tr>
      <w:tr w:rsidR="00646FA3" w:rsidRPr="00646FA3" w:rsidTr="00CE6EE4">
        <w:trPr>
          <w:trHeight w:val="168"/>
          <w:jc w:val="center"/>
        </w:trPr>
        <w:tc>
          <w:tcPr>
            <w:tcW w:w="616" w:type="dxa"/>
          </w:tcPr>
          <w:p w:rsidR="00646FA3" w:rsidRPr="00646FA3" w:rsidRDefault="00646FA3" w:rsidP="00646FA3">
            <w:pPr>
              <w:shd w:val="clear" w:color="auto" w:fill="FFFFFF"/>
              <w:jc w:val="center"/>
              <w:rPr>
                <w:spacing w:val="-7"/>
                <w:sz w:val="20"/>
                <w:szCs w:val="20"/>
              </w:rPr>
            </w:pPr>
            <w:r w:rsidRPr="00646FA3">
              <w:rPr>
                <w:sz w:val="20"/>
                <w:szCs w:val="20"/>
              </w:rPr>
              <w:t>12.</w:t>
            </w:r>
          </w:p>
        </w:tc>
        <w:tc>
          <w:tcPr>
            <w:tcW w:w="4382" w:type="dxa"/>
          </w:tcPr>
          <w:p w:rsidR="00646FA3" w:rsidRPr="00646FA3" w:rsidRDefault="00646FA3" w:rsidP="00646FA3">
            <w:pPr>
              <w:shd w:val="clear" w:color="auto" w:fill="FFFFFF"/>
              <w:rPr>
                <w:sz w:val="20"/>
                <w:szCs w:val="20"/>
              </w:rPr>
            </w:pPr>
            <w:r w:rsidRPr="00646FA3">
              <w:rPr>
                <w:b/>
                <w:bCs/>
                <w:sz w:val="20"/>
                <w:szCs w:val="20"/>
              </w:rPr>
              <w:t>Территория</w:t>
            </w:r>
          </w:p>
        </w:tc>
        <w:tc>
          <w:tcPr>
            <w:tcW w:w="1506" w:type="dxa"/>
          </w:tcPr>
          <w:p w:rsidR="00646FA3" w:rsidRPr="00646FA3" w:rsidRDefault="00646FA3" w:rsidP="00646FA3">
            <w:pPr>
              <w:shd w:val="clear" w:color="auto" w:fill="FFFFFF"/>
              <w:jc w:val="center"/>
              <w:rPr>
                <w:spacing w:val="-1"/>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pacing w:val="-7"/>
                <w:sz w:val="20"/>
                <w:szCs w:val="20"/>
              </w:rPr>
            </w:pPr>
            <w:r w:rsidRPr="00646FA3">
              <w:rPr>
                <w:sz w:val="20"/>
                <w:szCs w:val="20"/>
              </w:rPr>
              <w:t>12.1.</w:t>
            </w:r>
          </w:p>
        </w:tc>
        <w:tc>
          <w:tcPr>
            <w:tcW w:w="4382" w:type="dxa"/>
          </w:tcPr>
          <w:p w:rsidR="00646FA3" w:rsidRPr="00646FA3" w:rsidRDefault="00646FA3" w:rsidP="00646FA3">
            <w:pPr>
              <w:shd w:val="clear" w:color="auto" w:fill="FFFFFF"/>
              <w:spacing w:line="216" w:lineRule="exact"/>
              <w:ind w:right="19"/>
              <w:rPr>
                <w:b/>
                <w:bCs/>
                <w:sz w:val="20"/>
                <w:szCs w:val="20"/>
              </w:rPr>
            </w:pPr>
            <w:r w:rsidRPr="00646FA3">
              <w:rPr>
                <w:b/>
                <w:bCs/>
                <w:i/>
                <w:iCs/>
                <w:sz w:val="20"/>
                <w:szCs w:val="20"/>
              </w:rPr>
              <w:t>В том числе:</w:t>
            </w:r>
          </w:p>
          <w:p w:rsidR="00646FA3" w:rsidRPr="00646FA3" w:rsidRDefault="00646FA3" w:rsidP="00646FA3">
            <w:pPr>
              <w:shd w:val="clear" w:color="auto" w:fill="FFFFFF"/>
              <w:spacing w:line="216" w:lineRule="exact"/>
              <w:ind w:right="19"/>
              <w:rPr>
                <w:sz w:val="20"/>
                <w:szCs w:val="20"/>
              </w:rPr>
            </w:pPr>
            <w:proofErr w:type="gramStart"/>
            <w:r w:rsidRPr="00646FA3">
              <w:rPr>
                <w:sz w:val="20"/>
                <w:szCs w:val="20"/>
              </w:rPr>
              <w:t>находящаяся</w:t>
            </w:r>
            <w:proofErr w:type="gramEnd"/>
            <w:r w:rsidRPr="00646FA3">
              <w:rPr>
                <w:sz w:val="20"/>
                <w:szCs w:val="20"/>
              </w:rPr>
              <w:t xml:space="preserve">  в  ведении  муници</w:t>
            </w:r>
            <w:r w:rsidRPr="00646FA3">
              <w:rPr>
                <w:sz w:val="20"/>
                <w:szCs w:val="20"/>
              </w:rPr>
              <w:softHyphen/>
              <w:t xml:space="preserve">пального образования: </w:t>
            </w:r>
          </w:p>
          <w:p w:rsidR="00646FA3" w:rsidRPr="00646FA3" w:rsidRDefault="00646FA3" w:rsidP="00646FA3">
            <w:pPr>
              <w:shd w:val="clear" w:color="auto" w:fill="FFFFFF"/>
              <w:tabs>
                <w:tab w:val="left" w:pos="221"/>
              </w:tabs>
              <w:spacing w:line="216" w:lineRule="exact"/>
              <w:ind w:right="19"/>
              <w:rPr>
                <w:sz w:val="20"/>
                <w:szCs w:val="20"/>
              </w:rPr>
            </w:pPr>
            <w:r w:rsidRPr="00646FA3">
              <w:rPr>
                <w:sz w:val="20"/>
                <w:szCs w:val="20"/>
              </w:rPr>
              <w:t xml:space="preserve">-во владение и </w:t>
            </w:r>
            <w:proofErr w:type="spellStart"/>
            <w:r w:rsidRPr="00646FA3">
              <w:rPr>
                <w:sz w:val="20"/>
                <w:szCs w:val="20"/>
              </w:rPr>
              <w:t>безвозм</w:t>
            </w:r>
            <w:proofErr w:type="spellEnd"/>
            <w:r w:rsidRPr="00646FA3">
              <w:rPr>
                <w:sz w:val="20"/>
                <w:szCs w:val="20"/>
              </w:rPr>
              <w:t>. пользова</w:t>
            </w:r>
            <w:r w:rsidRPr="00646FA3">
              <w:rPr>
                <w:sz w:val="20"/>
                <w:szCs w:val="20"/>
              </w:rPr>
              <w:softHyphen/>
              <w:t>ние</w:t>
            </w:r>
          </w:p>
          <w:p w:rsidR="00646FA3" w:rsidRPr="00646FA3" w:rsidRDefault="00646FA3" w:rsidP="00646FA3">
            <w:pPr>
              <w:shd w:val="clear" w:color="auto" w:fill="FFFFFF"/>
              <w:spacing w:line="216" w:lineRule="exact"/>
              <w:ind w:right="19"/>
              <w:rPr>
                <w:sz w:val="20"/>
                <w:szCs w:val="20"/>
              </w:rPr>
            </w:pPr>
            <w:r w:rsidRPr="00646FA3">
              <w:rPr>
                <w:sz w:val="20"/>
                <w:szCs w:val="20"/>
              </w:rPr>
              <w:t xml:space="preserve">-в аренду </w:t>
            </w:r>
            <w:proofErr w:type="gramStart"/>
            <w:r w:rsidRPr="00646FA3">
              <w:rPr>
                <w:sz w:val="20"/>
                <w:szCs w:val="20"/>
              </w:rPr>
              <w:t>предоставленная</w:t>
            </w:r>
            <w:proofErr w:type="gramEnd"/>
            <w:r w:rsidRPr="00646FA3">
              <w:rPr>
                <w:sz w:val="20"/>
                <w:szCs w:val="20"/>
              </w:rPr>
              <w:t xml:space="preserve"> юридическим лицам</w:t>
            </w:r>
          </w:p>
          <w:p w:rsidR="00646FA3" w:rsidRPr="00646FA3" w:rsidRDefault="00646FA3" w:rsidP="00646FA3">
            <w:pPr>
              <w:shd w:val="clear" w:color="auto" w:fill="FFFFFF"/>
              <w:spacing w:line="216" w:lineRule="exact"/>
              <w:ind w:right="19"/>
              <w:rPr>
                <w:sz w:val="20"/>
                <w:szCs w:val="20"/>
              </w:rPr>
            </w:pPr>
          </w:p>
          <w:p w:rsidR="00646FA3" w:rsidRPr="00646FA3" w:rsidRDefault="00646FA3" w:rsidP="00646FA3">
            <w:pPr>
              <w:shd w:val="clear" w:color="auto" w:fill="FFFFFF"/>
              <w:spacing w:line="216" w:lineRule="exact"/>
              <w:ind w:right="19"/>
              <w:rPr>
                <w:sz w:val="20"/>
                <w:szCs w:val="20"/>
              </w:rPr>
            </w:pPr>
            <w:proofErr w:type="gramStart"/>
            <w:r w:rsidRPr="00646FA3">
              <w:rPr>
                <w:sz w:val="20"/>
                <w:szCs w:val="20"/>
              </w:rPr>
              <w:t>находящаяся</w:t>
            </w:r>
            <w:proofErr w:type="gramEnd"/>
            <w:r w:rsidRPr="00646FA3">
              <w:rPr>
                <w:sz w:val="20"/>
                <w:szCs w:val="20"/>
              </w:rPr>
              <w:t xml:space="preserve"> в собственности му</w:t>
            </w:r>
            <w:r w:rsidRPr="00646FA3">
              <w:rPr>
                <w:sz w:val="20"/>
                <w:szCs w:val="20"/>
              </w:rPr>
              <w:softHyphen/>
            </w:r>
            <w:r w:rsidRPr="00646FA3">
              <w:rPr>
                <w:spacing w:val="-1"/>
                <w:sz w:val="20"/>
                <w:szCs w:val="20"/>
              </w:rPr>
              <w:t>ниципального образования предос</w:t>
            </w:r>
            <w:r w:rsidRPr="00646FA3">
              <w:rPr>
                <w:spacing w:val="-1"/>
                <w:sz w:val="20"/>
                <w:szCs w:val="20"/>
              </w:rPr>
              <w:softHyphen/>
            </w:r>
            <w:r w:rsidRPr="00646FA3">
              <w:rPr>
                <w:sz w:val="20"/>
                <w:szCs w:val="20"/>
              </w:rPr>
              <w:t>тавленная физическим лицам:</w:t>
            </w:r>
          </w:p>
          <w:p w:rsidR="00646FA3" w:rsidRPr="00646FA3" w:rsidRDefault="00646FA3" w:rsidP="00646FA3">
            <w:pPr>
              <w:shd w:val="clear" w:color="auto" w:fill="FFFFFF"/>
              <w:tabs>
                <w:tab w:val="left" w:pos="221"/>
              </w:tabs>
              <w:spacing w:line="216" w:lineRule="exact"/>
              <w:ind w:right="19"/>
              <w:rPr>
                <w:sz w:val="20"/>
                <w:szCs w:val="20"/>
              </w:rPr>
            </w:pPr>
            <w:r w:rsidRPr="00646FA3">
              <w:rPr>
                <w:sz w:val="20"/>
                <w:szCs w:val="20"/>
              </w:rPr>
              <w:t xml:space="preserve">-во владение и </w:t>
            </w:r>
            <w:proofErr w:type="spellStart"/>
            <w:r w:rsidRPr="00646FA3">
              <w:rPr>
                <w:sz w:val="20"/>
                <w:szCs w:val="20"/>
              </w:rPr>
              <w:t>безвозм</w:t>
            </w:r>
            <w:proofErr w:type="spellEnd"/>
            <w:r w:rsidRPr="00646FA3">
              <w:rPr>
                <w:sz w:val="20"/>
                <w:szCs w:val="20"/>
              </w:rPr>
              <w:t>. Пользова</w:t>
            </w:r>
            <w:r w:rsidRPr="00646FA3">
              <w:rPr>
                <w:sz w:val="20"/>
                <w:szCs w:val="20"/>
              </w:rPr>
              <w:softHyphen/>
              <w:t>ние</w:t>
            </w:r>
          </w:p>
          <w:p w:rsidR="00646FA3" w:rsidRPr="00646FA3" w:rsidRDefault="00646FA3" w:rsidP="00646FA3">
            <w:pPr>
              <w:shd w:val="clear" w:color="auto" w:fill="FFFFFF"/>
              <w:rPr>
                <w:sz w:val="20"/>
                <w:szCs w:val="20"/>
              </w:rPr>
            </w:pPr>
            <w:r w:rsidRPr="00646FA3">
              <w:rPr>
                <w:sz w:val="20"/>
                <w:szCs w:val="20"/>
              </w:rPr>
              <w:t xml:space="preserve">-в аренду </w:t>
            </w:r>
            <w:proofErr w:type="gramStart"/>
            <w:r w:rsidRPr="00646FA3">
              <w:rPr>
                <w:sz w:val="20"/>
                <w:szCs w:val="20"/>
              </w:rPr>
              <w:t>предоставленная</w:t>
            </w:r>
            <w:proofErr w:type="gramEnd"/>
            <w:r w:rsidRPr="00646FA3">
              <w:rPr>
                <w:sz w:val="20"/>
                <w:szCs w:val="20"/>
              </w:rPr>
              <w:t xml:space="preserve"> юридическим лицам </w:t>
            </w:r>
          </w:p>
        </w:tc>
        <w:tc>
          <w:tcPr>
            <w:tcW w:w="1506" w:type="dxa"/>
          </w:tcPr>
          <w:p w:rsidR="00646FA3" w:rsidRPr="00646FA3" w:rsidRDefault="00646FA3" w:rsidP="00646FA3">
            <w:pPr>
              <w:shd w:val="clear" w:color="auto" w:fill="FFFFFF"/>
              <w:jc w:val="center"/>
              <w:rPr>
                <w:spacing w:val="-1"/>
                <w:sz w:val="20"/>
                <w:szCs w:val="20"/>
              </w:rPr>
            </w:pPr>
            <w:proofErr w:type="spellStart"/>
            <w:r w:rsidRPr="00646FA3">
              <w:rPr>
                <w:spacing w:val="-1"/>
                <w:sz w:val="20"/>
                <w:szCs w:val="20"/>
              </w:rPr>
              <w:t>кв.км</w:t>
            </w:r>
            <w:proofErr w:type="spellEnd"/>
            <w:r w:rsidRPr="00646FA3">
              <w:rPr>
                <w:spacing w:val="-1"/>
                <w:sz w:val="20"/>
                <w:szCs w:val="20"/>
              </w:rPr>
              <w:t>.</w:t>
            </w:r>
          </w:p>
          <w:p w:rsidR="00646FA3" w:rsidRPr="00646FA3" w:rsidRDefault="00646FA3" w:rsidP="00646FA3">
            <w:pPr>
              <w:shd w:val="clear" w:color="auto" w:fill="FFFFFF"/>
              <w:jc w:val="center"/>
              <w:rPr>
                <w:spacing w:val="-1"/>
                <w:sz w:val="20"/>
                <w:szCs w:val="20"/>
              </w:rPr>
            </w:pPr>
          </w:p>
          <w:p w:rsidR="00646FA3" w:rsidRPr="00646FA3" w:rsidRDefault="00646FA3" w:rsidP="00646FA3">
            <w:pPr>
              <w:shd w:val="clear" w:color="auto" w:fill="FFFFFF"/>
              <w:jc w:val="center"/>
              <w:rPr>
                <w:spacing w:val="-1"/>
                <w:sz w:val="20"/>
                <w:szCs w:val="20"/>
              </w:rPr>
            </w:pPr>
          </w:p>
          <w:p w:rsidR="00646FA3" w:rsidRPr="00646FA3" w:rsidRDefault="00646FA3" w:rsidP="00646FA3">
            <w:pPr>
              <w:shd w:val="clear" w:color="auto" w:fill="FFFFFF"/>
              <w:jc w:val="center"/>
              <w:rPr>
                <w:spacing w:val="-1"/>
                <w:sz w:val="20"/>
                <w:szCs w:val="20"/>
              </w:rPr>
            </w:pPr>
          </w:p>
        </w:tc>
        <w:tc>
          <w:tcPr>
            <w:tcW w:w="1066" w:type="dxa"/>
          </w:tcPr>
          <w:p w:rsidR="00646FA3" w:rsidRPr="00646FA3" w:rsidRDefault="00646FA3" w:rsidP="00646FA3">
            <w:pPr>
              <w:jc w:val="center"/>
              <w:rPr>
                <w:sz w:val="20"/>
                <w:szCs w:val="20"/>
              </w:rPr>
            </w:pPr>
            <w:r w:rsidRPr="00646FA3">
              <w:rPr>
                <w:sz w:val="20"/>
                <w:szCs w:val="20"/>
              </w:rPr>
              <w:t>1246,8</w:t>
            </w:r>
          </w:p>
          <w:p w:rsidR="00646FA3" w:rsidRPr="00646FA3" w:rsidRDefault="00646FA3" w:rsidP="00646FA3">
            <w:pPr>
              <w:jc w:val="center"/>
              <w:rPr>
                <w:sz w:val="20"/>
                <w:szCs w:val="20"/>
              </w:rPr>
            </w:pPr>
          </w:p>
        </w:tc>
        <w:tc>
          <w:tcPr>
            <w:tcW w:w="996" w:type="dxa"/>
          </w:tcPr>
          <w:p w:rsidR="00646FA3" w:rsidRPr="00646FA3" w:rsidRDefault="00646FA3" w:rsidP="00646FA3">
            <w:pPr>
              <w:jc w:val="center"/>
              <w:rPr>
                <w:sz w:val="20"/>
                <w:szCs w:val="20"/>
              </w:rPr>
            </w:pPr>
            <w:r w:rsidRPr="00646FA3">
              <w:rPr>
                <w:sz w:val="20"/>
                <w:szCs w:val="20"/>
              </w:rPr>
              <w:t>1246,8</w:t>
            </w:r>
          </w:p>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12.2.</w:t>
            </w:r>
          </w:p>
        </w:tc>
        <w:tc>
          <w:tcPr>
            <w:tcW w:w="4382" w:type="dxa"/>
          </w:tcPr>
          <w:p w:rsidR="00646FA3" w:rsidRPr="00646FA3" w:rsidRDefault="00646FA3" w:rsidP="00646FA3">
            <w:pPr>
              <w:shd w:val="clear" w:color="auto" w:fill="FFFFFF"/>
              <w:tabs>
                <w:tab w:val="left" w:pos="221"/>
              </w:tabs>
              <w:spacing w:line="216" w:lineRule="exact"/>
              <w:ind w:right="19"/>
              <w:rPr>
                <w:sz w:val="20"/>
                <w:szCs w:val="20"/>
              </w:rPr>
            </w:pPr>
            <w:proofErr w:type="gramStart"/>
            <w:r w:rsidRPr="00646FA3">
              <w:rPr>
                <w:sz w:val="20"/>
                <w:szCs w:val="20"/>
              </w:rPr>
              <w:t>Площадь муниципального образования, предназначенная для строи</w:t>
            </w:r>
            <w:r w:rsidRPr="00646FA3">
              <w:rPr>
                <w:sz w:val="20"/>
                <w:szCs w:val="20"/>
              </w:rPr>
              <w:softHyphen/>
              <w:t>тельства</w:t>
            </w:r>
            <w:proofErr w:type="gramEnd"/>
          </w:p>
        </w:tc>
        <w:tc>
          <w:tcPr>
            <w:tcW w:w="1506" w:type="dxa"/>
          </w:tcPr>
          <w:p w:rsidR="00646FA3" w:rsidRPr="00646FA3" w:rsidRDefault="00646FA3" w:rsidP="00646FA3">
            <w:pPr>
              <w:shd w:val="clear" w:color="auto" w:fill="FFFFFF"/>
              <w:jc w:val="center"/>
              <w:rPr>
                <w:spacing w:val="-1"/>
                <w:sz w:val="20"/>
                <w:szCs w:val="20"/>
              </w:rPr>
            </w:pPr>
            <w:r w:rsidRPr="00646FA3">
              <w:rPr>
                <w:spacing w:val="-1"/>
                <w:sz w:val="20"/>
                <w:szCs w:val="20"/>
              </w:rPr>
              <w:t xml:space="preserve">тыс. </w:t>
            </w:r>
            <w:proofErr w:type="spellStart"/>
            <w:r w:rsidRPr="00646FA3">
              <w:rPr>
                <w:spacing w:val="-1"/>
                <w:sz w:val="20"/>
                <w:szCs w:val="20"/>
              </w:rPr>
              <w:t>кв.м</w:t>
            </w:r>
            <w:proofErr w:type="spellEnd"/>
            <w:r w:rsidRPr="00646FA3">
              <w:rPr>
                <w:spacing w:val="-1"/>
                <w:sz w:val="20"/>
                <w:szCs w:val="20"/>
              </w:rPr>
              <w:t>.</w:t>
            </w:r>
          </w:p>
        </w:tc>
        <w:tc>
          <w:tcPr>
            <w:tcW w:w="1066" w:type="dxa"/>
          </w:tcPr>
          <w:p w:rsidR="00646FA3" w:rsidRPr="00646FA3" w:rsidRDefault="00646FA3" w:rsidP="00646FA3">
            <w:pPr>
              <w:jc w:val="center"/>
              <w:rPr>
                <w:sz w:val="20"/>
                <w:szCs w:val="20"/>
              </w:rPr>
            </w:pPr>
            <w:r w:rsidRPr="00646FA3">
              <w:rPr>
                <w:sz w:val="20"/>
                <w:szCs w:val="20"/>
              </w:rPr>
              <w:t>20</w:t>
            </w:r>
          </w:p>
        </w:tc>
        <w:tc>
          <w:tcPr>
            <w:tcW w:w="996" w:type="dxa"/>
          </w:tcPr>
          <w:p w:rsidR="00646FA3" w:rsidRPr="00646FA3" w:rsidRDefault="00646FA3" w:rsidP="00646FA3">
            <w:pPr>
              <w:jc w:val="center"/>
              <w:rPr>
                <w:sz w:val="20"/>
                <w:szCs w:val="20"/>
              </w:rPr>
            </w:pPr>
            <w:r w:rsidRPr="00646FA3">
              <w:rPr>
                <w:sz w:val="20"/>
                <w:szCs w:val="20"/>
              </w:rPr>
              <w:t>20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12"/>
                <w:sz w:val="20"/>
                <w:szCs w:val="20"/>
              </w:rPr>
              <w:t>12.3.</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Территориальные резервы для раз</w:t>
            </w:r>
            <w:r w:rsidRPr="00646FA3">
              <w:rPr>
                <w:sz w:val="20"/>
                <w:szCs w:val="20"/>
              </w:rPr>
              <w:softHyphen/>
              <w:t>вития  муниципального  образова</w:t>
            </w:r>
            <w:r w:rsidRPr="00646FA3">
              <w:rPr>
                <w:sz w:val="20"/>
                <w:szCs w:val="20"/>
              </w:rPr>
              <w:softHyphen/>
              <w:t>ния</w:t>
            </w:r>
          </w:p>
        </w:tc>
        <w:tc>
          <w:tcPr>
            <w:tcW w:w="1506" w:type="dxa"/>
          </w:tcPr>
          <w:p w:rsidR="00646FA3" w:rsidRPr="00646FA3" w:rsidRDefault="00646FA3" w:rsidP="00646FA3">
            <w:pPr>
              <w:shd w:val="clear" w:color="auto" w:fill="FFFFFF"/>
              <w:jc w:val="center"/>
              <w:rPr>
                <w:sz w:val="20"/>
                <w:szCs w:val="20"/>
              </w:rPr>
            </w:pPr>
            <w:r w:rsidRPr="00646FA3">
              <w:rPr>
                <w:spacing w:val="-1"/>
                <w:sz w:val="20"/>
                <w:szCs w:val="20"/>
              </w:rPr>
              <w:t xml:space="preserve">тыс. </w:t>
            </w:r>
            <w:proofErr w:type="spellStart"/>
            <w:r w:rsidRPr="00646FA3">
              <w:rPr>
                <w:spacing w:val="-1"/>
                <w:sz w:val="20"/>
                <w:szCs w:val="20"/>
              </w:rPr>
              <w:t>кв.м</w:t>
            </w:r>
            <w:proofErr w:type="spellEnd"/>
            <w:r w:rsidRPr="00646FA3">
              <w:rPr>
                <w:spacing w:val="-1"/>
                <w:sz w:val="20"/>
                <w:szCs w:val="20"/>
              </w:rPr>
              <w:t>.</w:t>
            </w:r>
          </w:p>
        </w:tc>
        <w:tc>
          <w:tcPr>
            <w:tcW w:w="1066" w:type="dxa"/>
          </w:tcPr>
          <w:p w:rsidR="00646FA3" w:rsidRPr="00646FA3" w:rsidRDefault="00646FA3" w:rsidP="00646FA3">
            <w:pPr>
              <w:jc w:val="center"/>
              <w:rPr>
                <w:sz w:val="20"/>
                <w:szCs w:val="20"/>
              </w:rPr>
            </w:pPr>
            <w:r w:rsidRPr="00646FA3">
              <w:rPr>
                <w:sz w:val="20"/>
                <w:szCs w:val="20"/>
              </w:rPr>
              <w:t>15</w:t>
            </w:r>
          </w:p>
        </w:tc>
        <w:tc>
          <w:tcPr>
            <w:tcW w:w="996" w:type="dxa"/>
          </w:tcPr>
          <w:p w:rsidR="00646FA3" w:rsidRPr="00646FA3" w:rsidRDefault="00646FA3" w:rsidP="00646FA3">
            <w:pPr>
              <w:rPr>
                <w:sz w:val="20"/>
                <w:szCs w:val="20"/>
              </w:rPr>
            </w:pPr>
            <w:r w:rsidRPr="00646FA3">
              <w:rPr>
                <w:sz w:val="20"/>
                <w:szCs w:val="20"/>
              </w:rPr>
              <w:t>15</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13.</w:t>
            </w:r>
          </w:p>
        </w:tc>
        <w:tc>
          <w:tcPr>
            <w:tcW w:w="4382" w:type="dxa"/>
          </w:tcPr>
          <w:p w:rsidR="00646FA3" w:rsidRPr="00646FA3" w:rsidRDefault="00646FA3" w:rsidP="00646FA3">
            <w:pPr>
              <w:shd w:val="clear" w:color="auto" w:fill="FFFFFF"/>
              <w:rPr>
                <w:sz w:val="20"/>
                <w:szCs w:val="20"/>
              </w:rPr>
            </w:pPr>
            <w:r w:rsidRPr="00646FA3">
              <w:rPr>
                <w:b/>
                <w:bCs/>
                <w:sz w:val="20"/>
                <w:szCs w:val="20"/>
              </w:rPr>
              <w:t>Демография</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13.1.</w:t>
            </w:r>
          </w:p>
        </w:tc>
        <w:tc>
          <w:tcPr>
            <w:tcW w:w="4382" w:type="dxa"/>
          </w:tcPr>
          <w:p w:rsidR="00646FA3" w:rsidRPr="00646FA3" w:rsidRDefault="00646FA3" w:rsidP="00646FA3">
            <w:pPr>
              <w:shd w:val="clear" w:color="auto" w:fill="FFFFFF"/>
              <w:spacing w:line="226" w:lineRule="exact"/>
              <w:rPr>
                <w:sz w:val="20"/>
                <w:szCs w:val="20"/>
              </w:rPr>
            </w:pPr>
            <w:r w:rsidRPr="00646FA3">
              <w:rPr>
                <w:sz w:val="20"/>
                <w:szCs w:val="20"/>
              </w:rPr>
              <w:t>Численность постоянного населе</w:t>
            </w:r>
            <w:r w:rsidRPr="00646FA3">
              <w:rPr>
                <w:sz w:val="20"/>
                <w:szCs w:val="20"/>
              </w:rPr>
              <w:softHyphen/>
              <w:t>ния на начало года</w:t>
            </w:r>
          </w:p>
        </w:tc>
        <w:tc>
          <w:tcPr>
            <w:tcW w:w="1506" w:type="dxa"/>
          </w:tcPr>
          <w:p w:rsidR="00646FA3" w:rsidRPr="00646FA3" w:rsidRDefault="00646FA3" w:rsidP="00646FA3">
            <w:pPr>
              <w:shd w:val="clear" w:color="auto" w:fill="FFFFFF"/>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287</w:t>
            </w:r>
          </w:p>
        </w:tc>
        <w:tc>
          <w:tcPr>
            <w:tcW w:w="996" w:type="dxa"/>
          </w:tcPr>
          <w:p w:rsidR="00646FA3" w:rsidRPr="00646FA3" w:rsidRDefault="00646FA3" w:rsidP="00646FA3">
            <w:pPr>
              <w:jc w:val="center"/>
              <w:rPr>
                <w:sz w:val="20"/>
                <w:szCs w:val="20"/>
              </w:rPr>
            </w:pPr>
            <w:r w:rsidRPr="00646FA3">
              <w:rPr>
                <w:sz w:val="20"/>
                <w:szCs w:val="20"/>
              </w:rPr>
              <w:t>287</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13.2.</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Численность постоянного населе</w:t>
            </w:r>
            <w:r w:rsidRPr="00646FA3">
              <w:rPr>
                <w:sz w:val="20"/>
                <w:szCs w:val="20"/>
              </w:rPr>
              <w:softHyphen/>
              <w:t>ния в возрасте моложе трудоспо</w:t>
            </w:r>
            <w:r w:rsidRPr="00646FA3">
              <w:rPr>
                <w:sz w:val="20"/>
                <w:szCs w:val="20"/>
              </w:rPr>
              <w:softHyphen/>
              <w:t>собного на начало года</w:t>
            </w:r>
          </w:p>
        </w:tc>
        <w:tc>
          <w:tcPr>
            <w:tcW w:w="1506" w:type="dxa"/>
          </w:tcPr>
          <w:p w:rsidR="00646FA3" w:rsidRPr="00646FA3" w:rsidRDefault="00646FA3" w:rsidP="00646FA3">
            <w:pPr>
              <w:shd w:val="clear" w:color="auto" w:fill="FFFFFF"/>
              <w:jc w:val="center"/>
              <w:rPr>
                <w:sz w:val="20"/>
                <w:szCs w:val="20"/>
              </w:rPr>
            </w:pPr>
            <w:r w:rsidRPr="00646FA3">
              <w:rPr>
                <w:sz w:val="20"/>
                <w:szCs w:val="20"/>
              </w:rPr>
              <w:t>чел.</w:t>
            </w:r>
          </w:p>
        </w:tc>
        <w:tc>
          <w:tcPr>
            <w:tcW w:w="1066" w:type="dxa"/>
          </w:tcPr>
          <w:p w:rsidR="00646FA3" w:rsidRPr="00646FA3" w:rsidRDefault="00646FA3" w:rsidP="00646FA3">
            <w:pPr>
              <w:rPr>
                <w:sz w:val="20"/>
                <w:szCs w:val="20"/>
              </w:rPr>
            </w:pPr>
            <w:r w:rsidRPr="00646FA3">
              <w:rPr>
                <w:sz w:val="20"/>
                <w:szCs w:val="20"/>
              </w:rPr>
              <w:t xml:space="preserve">       59</w:t>
            </w:r>
          </w:p>
        </w:tc>
        <w:tc>
          <w:tcPr>
            <w:tcW w:w="996" w:type="dxa"/>
          </w:tcPr>
          <w:p w:rsidR="00646FA3" w:rsidRPr="00646FA3" w:rsidRDefault="00646FA3" w:rsidP="00646FA3">
            <w:pPr>
              <w:jc w:val="center"/>
              <w:rPr>
                <w:sz w:val="20"/>
                <w:szCs w:val="20"/>
              </w:rPr>
            </w:pPr>
            <w:r w:rsidRPr="00646FA3">
              <w:rPr>
                <w:sz w:val="20"/>
                <w:szCs w:val="20"/>
              </w:rPr>
              <w:t>59</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13.3.</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Численность постоянного населе</w:t>
            </w:r>
            <w:r w:rsidRPr="00646FA3">
              <w:rPr>
                <w:sz w:val="20"/>
                <w:szCs w:val="20"/>
              </w:rPr>
              <w:softHyphen/>
              <w:t>ния трудоспособного возраста на начало года</w:t>
            </w:r>
          </w:p>
        </w:tc>
        <w:tc>
          <w:tcPr>
            <w:tcW w:w="1506" w:type="dxa"/>
          </w:tcPr>
          <w:p w:rsidR="00646FA3" w:rsidRPr="00646FA3" w:rsidRDefault="00646FA3" w:rsidP="00646FA3">
            <w:pPr>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150</w:t>
            </w:r>
          </w:p>
        </w:tc>
        <w:tc>
          <w:tcPr>
            <w:tcW w:w="996" w:type="dxa"/>
          </w:tcPr>
          <w:p w:rsidR="00646FA3" w:rsidRPr="00646FA3" w:rsidRDefault="00646FA3" w:rsidP="00646FA3">
            <w:pPr>
              <w:rPr>
                <w:sz w:val="20"/>
                <w:szCs w:val="20"/>
              </w:rPr>
            </w:pPr>
            <w:r w:rsidRPr="00646FA3">
              <w:rPr>
                <w:sz w:val="20"/>
                <w:szCs w:val="20"/>
              </w:rPr>
              <w:t>150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13.4.</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Численность постоянного населе</w:t>
            </w:r>
            <w:r w:rsidRPr="00646FA3">
              <w:rPr>
                <w:sz w:val="20"/>
                <w:szCs w:val="20"/>
              </w:rPr>
              <w:softHyphen/>
              <w:t>ния в возрасте старше трудоспо</w:t>
            </w:r>
            <w:r w:rsidRPr="00646FA3">
              <w:rPr>
                <w:sz w:val="20"/>
                <w:szCs w:val="20"/>
              </w:rPr>
              <w:softHyphen/>
              <w:t>собного на начало года</w:t>
            </w:r>
          </w:p>
        </w:tc>
        <w:tc>
          <w:tcPr>
            <w:tcW w:w="1506" w:type="dxa"/>
          </w:tcPr>
          <w:p w:rsidR="00646FA3" w:rsidRPr="00646FA3" w:rsidRDefault="00646FA3" w:rsidP="00646FA3">
            <w:pPr>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81</w:t>
            </w:r>
          </w:p>
        </w:tc>
        <w:tc>
          <w:tcPr>
            <w:tcW w:w="996" w:type="dxa"/>
          </w:tcPr>
          <w:p w:rsidR="00646FA3" w:rsidRPr="00646FA3" w:rsidRDefault="00646FA3" w:rsidP="00646FA3">
            <w:pPr>
              <w:jc w:val="center"/>
              <w:rPr>
                <w:sz w:val="20"/>
                <w:szCs w:val="20"/>
              </w:rPr>
            </w:pPr>
            <w:r w:rsidRPr="00646FA3">
              <w:rPr>
                <w:sz w:val="20"/>
                <w:szCs w:val="20"/>
              </w:rPr>
              <w:t>81</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13.5.</w:t>
            </w:r>
          </w:p>
        </w:tc>
        <w:tc>
          <w:tcPr>
            <w:tcW w:w="4382" w:type="dxa"/>
          </w:tcPr>
          <w:p w:rsidR="00646FA3" w:rsidRPr="00646FA3" w:rsidRDefault="00646FA3" w:rsidP="00646FA3">
            <w:pPr>
              <w:shd w:val="clear" w:color="auto" w:fill="FFFFFF"/>
              <w:rPr>
                <w:sz w:val="20"/>
                <w:szCs w:val="20"/>
              </w:rPr>
            </w:pPr>
            <w:r w:rsidRPr="00646FA3">
              <w:rPr>
                <w:sz w:val="20"/>
                <w:szCs w:val="20"/>
              </w:rPr>
              <w:t>Число домохозяйств</w:t>
            </w:r>
          </w:p>
        </w:tc>
        <w:tc>
          <w:tcPr>
            <w:tcW w:w="1506" w:type="dxa"/>
          </w:tcPr>
          <w:p w:rsidR="00646FA3" w:rsidRPr="00646FA3" w:rsidRDefault="00646FA3" w:rsidP="00646FA3">
            <w:pPr>
              <w:shd w:val="clear" w:color="auto" w:fill="FFFFFF"/>
              <w:jc w:val="center"/>
              <w:rPr>
                <w:sz w:val="20"/>
                <w:szCs w:val="20"/>
              </w:rPr>
            </w:pPr>
            <w:r w:rsidRPr="00646FA3">
              <w:rPr>
                <w:sz w:val="20"/>
                <w:szCs w:val="20"/>
              </w:rPr>
              <w:t>ед.</w:t>
            </w:r>
          </w:p>
        </w:tc>
        <w:tc>
          <w:tcPr>
            <w:tcW w:w="1066" w:type="dxa"/>
          </w:tcPr>
          <w:p w:rsidR="00646FA3" w:rsidRPr="00646FA3" w:rsidRDefault="00646FA3" w:rsidP="00646FA3">
            <w:pPr>
              <w:jc w:val="center"/>
              <w:rPr>
                <w:sz w:val="20"/>
                <w:szCs w:val="20"/>
              </w:rPr>
            </w:pPr>
            <w:r w:rsidRPr="00646FA3">
              <w:rPr>
                <w:sz w:val="20"/>
                <w:szCs w:val="20"/>
              </w:rPr>
              <w:t>116</w:t>
            </w:r>
          </w:p>
        </w:tc>
        <w:tc>
          <w:tcPr>
            <w:tcW w:w="996" w:type="dxa"/>
          </w:tcPr>
          <w:p w:rsidR="00646FA3" w:rsidRPr="00646FA3" w:rsidRDefault="00646FA3" w:rsidP="00646FA3">
            <w:pPr>
              <w:jc w:val="center"/>
              <w:rPr>
                <w:sz w:val="20"/>
                <w:szCs w:val="20"/>
              </w:rPr>
            </w:pPr>
            <w:r w:rsidRPr="00646FA3">
              <w:rPr>
                <w:sz w:val="20"/>
                <w:szCs w:val="20"/>
              </w:rPr>
              <w:t>116</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pacing w:val="-8"/>
                <w:sz w:val="20"/>
                <w:szCs w:val="20"/>
              </w:rPr>
              <w:t>13.6.</w:t>
            </w:r>
          </w:p>
        </w:tc>
        <w:tc>
          <w:tcPr>
            <w:tcW w:w="4382" w:type="dxa"/>
          </w:tcPr>
          <w:p w:rsidR="00646FA3" w:rsidRPr="00646FA3" w:rsidRDefault="00646FA3" w:rsidP="00646FA3">
            <w:pPr>
              <w:shd w:val="clear" w:color="auto" w:fill="FFFFFF"/>
              <w:spacing w:line="216" w:lineRule="exact"/>
              <w:rPr>
                <w:sz w:val="20"/>
                <w:szCs w:val="20"/>
              </w:rPr>
            </w:pPr>
            <w:r w:rsidRPr="00646FA3">
              <w:rPr>
                <w:spacing w:val="-1"/>
                <w:sz w:val="20"/>
                <w:szCs w:val="20"/>
              </w:rPr>
              <w:t xml:space="preserve">Общий коэффициент рождаемости </w:t>
            </w:r>
            <w:r w:rsidRPr="00646FA3">
              <w:rPr>
                <w:sz w:val="20"/>
                <w:szCs w:val="20"/>
              </w:rPr>
              <w:t>на 1000 населения</w:t>
            </w:r>
          </w:p>
        </w:tc>
        <w:tc>
          <w:tcPr>
            <w:tcW w:w="1506" w:type="dxa"/>
          </w:tcPr>
          <w:p w:rsidR="00646FA3" w:rsidRPr="00646FA3" w:rsidRDefault="00646FA3" w:rsidP="00646FA3">
            <w:pPr>
              <w:jc w:val="center"/>
              <w:rPr>
                <w:sz w:val="20"/>
                <w:szCs w:val="20"/>
              </w:rPr>
            </w:pPr>
            <w:r w:rsidRPr="00646FA3">
              <w:rPr>
                <w:sz w:val="20"/>
                <w:szCs w:val="20"/>
              </w:rPr>
              <w:t xml:space="preserve">    ед.</w:t>
            </w:r>
          </w:p>
        </w:tc>
        <w:tc>
          <w:tcPr>
            <w:tcW w:w="1066" w:type="dxa"/>
          </w:tcPr>
          <w:p w:rsidR="00646FA3" w:rsidRPr="00646FA3" w:rsidRDefault="00646FA3" w:rsidP="00646FA3">
            <w:pPr>
              <w:jc w:val="center"/>
              <w:rPr>
                <w:sz w:val="20"/>
                <w:szCs w:val="20"/>
              </w:rPr>
            </w:pPr>
            <w:r w:rsidRPr="00646FA3">
              <w:rPr>
                <w:sz w:val="20"/>
                <w:szCs w:val="20"/>
              </w:rPr>
              <w:t>1</w:t>
            </w:r>
          </w:p>
        </w:tc>
        <w:tc>
          <w:tcPr>
            <w:tcW w:w="996" w:type="dxa"/>
          </w:tcPr>
          <w:p w:rsidR="00646FA3" w:rsidRPr="00646FA3" w:rsidRDefault="00646FA3" w:rsidP="00646FA3">
            <w:pPr>
              <w:jc w:val="center"/>
              <w:rPr>
                <w:sz w:val="20"/>
                <w:szCs w:val="20"/>
              </w:rPr>
            </w:pPr>
            <w:r w:rsidRPr="00646FA3">
              <w:rPr>
                <w:sz w:val="20"/>
                <w:szCs w:val="20"/>
              </w:rPr>
              <w:t>2</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13.7.</w:t>
            </w:r>
          </w:p>
        </w:tc>
        <w:tc>
          <w:tcPr>
            <w:tcW w:w="4382" w:type="dxa"/>
          </w:tcPr>
          <w:p w:rsidR="00646FA3" w:rsidRPr="00646FA3" w:rsidRDefault="00646FA3" w:rsidP="00646FA3">
            <w:pPr>
              <w:shd w:val="clear" w:color="auto" w:fill="FFFFFF"/>
              <w:spacing w:line="221" w:lineRule="exact"/>
              <w:rPr>
                <w:sz w:val="20"/>
                <w:szCs w:val="20"/>
              </w:rPr>
            </w:pPr>
            <w:r w:rsidRPr="00646FA3">
              <w:rPr>
                <w:sz w:val="20"/>
                <w:szCs w:val="20"/>
              </w:rPr>
              <w:t>Общий   коэффициент  смертности на 1000 населения</w:t>
            </w:r>
          </w:p>
        </w:tc>
        <w:tc>
          <w:tcPr>
            <w:tcW w:w="1506" w:type="dxa"/>
          </w:tcPr>
          <w:p w:rsidR="00646FA3" w:rsidRPr="00646FA3" w:rsidRDefault="00646FA3" w:rsidP="00646FA3">
            <w:pPr>
              <w:jc w:val="center"/>
              <w:rPr>
                <w:sz w:val="20"/>
                <w:szCs w:val="20"/>
              </w:rPr>
            </w:pPr>
            <w:r w:rsidRPr="00646FA3">
              <w:rPr>
                <w:sz w:val="20"/>
                <w:szCs w:val="20"/>
              </w:rPr>
              <w:t xml:space="preserve">   ед. </w:t>
            </w:r>
          </w:p>
        </w:tc>
        <w:tc>
          <w:tcPr>
            <w:tcW w:w="1066" w:type="dxa"/>
          </w:tcPr>
          <w:p w:rsidR="00646FA3" w:rsidRPr="00646FA3" w:rsidRDefault="00646FA3" w:rsidP="00646FA3">
            <w:pPr>
              <w:jc w:val="center"/>
              <w:rPr>
                <w:sz w:val="20"/>
                <w:szCs w:val="20"/>
              </w:rPr>
            </w:pPr>
            <w:r w:rsidRPr="00646FA3">
              <w:rPr>
                <w:sz w:val="20"/>
                <w:szCs w:val="20"/>
              </w:rPr>
              <w:t>2</w:t>
            </w:r>
          </w:p>
        </w:tc>
        <w:tc>
          <w:tcPr>
            <w:tcW w:w="996" w:type="dxa"/>
          </w:tcPr>
          <w:p w:rsidR="00646FA3" w:rsidRPr="00646FA3" w:rsidRDefault="00646FA3" w:rsidP="00646FA3">
            <w:pPr>
              <w:jc w:val="center"/>
              <w:rPr>
                <w:sz w:val="20"/>
                <w:szCs w:val="20"/>
              </w:rPr>
            </w:pPr>
            <w:r w:rsidRPr="00646FA3">
              <w:rPr>
                <w:sz w:val="20"/>
                <w:szCs w:val="20"/>
              </w:rPr>
              <w:t>0</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13.8.</w:t>
            </w:r>
          </w:p>
        </w:tc>
        <w:tc>
          <w:tcPr>
            <w:tcW w:w="4382" w:type="dxa"/>
          </w:tcPr>
          <w:p w:rsidR="00646FA3" w:rsidRPr="00646FA3" w:rsidRDefault="00646FA3" w:rsidP="00646FA3">
            <w:pPr>
              <w:shd w:val="clear" w:color="auto" w:fill="FFFFFF"/>
              <w:spacing w:line="221" w:lineRule="exact"/>
              <w:ind w:right="163"/>
              <w:rPr>
                <w:sz w:val="20"/>
                <w:szCs w:val="20"/>
              </w:rPr>
            </w:pPr>
            <w:r w:rsidRPr="00646FA3">
              <w:rPr>
                <w:spacing w:val="-1"/>
                <w:sz w:val="20"/>
                <w:szCs w:val="20"/>
              </w:rPr>
              <w:t>Коэффициент естественного при</w:t>
            </w:r>
            <w:r w:rsidRPr="00646FA3">
              <w:rPr>
                <w:spacing w:val="-1"/>
                <w:sz w:val="20"/>
                <w:szCs w:val="20"/>
              </w:rPr>
              <w:softHyphen/>
            </w:r>
            <w:r w:rsidRPr="00646FA3">
              <w:rPr>
                <w:sz w:val="20"/>
                <w:szCs w:val="20"/>
              </w:rPr>
              <w:t>роста (убыли)</w:t>
            </w:r>
          </w:p>
        </w:tc>
        <w:tc>
          <w:tcPr>
            <w:tcW w:w="1506" w:type="dxa"/>
          </w:tcPr>
          <w:p w:rsidR="00646FA3" w:rsidRPr="00646FA3" w:rsidRDefault="00646FA3" w:rsidP="00646FA3">
            <w:pPr>
              <w:jc w:val="center"/>
              <w:rPr>
                <w:sz w:val="20"/>
                <w:szCs w:val="20"/>
              </w:rPr>
            </w:pPr>
            <w:r w:rsidRPr="00646FA3">
              <w:rPr>
                <w:sz w:val="20"/>
                <w:szCs w:val="20"/>
              </w:rPr>
              <w:t xml:space="preserve">  ед.</w:t>
            </w:r>
          </w:p>
        </w:tc>
        <w:tc>
          <w:tcPr>
            <w:tcW w:w="1066" w:type="dxa"/>
          </w:tcPr>
          <w:p w:rsidR="00646FA3" w:rsidRPr="00646FA3" w:rsidRDefault="00646FA3" w:rsidP="00646FA3">
            <w:pPr>
              <w:rPr>
                <w:sz w:val="20"/>
                <w:szCs w:val="20"/>
              </w:rPr>
            </w:pPr>
            <w:r w:rsidRPr="00646FA3">
              <w:rPr>
                <w:sz w:val="20"/>
                <w:szCs w:val="20"/>
              </w:rPr>
              <w:t>+3</w:t>
            </w:r>
          </w:p>
        </w:tc>
        <w:tc>
          <w:tcPr>
            <w:tcW w:w="996" w:type="dxa"/>
          </w:tcPr>
          <w:p w:rsidR="00646FA3" w:rsidRPr="00646FA3" w:rsidRDefault="00646FA3" w:rsidP="00646FA3">
            <w:pPr>
              <w:jc w:val="center"/>
              <w:rPr>
                <w:sz w:val="20"/>
                <w:szCs w:val="20"/>
              </w:rPr>
            </w:pPr>
            <w:r w:rsidRPr="00646FA3">
              <w:rPr>
                <w:sz w:val="20"/>
                <w:szCs w:val="20"/>
              </w:rPr>
              <w:t>+3</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13.9.</w:t>
            </w:r>
          </w:p>
        </w:tc>
        <w:tc>
          <w:tcPr>
            <w:tcW w:w="4382" w:type="dxa"/>
          </w:tcPr>
          <w:p w:rsidR="00646FA3" w:rsidRPr="00646FA3" w:rsidRDefault="00646FA3" w:rsidP="00646FA3">
            <w:pPr>
              <w:shd w:val="clear" w:color="auto" w:fill="FFFFFF"/>
              <w:spacing w:line="221" w:lineRule="exact"/>
              <w:ind w:right="163"/>
              <w:rPr>
                <w:spacing w:val="-1"/>
                <w:sz w:val="20"/>
                <w:szCs w:val="20"/>
              </w:rPr>
            </w:pPr>
            <w:r w:rsidRPr="00646FA3">
              <w:rPr>
                <w:spacing w:val="-1"/>
                <w:sz w:val="20"/>
                <w:szCs w:val="20"/>
              </w:rPr>
              <w:t>Миграционный прирост (убыль)</w:t>
            </w:r>
          </w:p>
        </w:tc>
        <w:tc>
          <w:tcPr>
            <w:tcW w:w="1506" w:type="dxa"/>
          </w:tcPr>
          <w:p w:rsidR="00646FA3" w:rsidRPr="00646FA3" w:rsidRDefault="00646FA3" w:rsidP="00646FA3">
            <w:pPr>
              <w:jc w:val="center"/>
              <w:rPr>
                <w:sz w:val="20"/>
                <w:szCs w:val="20"/>
              </w:rPr>
            </w:pPr>
            <w:r w:rsidRPr="00646FA3">
              <w:rPr>
                <w:sz w:val="20"/>
                <w:szCs w:val="20"/>
              </w:rPr>
              <w:t xml:space="preserve">  чел. </w:t>
            </w:r>
          </w:p>
        </w:tc>
        <w:tc>
          <w:tcPr>
            <w:tcW w:w="1066" w:type="dxa"/>
          </w:tcPr>
          <w:p w:rsidR="00646FA3" w:rsidRPr="00646FA3" w:rsidRDefault="00646FA3" w:rsidP="00646FA3">
            <w:pPr>
              <w:jc w:val="center"/>
              <w:rPr>
                <w:sz w:val="20"/>
                <w:szCs w:val="20"/>
              </w:rPr>
            </w:pPr>
            <w:r w:rsidRPr="00646FA3">
              <w:rPr>
                <w:sz w:val="20"/>
                <w:szCs w:val="20"/>
              </w:rPr>
              <w:t>-</w:t>
            </w:r>
          </w:p>
        </w:tc>
        <w:tc>
          <w:tcPr>
            <w:tcW w:w="996" w:type="dxa"/>
          </w:tcPr>
          <w:p w:rsidR="00646FA3" w:rsidRPr="00646FA3" w:rsidRDefault="00646FA3" w:rsidP="00646FA3">
            <w:pPr>
              <w:jc w:val="center"/>
              <w:rPr>
                <w:sz w:val="20"/>
                <w:szCs w:val="20"/>
              </w:rPr>
            </w:pPr>
            <w:r w:rsidRPr="00646FA3">
              <w:rPr>
                <w:sz w:val="20"/>
                <w:szCs w:val="20"/>
              </w:rPr>
              <w:t>-</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14.</w:t>
            </w:r>
          </w:p>
        </w:tc>
        <w:tc>
          <w:tcPr>
            <w:tcW w:w="4382" w:type="dxa"/>
          </w:tcPr>
          <w:p w:rsidR="00646FA3" w:rsidRPr="00646FA3" w:rsidRDefault="00646FA3" w:rsidP="00646FA3">
            <w:pPr>
              <w:shd w:val="clear" w:color="auto" w:fill="FFFFFF"/>
              <w:spacing w:line="226" w:lineRule="exact"/>
              <w:rPr>
                <w:sz w:val="20"/>
                <w:szCs w:val="20"/>
              </w:rPr>
            </w:pPr>
            <w:r w:rsidRPr="00646FA3">
              <w:rPr>
                <w:b/>
                <w:bCs/>
                <w:sz w:val="20"/>
                <w:szCs w:val="20"/>
              </w:rPr>
              <w:t>Органы местного самоуправле</w:t>
            </w:r>
            <w:r w:rsidRPr="00646FA3">
              <w:rPr>
                <w:b/>
                <w:bCs/>
                <w:sz w:val="20"/>
                <w:szCs w:val="20"/>
              </w:rPr>
              <w:softHyphen/>
              <w:t>ния</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14.1.</w:t>
            </w:r>
          </w:p>
        </w:tc>
        <w:tc>
          <w:tcPr>
            <w:tcW w:w="4382" w:type="dxa"/>
          </w:tcPr>
          <w:p w:rsidR="00646FA3" w:rsidRPr="00646FA3" w:rsidRDefault="00646FA3" w:rsidP="00646FA3">
            <w:pPr>
              <w:shd w:val="clear" w:color="auto" w:fill="FFFFFF"/>
              <w:spacing w:line="221" w:lineRule="exact"/>
              <w:ind w:right="5"/>
              <w:rPr>
                <w:sz w:val="20"/>
                <w:szCs w:val="20"/>
              </w:rPr>
            </w:pPr>
            <w:proofErr w:type="gramStart"/>
            <w:r w:rsidRPr="00646FA3">
              <w:rPr>
                <w:sz w:val="20"/>
                <w:szCs w:val="20"/>
              </w:rPr>
              <w:t>Численность работающих в орга</w:t>
            </w:r>
            <w:r w:rsidRPr="00646FA3">
              <w:rPr>
                <w:sz w:val="20"/>
                <w:szCs w:val="20"/>
              </w:rPr>
              <w:softHyphen/>
              <w:t>нах местного самоуправления</w:t>
            </w:r>
            <w:proofErr w:type="gramEnd"/>
          </w:p>
        </w:tc>
        <w:tc>
          <w:tcPr>
            <w:tcW w:w="1506" w:type="dxa"/>
          </w:tcPr>
          <w:p w:rsidR="00646FA3" w:rsidRPr="00646FA3" w:rsidRDefault="00646FA3" w:rsidP="00646FA3">
            <w:pPr>
              <w:shd w:val="clear" w:color="auto" w:fill="FFFFFF"/>
              <w:jc w:val="center"/>
              <w:rPr>
                <w:sz w:val="20"/>
                <w:szCs w:val="20"/>
              </w:rPr>
            </w:pPr>
            <w:r w:rsidRPr="00646FA3">
              <w:rPr>
                <w:sz w:val="20"/>
                <w:szCs w:val="20"/>
              </w:rPr>
              <w:t>чел.</w:t>
            </w:r>
          </w:p>
        </w:tc>
        <w:tc>
          <w:tcPr>
            <w:tcW w:w="1066" w:type="dxa"/>
          </w:tcPr>
          <w:p w:rsidR="00646FA3" w:rsidRPr="00646FA3" w:rsidRDefault="00646FA3" w:rsidP="00646FA3">
            <w:pPr>
              <w:jc w:val="center"/>
              <w:rPr>
                <w:sz w:val="20"/>
                <w:szCs w:val="20"/>
              </w:rPr>
            </w:pPr>
            <w:r w:rsidRPr="00646FA3">
              <w:rPr>
                <w:sz w:val="20"/>
                <w:szCs w:val="20"/>
              </w:rPr>
              <w:t>5</w:t>
            </w:r>
          </w:p>
        </w:tc>
        <w:tc>
          <w:tcPr>
            <w:tcW w:w="996" w:type="dxa"/>
          </w:tcPr>
          <w:p w:rsidR="00646FA3" w:rsidRPr="00646FA3" w:rsidRDefault="00646FA3" w:rsidP="00646FA3">
            <w:pPr>
              <w:jc w:val="center"/>
              <w:rPr>
                <w:sz w:val="20"/>
                <w:szCs w:val="20"/>
              </w:rPr>
            </w:pPr>
            <w:r w:rsidRPr="00646FA3">
              <w:rPr>
                <w:sz w:val="20"/>
                <w:szCs w:val="20"/>
              </w:rPr>
              <w:t>5</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14.2.</w:t>
            </w:r>
          </w:p>
        </w:tc>
        <w:tc>
          <w:tcPr>
            <w:tcW w:w="4382" w:type="dxa"/>
          </w:tcPr>
          <w:p w:rsidR="00646FA3" w:rsidRPr="00646FA3" w:rsidRDefault="00646FA3" w:rsidP="00646FA3">
            <w:pPr>
              <w:shd w:val="clear" w:color="auto" w:fill="FFFFFF"/>
              <w:spacing w:line="221" w:lineRule="exact"/>
              <w:ind w:right="10"/>
              <w:rPr>
                <w:sz w:val="20"/>
                <w:szCs w:val="20"/>
              </w:rPr>
            </w:pPr>
            <w:r w:rsidRPr="00646FA3">
              <w:rPr>
                <w:sz w:val="20"/>
                <w:szCs w:val="20"/>
              </w:rPr>
              <w:t>Расходы бюджета на органы мест</w:t>
            </w:r>
            <w:r w:rsidRPr="00646FA3">
              <w:rPr>
                <w:sz w:val="20"/>
                <w:szCs w:val="20"/>
              </w:rPr>
              <w:softHyphen/>
              <w:t>ного самоуправления</w:t>
            </w:r>
          </w:p>
        </w:tc>
        <w:tc>
          <w:tcPr>
            <w:tcW w:w="1506" w:type="dxa"/>
          </w:tcPr>
          <w:p w:rsidR="00646FA3" w:rsidRPr="00646FA3" w:rsidRDefault="00646FA3" w:rsidP="00646FA3">
            <w:pPr>
              <w:shd w:val="clear" w:color="auto" w:fill="FFFFFF"/>
              <w:jc w:val="center"/>
              <w:rPr>
                <w:sz w:val="20"/>
                <w:szCs w:val="20"/>
              </w:rPr>
            </w:pPr>
            <w:proofErr w:type="spellStart"/>
            <w:r w:rsidRPr="00646FA3">
              <w:rPr>
                <w:spacing w:val="-2"/>
                <w:sz w:val="20"/>
                <w:szCs w:val="20"/>
              </w:rPr>
              <w:t>тыс</w:t>
            </w:r>
            <w:proofErr w:type="gramStart"/>
            <w:r w:rsidRPr="00646FA3">
              <w:rPr>
                <w:spacing w:val="-2"/>
                <w:sz w:val="20"/>
                <w:szCs w:val="20"/>
              </w:rPr>
              <w:t>.р</w:t>
            </w:r>
            <w:proofErr w:type="gramEnd"/>
            <w:r w:rsidRPr="00646FA3">
              <w:rPr>
                <w:spacing w:val="-2"/>
                <w:sz w:val="20"/>
                <w:szCs w:val="20"/>
              </w:rPr>
              <w:t>уб</w:t>
            </w:r>
            <w:proofErr w:type="spellEnd"/>
            <w:r w:rsidRPr="00646FA3">
              <w:rPr>
                <w:spacing w:val="-2"/>
                <w:sz w:val="20"/>
                <w:szCs w:val="20"/>
              </w:rPr>
              <w:t>.</w:t>
            </w:r>
          </w:p>
        </w:tc>
        <w:tc>
          <w:tcPr>
            <w:tcW w:w="1066" w:type="dxa"/>
          </w:tcPr>
          <w:p w:rsidR="00646FA3" w:rsidRPr="00646FA3" w:rsidRDefault="00646FA3" w:rsidP="00646FA3">
            <w:pPr>
              <w:jc w:val="center"/>
              <w:rPr>
                <w:sz w:val="20"/>
                <w:szCs w:val="20"/>
              </w:rPr>
            </w:pPr>
            <w:r w:rsidRPr="00646FA3">
              <w:rPr>
                <w:sz w:val="20"/>
                <w:szCs w:val="20"/>
              </w:rPr>
              <w:t>3369,45</w:t>
            </w:r>
          </w:p>
        </w:tc>
        <w:tc>
          <w:tcPr>
            <w:tcW w:w="996" w:type="dxa"/>
          </w:tcPr>
          <w:p w:rsidR="00646FA3" w:rsidRPr="00646FA3" w:rsidRDefault="00646FA3" w:rsidP="00646FA3">
            <w:pPr>
              <w:jc w:val="center"/>
              <w:rPr>
                <w:sz w:val="20"/>
                <w:szCs w:val="20"/>
              </w:rPr>
            </w:pPr>
            <w:r w:rsidRPr="00646FA3">
              <w:rPr>
                <w:sz w:val="20"/>
                <w:szCs w:val="20"/>
              </w:rPr>
              <w:t>2988,67</w:t>
            </w:r>
          </w:p>
        </w:tc>
      </w:tr>
      <w:tr w:rsidR="00646FA3" w:rsidRPr="00646FA3" w:rsidTr="00CE6EE4">
        <w:trPr>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14.3.</w:t>
            </w:r>
          </w:p>
        </w:tc>
        <w:tc>
          <w:tcPr>
            <w:tcW w:w="4382" w:type="dxa"/>
          </w:tcPr>
          <w:p w:rsidR="00646FA3" w:rsidRPr="00646FA3" w:rsidRDefault="00646FA3" w:rsidP="00646FA3">
            <w:pPr>
              <w:shd w:val="clear" w:color="auto" w:fill="FFFFFF"/>
              <w:rPr>
                <w:sz w:val="20"/>
                <w:szCs w:val="20"/>
              </w:rPr>
            </w:pPr>
            <w:r w:rsidRPr="00646FA3">
              <w:rPr>
                <w:spacing w:val="-1"/>
                <w:sz w:val="20"/>
                <w:szCs w:val="20"/>
              </w:rPr>
              <w:t>В том числе заработная плата</w:t>
            </w:r>
          </w:p>
        </w:tc>
        <w:tc>
          <w:tcPr>
            <w:tcW w:w="1506" w:type="dxa"/>
          </w:tcPr>
          <w:p w:rsidR="00646FA3" w:rsidRPr="00646FA3" w:rsidRDefault="00646FA3" w:rsidP="00646FA3">
            <w:pPr>
              <w:shd w:val="clear" w:color="auto" w:fill="FFFFFF"/>
              <w:jc w:val="center"/>
              <w:rPr>
                <w:sz w:val="20"/>
                <w:szCs w:val="20"/>
              </w:rPr>
            </w:pPr>
            <w:proofErr w:type="spellStart"/>
            <w:r w:rsidRPr="00646FA3">
              <w:rPr>
                <w:spacing w:val="-2"/>
                <w:sz w:val="20"/>
                <w:szCs w:val="20"/>
              </w:rPr>
              <w:t>тыс</w:t>
            </w:r>
            <w:proofErr w:type="gramStart"/>
            <w:r w:rsidRPr="00646FA3">
              <w:rPr>
                <w:spacing w:val="-2"/>
                <w:sz w:val="20"/>
                <w:szCs w:val="20"/>
              </w:rPr>
              <w:t>.р</w:t>
            </w:r>
            <w:proofErr w:type="gramEnd"/>
            <w:r w:rsidRPr="00646FA3">
              <w:rPr>
                <w:spacing w:val="-2"/>
                <w:sz w:val="20"/>
                <w:szCs w:val="20"/>
              </w:rPr>
              <w:t>уб</w:t>
            </w:r>
            <w:proofErr w:type="spellEnd"/>
            <w:r w:rsidRPr="00646FA3">
              <w:rPr>
                <w:spacing w:val="-2"/>
                <w:sz w:val="20"/>
                <w:szCs w:val="20"/>
              </w:rPr>
              <w:t>.</w:t>
            </w:r>
          </w:p>
        </w:tc>
        <w:tc>
          <w:tcPr>
            <w:tcW w:w="1066" w:type="dxa"/>
          </w:tcPr>
          <w:p w:rsidR="00646FA3" w:rsidRPr="00646FA3" w:rsidRDefault="00646FA3" w:rsidP="00646FA3">
            <w:pPr>
              <w:jc w:val="center"/>
              <w:rPr>
                <w:sz w:val="20"/>
                <w:szCs w:val="20"/>
              </w:rPr>
            </w:pPr>
            <w:r w:rsidRPr="00646FA3">
              <w:rPr>
                <w:sz w:val="20"/>
                <w:szCs w:val="20"/>
              </w:rPr>
              <w:t>1136,98</w:t>
            </w:r>
          </w:p>
        </w:tc>
        <w:tc>
          <w:tcPr>
            <w:tcW w:w="996" w:type="dxa"/>
          </w:tcPr>
          <w:p w:rsidR="00646FA3" w:rsidRPr="00646FA3" w:rsidRDefault="00646FA3" w:rsidP="00646FA3">
            <w:pPr>
              <w:jc w:val="center"/>
              <w:rPr>
                <w:sz w:val="20"/>
                <w:szCs w:val="20"/>
              </w:rPr>
            </w:pPr>
            <w:r w:rsidRPr="00646FA3">
              <w:rPr>
                <w:sz w:val="20"/>
                <w:szCs w:val="20"/>
              </w:rPr>
              <w:t>1547,65</w:t>
            </w:r>
          </w:p>
        </w:tc>
      </w:tr>
      <w:tr w:rsidR="00646FA3" w:rsidRPr="00646FA3" w:rsidTr="00CE6EE4">
        <w:trPr>
          <w:jc w:val="center"/>
        </w:trPr>
        <w:tc>
          <w:tcPr>
            <w:tcW w:w="616" w:type="dxa"/>
          </w:tcPr>
          <w:p w:rsidR="00646FA3" w:rsidRPr="00646FA3" w:rsidRDefault="00646FA3" w:rsidP="00646FA3">
            <w:pPr>
              <w:shd w:val="clear" w:color="auto" w:fill="FFFFFF"/>
              <w:jc w:val="center"/>
              <w:rPr>
                <w:b/>
                <w:bCs/>
                <w:sz w:val="20"/>
                <w:szCs w:val="20"/>
              </w:rPr>
            </w:pPr>
            <w:r w:rsidRPr="00646FA3">
              <w:rPr>
                <w:b/>
                <w:bCs/>
                <w:sz w:val="20"/>
                <w:szCs w:val="20"/>
              </w:rPr>
              <w:t>Б</w:t>
            </w:r>
          </w:p>
        </w:tc>
        <w:tc>
          <w:tcPr>
            <w:tcW w:w="4382" w:type="dxa"/>
          </w:tcPr>
          <w:p w:rsidR="00646FA3" w:rsidRPr="00646FA3" w:rsidRDefault="00646FA3" w:rsidP="00646FA3">
            <w:pPr>
              <w:shd w:val="clear" w:color="auto" w:fill="FFFFFF"/>
              <w:spacing w:line="216" w:lineRule="exact"/>
              <w:ind w:right="10"/>
              <w:rPr>
                <w:sz w:val="20"/>
                <w:szCs w:val="20"/>
              </w:rPr>
            </w:pPr>
            <w:r w:rsidRPr="00646FA3">
              <w:rPr>
                <w:b/>
                <w:bCs/>
                <w:spacing w:val="-1"/>
                <w:sz w:val="20"/>
                <w:szCs w:val="20"/>
              </w:rPr>
              <w:t>Основные   показатели   реализа</w:t>
            </w:r>
            <w:r w:rsidRPr="00646FA3">
              <w:rPr>
                <w:b/>
                <w:bCs/>
                <w:spacing w:val="-1"/>
                <w:sz w:val="20"/>
                <w:szCs w:val="20"/>
              </w:rPr>
              <w:softHyphen/>
            </w:r>
            <w:r w:rsidRPr="00646FA3">
              <w:rPr>
                <w:b/>
                <w:bCs/>
                <w:sz w:val="20"/>
                <w:szCs w:val="20"/>
              </w:rPr>
              <w:t>ции отдельных полномочий по решению     вопросов     местного значения</w:t>
            </w:r>
            <w:r w:rsidRPr="00646FA3">
              <w:rPr>
                <w:b/>
                <w:bCs/>
                <w:sz w:val="20"/>
                <w:szCs w:val="20"/>
                <w:lang w:val="en-US"/>
              </w:rPr>
              <w:t>:</w:t>
            </w:r>
          </w:p>
        </w:tc>
        <w:tc>
          <w:tcPr>
            <w:tcW w:w="1506" w:type="dxa"/>
          </w:tcPr>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trHeight w:val="945"/>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lastRenderedPageBreak/>
              <w:t>1.</w:t>
            </w:r>
          </w:p>
        </w:tc>
        <w:tc>
          <w:tcPr>
            <w:tcW w:w="4382" w:type="dxa"/>
          </w:tcPr>
          <w:p w:rsidR="00646FA3" w:rsidRPr="00646FA3" w:rsidRDefault="00646FA3" w:rsidP="00646FA3">
            <w:pPr>
              <w:shd w:val="clear" w:color="auto" w:fill="FFFFFF"/>
              <w:spacing w:line="216" w:lineRule="exact"/>
              <w:ind w:right="14"/>
              <w:rPr>
                <w:sz w:val="20"/>
                <w:szCs w:val="20"/>
              </w:rPr>
            </w:pPr>
            <w:r w:rsidRPr="00646FA3">
              <w:rPr>
                <w:sz w:val="20"/>
                <w:szCs w:val="20"/>
              </w:rPr>
              <w:t xml:space="preserve">Бюджет </w:t>
            </w:r>
            <w:proofErr w:type="gramStart"/>
            <w:r w:rsidRPr="00646FA3">
              <w:rPr>
                <w:sz w:val="20"/>
                <w:szCs w:val="20"/>
              </w:rPr>
              <w:t>муниципального</w:t>
            </w:r>
            <w:proofErr w:type="gramEnd"/>
            <w:r w:rsidRPr="00646FA3">
              <w:rPr>
                <w:sz w:val="20"/>
                <w:szCs w:val="20"/>
              </w:rPr>
              <w:t xml:space="preserve">  образо</w:t>
            </w:r>
            <w:r w:rsidRPr="00646FA3">
              <w:rPr>
                <w:sz w:val="20"/>
                <w:szCs w:val="20"/>
              </w:rPr>
              <w:softHyphen/>
              <w:t>вания</w:t>
            </w:r>
          </w:p>
          <w:p w:rsidR="00646FA3" w:rsidRPr="00646FA3" w:rsidRDefault="00646FA3" w:rsidP="00646FA3">
            <w:pPr>
              <w:shd w:val="clear" w:color="auto" w:fill="FFFFFF"/>
              <w:tabs>
                <w:tab w:val="left" w:pos="192"/>
              </w:tabs>
              <w:spacing w:line="216" w:lineRule="exact"/>
              <w:rPr>
                <w:sz w:val="20"/>
                <w:szCs w:val="20"/>
              </w:rPr>
            </w:pPr>
            <w:r w:rsidRPr="00646FA3">
              <w:rPr>
                <w:sz w:val="20"/>
                <w:szCs w:val="20"/>
              </w:rPr>
              <w:t>-</w:t>
            </w:r>
            <w:r w:rsidRPr="00646FA3">
              <w:rPr>
                <w:sz w:val="20"/>
                <w:szCs w:val="20"/>
              </w:rPr>
              <w:tab/>
              <w:t>доходы всего</w:t>
            </w:r>
          </w:p>
          <w:p w:rsidR="00646FA3" w:rsidRPr="00646FA3" w:rsidRDefault="00646FA3" w:rsidP="00646FA3">
            <w:pPr>
              <w:shd w:val="clear" w:color="auto" w:fill="FFFFFF"/>
              <w:tabs>
                <w:tab w:val="left" w:pos="192"/>
              </w:tabs>
              <w:spacing w:line="216" w:lineRule="exact"/>
              <w:rPr>
                <w:sz w:val="20"/>
                <w:szCs w:val="20"/>
              </w:rPr>
            </w:pPr>
          </w:p>
          <w:p w:rsidR="00646FA3" w:rsidRPr="00646FA3" w:rsidRDefault="00646FA3" w:rsidP="00646FA3">
            <w:pPr>
              <w:shd w:val="clear" w:color="auto" w:fill="FFFFFF"/>
              <w:tabs>
                <w:tab w:val="left" w:pos="192"/>
              </w:tabs>
              <w:spacing w:line="216" w:lineRule="exact"/>
              <w:rPr>
                <w:sz w:val="20"/>
                <w:szCs w:val="20"/>
              </w:rPr>
            </w:pPr>
            <w:r w:rsidRPr="00646FA3">
              <w:rPr>
                <w:sz w:val="20"/>
                <w:szCs w:val="20"/>
              </w:rPr>
              <w:t>-</w:t>
            </w:r>
            <w:r w:rsidRPr="00646FA3">
              <w:rPr>
                <w:sz w:val="20"/>
                <w:szCs w:val="20"/>
              </w:rPr>
              <w:tab/>
              <w:t>расходы всего</w:t>
            </w:r>
          </w:p>
        </w:tc>
        <w:tc>
          <w:tcPr>
            <w:tcW w:w="1506" w:type="dxa"/>
          </w:tcPr>
          <w:p w:rsidR="00646FA3" w:rsidRPr="00646FA3" w:rsidRDefault="00646FA3" w:rsidP="00646FA3">
            <w:pPr>
              <w:shd w:val="clear" w:color="auto" w:fill="FFFFFF"/>
              <w:jc w:val="center"/>
              <w:rPr>
                <w:sz w:val="20"/>
                <w:szCs w:val="20"/>
              </w:rPr>
            </w:pPr>
            <w:proofErr w:type="spellStart"/>
            <w:r w:rsidRPr="00646FA3">
              <w:rPr>
                <w:spacing w:val="-2"/>
                <w:sz w:val="20"/>
                <w:szCs w:val="20"/>
              </w:rPr>
              <w:t>тыс</w:t>
            </w:r>
            <w:proofErr w:type="gramStart"/>
            <w:r w:rsidRPr="00646FA3">
              <w:rPr>
                <w:spacing w:val="-2"/>
                <w:sz w:val="20"/>
                <w:szCs w:val="20"/>
              </w:rPr>
              <w:t>.р</w:t>
            </w:r>
            <w:proofErr w:type="gramEnd"/>
            <w:r w:rsidRPr="00646FA3">
              <w:rPr>
                <w:spacing w:val="-2"/>
                <w:sz w:val="20"/>
                <w:szCs w:val="20"/>
              </w:rPr>
              <w:t>уб</w:t>
            </w:r>
            <w:proofErr w:type="spellEnd"/>
            <w:r w:rsidRPr="00646FA3">
              <w:rPr>
                <w:spacing w:val="-2"/>
                <w:sz w:val="20"/>
                <w:szCs w:val="20"/>
              </w:rPr>
              <w:t>.</w:t>
            </w:r>
          </w:p>
          <w:p w:rsidR="00646FA3" w:rsidRPr="00646FA3" w:rsidRDefault="00646FA3" w:rsidP="00646FA3">
            <w:pPr>
              <w:shd w:val="clear" w:color="auto" w:fill="FFFFFF"/>
              <w:jc w:val="center"/>
              <w:rPr>
                <w:sz w:val="20"/>
                <w:szCs w:val="20"/>
              </w:rPr>
            </w:pPr>
          </w:p>
        </w:tc>
        <w:tc>
          <w:tcPr>
            <w:tcW w:w="1066" w:type="dxa"/>
          </w:tcPr>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66,09</w:t>
            </w:r>
          </w:p>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66,09</w:t>
            </w:r>
          </w:p>
        </w:tc>
        <w:tc>
          <w:tcPr>
            <w:tcW w:w="996" w:type="dxa"/>
          </w:tcPr>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69,39</w:t>
            </w:r>
          </w:p>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69,39</w:t>
            </w:r>
          </w:p>
        </w:tc>
      </w:tr>
      <w:tr w:rsidR="00646FA3" w:rsidRPr="00646FA3" w:rsidTr="00CE6EE4">
        <w:trPr>
          <w:trHeight w:val="150"/>
          <w:jc w:val="center"/>
        </w:trPr>
        <w:tc>
          <w:tcPr>
            <w:tcW w:w="616" w:type="dxa"/>
          </w:tcPr>
          <w:p w:rsidR="00646FA3" w:rsidRPr="00646FA3" w:rsidRDefault="00646FA3" w:rsidP="00646FA3">
            <w:pPr>
              <w:shd w:val="clear" w:color="auto" w:fill="FFFFFF"/>
              <w:jc w:val="center"/>
              <w:rPr>
                <w:sz w:val="20"/>
                <w:szCs w:val="20"/>
              </w:rPr>
            </w:pPr>
            <w:r w:rsidRPr="00646FA3">
              <w:rPr>
                <w:sz w:val="20"/>
                <w:szCs w:val="20"/>
              </w:rPr>
              <w:t>2</w:t>
            </w:r>
          </w:p>
        </w:tc>
        <w:tc>
          <w:tcPr>
            <w:tcW w:w="4382" w:type="dxa"/>
          </w:tcPr>
          <w:p w:rsidR="00646FA3" w:rsidRPr="00646FA3" w:rsidRDefault="00646FA3" w:rsidP="00646FA3">
            <w:pPr>
              <w:shd w:val="clear" w:color="auto" w:fill="FFFFFF"/>
              <w:spacing w:line="216" w:lineRule="exact"/>
              <w:ind w:right="14"/>
              <w:rPr>
                <w:sz w:val="20"/>
                <w:szCs w:val="20"/>
              </w:rPr>
            </w:pPr>
            <w:r w:rsidRPr="00646FA3">
              <w:rPr>
                <w:sz w:val="20"/>
                <w:szCs w:val="20"/>
              </w:rPr>
              <w:t>Расходы бюджета муниципального района «Красночикойский район» на  реализацию муниципальных про-грамм  в сельском поселении «Конкинское</w:t>
            </w:r>
            <w:proofErr w:type="gramStart"/>
            <w:r w:rsidRPr="00646FA3">
              <w:rPr>
                <w:sz w:val="20"/>
                <w:szCs w:val="20"/>
              </w:rPr>
              <w:t>»(</w:t>
            </w:r>
            <w:proofErr w:type="gramEnd"/>
            <w:r w:rsidRPr="00646FA3">
              <w:rPr>
                <w:sz w:val="20"/>
                <w:szCs w:val="20"/>
              </w:rPr>
              <w:t>в разрезе каждой про-граммы):</w:t>
            </w:r>
          </w:p>
        </w:tc>
        <w:tc>
          <w:tcPr>
            <w:tcW w:w="1506" w:type="dxa"/>
          </w:tcPr>
          <w:p w:rsidR="00646FA3" w:rsidRPr="00646FA3" w:rsidRDefault="00646FA3" w:rsidP="00646FA3">
            <w:pPr>
              <w:shd w:val="clear" w:color="auto" w:fill="FFFFFF"/>
              <w:jc w:val="center"/>
              <w:rPr>
                <w:spacing w:val="-2"/>
                <w:sz w:val="20"/>
                <w:szCs w:val="20"/>
              </w:rPr>
            </w:pPr>
            <w:r w:rsidRPr="00646FA3">
              <w:rPr>
                <w:spacing w:val="-2"/>
                <w:sz w:val="20"/>
                <w:szCs w:val="20"/>
              </w:rPr>
              <w:t>руб.</w:t>
            </w: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trHeight w:val="240"/>
          <w:jc w:val="center"/>
        </w:trPr>
        <w:tc>
          <w:tcPr>
            <w:tcW w:w="616" w:type="dxa"/>
            <w:vMerge w:val="restart"/>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spacing w:line="216" w:lineRule="exact"/>
              <w:ind w:right="14"/>
              <w:rPr>
                <w:sz w:val="20"/>
                <w:szCs w:val="20"/>
              </w:rPr>
            </w:pPr>
            <w:r w:rsidRPr="00646FA3">
              <w:rPr>
                <w:sz w:val="20"/>
                <w:szCs w:val="20"/>
              </w:rPr>
              <w:t>«Доступная среда жизнедеятельности</w:t>
            </w:r>
          </w:p>
          <w:p w:rsidR="00646FA3" w:rsidRPr="00646FA3" w:rsidRDefault="00646FA3" w:rsidP="00646FA3">
            <w:pPr>
              <w:shd w:val="clear" w:color="auto" w:fill="FFFFFF"/>
              <w:spacing w:line="216" w:lineRule="exact"/>
              <w:ind w:right="14"/>
              <w:rPr>
                <w:sz w:val="20"/>
                <w:szCs w:val="20"/>
              </w:rPr>
            </w:pPr>
            <w:r w:rsidRPr="00646FA3">
              <w:rPr>
                <w:sz w:val="20"/>
                <w:szCs w:val="20"/>
              </w:rPr>
              <w:t>инвалидов и иных маломобильных групп населения</w:t>
            </w:r>
          </w:p>
          <w:p w:rsidR="00646FA3" w:rsidRPr="00646FA3" w:rsidRDefault="00646FA3" w:rsidP="00646FA3">
            <w:pPr>
              <w:shd w:val="clear" w:color="auto" w:fill="FFFFFF"/>
              <w:spacing w:line="216" w:lineRule="exact"/>
              <w:ind w:right="14"/>
              <w:rPr>
                <w:sz w:val="20"/>
                <w:szCs w:val="20"/>
              </w:rPr>
            </w:pPr>
            <w:r w:rsidRPr="00646FA3">
              <w:rPr>
                <w:sz w:val="20"/>
                <w:szCs w:val="20"/>
              </w:rPr>
              <w:t>в муниципальном районе «Красночикойский района»</w:t>
            </w:r>
          </w:p>
          <w:p w:rsidR="00646FA3" w:rsidRPr="00646FA3" w:rsidRDefault="00646FA3" w:rsidP="00646FA3">
            <w:pPr>
              <w:shd w:val="clear" w:color="auto" w:fill="FFFFFF"/>
              <w:spacing w:line="216" w:lineRule="exact"/>
              <w:ind w:right="14"/>
              <w:rPr>
                <w:sz w:val="20"/>
                <w:szCs w:val="20"/>
              </w:rPr>
            </w:pPr>
            <w:r w:rsidRPr="00646FA3">
              <w:rPr>
                <w:sz w:val="20"/>
                <w:szCs w:val="20"/>
              </w:rPr>
              <w:t xml:space="preserve"> на 2013-2016 годы»</w:t>
            </w:r>
          </w:p>
        </w:tc>
        <w:tc>
          <w:tcPr>
            <w:tcW w:w="1506" w:type="dxa"/>
          </w:tcPr>
          <w:p w:rsidR="00646FA3" w:rsidRPr="00646FA3" w:rsidRDefault="00646FA3" w:rsidP="00646FA3">
            <w:pPr>
              <w:shd w:val="clear" w:color="auto" w:fill="FFFFFF"/>
              <w:jc w:val="center"/>
              <w:rPr>
                <w:spacing w:val="-2"/>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trHeight w:val="1152"/>
          <w:jc w:val="center"/>
        </w:trPr>
        <w:tc>
          <w:tcPr>
            <w:tcW w:w="616" w:type="dxa"/>
            <w:vMerge/>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rPr>
                <w:sz w:val="20"/>
                <w:szCs w:val="20"/>
              </w:rPr>
            </w:pPr>
            <w:r w:rsidRPr="00646FA3">
              <w:rPr>
                <w:sz w:val="20"/>
                <w:szCs w:val="20"/>
              </w:rPr>
              <w:t>«Повышение устойчивости строящихся и реконструируемых объектов на территории муниципального района «Красночикойский район» (2014-2016 годы)»</w:t>
            </w:r>
          </w:p>
          <w:p w:rsidR="00646FA3" w:rsidRPr="00646FA3" w:rsidRDefault="00646FA3" w:rsidP="00646FA3">
            <w:pPr>
              <w:shd w:val="clear" w:color="auto" w:fill="FFFFFF"/>
              <w:spacing w:line="216" w:lineRule="exact"/>
              <w:ind w:right="14"/>
              <w:rPr>
                <w:sz w:val="20"/>
                <w:szCs w:val="20"/>
              </w:rPr>
            </w:pPr>
          </w:p>
        </w:tc>
        <w:tc>
          <w:tcPr>
            <w:tcW w:w="1506" w:type="dxa"/>
          </w:tcPr>
          <w:p w:rsidR="00646FA3" w:rsidRPr="00646FA3" w:rsidRDefault="00646FA3" w:rsidP="00646FA3">
            <w:pPr>
              <w:shd w:val="clear" w:color="auto" w:fill="FFFFFF"/>
              <w:jc w:val="center"/>
              <w:rPr>
                <w:spacing w:val="-2"/>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trHeight w:val="345"/>
          <w:jc w:val="center"/>
        </w:trPr>
        <w:tc>
          <w:tcPr>
            <w:tcW w:w="616" w:type="dxa"/>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spacing w:line="216" w:lineRule="exact"/>
              <w:ind w:right="14"/>
              <w:rPr>
                <w:sz w:val="20"/>
                <w:szCs w:val="20"/>
              </w:rPr>
            </w:pPr>
          </w:p>
        </w:tc>
        <w:tc>
          <w:tcPr>
            <w:tcW w:w="1506" w:type="dxa"/>
          </w:tcPr>
          <w:p w:rsidR="00646FA3" w:rsidRPr="00646FA3" w:rsidRDefault="00646FA3" w:rsidP="00646FA3">
            <w:pPr>
              <w:shd w:val="clear" w:color="auto" w:fill="FFFFFF"/>
              <w:jc w:val="center"/>
              <w:rPr>
                <w:spacing w:val="-2"/>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r w:rsidR="00646FA3" w:rsidRPr="00646FA3" w:rsidTr="00CE6EE4">
        <w:trPr>
          <w:trHeight w:val="315"/>
          <w:jc w:val="center"/>
        </w:trPr>
        <w:tc>
          <w:tcPr>
            <w:tcW w:w="616" w:type="dxa"/>
          </w:tcPr>
          <w:p w:rsidR="00646FA3" w:rsidRPr="00646FA3" w:rsidRDefault="00646FA3" w:rsidP="00646FA3">
            <w:pPr>
              <w:shd w:val="clear" w:color="auto" w:fill="FFFFFF"/>
              <w:jc w:val="center"/>
              <w:rPr>
                <w:sz w:val="20"/>
                <w:szCs w:val="20"/>
              </w:rPr>
            </w:pPr>
          </w:p>
        </w:tc>
        <w:tc>
          <w:tcPr>
            <w:tcW w:w="4382" w:type="dxa"/>
          </w:tcPr>
          <w:p w:rsidR="00646FA3" w:rsidRPr="00646FA3" w:rsidRDefault="00646FA3" w:rsidP="00646FA3">
            <w:pPr>
              <w:shd w:val="clear" w:color="auto" w:fill="FFFFFF"/>
              <w:spacing w:line="216" w:lineRule="exact"/>
              <w:ind w:right="14"/>
              <w:rPr>
                <w:sz w:val="20"/>
                <w:szCs w:val="20"/>
              </w:rPr>
            </w:pPr>
          </w:p>
        </w:tc>
        <w:tc>
          <w:tcPr>
            <w:tcW w:w="1506" w:type="dxa"/>
          </w:tcPr>
          <w:p w:rsidR="00646FA3" w:rsidRPr="00646FA3" w:rsidRDefault="00646FA3" w:rsidP="00646FA3">
            <w:pPr>
              <w:shd w:val="clear" w:color="auto" w:fill="FFFFFF"/>
              <w:jc w:val="center"/>
              <w:rPr>
                <w:spacing w:val="-2"/>
                <w:sz w:val="20"/>
                <w:szCs w:val="20"/>
              </w:rPr>
            </w:pPr>
          </w:p>
        </w:tc>
        <w:tc>
          <w:tcPr>
            <w:tcW w:w="1066" w:type="dxa"/>
          </w:tcPr>
          <w:p w:rsidR="00646FA3" w:rsidRPr="00646FA3" w:rsidRDefault="00646FA3" w:rsidP="00646FA3">
            <w:pPr>
              <w:rPr>
                <w:sz w:val="20"/>
                <w:szCs w:val="20"/>
              </w:rPr>
            </w:pPr>
          </w:p>
        </w:tc>
        <w:tc>
          <w:tcPr>
            <w:tcW w:w="996" w:type="dxa"/>
          </w:tcPr>
          <w:p w:rsidR="00646FA3" w:rsidRPr="00646FA3" w:rsidRDefault="00646FA3" w:rsidP="00646FA3">
            <w:pPr>
              <w:rPr>
                <w:sz w:val="20"/>
                <w:szCs w:val="20"/>
              </w:rPr>
            </w:pPr>
          </w:p>
        </w:tc>
      </w:tr>
    </w:tbl>
    <w:p w:rsidR="00646FA3" w:rsidRPr="00646FA3" w:rsidRDefault="00646FA3" w:rsidP="00646FA3">
      <w:pPr>
        <w:rPr>
          <w:sz w:val="20"/>
          <w:szCs w:val="20"/>
        </w:rPr>
      </w:pPr>
    </w:p>
    <w:p w:rsidR="00646FA3" w:rsidRPr="00646FA3" w:rsidRDefault="00646FA3" w:rsidP="00646FA3">
      <w:pPr>
        <w:shd w:val="clear" w:color="auto" w:fill="FFFFFF"/>
        <w:spacing w:before="274" w:after="274"/>
        <w:jc w:val="center"/>
        <w:rPr>
          <w:color w:val="000000"/>
        </w:rPr>
      </w:pPr>
      <w:r w:rsidRPr="00646FA3">
        <w:rPr>
          <w:b/>
          <w:bCs/>
          <w:color w:val="000000"/>
          <w:lang w:val="en-US"/>
        </w:rPr>
        <w:t>II</w:t>
      </w:r>
      <w:r w:rsidRPr="00646FA3">
        <w:rPr>
          <w:b/>
          <w:bCs/>
          <w:color w:val="000000"/>
        </w:rPr>
        <w:t>​  Перечень мероприятий по реализации целей и задач плана социально-экономического развития сельского поселения «Конкинское» муниципального района «Красночикойский район» на 2019 год</w:t>
      </w:r>
    </w:p>
    <w:p w:rsidR="00646FA3" w:rsidRPr="00646FA3" w:rsidRDefault="00646FA3" w:rsidP="00646FA3">
      <w:pPr>
        <w:shd w:val="clear" w:color="auto" w:fill="FFFFFF"/>
        <w:spacing w:before="274" w:after="274"/>
        <w:ind w:left="187"/>
        <w:rPr>
          <w:color w:val="000000"/>
        </w:rPr>
      </w:pPr>
      <w:r w:rsidRPr="00646FA3">
        <w:rPr>
          <w:color w:val="000000"/>
        </w:rPr>
        <w:t>Таблица 1.2</w:t>
      </w:r>
    </w:p>
    <w:tbl>
      <w:tblPr>
        <w:tblW w:w="9390" w:type="dxa"/>
        <w:tblCellSpacing w:w="0" w:type="dxa"/>
        <w:tblLook w:val="04A0" w:firstRow="1" w:lastRow="0" w:firstColumn="1" w:lastColumn="0" w:noHBand="0" w:noVBand="1"/>
      </w:tblPr>
      <w:tblGrid>
        <w:gridCol w:w="440"/>
        <w:gridCol w:w="2568"/>
        <w:gridCol w:w="1303"/>
        <w:gridCol w:w="802"/>
        <w:gridCol w:w="134"/>
        <w:gridCol w:w="1778"/>
        <w:gridCol w:w="15"/>
        <w:gridCol w:w="2350"/>
      </w:tblGrid>
      <w:tr w:rsidR="00646FA3" w:rsidRPr="00646FA3" w:rsidTr="00FD54B1">
        <w:trPr>
          <w:trHeight w:val="1115"/>
          <w:tblCellSpacing w:w="0" w:type="dxa"/>
        </w:trPr>
        <w:tc>
          <w:tcPr>
            <w:tcW w:w="440" w:type="dxa"/>
            <w:vMerge w:val="restart"/>
            <w:tcBorders>
              <w:top w:val="single" w:sz="6" w:space="0" w:color="000001"/>
              <w:left w:val="single" w:sz="4" w:space="0" w:color="auto"/>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w:t>
            </w:r>
          </w:p>
        </w:tc>
        <w:tc>
          <w:tcPr>
            <w:tcW w:w="2568" w:type="dxa"/>
            <w:vMerge w:val="restart"/>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jc w:val="center"/>
            </w:pPr>
            <w:r w:rsidRPr="00646FA3">
              <w:rPr>
                <w:i/>
                <w:iCs/>
              </w:rPr>
              <w:t>Содержание</w:t>
            </w:r>
          </w:p>
          <w:p w:rsidR="00646FA3" w:rsidRPr="00646FA3" w:rsidRDefault="00646FA3" w:rsidP="00646FA3">
            <w:pPr>
              <w:spacing w:before="274" w:after="100" w:afterAutospacing="1"/>
              <w:jc w:val="center"/>
            </w:pPr>
            <w:r w:rsidRPr="00646FA3">
              <w:rPr>
                <w:i/>
                <w:iCs/>
              </w:rPr>
              <w:t>мероприятия</w:t>
            </w:r>
          </w:p>
        </w:tc>
        <w:tc>
          <w:tcPr>
            <w:tcW w:w="1303" w:type="dxa"/>
            <w:vMerge w:val="restart"/>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jc w:val="center"/>
            </w:pPr>
            <w:r w:rsidRPr="00646FA3">
              <w:t>Сроки</w:t>
            </w:r>
          </w:p>
          <w:p w:rsidR="00646FA3" w:rsidRPr="00646FA3" w:rsidRDefault="00646FA3" w:rsidP="00646FA3">
            <w:pPr>
              <w:spacing w:before="274" w:after="100" w:afterAutospacing="1"/>
              <w:jc w:val="center"/>
            </w:pPr>
            <w:r w:rsidRPr="00646FA3">
              <w:t>выполнения</w:t>
            </w:r>
          </w:p>
        </w:tc>
        <w:tc>
          <w:tcPr>
            <w:tcW w:w="2729" w:type="dxa"/>
            <w:gridSpan w:val="4"/>
            <w:tcBorders>
              <w:top w:val="single" w:sz="6" w:space="0" w:color="000001"/>
              <w:left w:val="single" w:sz="6" w:space="0" w:color="000001"/>
              <w:bottom w:val="single" w:sz="4" w:space="0" w:color="auto"/>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jc w:val="center"/>
            </w:pPr>
            <w:r w:rsidRPr="00646FA3">
              <w:t>Объем финансирования,</w:t>
            </w:r>
          </w:p>
          <w:p w:rsidR="00646FA3" w:rsidRPr="00646FA3" w:rsidRDefault="00646FA3" w:rsidP="00646FA3">
            <w:pPr>
              <w:spacing w:before="274" w:after="100" w:afterAutospacing="1"/>
              <w:jc w:val="center"/>
            </w:pPr>
            <w:r w:rsidRPr="00646FA3">
              <w:t>тыс. рублей</w:t>
            </w:r>
          </w:p>
        </w:tc>
        <w:tc>
          <w:tcPr>
            <w:tcW w:w="2350" w:type="dxa"/>
            <w:tcBorders>
              <w:top w:val="single" w:sz="6" w:space="0" w:color="000001"/>
              <w:left w:val="single" w:sz="6" w:space="0" w:color="000001"/>
              <w:bottom w:val="single" w:sz="4" w:space="0" w:color="auto"/>
              <w:right w:val="single" w:sz="4" w:space="0" w:color="auto"/>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Исполнители</w:t>
            </w:r>
          </w:p>
        </w:tc>
      </w:tr>
      <w:tr w:rsidR="00FD54B1" w:rsidRPr="00646FA3" w:rsidTr="00FD54B1">
        <w:trPr>
          <w:tblCellSpacing w:w="0" w:type="dxa"/>
        </w:trPr>
        <w:tc>
          <w:tcPr>
            <w:tcW w:w="440" w:type="dxa"/>
            <w:vMerge/>
            <w:tcBorders>
              <w:top w:val="single" w:sz="6" w:space="0" w:color="000001"/>
              <w:left w:val="single" w:sz="4" w:space="0" w:color="auto"/>
              <w:bottom w:val="single" w:sz="6" w:space="0" w:color="000001"/>
              <w:right w:val="single" w:sz="6" w:space="0" w:color="000001"/>
            </w:tcBorders>
            <w:tcMar>
              <w:top w:w="14" w:type="dxa"/>
              <w:left w:w="14" w:type="dxa"/>
              <w:bottom w:w="14" w:type="dxa"/>
              <w:right w:w="14" w:type="dxa"/>
            </w:tcMar>
            <w:vAlign w:val="center"/>
          </w:tcPr>
          <w:p w:rsidR="00FD54B1" w:rsidRPr="00646FA3" w:rsidRDefault="00FD54B1" w:rsidP="00646FA3">
            <w:pPr>
              <w:spacing w:before="274" w:after="100" w:afterAutospacing="1"/>
              <w:jc w:val="center"/>
            </w:pPr>
          </w:p>
        </w:tc>
        <w:tc>
          <w:tcPr>
            <w:tcW w:w="2568" w:type="dxa"/>
            <w:vMerge/>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FD54B1" w:rsidRPr="00646FA3" w:rsidRDefault="00FD54B1" w:rsidP="00646FA3">
            <w:pPr>
              <w:spacing w:before="274" w:after="274"/>
              <w:jc w:val="center"/>
              <w:rPr>
                <w:i/>
                <w:iCs/>
              </w:rPr>
            </w:pPr>
          </w:p>
        </w:tc>
        <w:tc>
          <w:tcPr>
            <w:tcW w:w="1303" w:type="dxa"/>
            <w:vMerge/>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FD54B1" w:rsidRPr="00646FA3" w:rsidRDefault="00FD54B1" w:rsidP="00646FA3">
            <w:pPr>
              <w:spacing w:before="274" w:after="274"/>
              <w:jc w:val="center"/>
            </w:pPr>
          </w:p>
        </w:tc>
        <w:tc>
          <w:tcPr>
            <w:tcW w:w="2729" w:type="dxa"/>
            <w:gridSpan w:val="4"/>
            <w:tcBorders>
              <w:top w:val="single" w:sz="4" w:space="0" w:color="auto"/>
              <w:left w:val="single" w:sz="6" w:space="0" w:color="000001"/>
              <w:bottom w:val="single" w:sz="6" w:space="0" w:color="000001"/>
              <w:right w:val="single" w:sz="6" w:space="0" w:color="000001"/>
            </w:tcBorders>
            <w:tcMar>
              <w:top w:w="14" w:type="dxa"/>
              <w:left w:w="14" w:type="dxa"/>
              <w:bottom w:w="14" w:type="dxa"/>
              <w:right w:w="14" w:type="dxa"/>
            </w:tcMar>
            <w:vAlign w:val="center"/>
          </w:tcPr>
          <w:p w:rsidR="00FD54B1" w:rsidRPr="00646FA3" w:rsidRDefault="00FD54B1" w:rsidP="00646FA3">
            <w:pPr>
              <w:spacing w:before="274" w:after="100" w:afterAutospacing="1"/>
              <w:jc w:val="center"/>
            </w:pPr>
          </w:p>
        </w:tc>
        <w:tc>
          <w:tcPr>
            <w:tcW w:w="2350" w:type="dxa"/>
            <w:tcBorders>
              <w:top w:val="single" w:sz="4" w:space="0" w:color="auto"/>
              <w:left w:val="single" w:sz="6" w:space="0" w:color="000001"/>
              <w:bottom w:val="single" w:sz="6" w:space="0" w:color="000001"/>
              <w:right w:val="single" w:sz="4" w:space="0" w:color="auto"/>
            </w:tcBorders>
            <w:tcMar>
              <w:top w:w="14" w:type="dxa"/>
              <w:left w:w="14" w:type="dxa"/>
              <w:bottom w:w="14" w:type="dxa"/>
              <w:right w:w="14" w:type="dxa"/>
            </w:tcMar>
            <w:vAlign w:val="center"/>
          </w:tcPr>
          <w:p w:rsidR="00FD54B1" w:rsidRPr="00646FA3" w:rsidRDefault="00FD54B1" w:rsidP="00646FA3">
            <w:pPr>
              <w:spacing w:before="274" w:after="100" w:afterAutospacing="1"/>
              <w:jc w:val="center"/>
            </w:pPr>
          </w:p>
        </w:tc>
      </w:tr>
      <w:tr w:rsidR="00646FA3" w:rsidRPr="00646FA3" w:rsidTr="00FD54B1">
        <w:trPr>
          <w:tblCellSpacing w:w="0" w:type="dxa"/>
        </w:trPr>
        <w:tc>
          <w:tcPr>
            <w:tcW w:w="0" w:type="auto"/>
            <w:vMerge/>
            <w:tcBorders>
              <w:top w:val="single" w:sz="6" w:space="0" w:color="000001"/>
              <w:left w:val="single" w:sz="4" w:space="0" w:color="auto"/>
              <w:bottom w:val="single" w:sz="6" w:space="0" w:color="000001"/>
              <w:right w:val="single" w:sz="6" w:space="0" w:color="000001"/>
            </w:tcBorders>
            <w:vAlign w:val="center"/>
            <w:hideMark/>
          </w:tcPr>
          <w:p w:rsidR="00646FA3" w:rsidRPr="00646FA3" w:rsidRDefault="00646FA3" w:rsidP="00646FA3"/>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646FA3" w:rsidRPr="00646FA3" w:rsidRDefault="00646FA3" w:rsidP="00646FA3"/>
        </w:tc>
        <w:tc>
          <w:tcPr>
            <w:tcW w:w="0" w:type="auto"/>
            <w:vMerge/>
            <w:tcBorders>
              <w:top w:val="single" w:sz="6" w:space="0" w:color="000001"/>
              <w:left w:val="single" w:sz="6" w:space="0" w:color="000001"/>
              <w:bottom w:val="single" w:sz="6" w:space="0" w:color="000001"/>
              <w:right w:val="single" w:sz="6" w:space="0" w:color="000001"/>
            </w:tcBorders>
            <w:vAlign w:val="center"/>
            <w:hideMark/>
          </w:tcPr>
          <w:p w:rsidR="00646FA3" w:rsidRPr="00646FA3" w:rsidRDefault="00646FA3" w:rsidP="00646FA3"/>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Всего</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jc w:val="center"/>
            </w:pPr>
            <w:r w:rsidRPr="00646FA3">
              <w:t>В том числе</w:t>
            </w:r>
          </w:p>
          <w:p w:rsidR="00646FA3" w:rsidRPr="00646FA3" w:rsidRDefault="00646FA3" w:rsidP="00646FA3">
            <w:pPr>
              <w:spacing w:before="274" w:after="274"/>
              <w:jc w:val="center"/>
            </w:pPr>
            <w:r w:rsidRPr="00646FA3">
              <w:t>по источникам</w:t>
            </w:r>
          </w:p>
          <w:p w:rsidR="00646FA3" w:rsidRPr="00646FA3" w:rsidRDefault="00646FA3" w:rsidP="00646FA3">
            <w:pPr>
              <w:spacing w:before="274" w:after="100" w:afterAutospacing="1"/>
              <w:jc w:val="center"/>
            </w:pPr>
            <w:r w:rsidRPr="00646FA3">
              <w:t>финансирования</w:t>
            </w:r>
          </w:p>
        </w:tc>
        <w:tc>
          <w:tcPr>
            <w:tcW w:w="2365" w:type="dxa"/>
            <w:gridSpan w:val="2"/>
            <w:tcBorders>
              <w:right w:val="single" w:sz="4" w:space="0" w:color="auto"/>
            </w:tcBorders>
            <w:tcMar>
              <w:top w:w="0" w:type="dxa"/>
              <w:left w:w="0" w:type="dxa"/>
              <w:bottom w:w="0" w:type="dxa"/>
              <w:right w:w="0" w:type="dxa"/>
            </w:tcMar>
            <w:vAlign w:val="center"/>
          </w:tcPr>
          <w:p w:rsidR="00646FA3" w:rsidRPr="00646FA3" w:rsidRDefault="00646FA3" w:rsidP="00646FA3">
            <w:pPr>
              <w:spacing w:before="100" w:beforeAutospacing="1" w:after="100" w:afterAutospacing="1"/>
            </w:pPr>
          </w:p>
        </w:tc>
      </w:tr>
      <w:tr w:rsidR="00646FA3" w:rsidRPr="00646FA3" w:rsidTr="00FD54B1">
        <w:trPr>
          <w:trHeight w:val="22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225" w:lineRule="atLeast"/>
              <w:jc w:val="center"/>
            </w:pPr>
            <w:r w:rsidRPr="00646FA3">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225" w:lineRule="atLeast"/>
              <w:jc w:val="center"/>
            </w:pPr>
            <w:r w:rsidRPr="00646FA3">
              <w:rPr>
                <w:i/>
                <w:iCs/>
              </w:rPr>
              <w:t>2</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225" w:lineRule="atLeast"/>
              <w:jc w:val="center"/>
            </w:pPr>
            <w:r w:rsidRPr="00646FA3">
              <w:t>3</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225" w:lineRule="atLeast"/>
              <w:jc w:val="center"/>
            </w:pPr>
            <w:r w:rsidRPr="00646FA3">
              <w:t>4</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225" w:lineRule="atLeast"/>
              <w:jc w:val="center"/>
            </w:pPr>
            <w:r w:rsidRPr="00646FA3">
              <w:t>5</w:t>
            </w:r>
          </w:p>
        </w:tc>
        <w:tc>
          <w:tcPr>
            <w:tcW w:w="2365" w:type="dxa"/>
            <w:gridSpan w:val="2"/>
            <w:tcBorders>
              <w:top w:val="single" w:sz="6" w:space="0" w:color="000001"/>
              <w:left w:val="single" w:sz="6" w:space="0" w:color="000001"/>
              <w:bottom w:val="single" w:sz="6" w:space="0" w:color="000001"/>
              <w:right w:val="single" w:sz="4" w:space="0" w:color="auto"/>
            </w:tcBorders>
            <w:tcMar>
              <w:top w:w="14" w:type="dxa"/>
              <w:left w:w="14" w:type="dxa"/>
              <w:bottom w:w="14" w:type="dxa"/>
              <w:right w:w="14" w:type="dxa"/>
            </w:tcMar>
            <w:vAlign w:val="center"/>
            <w:hideMark/>
          </w:tcPr>
          <w:p w:rsidR="00646FA3" w:rsidRPr="00646FA3" w:rsidRDefault="00646FA3" w:rsidP="00646FA3">
            <w:pPr>
              <w:spacing w:before="274" w:after="100" w:afterAutospacing="1" w:line="225" w:lineRule="atLeast"/>
              <w:jc w:val="center"/>
            </w:pPr>
            <w:r w:rsidRPr="00646FA3">
              <w:t>6</w:t>
            </w:r>
          </w:p>
        </w:tc>
      </w:tr>
      <w:tr w:rsidR="00646FA3" w:rsidRPr="00646FA3" w:rsidTr="00FD54B1">
        <w:trPr>
          <w:trHeight w:val="315"/>
          <w:tblCellSpacing w:w="0" w:type="dxa"/>
        </w:trPr>
        <w:tc>
          <w:tcPr>
            <w:tcW w:w="9390" w:type="dxa"/>
            <w:gridSpan w:val="8"/>
            <w:tcBorders>
              <w:top w:val="single" w:sz="6" w:space="0" w:color="000001"/>
              <w:left w:val="single" w:sz="6" w:space="0" w:color="000001"/>
              <w:bottom w:val="single" w:sz="6" w:space="0" w:color="000001"/>
              <w:right w:val="single" w:sz="4" w:space="0" w:color="auto"/>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rPr>
                <w:i/>
                <w:iCs/>
              </w:rPr>
              <w:t>В сфере образования</w:t>
            </w:r>
          </w:p>
        </w:tc>
      </w:tr>
      <w:tr w:rsidR="00646FA3" w:rsidRPr="00646FA3" w:rsidTr="00FD54B1">
        <w:trPr>
          <w:trHeight w:val="945"/>
          <w:tblCellSpacing w:w="0" w:type="dxa"/>
        </w:trPr>
        <w:tc>
          <w:tcPr>
            <w:tcW w:w="440"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646FA3" w:rsidRPr="00646FA3" w:rsidRDefault="00646FA3" w:rsidP="00646FA3">
            <w:pPr>
              <w:spacing w:before="274" w:after="100" w:afterAutospacing="1"/>
            </w:pPr>
            <w:r w:rsidRPr="00646FA3">
              <w:rPr>
                <w:lang w:val="en-US"/>
              </w:rPr>
              <w:t>1</w:t>
            </w:r>
            <w:r w:rsidRPr="00646FA3">
              <w:t>.</w:t>
            </w:r>
          </w:p>
        </w:tc>
        <w:tc>
          <w:tcPr>
            <w:tcW w:w="2568"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646FA3" w:rsidRPr="00646FA3" w:rsidRDefault="00646FA3" w:rsidP="00646FA3">
            <w:pPr>
              <w:spacing w:before="274" w:after="100" w:afterAutospacing="1"/>
            </w:pPr>
            <w:r w:rsidRPr="00646FA3">
              <w:rPr>
                <w:i/>
                <w:iCs/>
              </w:rPr>
              <w:t>Благоустройство территории школы (огораживание, покраска забора)</w:t>
            </w:r>
          </w:p>
        </w:tc>
        <w:tc>
          <w:tcPr>
            <w:tcW w:w="1303"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646FA3" w:rsidRPr="00646FA3" w:rsidRDefault="00646FA3" w:rsidP="00646FA3">
            <w:pPr>
              <w:spacing w:before="274" w:after="100" w:afterAutospacing="1"/>
            </w:pPr>
            <w:r w:rsidRPr="00646FA3">
              <w:t>в течени</w:t>
            </w:r>
            <w:proofErr w:type="gramStart"/>
            <w:r w:rsidRPr="00646FA3">
              <w:t>и</w:t>
            </w:r>
            <w:proofErr w:type="gramEnd"/>
            <w:r w:rsidRPr="00646FA3">
              <w:t xml:space="preserve"> года</w:t>
            </w:r>
          </w:p>
        </w:tc>
        <w:tc>
          <w:tcPr>
            <w:tcW w:w="936" w:type="dxa"/>
            <w:gridSpan w:val="2"/>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646FA3" w:rsidRPr="00646FA3" w:rsidRDefault="00646FA3" w:rsidP="00646FA3">
            <w:pPr>
              <w:spacing w:before="274" w:after="100" w:afterAutospacing="1"/>
            </w:pPr>
            <w:r w:rsidRPr="00646FA3">
              <w:t>20,0</w:t>
            </w:r>
          </w:p>
        </w:tc>
        <w:tc>
          <w:tcPr>
            <w:tcW w:w="177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274"/>
            </w:pPr>
            <w:r w:rsidRPr="00646FA3">
              <w:t>местный бюджет-20,0</w:t>
            </w:r>
          </w:p>
          <w:p w:rsidR="00646FA3" w:rsidRPr="00646FA3" w:rsidRDefault="00646FA3" w:rsidP="00646FA3">
            <w:pPr>
              <w:spacing w:before="274" w:after="100" w:afterAutospacing="1"/>
            </w:pPr>
          </w:p>
        </w:tc>
        <w:tc>
          <w:tcPr>
            <w:tcW w:w="2365" w:type="dxa"/>
            <w:gridSpan w:val="2"/>
            <w:tcBorders>
              <w:top w:val="single" w:sz="6" w:space="0" w:color="000001"/>
              <w:left w:val="single" w:sz="6" w:space="0" w:color="000001"/>
              <w:bottom w:val="single" w:sz="6" w:space="0" w:color="000001"/>
              <w:right w:val="single" w:sz="4" w:space="0" w:color="auto"/>
            </w:tcBorders>
            <w:tcMar>
              <w:top w:w="0" w:type="dxa"/>
              <w:left w:w="15" w:type="dxa"/>
              <w:bottom w:w="0" w:type="dxa"/>
              <w:right w:w="15" w:type="dxa"/>
            </w:tcMar>
            <w:vAlign w:val="center"/>
            <w:hideMark/>
          </w:tcPr>
          <w:p w:rsidR="00646FA3" w:rsidRPr="00646FA3" w:rsidRDefault="00646FA3" w:rsidP="00646FA3">
            <w:pPr>
              <w:spacing w:before="274" w:after="274"/>
            </w:pPr>
            <w:r w:rsidRPr="00646FA3">
              <w:t>Директор школы</w:t>
            </w:r>
          </w:p>
          <w:p w:rsidR="00646FA3" w:rsidRPr="00646FA3" w:rsidRDefault="00646FA3" w:rsidP="00646FA3">
            <w:pPr>
              <w:spacing w:before="274" w:after="100" w:afterAutospacing="1"/>
            </w:pPr>
            <w:proofErr w:type="spellStart"/>
            <w:r w:rsidRPr="00646FA3">
              <w:t>Т.И.Горчакова</w:t>
            </w:r>
            <w:proofErr w:type="spellEnd"/>
          </w:p>
        </w:tc>
      </w:tr>
      <w:tr w:rsidR="00646FA3" w:rsidRPr="00646FA3" w:rsidTr="00FD54B1">
        <w:trPr>
          <w:trHeight w:val="915"/>
          <w:tblCellSpacing w:w="0" w:type="dxa"/>
        </w:trPr>
        <w:tc>
          <w:tcPr>
            <w:tcW w:w="440"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tcPr>
          <w:p w:rsidR="00646FA3" w:rsidRPr="00646FA3" w:rsidRDefault="00646FA3" w:rsidP="00646FA3">
            <w:pPr>
              <w:spacing w:before="100" w:beforeAutospacing="1" w:after="100" w:afterAutospacing="1"/>
            </w:pPr>
          </w:p>
        </w:tc>
        <w:tc>
          <w:tcPr>
            <w:tcW w:w="2568"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646FA3" w:rsidRPr="00646FA3" w:rsidRDefault="00646FA3" w:rsidP="00646FA3">
            <w:pPr>
              <w:spacing w:before="274" w:after="100" w:afterAutospacing="1"/>
            </w:pPr>
            <w:r w:rsidRPr="00646FA3">
              <w:rPr>
                <w:b/>
                <w:bCs/>
                <w:i/>
                <w:iCs/>
              </w:rPr>
              <w:t>Всего по образованию</w:t>
            </w:r>
          </w:p>
        </w:tc>
        <w:tc>
          <w:tcPr>
            <w:tcW w:w="1303" w:type="dxa"/>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tcPr>
          <w:p w:rsidR="00646FA3" w:rsidRPr="00646FA3" w:rsidRDefault="00646FA3" w:rsidP="00646FA3">
            <w:pPr>
              <w:spacing w:before="100" w:beforeAutospacing="1" w:after="100" w:afterAutospacing="1"/>
            </w:pPr>
          </w:p>
        </w:tc>
        <w:tc>
          <w:tcPr>
            <w:tcW w:w="936" w:type="dxa"/>
            <w:gridSpan w:val="2"/>
            <w:tcBorders>
              <w:top w:val="single" w:sz="6" w:space="0" w:color="000001"/>
              <w:left w:val="single" w:sz="6" w:space="0" w:color="000001"/>
              <w:bottom w:val="single" w:sz="6" w:space="0" w:color="000001"/>
              <w:right w:val="single" w:sz="6" w:space="0" w:color="000001"/>
            </w:tcBorders>
            <w:tcMar>
              <w:top w:w="15" w:type="dxa"/>
              <w:left w:w="115" w:type="dxa"/>
              <w:bottom w:w="15" w:type="dxa"/>
              <w:right w:w="115" w:type="dxa"/>
            </w:tcMar>
            <w:vAlign w:val="center"/>
            <w:hideMark/>
          </w:tcPr>
          <w:p w:rsidR="00646FA3" w:rsidRPr="00646FA3" w:rsidRDefault="00646FA3" w:rsidP="00646FA3">
            <w:pPr>
              <w:spacing w:before="274" w:after="100" w:afterAutospacing="1"/>
            </w:pPr>
            <w:r w:rsidRPr="00646FA3">
              <w:rPr>
                <w:b/>
                <w:bCs/>
              </w:rPr>
              <w:t>20,0</w:t>
            </w:r>
          </w:p>
        </w:tc>
        <w:tc>
          <w:tcPr>
            <w:tcW w:w="177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274"/>
            </w:pPr>
            <w:r w:rsidRPr="00646FA3">
              <w:rPr>
                <w:b/>
                <w:bCs/>
              </w:rPr>
              <w:t xml:space="preserve">Местный </w:t>
            </w:r>
            <w:r w:rsidRPr="00646FA3">
              <w:rPr>
                <w:b/>
                <w:bCs/>
              </w:rPr>
              <w:lastRenderedPageBreak/>
              <w:t>бюджет-20,0</w:t>
            </w:r>
          </w:p>
          <w:p w:rsidR="00646FA3" w:rsidRPr="00646FA3" w:rsidRDefault="00646FA3" w:rsidP="00646FA3">
            <w:pPr>
              <w:spacing w:before="274" w:after="100" w:afterAutospacing="1"/>
            </w:pPr>
          </w:p>
        </w:tc>
        <w:tc>
          <w:tcPr>
            <w:tcW w:w="2365" w:type="dxa"/>
            <w:gridSpan w:val="2"/>
            <w:tcBorders>
              <w:top w:val="single" w:sz="6" w:space="0" w:color="000001"/>
              <w:left w:val="single" w:sz="6" w:space="0" w:color="000001"/>
              <w:bottom w:val="single" w:sz="6" w:space="0" w:color="000001"/>
              <w:right w:val="single" w:sz="4" w:space="0" w:color="auto"/>
            </w:tcBorders>
            <w:tcMar>
              <w:top w:w="0" w:type="dxa"/>
              <w:left w:w="15" w:type="dxa"/>
              <w:bottom w:w="0" w:type="dxa"/>
              <w:right w:w="15" w:type="dxa"/>
            </w:tcMar>
            <w:vAlign w:val="center"/>
            <w:hideMark/>
          </w:tcPr>
          <w:p w:rsidR="00646FA3" w:rsidRPr="00646FA3" w:rsidRDefault="00646FA3" w:rsidP="00646FA3">
            <w:pPr>
              <w:spacing w:before="274" w:after="274"/>
            </w:pPr>
            <w:r w:rsidRPr="00646FA3">
              <w:lastRenderedPageBreak/>
              <w:t>Директор школы</w:t>
            </w:r>
          </w:p>
          <w:p w:rsidR="00646FA3" w:rsidRPr="00646FA3" w:rsidRDefault="00646FA3" w:rsidP="00646FA3">
            <w:pPr>
              <w:spacing w:before="100" w:beforeAutospacing="1" w:after="100" w:afterAutospacing="1"/>
            </w:pPr>
            <w:proofErr w:type="spellStart"/>
            <w:r w:rsidRPr="00646FA3">
              <w:lastRenderedPageBreak/>
              <w:t>Т.И.Горчакова</w:t>
            </w:r>
            <w:proofErr w:type="spellEnd"/>
          </w:p>
        </w:tc>
      </w:tr>
      <w:tr w:rsidR="00646FA3" w:rsidRPr="00646FA3" w:rsidTr="00CE6EE4">
        <w:trPr>
          <w:trHeight w:val="120"/>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120" w:lineRule="atLeast"/>
              <w:jc w:val="center"/>
            </w:pPr>
            <w:r w:rsidRPr="00646FA3">
              <w:rPr>
                <w:i/>
                <w:iCs/>
              </w:rPr>
              <w:lastRenderedPageBreak/>
              <w:t>В сфере культуры, физической культуры, массового спорта и молодежной политике</w:t>
            </w:r>
          </w:p>
        </w:tc>
      </w:tr>
      <w:tr w:rsidR="00646FA3" w:rsidRPr="00646FA3" w:rsidTr="00CE6EE4">
        <w:trPr>
          <w:trHeight w:val="765"/>
          <w:tblCellSpacing w:w="0" w:type="dxa"/>
        </w:trPr>
        <w:tc>
          <w:tcPr>
            <w:tcW w:w="440" w:type="dxa"/>
            <w:tcBorders>
              <w:top w:val="nil"/>
              <w:left w:val="single" w:sz="6" w:space="0" w:color="000001"/>
              <w:bottom w:val="single" w:sz="6" w:space="0" w:color="000001"/>
              <w:right w:val="single" w:sz="6" w:space="0" w:color="000001"/>
            </w:tcBorders>
            <w:tcMar>
              <w:top w:w="15" w:type="dxa"/>
              <w:left w:w="15" w:type="dxa"/>
              <w:bottom w:w="15" w:type="dxa"/>
              <w:right w:w="15" w:type="dxa"/>
            </w:tcMar>
            <w:vAlign w:val="center"/>
            <w:hideMark/>
          </w:tcPr>
          <w:p w:rsidR="00646FA3" w:rsidRPr="00646FA3" w:rsidRDefault="00646FA3" w:rsidP="00646FA3">
            <w:pPr>
              <w:spacing w:before="274" w:after="100" w:afterAutospacing="1"/>
            </w:pPr>
            <w:r w:rsidRPr="00646FA3">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Капитальный ремонт СДК Конкино</w:t>
            </w:r>
          </w:p>
        </w:tc>
        <w:tc>
          <w:tcPr>
            <w:tcW w:w="1303" w:type="dxa"/>
            <w:tcBorders>
              <w:top w:val="single" w:sz="6" w:space="0" w:color="000001"/>
              <w:left w:val="single" w:sz="6" w:space="0" w:color="000001"/>
              <w:bottom w:val="single" w:sz="6" w:space="0" w:color="000001"/>
              <w:right w:val="single" w:sz="6" w:space="0" w:color="000001"/>
            </w:tcBorders>
            <w:tcMar>
              <w:top w:w="0"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5" w:type="dxa"/>
              <w:left w:w="14" w:type="dxa"/>
              <w:bottom w:w="14" w:type="dxa"/>
              <w:right w:w="14" w:type="dxa"/>
            </w:tcMar>
            <w:vAlign w:val="center"/>
          </w:tcPr>
          <w:p w:rsidR="00646FA3" w:rsidRPr="00646FA3" w:rsidRDefault="00646FA3" w:rsidP="00646FA3">
            <w:pPr>
              <w:spacing w:before="274"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5"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rPr>
              <w:t>Краевой бюджет-по исполнению бюджета</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Директор МУК «</w:t>
            </w:r>
            <w:proofErr w:type="spellStart"/>
            <w:r w:rsidRPr="00646FA3">
              <w:t>Конкинского</w:t>
            </w:r>
            <w:proofErr w:type="spellEnd"/>
            <w:r w:rsidRPr="00646FA3">
              <w:t xml:space="preserve"> дома культуры» </w:t>
            </w:r>
            <w:proofErr w:type="spellStart"/>
            <w:r w:rsidRPr="00646FA3">
              <w:t>А.А.Сутемьева</w:t>
            </w:r>
            <w:proofErr w:type="spellEnd"/>
          </w:p>
        </w:tc>
      </w:tr>
      <w:tr w:rsidR="00646FA3" w:rsidRPr="00646FA3" w:rsidTr="00CE6EE4">
        <w:trPr>
          <w:trHeight w:val="360"/>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lang w:val="en-US"/>
              </w:rPr>
              <w:t>2</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274"/>
              <w:rPr>
                <w:i/>
                <w:iCs/>
              </w:rPr>
            </w:pPr>
          </w:p>
          <w:p w:rsidR="00646FA3" w:rsidRPr="00646FA3" w:rsidRDefault="00646FA3" w:rsidP="00646FA3">
            <w:pPr>
              <w:spacing w:before="274" w:after="274"/>
              <w:rPr>
                <w:i/>
                <w:iCs/>
              </w:rPr>
            </w:pPr>
          </w:p>
          <w:p w:rsidR="00646FA3" w:rsidRPr="00646FA3" w:rsidRDefault="00646FA3" w:rsidP="00646FA3">
            <w:pPr>
              <w:spacing w:before="274" w:after="274"/>
            </w:pPr>
            <w:r w:rsidRPr="00646FA3">
              <w:rPr>
                <w:i/>
                <w:iCs/>
              </w:rPr>
              <w:t>Мероприятия по проведению праздничных мероприятий:</w:t>
            </w:r>
          </w:p>
          <w:p w:rsidR="00646FA3" w:rsidRPr="00646FA3" w:rsidRDefault="00646FA3" w:rsidP="00646FA3">
            <w:pPr>
              <w:spacing w:before="274" w:after="274"/>
            </w:pPr>
            <w:r w:rsidRPr="00646FA3">
              <w:rPr>
                <w:i/>
                <w:iCs/>
              </w:rPr>
              <w:t>- Новогодние праздники</w:t>
            </w:r>
          </w:p>
          <w:p w:rsidR="00646FA3" w:rsidRPr="00646FA3" w:rsidRDefault="00646FA3" w:rsidP="00646FA3">
            <w:pPr>
              <w:spacing w:before="274" w:after="274"/>
            </w:pPr>
            <w:r w:rsidRPr="00646FA3">
              <w:rPr>
                <w:i/>
                <w:iCs/>
              </w:rPr>
              <w:t>- 8 марта, 23 февраля, 9 мая</w:t>
            </w:r>
          </w:p>
          <w:p w:rsidR="00646FA3" w:rsidRPr="00646FA3" w:rsidRDefault="00646FA3" w:rsidP="00646FA3">
            <w:pPr>
              <w:spacing w:before="274" w:after="274"/>
            </w:pPr>
            <w:r w:rsidRPr="00646FA3">
              <w:rPr>
                <w:i/>
                <w:iCs/>
              </w:rPr>
              <w:t>- летние мероприятия с детьми</w:t>
            </w:r>
          </w:p>
          <w:p w:rsidR="00646FA3" w:rsidRPr="00646FA3" w:rsidRDefault="00646FA3" w:rsidP="00646FA3">
            <w:pPr>
              <w:spacing w:before="274" w:after="274"/>
            </w:pPr>
            <w:r w:rsidRPr="00646FA3">
              <w:rPr>
                <w:i/>
                <w:iCs/>
              </w:rPr>
              <w:t>- День пожилых людей</w:t>
            </w:r>
          </w:p>
          <w:p w:rsidR="00646FA3" w:rsidRPr="00646FA3" w:rsidRDefault="00646FA3" w:rsidP="00646FA3">
            <w:pPr>
              <w:spacing w:before="274" w:after="274"/>
            </w:pPr>
            <w:r w:rsidRPr="00646FA3">
              <w:rPr>
                <w:i/>
                <w:iCs/>
              </w:rPr>
              <w:t>- Золотая осень</w:t>
            </w:r>
          </w:p>
          <w:p w:rsidR="00646FA3" w:rsidRPr="00646FA3" w:rsidRDefault="00646FA3" w:rsidP="00646FA3">
            <w:pPr>
              <w:spacing w:before="274" w:after="274"/>
            </w:pPr>
            <w:r w:rsidRPr="00646FA3">
              <w:rPr>
                <w:i/>
                <w:iCs/>
              </w:rPr>
              <w:t>- День матери</w:t>
            </w:r>
          </w:p>
          <w:p w:rsidR="00646FA3" w:rsidRPr="00646FA3" w:rsidRDefault="00646FA3" w:rsidP="00646FA3">
            <w:pPr>
              <w:spacing w:before="274" w:after="100" w:afterAutospacing="1"/>
            </w:pPr>
            <w:r w:rsidRPr="00646FA3">
              <w:rPr>
                <w:i/>
                <w:iCs/>
              </w:rPr>
              <w:t>- Районные мероприятия «Играй гармонь», «Золотая осень» и другие</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274"/>
              <w:rPr>
                <w:b/>
                <w:bCs/>
              </w:rPr>
            </w:pPr>
          </w:p>
          <w:p w:rsidR="00646FA3" w:rsidRPr="00646FA3" w:rsidRDefault="00646FA3" w:rsidP="00646FA3">
            <w:pPr>
              <w:spacing w:before="274" w:after="274"/>
              <w:rPr>
                <w:b/>
                <w:bCs/>
              </w:rPr>
            </w:pPr>
          </w:p>
          <w:p w:rsidR="00646FA3" w:rsidRPr="00646FA3" w:rsidRDefault="00646FA3" w:rsidP="00646FA3">
            <w:pPr>
              <w:spacing w:before="274" w:after="274"/>
              <w:rPr>
                <w:b/>
                <w:bCs/>
              </w:rPr>
            </w:pPr>
          </w:p>
          <w:p w:rsidR="00646FA3" w:rsidRPr="00646FA3" w:rsidRDefault="00646FA3" w:rsidP="00646FA3">
            <w:pPr>
              <w:spacing w:before="274" w:after="274"/>
            </w:pPr>
            <w:r w:rsidRPr="00646FA3">
              <w:rPr>
                <w:b/>
                <w:bCs/>
              </w:rPr>
              <w:t>20,1</w:t>
            </w:r>
          </w:p>
          <w:p w:rsidR="00646FA3" w:rsidRPr="00646FA3" w:rsidRDefault="00646FA3" w:rsidP="00646FA3">
            <w:pPr>
              <w:spacing w:before="274" w:after="274"/>
            </w:pPr>
          </w:p>
          <w:p w:rsidR="00646FA3" w:rsidRPr="00646FA3" w:rsidRDefault="00646FA3" w:rsidP="00646FA3">
            <w:pPr>
              <w:spacing w:before="274" w:after="274"/>
            </w:pPr>
            <w:r w:rsidRPr="00646FA3">
              <w:t>3,1</w:t>
            </w:r>
          </w:p>
          <w:p w:rsidR="00646FA3" w:rsidRPr="00646FA3" w:rsidRDefault="00646FA3" w:rsidP="00646FA3">
            <w:pPr>
              <w:spacing w:before="274" w:after="274"/>
            </w:pPr>
            <w:r w:rsidRPr="00646FA3">
              <w:t>5,0</w:t>
            </w:r>
          </w:p>
          <w:p w:rsidR="00646FA3" w:rsidRPr="00646FA3" w:rsidRDefault="00646FA3" w:rsidP="00646FA3">
            <w:pPr>
              <w:spacing w:before="274" w:after="274"/>
            </w:pPr>
            <w:r w:rsidRPr="00646FA3">
              <w:t>4,0</w:t>
            </w:r>
          </w:p>
          <w:p w:rsidR="00646FA3" w:rsidRPr="00646FA3" w:rsidRDefault="00646FA3" w:rsidP="00646FA3">
            <w:pPr>
              <w:spacing w:before="274" w:after="274"/>
            </w:pPr>
            <w:r w:rsidRPr="00646FA3">
              <w:t>1,5</w:t>
            </w:r>
          </w:p>
          <w:p w:rsidR="00646FA3" w:rsidRPr="00646FA3" w:rsidRDefault="00646FA3" w:rsidP="00646FA3">
            <w:pPr>
              <w:spacing w:before="274" w:after="274"/>
            </w:pPr>
            <w:r w:rsidRPr="00646FA3">
              <w:t>1,5</w:t>
            </w:r>
          </w:p>
          <w:p w:rsidR="00646FA3" w:rsidRPr="00646FA3" w:rsidRDefault="00646FA3" w:rsidP="00646FA3">
            <w:pPr>
              <w:spacing w:before="274" w:after="274"/>
            </w:pPr>
            <w:r w:rsidRPr="00646FA3">
              <w:t>2,0</w:t>
            </w:r>
          </w:p>
          <w:p w:rsidR="00646FA3" w:rsidRPr="00646FA3" w:rsidRDefault="00646FA3" w:rsidP="00646FA3">
            <w:pPr>
              <w:spacing w:before="274" w:after="100" w:afterAutospacing="1"/>
            </w:pPr>
            <w:r w:rsidRPr="00646FA3">
              <w:t>3,0</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rPr>
              <w:t>Внебюджетные средства</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pPr>
            <w:r w:rsidRPr="00646FA3">
              <w:t>Директор Дома культуры</w:t>
            </w:r>
          </w:p>
          <w:p w:rsidR="00646FA3" w:rsidRPr="00646FA3" w:rsidRDefault="00646FA3" w:rsidP="00646FA3">
            <w:pPr>
              <w:spacing w:before="274" w:after="100" w:afterAutospacing="1"/>
            </w:pPr>
            <w:proofErr w:type="spellStart"/>
            <w:r w:rsidRPr="00646FA3">
              <w:t>А.А.Сутемьева</w:t>
            </w:r>
            <w:proofErr w:type="spellEnd"/>
          </w:p>
        </w:tc>
      </w:tr>
      <w:tr w:rsidR="00646FA3" w:rsidRPr="00646FA3" w:rsidTr="00CE6EE4">
        <w:trPr>
          <w:trHeight w:val="120"/>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rPr>
                <w:sz w:val="12"/>
              </w:rPr>
            </w:pP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120" w:lineRule="atLeast"/>
            </w:pPr>
            <w:r w:rsidRPr="00646FA3">
              <w:rPr>
                <w:b/>
                <w:bCs/>
                <w:i/>
                <w:iCs/>
                <w:sz w:val="22"/>
                <w:szCs w:val="22"/>
              </w:rPr>
              <w:t>Итого по программе «Развитие сферы культуры Красночикойского района 2015-2016 годы»</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120" w:lineRule="atLeast"/>
            </w:pPr>
            <w:r w:rsidRPr="00646FA3">
              <w:rPr>
                <w:b/>
                <w:bCs/>
                <w:sz w:val="22"/>
                <w:szCs w:val="22"/>
              </w:rPr>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rPr>
                <w:sz w:val="12"/>
              </w:rPr>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pPr>
            <w:r w:rsidRPr="00646FA3">
              <w:rPr>
                <w:b/>
                <w:bCs/>
                <w:sz w:val="22"/>
                <w:szCs w:val="22"/>
              </w:rPr>
              <w:t xml:space="preserve">Местный </w:t>
            </w:r>
            <w:proofErr w:type="gramStart"/>
            <w:r w:rsidRPr="00646FA3">
              <w:rPr>
                <w:b/>
                <w:bCs/>
                <w:sz w:val="22"/>
                <w:szCs w:val="22"/>
              </w:rPr>
              <w:t>бюджет-Краевой</w:t>
            </w:r>
            <w:proofErr w:type="gramEnd"/>
            <w:r w:rsidRPr="00646FA3">
              <w:rPr>
                <w:b/>
                <w:bCs/>
                <w:sz w:val="22"/>
                <w:szCs w:val="22"/>
              </w:rPr>
              <w:t xml:space="preserve"> бюджет-</w:t>
            </w:r>
          </w:p>
          <w:p w:rsidR="00646FA3" w:rsidRPr="00646FA3" w:rsidRDefault="00646FA3" w:rsidP="00646FA3">
            <w:pPr>
              <w:spacing w:before="274" w:after="100" w:afterAutospacing="1" w:line="120" w:lineRule="atLeast"/>
            </w:pPr>
            <w:r w:rsidRPr="00646FA3">
              <w:rPr>
                <w:b/>
                <w:bCs/>
                <w:sz w:val="22"/>
                <w:szCs w:val="22"/>
              </w:rPr>
              <w:t>Бюджет поселения-</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line="120" w:lineRule="atLeast"/>
            </w:pPr>
            <w:r w:rsidRPr="00646FA3">
              <w:rPr>
                <w:b/>
                <w:bCs/>
              </w:rPr>
              <w:t xml:space="preserve">Директор Дома культуры </w:t>
            </w:r>
            <w:proofErr w:type="spellStart"/>
            <w:r w:rsidRPr="00646FA3">
              <w:rPr>
                <w:b/>
                <w:bCs/>
              </w:rPr>
              <w:t>А.А.Сутемьева</w:t>
            </w:r>
            <w:proofErr w:type="spellEnd"/>
          </w:p>
        </w:tc>
      </w:tr>
      <w:tr w:rsidR="00646FA3" w:rsidRPr="00646FA3" w:rsidTr="00CE6EE4">
        <w:trPr>
          <w:trHeight w:val="315"/>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rPr>
                <w:i/>
                <w:iCs/>
              </w:rPr>
              <w:t>В сфере предупреждения и ликвидации чрезвычайных ситуаций</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lang w:val="en-U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 xml:space="preserve">Участие в предупреждении и ликвидации последствий ЧС в </w:t>
            </w:r>
            <w:r w:rsidRPr="00646FA3">
              <w:rPr>
                <w:i/>
                <w:iCs/>
              </w:rPr>
              <w:lastRenderedPageBreak/>
              <w:t>границах поселения</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lang w:val="en-US"/>
              </w:rPr>
              <w:t>16</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Бюджет сельского поселения</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Глава администрации сельского поселения А.Н.Гайворонская</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i/>
                <w:iCs/>
              </w:rPr>
              <w:t>Итого по ГО и ЧС</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lang w:val="en-US"/>
              </w:rPr>
              <w:t>16</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pPr>
            <w:r w:rsidRPr="00646FA3">
              <w:rPr>
                <w:b/>
                <w:bCs/>
              </w:rPr>
              <w:t>Бюджет сельского поселения -</w:t>
            </w:r>
          </w:p>
          <w:p w:rsidR="00646FA3" w:rsidRPr="00646FA3" w:rsidRDefault="00646FA3" w:rsidP="00646FA3">
            <w:pPr>
              <w:spacing w:before="274" w:after="100" w:afterAutospacing="1"/>
            </w:pPr>
            <w:r w:rsidRPr="00646FA3">
              <w:rPr>
                <w:b/>
                <w:bCs/>
              </w:rPr>
              <w:t>Краевой бюджет-</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r>
      <w:tr w:rsidR="00646FA3" w:rsidRPr="00646FA3" w:rsidTr="00CE6EE4">
        <w:trPr>
          <w:trHeight w:val="270"/>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rPr>
                <w:i/>
                <w:iCs/>
              </w:rPr>
              <w:t>В сфере благоустройства населенных пунктов</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274"/>
            </w:pPr>
            <w:r w:rsidRPr="00646FA3">
              <w:rPr>
                <w:i/>
                <w:iCs/>
              </w:rPr>
              <w:t>Строительство игровой площадки на территории</w:t>
            </w:r>
            <w:proofErr w:type="gramStart"/>
            <w:r w:rsidRPr="00646FA3">
              <w:rPr>
                <w:i/>
                <w:iCs/>
              </w:rPr>
              <w:t xml:space="preserve"> --</w:t>
            </w:r>
            <w:proofErr w:type="gramEnd"/>
            <w:r w:rsidRPr="00646FA3">
              <w:rPr>
                <w:i/>
                <w:iCs/>
              </w:rPr>
              <w:t>детского сада;</w:t>
            </w:r>
          </w:p>
          <w:p w:rsidR="00646FA3" w:rsidRPr="00646FA3" w:rsidRDefault="00646FA3" w:rsidP="00646FA3">
            <w:pPr>
              <w:spacing w:before="274" w:after="100" w:afterAutospacing="1"/>
            </w:pP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Бюджет поселения</w:t>
            </w:r>
            <w:r w:rsidRPr="00646FA3">
              <w:rPr>
                <w:b/>
                <w:bCs/>
              </w:rPr>
              <w:t>–</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Глава администрации сельского поселения А.Н.Гайворонская</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lang w:val="en-US"/>
              </w:rPr>
              <w:t>2</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Организация сбора, вывоза, утилизации и сортировки бытовых и промышленных отходов</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pPr>
            <w:r w:rsidRPr="00646FA3">
              <w:t>Местный бюджет-21,0</w:t>
            </w:r>
          </w:p>
          <w:p w:rsidR="00646FA3" w:rsidRPr="00646FA3" w:rsidRDefault="00646FA3" w:rsidP="00646FA3">
            <w:pPr>
              <w:spacing w:before="274" w:after="100" w:afterAutospacing="1"/>
            </w:pPr>
            <w:r w:rsidRPr="00646FA3">
              <w:t>Бюджет сельского поселения –24,0</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Глава администрации сельского поселения А.Н.Гайворонская</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3</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274"/>
            </w:pPr>
            <w:r w:rsidRPr="00646FA3">
              <w:rPr>
                <w:i/>
                <w:iCs/>
              </w:rPr>
              <w:t>Содержание автомобильных дорог общего пользования (и сооружений на них) местного значения,</w:t>
            </w:r>
          </w:p>
          <w:p w:rsidR="00646FA3" w:rsidRPr="00646FA3" w:rsidRDefault="00646FA3" w:rsidP="00646FA3">
            <w:pPr>
              <w:spacing w:before="274" w:after="100" w:afterAutospacing="1"/>
              <w:ind w:left="360"/>
            </w:pPr>
            <w:r w:rsidRPr="00646FA3">
              <w:rPr>
                <w:i/>
                <w:iCs/>
              </w:rPr>
              <w:t xml:space="preserve"> освещения</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145</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rPr>
              <w:t>Бюджет поселения- 145тыс</w:t>
            </w:r>
            <w:proofErr w:type="gramStart"/>
            <w:r w:rsidRPr="00646FA3">
              <w:rPr>
                <w:b/>
                <w:bCs/>
              </w:rPr>
              <w:t>.р</w:t>
            </w:r>
            <w:proofErr w:type="gramEnd"/>
            <w:r w:rsidRPr="00646FA3">
              <w:rPr>
                <w:b/>
                <w:bCs/>
              </w:rPr>
              <w:t>уб.</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Глава администрации сельского поселения А.Н.Гайворонская.</w:t>
            </w:r>
          </w:p>
        </w:tc>
      </w:tr>
      <w:tr w:rsidR="00646FA3" w:rsidRPr="00646FA3" w:rsidTr="00CE6EE4">
        <w:trPr>
          <w:trHeight w:val="345"/>
          <w:tblCellSpacing w:w="0" w:type="dxa"/>
        </w:trPr>
        <w:tc>
          <w:tcPr>
            <w:tcW w:w="9390" w:type="dxa"/>
            <w:gridSpan w:val="8"/>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rPr>
                <w:i/>
                <w:iCs/>
              </w:rPr>
              <w:t>В сфере массового спорта и молодежной политике</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rPr>
                <w:b/>
                <w:bCs/>
              </w:rPr>
              <w:t>1</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Благоустройство территории сёла</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 xml:space="preserve">Председатель молодёжного Совета </w:t>
            </w:r>
            <w:proofErr w:type="spellStart"/>
            <w:r w:rsidRPr="00646FA3">
              <w:t>Сутемьева</w:t>
            </w:r>
            <w:proofErr w:type="spellEnd"/>
            <w:r w:rsidRPr="00646FA3">
              <w:t xml:space="preserve"> А.А.</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2</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Шефская помощь престарелым, одиноким, вдовам участников ВОВ</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 xml:space="preserve">Председатель молодёжного Совета </w:t>
            </w:r>
            <w:proofErr w:type="spellStart"/>
            <w:r w:rsidRPr="00646FA3">
              <w:t>Сутемьева</w:t>
            </w:r>
            <w:proofErr w:type="spellEnd"/>
            <w:r w:rsidRPr="00646FA3">
              <w:t xml:space="preserve"> А.А.</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3</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Участие в проведении праздничных мероприятий</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 xml:space="preserve">Председатель молодёжного Совета </w:t>
            </w:r>
            <w:proofErr w:type="spellStart"/>
            <w:r w:rsidRPr="00646FA3">
              <w:t>Сутемьева</w:t>
            </w:r>
            <w:proofErr w:type="spellEnd"/>
            <w:r w:rsidRPr="00646FA3">
              <w:t xml:space="preserve"> А.А.</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lastRenderedPageBreak/>
              <w:t>4</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Проведение праздника День защиты детей</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Июнь</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 xml:space="preserve">Председатель молодёжного Совета </w:t>
            </w:r>
            <w:proofErr w:type="spellStart"/>
            <w:r w:rsidRPr="00646FA3">
              <w:t>Сутемьева</w:t>
            </w:r>
            <w:proofErr w:type="spellEnd"/>
            <w:r w:rsidRPr="00646FA3">
              <w:t xml:space="preserve"> А.А</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5</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Уход за памятником : покраска</w:t>
            </w:r>
            <w:proofErr w:type="gramStart"/>
            <w:r w:rsidRPr="00646FA3">
              <w:rPr>
                <w:i/>
                <w:iCs/>
              </w:rPr>
              <w:t xml:space="preserve"> ,</w:t>
            </w:r>
            <w:proofErr w:type="gramEnd"/>
            <w:r w:rsidRPr="00646FA3">
              <w:rPr>
                <w:i/>
                <w:iCs/>
              </w:rPr>
              <w:t xml:space="preserve"> побелка, посадка и полив деревьев, очистка территории.</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pP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274" w:after="100" w:afterAutospacing="1"/>
            </w:pP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 xml:space="preserve">Председатель молодёжного Совета </w:t>
            </w:r>
            <w:proofErr w:type="spellStart"/>
            <w:r w:rsidRPr="00646FA3">
              <w:t>Сутемьева</w:t>
            </w:r>
            <w:proofErr w:type="spellEnd"/>
            <w:r w:rsidRPr="00646FA3">
              <w:t xml:space="preserve"> А.А</w:t>
            </w:r>
          </w:p>
        </w:tc>
      </w:tr>
      <w:tr w:rsidR="00646FA3" w:rsidRPr="00646FA3" w:rsidTr="00CE6EE4">
        <w:trPr>
          <w:trHeight w:val="645"/>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jc w:val="center"/>
            </w:pPr>
            <w:r w:rsidRPr="00646FA3">
              <w:t>6</w:t>
            </w: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i/>
                <w:iCs/>
              </w:rPr>
              <w:t>Участие в спортивных мероприятиях поселения, района</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В течение года</w:t>
            </w: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0.3</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Бюджет поселения-3,0</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t>Учитель физической культуры «</w:t>
            </w:r>
            <w:proofErr w:type="spellStart"/>
            <w:r w:rsidRPr="00646FA3">
              <w:t>Конкинскоя</w:t>
            </w:r>
            <w:proofErr w:type="spellEnd"/>
            <w:r w:rsidRPr="00646FA3">
              <w:t xml:space="preserve"> ООШ» </w:t>
            </w:r>
            <w:proofErr w:type="spellStart"/>
            <w:r w:rsidRPr="00646FA3">
              <w:t>Казыкин</w:t>
            </w:r>
            <w:proofErr w:type="spellEnd"/>
            <w:r w:rsidRPr="00646FA3">
              <w:t xml:space="preserve"> Н.Н</w:t>
            </w:r>
          </w:p>
        </w:tc>
      </w:tr>
      <w:tr w:rsidR="00646FA3" w:rsidRPr="00646FA3" w:rsidTr="00CE6EE4">
        <w:trPr>
          <w:trHeight w:val="630"/>
          <w:tblCellSpacing w:w="0" w:type="dxa"/>
        </w:trPr>
        <w:tc>
          <w:tcPr>
            <w:tcW w:w="440"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2568"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i/>
                <w:iCs/>
              </w:rPr>
              <w:t>Итого в сфере массового спорта и молодежной политике</w:t>
            </w:r>
          </w:p>
        </w:tc>
        <w:tc>
          <w:tcPr>
            <w:tcW w:w="1303"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tcPr>
          <w:p w:rsidR="00646FA3" w:rsidRPr="00646FA3" w:rsidRDefault="00646FA3" w:rsidP="00646FA3">
            <w:pPr>
              <w:spacing w:before="100" w:beforeAutospacing="1" w:after="100" w:afterAutospacing="1"/>
            </w:pPr>
          </w:p>
        </w:tc>
        <w:tc>
          <w:tcPr>
            <w:tcW w:w="802" w:type="dxa"/>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rPr>
              <w:t>0.3</w:t>
            </w:r>
          </w:p>
        </w:tc>
        <w:tc>
          <w:tcPr>
            <w:tcW w:w="1912"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rPr>
              <w:t>Бюджет поселения-0.3</w:t>
            </w:r>
          </w:p>
        </w:tc>
        <w:tc>
          <w:tcPr>
            <w:tcW w:w="2365" w:type="dxa"/>
            <w:gridSpan w:val="2"/>
            <w:tcBorders>
              <w:top w:val="single" w:sz="6" w:space="0" w:color="000001"/>
              <w:left w:val="single" w:sz="6" w:space="0" w:color="000001"/>
              <w:bottom w:val="single" w:sz="6" w:space="0" w:color="000001"/>
              <w:right w:val="single" w:sz="6" w:space="0" w:color="000001"/>
            </w:tcBorders>
            <w:tcMar>
              <w:top w:w="14" w:type="dxa"/>
              <w:left w:w="14" w:type="dxa"/>
              <w:bottom w:w="14" w:type="dxa"/>
              <w:right w:w="14" w:type="dxa"/>
            </w:tcMar>
            <w:vAlign w:val="center"/>
            <w:hideMark/>
          </w:tcPr>
          <w:p w:rsidR="00646FA3" w:rsidRPr="00646FA3" w:rsidRDefault="00646FA3" w:rsidP="00646FA3">
            <w:pPr>
              <w:spacing w:before="274" w:after="100" w:afterAutospacing="1"/>
            </w:pPr>
            <w:r w:rsidRPr="00646FA3">
              <w:rPr>
                <w:b/>
                <w:bCs/>
              </w:rPr>
              <w:t xml:space="preserve">Председатель молодёжного Совета </w:t>
            </w:r>
            <w:proofErr w:type="spellStart"/>
            <w:r w:rsidRPr="00646FA3">
              <w:rPr>
                <w:b/>
                <w:bCs/>
              </w:rPr>
              <w:t>Сутемьева</w:t>
            </w:r>
            <w:proofErr w:type="spellEnd"/>
            <w:r w:rsidRPr="00646FA3">
              <w:rPr>
                <w:b/>
                <w:bCs/>
              </w:rPr>
              <w:t xml:space="preserve"> А.А</w:t>
            </w:r>
          </w:p>
        </w:tc>
      </w:tr>
    </w:tbl>
    <w:p w:rsidR="00646FA3" w:rsidRPr="00646FA3" w:rsidRDefault="00646FA3" w:rsidP="00646FA3">
      <w:pPr>
        <w:rPr>
          <w:sz w:val="20"/>
          <w:szCs w:val="20"/>
        </w:rPr>
      </w:pPr>
    </w:p>
    <w:p w:rsidR="00646FA3" w:rsidRPr="00646FA3" w:rsidRDefault="00646FA3" w:rsidP="00646FA3">
      <w:pPr>
        <w:tabs>
          <w:tab w:val="left" w:pos="7425"/>
        </w:tabs>
        <w:jc w:val="both"/>
        <w:rPr>
          <w:b/>
          <w:bCs/>
          <w:sz w:val="20"/>
          <w:szCs w:val="20"/>
        </w:rPr>
      </w:pPr>
      <w:r w:rsidRPr="00646FA3">
        <w:rPr>
          <w:b/>
          <w:bCs/>
          <w:sz w:val="20"/>
          <w:szCs w:val="20"/>
        </w:rPr>
        <w:t xml:space="preserve">           </w:t>
      </w:r>
    </w:p>
    <w:p w:rsidR="00646FA3" w:rsidRPr="00646FA3" w:rsidRDefault="00646FA3" w:rsidP="00646FA3">
      <w:pPr>
        <w:tabs>
          <w:tab w:val="left" w:pos="7425"/>
        </w:tabs>
        <w:jc w:val="both"/>
        <w:rPr>
          <w:b/>
          <w:bCs/>
          <w:sz w:val="20"/>
          <w:szCs w:val="20"/>
        </w:rPr>
      </w:pPr>
      <w:r w:rsidRPr="00646FA3">
        <w:rPr>
          <w:b/>
          <w:bCs/>
          <w:sz w:val="20"/>
          <w:szCs w:val="20"/>
        </w:rPr>
        <w:t xml:space="preserve">          </w:t>
      </w:r>
      <w:r w:rsidRPr="00646FA3">
        <w:rPr>
          <w:b/>
          <w:bCs/>
          <w:sz w:val="20"/>
          <w:szCs w:val="20"/>
          <w:lang w:val="en-US"/>
        </w:rPr>
        <w:t>III</w:t>
      </w:r>
      <w:r w:rsidRPr="00646FA3">
        <w:rPr>
          <w:b/>
          <w:bCs/>
          <w:sz w:val="20"/>
          <w:szCs w:val="20"/>
        </w:rPr>
        <w:t>.</w:t>
      </w:r>
      <w:r w:rsidRPr="00646FA3">
        <w:rPr>
          <w:sz w:val="20"/>
          <w:szCs w:val="20"/>
        </w:rPr>
        <w:t xml:space="preserve"> Перечень мероприятий, направленных на формирование эффективной экономической базы, устойчивое развитие сельского поселения «Конкинское» на 2019 год.</w:t>
      </w:r>
    </w:p>
    <w:p w:rsidR="00646FA3" w:rsidRPr="00646FA3" w:rsidRDefault="00646FA3" w:rsidP="00646FA3">
      <w:pPr>
        <w:spacing w:after="120" w:line="480" w:lineRule="auto"/>
        <w:rPr>
          <w:i/>
          <w:iCs/>
          <w:sz w:val="20"/>
          <w:szCs w:val="20"/>
        </w:rPr>
      </w:pPr>
      <w:r w:rsidRPr="00646FA3">
        <w:rPr>
          <w:i/>
          <w:iCs/>
          <w:sz w:val="20"/>
          <w:szCs w:val="20"/>
        </w:rPr>
        <w:t> </w:t>
      </w:r>
    </w:p>
    <w:p w:rsidR="00646FA3" w:rsidRPr="00646FA3" w:rsidRDefault="00646FA3" w:rsidP="00646FA3">
      <w:pPr>
        <w:spacing w:after="120" w:line="480" w:lineRule="auto"/>
        <w:rPr>
          <w:sz w:val="20"/>
          <w:szCs w:val="20"/>
        </w:rPr>
      </w:pPr>
      <w:r w:rsidRPr="00646FA3">
        <w:rPr>
          <w:sz w:val="20"/>
          <w:szCs w:val="20"/>
        </w:rPr>
        <w:t xml:space="preserve">1. Организация мониторинга  по отраслям экономики и социальной сферы и выявление «болевых точек» для оперативного реагирования </w:t>
      </w:r>
    </w:p>
    <w:p w:rsidR="00646FA3" w:rsidRPr="00646FA3" w:rsidRDefault="00646FA3" w:rsidP="00646FA3">
      <w:pPr>
        <w:spacing w:after="120" w:line="480" w:lineRule="auto"/>
        <w:rPr>
          <w:sz w:val="20"/>
          <w:szCs w:val="20"/>
        </w:rPr>
      </w:pPr>
      <w:r w:rsidRPr="00646FA3">
        <w:rPr>
          <w:sz w:val="20"/>
          <w:szCs w:val="20"/>
        </w:rPr>
        <w:t>2.Корректировка бюджета муниципального района в соответствии с финансированием и налоговыми поступлениями</w:t>
      </w:r>
    </w:p>
    <w:p w:rsidR="00646FA3" w:rsidRPr="00646FA3" w:rsidRDefault="00646FA3" w:rsidP="00646FA3">
      <w:pPr>
        <w:tabs>
          <w:tab w:val="left" w:pos="5940"/>
        </w:tabs>
        <w:rPr>
          <w:sz w:val="20"/>
          <w:szCs w:val="20"/>
        </w:rPr>
      </w:pPr>
    </w:p>
    <w:p w:rsidR="00646FA3" w:rsidRPr="00646FA3" w:rsidRDefault="00646FA3" w:rsidP="00646FA3">
      <w:pPr>
        <w:tabs>
          <w:tab w:val="left" w:pos="5940"/>
        </w:tabs>
        <w:rPr>
          <w:sz w:val="20"/>
          <w:szCs w:val="20"/>
        </w:rPr>
      </w:pPr>
      <w:r w:rsidRPr="00646FA3">
        <w:rPr>
          <w:sz w:val="20"/>
          <w:szCs w:val="20"/>
        </w:rPr>
        <w:t>3.Разработка механизма мобилизации налоговых поступлений в бюджет поселения:</w:t>
      </w:r>
    </w:p>
    <w:p w:rsidR="00646FA3" w:rsidRPr="00646FA3" w:rsidRDefault="00646FA3" w:rsidP="00646FA3">
      <w:pPr>
        <w:tabs>
          <w:tab w:val="left" w:pos="5940"/>
        </w:tabs>
        <w:rPr>
          <w:sz w:val="20"/>
          <w:szCs w:val="20"/>
        </w:rPr>
      </w:pPr>
      <w:r w:rsidRPr="00646FA3">
        <w:rPr>
          <w:sz w:val="20"/>
          <w:szCs w:val="20"/>
        </w:rPr>
        <w:t>- усиление работы с недоимщиками</w:t>
      </w:r>
    </w:p>
    <w:p w:rsidR="00646FA3" w:rsidRPr="00646FA3" w:rsidRDefault="00646FA3" w:rsidP="00646FA3">
      <w:pPr>
        <w:tabs>
          <w:tab w:val="left" w:pos="5940"/>
        </w:tabs>
        <w:rPr>
          <w:sz w:val="20"/>
          <w:szCs w:val="20"/>
        </w:rPr>
      </w:pPr>
      <w:r w:rsidRPr="00646FA3">
        <w:rPr>
          <w:sz w:val="20"/>
          <w:szCs w:val="20"/>
        </w:rPr>
        <w:t>-анализ регистрации предприятий и решение вопросов регистрации по месту деятельности</w:t>
      </w:r>
    </w:p>
    <w:p w:rsidR="00646FA3" w:rsidRPr="00646FA3" w:rsidRDefault="00646FA3" w:rsidP="00646FA3">
      <w:pPr>
        <w:tabs>
          <w:tab w:val="left" w:pos="5940"/>
        </w:tabs>
        <w:rPr>
          <w:sz w:val="20"/>
          <w:szCs w:val="20"/>
        </w:rPr>
      </w:pPr>
      <w:r w:rsidRPr="00646FA3">
        <w:rPr>
          <w:sz w:val="20"/>
          <w:szCs w:val="20"/>
        </w:rPr>
        <w:t>-выявление незаконных построек и взимание арендных платежей</w:t>
      </w:r>
    </w:p>
    <w:p w:rsidR="00646FA3" w:rsidRPr="00646FA3" w:rsidRDefault="00646FA3" w:rsidP="00646FA3">
      <w:pPr>
        <w:tabs>
          <w:tab w:val="left" w:pos="5940"/>
        </w:tabs>
        <w:rPr>
          <w:sz w:val="20"/>
          <w:szCs w:val="20"/>
        </w:rPr>
      </w:pPr>
    </w:p>
    <w:p w:rsidR="00646FA3" w:rsidRPr="00646FA3" w:rsidRDefault="00646FA3" w:rsidP="00646FA3">
      <w:pPr>
        <w:tabs>
          <w:tab w:val="left" w:pos="5940"/>
        </w:tabs>
        <w:rPr>
          <w:sz w:val="20"/>
          <w:szCs w:val="20"/>
        </w:rPr>
      </w:pPr>
    </w:p>
    <w:p w:rsidR="00646FA3" w:rsidRPr="00646FA3" w:rsidRDefault="00646FA3" w:rsidP="00646FA3">
      <w:pPr>
        <w:rPr>
          <w:sz w:val="20"/>
          <w:szCs w:val="20"/>
        </w:rPr>
      </w:pPr>
      <w:r w:rsidRPr="00646FA3">
        <w:rPr>
          <w:sz w:val="20"/>
          <w:szCs w:val="20"/>
        </w:rPr>
        <w:t>4. Обеспечение снижения объемов потребления</w:t>
      </w:r>
      <w:proofErr w:type="gramStart"/>
      <w:r w:rsidRPr="00646FA3">
        <w:rPr>
          <w:sz w:val="20"/>
          <w:szCs w:val="20"/>
        </w:rPr>
        <w:t xml:space="preserve"> ,</w:t>
      </w:r>
      <w:proofErr w:type="gramEnd"/>
      <w:r w:rsidRPr="00646FA3">
        <w:rPr>
          <w:sz w:val="20"/>
          <w:szCs w:val="20"/>
        </w:rPr>
        <w:t xml:space="preserve">рационального использования электро- и </w:t>
      </w:r>
      <w:proofErr w:type="spellStart"/>
      <w:r w:rsidRPr="00646FA3">
        <w:rPr>
          <w:sz w:val="20"/>
          <w:szCs w:val="20"/>
        </w:rPr>
        <w:t>теплоэнергии</w:t>
      </w:r>
      <w:proofErr w:type="spellEnd"/>
      <w:r w:rsidRPr="00646FA3">
        <w:rPr>
          <w:sz w:val="20"/>
          <w:szCs w:val="20"/>
        </w:rPr>
        <w:t xml:space="preserve"> по учреждениям бюджетной сферы</w:t>
      </w: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r w:rsidRPr="00646FA3">
        <w:rPr>
          <w:sz w:val="20"/>
          <w:szCs w:val="20"/>
        </w:rPr>
        <w:t xml:space="preserve">                                                                                                        </w:t>
      </w: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pPr>
        <w:rPr>
          <w:sz w:val="20"/>
          <w:szCs w:val="20"/>
        </w:rPr>
      </w:pPr>
    </w:p>
    <w:p w:rsidR="00646FA3" w:rsidRPr="00646FA3" w:rsidRDefault="00646FA3" w:rsidP="00646FA3">
      <w:r w:rsidRPr="00646FA3">
        <w:t xml:space="preserve">                                              </w:t>
      </w:r>
    </w:p>
    <w:p w:rsidR="00646FA3" w:rsidRPr="00646FA3" w:rsidRDefault="00646FA3" w:rsidP="00646FA3"/>
    <w:p w:rsidR="00646FA3" w:rsidRPr="00646FA3" w:rsidRDefault="00646FA3" w:rsidP="00646FA3">
      <w:pPr>
        <w:jc w:val="both"/>
        <w:rPr>
          <w:sz w:val="32"/>
          <w:szCs w:val="32"/>
        </w:rPr>
      </w:pPr>
      <w:r w:rsidRPr="00646FA3">
        <w:rPr>
          <w:sz w:val="28"/>
          <w:szCs w:val="28"/>
        </w:rPr>
        <w:lastRenderedPageBreak/>
        <w:t xml:space="preserve">                                                         </w:t>
      </w:r>
      <w:r w:rsidRPr="00646FA3">
        <w:rPr>
          <w:sz w:val="32"/>
          <w:szCs w:val="32"/>
        </w:rPr>
        <w:t xml:space="preserve">        </w:t>
      </w:r>
    </w:p>
    <w:p w:rsidR="00646FA3" w:rsidRPr="00646FA3" w:rsidRDefault="00646FA3" w:rsidP="00646FA3">
      <w:pPr>
        <w:jc w:val="both"/>
        <w:rPr>
          <w:sz w:val="28"/>
          <w:szCs w:val="28"/>
        </w:rPr>
      </w:pPr>
      <w:r w:rsidRPr="00646FA3">
        <w:rPr>
          <w:sz w:val="28"/>
          <w:szCs w:val="28"/>
        </w:rPr>
        <w:t xml:space="preserve">                                                                              </w:t>
      </w: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right"/>
        <w:rPr>
          <w:sz w:val="22"/>
          <w:szCs w:val="22"/>
        </w:rPr>
      </w:pPr>
      <w:r w:rsidRPr="00646FA3">
        <w:rPr>
          <w:sz w:val="28"/>
          <w:szCs w:val="28"/>
        </w:rPr>
        <w:t xml:space="preserve">                                                                                  </w:t>
      </w:r>
      <w:r w:rsidRPr="00646FA3">
        <w:rPr>
          <w:sz w:val="22"/>
          <w:szCs w:val="22"/>
        </w:rPr>
        <w:t xml:space="preserve">Приложение к решению </w:t>
      </w:r>
    </w:p>
    <w:p w:rsidR="00646FA3" w:rsidRPr="00646FA3" w:rsidRDefault="00646FA3" w:rsidP="00646FA3">
      <w:pPr>
        <w:jc w:val="right"/>
        <w:rPr>
          <w:sz w:val="22"/>
          <w:szCs w:val="22"/>
        </w:rPr>
      </w:pPr>
      <w:r w:rsidRPr="00646FA3">
        <w:rPr>
          <w:sz w:val="22"/>
          <w:szCs w:val="22"/>
        </w:rPr>
        <w:t xml:space="preserve">                                                                                                        Совета с/</w:t>
      </w:r>
      <w:proofErr w:type="gramStart"/>
      <w:r w:rsidRPr="00646FA3">
        <w:rPr>
          <w:sz w:val="22"/>
          <w:szCs w:val="22"/>
        </w:rPr>
        <w:t>п</w:t>
      </w:r>
      <w:proofErr w:type="gramEnd"/>
      <w:r w:rsidRPr="00646FA3">
        <w:rPr>
          <w:sz w:val="22"/>
          <w:szCs w:val="22"/>
        </w:rPr>
        <w:t xml:space="preserve"> «Конкинское»</w:t>
      </w:r>
    </w:p>
    <w:p w:rsidR="00646FA3" w:rsidRPr="00646FA3" w:rsidRDefault="00646FA3" w:rsidP="00646FA3">
      <w:pPr>
        <w:jc w:val="right"/>
        <w:rPr>
          <w:sz w:val="28"/>
          <w:szCs w:val="28"/>
        </w:rPr>
      </w:pPr>
      <w:r w:rsidRPr="00646FA3">
        <w:rPr>
          <w:sz w:val="22"/>
          <w:szCs w:val="22"/>
        </w:rPr>
        <w:t xml:space="preserve">                                                                                                        от «  »              2018г.  г. №  </w:t>
      </w:r>
    </w:p>
    <w:p w:rsidR="00646FA3" w:rsidRPr="00646FA3" w:rsidRDefault="00646FA3" w:rsidP="00646FA3">
      <w:pPr>
        <w:jc w:val="both"/>
        <w:rPr>
          <w:sz w:val="28"/>
          <w:szCs w:val="28"/>
        </w:rPr>
      </w:pPr>
    </w:p>
    <w:p w:rsidR="00646FA3" w:rsidRPr="00646FA3" w:rsidRDefault="00646FA3" w:rsidP="00646FA3">
      <w:pPr>
        <w:jc w:val="both"/>
        <w:rPr>
          <w:sz w:val="28"/>
          <w:szCs w:val="28"/>
        </w:rPr>
      </w:pPr>
      <w:r w:rsidRPr="00646FA3">
        <w:rPr>
          <w:sz w:val="28"/>
          <w:szCs w:val="28"/>
        </w:rPr>
        <w:t xml:space="preserve">                                   </w:t>
      </w: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r w:rsidRPr="00646FA3">
        <w:rPr>
          <w:sz w:val="28"/>
          <w:szCs w:val="28"/>
        </w:rPr>
        <w:t xml:space="preserve">                                                    </w:t>
      </w:r>
    </w:p>
    <w:p w:rsidR="00646FA3" w:rsidRPr="00646FA3" w:rsidRDefault="00646FA3" w:rsidP="00646FA3">
      <w:pPr>
        <w:jc w:val="center"/>
        <w:rPr>
          <w:b/>
          <w:bCs/>
          <w:sz w:val="36"/>
          <w:szCs w:val="36"/>
        </w:rPr>
      </w:pPr>
      <w:r w:rsidRPr="00646FA3">
        <w:rPr>
          <w:b/>
          <w:bCs/>
          <w:sz w:val="36"/>
          <w:szCs w:val="36"/>
        </w:rPr>
        <w:t>ПЛАН</w:t>
      </w:r>
    </w:p>
    <w:p w:rsidR="00646FA3" w:rsidRPr="00646FA3" w:rsidRDefault="00646FA3" w:rsidP="00646FA3">
      <w:pPr>
        <w:jc w:val="center"/>
        <w:rPr>
          <w:b/>
          <w:bCs/>
          <w:sz w:val="36"/>
          <w:szCs w:val="36"/>
        </w:rPr>
      </w:pPr>
      <w:r w:rsidRPr="00646FA3">
        <w:rPr>
          <w:b/>
          <w:bCs/>
          <w:sz w:val="36"/>
          <w:szCs w:val="36"/>
        </w:rPr>
        <w:t>СОЦИАЛЬНО-ЭКОНОМИЧЕСКОГО</w:t>
      </w:r>
    </w:p>
    <w:p w:rsidR="00646FA3" w:rsidRPr="00646FA3" w:rsidRDefault="00646FA3" w:rsidP="00646FA3">
      <w:pPr>
        <w:jc w:val="center"/>
        <w:rPr>
          <w:b/>
          <w:bCs/>
          <w:sz w:val="36"/>
          <w:szCs w:val="36"/>
        </w:rPr>
      </w:pPr>
      <w:r w:rsidRPr="00646FA3">
        <w:rPr>
          <w:b/>
          <w:bCs/>
          <w:sz w:val="36"/>
          <w:szCs w:val="36"/>
        </w:rPr>
        <w:t>РАЗВИТИЯ  АДМИНИСТРАЦИИ</w:t>
      </w:r>
    </w:p>
    <w:p w:rsidR="00646FA3" w:rsidRPr="00646FA3" w:rsidRDefault="00646FA3" w:rsidP="00646FA3">
      <w:pPr>
        <w:jc w:val="center"/>
        <w:rPr>
          <w:b/>
          <w:bCs/>
          <w:sz w:val="36"/>
          <w:szCs w:val="36"/>
        </w:rPr>
      </w:pPr>
      <w:r w:rsidRPr="00646FA3">
        <w:rPr>
          <w:b/>
          <w:bCs/>
          <w:sz w:val="36"/>
          <w:szCs w:val="36"/>
        </w:rPr>
        <w:t>СЕЛЬСКОГО ПОСЕЛЕНИЯ  «КОНКИНСКОЕ»</w:t>
      </w:r>
    </w:p>
    <w:p w:rsidR="00646FA3" w:rsidRPr="00646FA3" w:rsidRDefault="00646FA3" w:rsidP="00646FA3">
      <w:pPr>
        <w:jc w:val="center"/>
        <w:rPr>
          <w:b/>
          <w:bCs/>
          <w:sz w:val="36"/>
          <w:szCs w:val="36"/>
        </w:rPr>
      </w:pPr>
      <w:r w:rsidRPr="00646FA3">
        <w:rPr>
          <w:b/>
          <w:bCs/>
          <w:sz w:val="36"/>
          <w:szCs w:val="36"/>
        </w:rPr>
        <w:t>НА    2019г.</w:t>
      </w:r>
    </w:p>
    <w:p w:rsidR="00646FA3" w:rsidRPr="00646FA3" w:rsidRDefault="00646FA3" w:rsidP="00646FA3">
      <w:pPr>
        <w:jc w:val="center"/>
        <w:rPr>
          <w:b/>
          <w:bCs/>
          <w:sz w:val="36"/>
          <w:szCs w:val="36"/>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jc w:val="both"/>
        <w:rPr>
          <w:sz w:val="28"/>
          <w:szCs w:val="28"/>
        </w:rPr>
      </w:pPr>
    </w:p>
    <w:p w:rsidR="00646FA3" w:rsidRPr="00646FA3" w:rsidRDefault="00646FA3" w:rsidP="00646FA3">
      <w:pPr>
        <w:spacing w:after="200" w:line="276" w:lineRule="auto"/>
        <w:rPr>
          <w:rFonts w:asciiTheme="minorHAnsi" w:eastAsiaTheme="minorHAnsi" w:hAnsiTheme="minorHAnsi" w:cstheme="minorBidi"/>
          <w:sz w:val="22"/>
          <w:szCs w:val="22"/>
          <w:lang w:eastAsia="en-US"/>
        </w:rPr>
      </w:pPr>
    </w:p>
    <w:p w:rsidR="00646FA3" w:rsidRPr="00646FA3" w:rsidRDefault="00646FA3" w:rsidP="00646FA3">
      <w:pPr>
        <w:jc w:val="both"/>
        <w:rPr>
          <w:b/>
          <w:sz w:val="36"/>
          <w:szCs w:val="36"/>
        </w:rPr>
      </w:pPr>
    </w:p>
    <w:p w:rsidR="00646FA3" w:rsidRPr="00646FA3" w:rsidRDefault="00646FA3" w:rsidP="00646FA3">
      <w:pPr>
        <w:jc w:val="both"/>
        <w:rPr>
          <w:b/>
          <w:sz w:val="36"/>
          <w:szCs w:val="36"/>
        </w:rPr>
      </w:pPr>
    </w:p>
    <w:p w:rsidR="00646FA3" w:rsidRPr="00646FA3" w:rsidRDefault="00646FA3" w:rsidP="00646FA3">
      <w:pPr>
        <w:jc w:val="both"/>
        <w:rPr>
          <w:b/>
          <w:sz w:val="36"/>
          <w:szCs w:val="36"/>
        </w:rPr>
      </w:pPr>
    </w:p>
    <w:p w:rsidR="00646FA3" w:rsidRPr="00646FA3" w:rsidRDefault="00646FA3" w:rsidP="00646FA3">
      <w:pPr>
        <w:jc w:val="both"/>
        <w:rPr>
          <w:b/>
          <w:sz w:val="36"/>
          <w:szCs w:val="36"/>
        </w:rPr>
      </w:pPr>
    </w:p>
    <w:p w:rsidR="00646FA3" w:rsidRPr="00646FA3" w:rsidRDefault="00646FA3" w:rsidP="00646FA3">
      <w:pPr>
        <w:jc w:val="both"/>
        <w:rPr>
          <w:b/>
          <w:sz w:val="36"/>
          <w:szCs w:val="36"/>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646FA3" w:rsidRPr="00646FA3" w:rsidRDefault="00646FA3" w:rsidP="00646FA3">
      <w:pPr>
        <w:tabs>
          <w:tab w:val="left" w:pos="5280"/>
        </w:tabs>
        <w:rPr>
          <w:rFonts w:ascii="Calibri" w:eastAsia="Calibri" w:hAnsi="Calibri"/>
          <w:sz w:val="22"/>
          <w:szCs w:val="22"/>
          <w:lang w:eastAsia="en-US"/>
        </w:rPr>
      </w:pPr>
    </w:p>
    <w:p w:rsidR="00CA6474" w:rsidRPr="00646FA3" w:rsidRDefault="00CA6474" w:rsidP="00646FA3"/>
    <w:sectPr w:rsidR="00CA6474" w:rsidRPr="00646FA3" w:rsidSect="00CE6EE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659DD"/>
    <w:multiLevelType w:val="singleLevel"/>
    <w:tmpl w:val="953488CE"/>
    <w:lvl w:ilvl="0">
      <w:numFmt w:val="bullet"/>
      <w:lvlText w:val="-"/>
      <w:lvlJc w:val="left"/>
      <w:pPr>
        <w:tabs>
          <w:tab w:val="num" w:pos="360"/>
        </w:tabs>
        <w:ind w:left="360" w:hanging="360"/>
      </w:pPr>
    </w:lvl>
  </w:abstractNum>
  <w:abstractNum w:abstractNumId="1">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9134251"/>
    <w:multiLevelType w:val="hybridMultilevel"/>
    <w:tmpl w:val="84E6ECD6"/>
    <w:lvl w:ilvl="0" w:tplc="5D2A6958">
      <w:start w:val="1"/>
      <w:numFmt w:val="decimal"/>
      <w:lvlText w:val="%1."/>
      <w:lvlJc w:val="left"/>
      <w:pPr>
        <w:tabs>
          <w:tab w:val="num" w:pos="360"/>
        </w:tabs>
        <w:ind w:left="360" w:hanging="360"/>
      </w:pPr>
      <w:rPr>
        <w:rFonts w:cs="Times New Roman"/>
        <w:b/>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41B021D"/>
    <w:multiLevelType w:val="hybridMultilevel"/>
    <w:tmpl w:val="20FA90F6"/>
    <w:lvl w:ilvl="0" w:tplc="5ADC4194">
      <w:start w:val="1"/>
      <w:numFmt w:val="upperRoman"/>
      <w:lvlText w:val="%1."/>
      <w:lvlJc w:val="left"/>
      <w:pPr>
        <w:tabs>
          <w:tab w:val="num" w:pos="1470"/>
        </w:tabs>
        <w:ind w:left="1470" w:hanging="720"/>
      </w:pPr>
      <w:rPr>
        <w:rFonts w:cs="Times New Roman" w:hint="default"/>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4"/>
  </w:num>
  <w:num w:numId="2">
    <w:abstractNumId w:val="0"/>
  </w:num>
  <w:num w:numId="3">
    <w:abstractNumId w:val="3"/>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7C4"/>
    <w:rsid w:val="000B4495"/>
    <w:rsid w:val="000E2114"/>
    <w:rsid w:val="000E5AF5"/>
    <w:rsid w:val="00126F5A"/>
    <w:rsid w:val="001B7BA7"/>
    <w:rsid w:val="001C25A5"/>
    <w:rsid w:val="001C744D"/>
    <w:rsid w:val="00200857"/>
    <w:rsid w:val="00220051"/>
    <w:rsid w:val="00247F7A"/>
    <w:rsid w:val="002775EE"/>
    <w:rsid w:val="002B545F"/>
    <w:rsid w:val="002F09EC"/>
    <w:rsid w:val="003862F5"/>
    <w:rsid w:val="003B27C4"/>
    <w:rsid w:val="004117FB"/>
    <w:rsid w:val="004922C0"/>
    <w:rsid w:val="00500EE0"/>
    <w:rsid w:val="00510B8E"/>
    <w:rsid w:val="005605E9"/>
    <w:rsid w:val="005C409C"/>
    <w:rsid w:val="00633A80"/>
    <w:rsid w:val="00646FA3"/>
    <w:rsid w:val="00701484"/>
    <w:rsid w:val="00721023"/>
    <w:rsid w:val="008165A2"/>
    <w:rsid w:val="0085196C"/>
    <w:rsid w:val="008A2CEE"/>
    <w:rsid w:val="009565D4"/>
    <w:rsid w:val="00A01D21"/>
    <w:rsid w:val="00A1530C"/>
    <w:rsid w:val="00A201ED"/>
    <w:rsid w:val="00AC669F"/>
    <w:rsid w:val="00C1489A"/>
    <w:rsid w:val="00CA6474"/>
    <w:rsid w:val="00CE6EE4"/>
    <w:rsid w:val="00D11D32"/>
    <w:rsid w:val="00D77BC3"/>
    <w:rsid w:val="00D92215"/>
    <w:rsid w:val="00E475BD"/>
    <w:rsid w:val="00E75F97"/>
    <w:rsid w:val="00E917E3"/>
    <w:rsid w:val="00ED29C1"/>
    <w:rsid w:val="00EF05C8"/>
    <w:rsid w:val="00FA51AC"/>
    <w:rsid w:val="00FB68CB"/>
    <w:rsid w:val="00FD5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0E5AF5"/>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0B449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0B4495"/>
    <w:pPr>
      <w:spacing w:before="240" w:after="60"/>
      <w:outlineLvl w:val="4"/>
    </w:pPr>
    <w:rPr>
      <w:b/>
      <w:bCs/>
      <w:i/>
      <w:iCs/>
      <w:sz w:val="26"/>
      <w:szCs w:val="26"/>
    </w:rPr>
  </w:style>
  <w:style w:type="paragraph" w:styleId="6">
    <w:name w:val="heading 6"/>
    <w:basedOn w:val="a"/>
    <w:next w:val="a"/>
    <w:link w:val="60"/>
    <w:semiHidden/>
    <w:unhideWhenUsed/>
    <w:qFormat/>
    <w:rsid w:val="000B4495"/>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0B4495"/>
    <w:rPr>
      <w:rFonts w:ascii="Arial" w:hAnsi="Arial" w:cs="Arial"/>
      <w:b/>
      <w:bCs/>
      <w:i/>
      <w:iCs/>
      <w:sz w:val="28"/>
      <w:szCs w:val="28"/>
      <w:lang w:eastAsia="ru-RU"/>
    </w:rPr>
  </w:style>
  <w:style w:type="character" w:customStyle="1" w:styleId="50">
    <w:name w:val="Заголовок 5 Знак"/>
    <w:basedOn w:val="a0"/>
    <w:link w:val="5"/>
    <w:semiHidden/>
    <w:rsid w:val="000B4495"/>
    <w:rPr>
      <w:b/>
      <w:bCs/>
      <w:i/>
      <w:iCs/>
      <w:sz w:val="26"/>
      <w:szCs w:val="26"/>
      <w:lang w:eastAsia="ru-RU"/>
    </w:rPr>
  </w:style>
  <w:style w:type="character" w:customStyle="1" w:styleId="60">
    <w:name w:val="Заголовок 6 Знак"/>
    <w:basedOn w:val="a0"/>
    <w:link w:val="6"/>
    <w:semiHidden/>
    <w:rsid w:val="000B4495"/>
    <w:rPr>
      <w:b/>
      <w:bCs/>
      <w:sz w:val="22"/>
      <w:szCs w:val="22"/>
      <w:lang w:eastAsia="ru-RU"/>
    </w:rPr>
  </w:style>
  <w:style w:type="numbering" w:customStyle="1" w:styleId="11">
    <w:name w:val="Нет списка1"/>
    <w:next w:val="a2"/>
    <w:uiPriority w:val="99"/>
    <w:semiHidden/>
    <w:unhideWhenUsed/>
    <w:rsid w:val="000B4495"/>
  </w:style>
  <w:style w:type="paragraph" w:customStyle="1" w:styleId="ConsTitle">
    <w:name w:val="ConsTitle"/>
    <w:uiPriority w:val="99"/>
    <w:qFormat/>
    <w:rsid w:val="000B4495"/>
    <w:pPr>
      <w:widowControl w:val="0"/>
      <w:autoSpaceDE w:val="0"/>
      <w:autoSpaceDN w:val="0"/>
      <w:adjustRightInd w:val="0"/>
    </w:pPr>
    <w:rPr>
      <w:rFonts w:ascii="Arial" w:hAnsi="Arial"/>
      <w:b/>
      <w:sz w:val="16"/>
      <w:lang w:eastAsia="ru-RU"/>
    </w:rPr>
  </w:style>
  <w:style w:type="numbering" w:customStyle="1" w:styleId="110">
    <w:name w:val="Нет списка11"/>
    <w:next w:val="a2"/>
    <w:uiPriority w:val="99"/>
    <w:semiHidden/>
    <w:unhideWhenUsed/>
    <w:rsid w:val="000B4495"/>
  </w:style>
  <w:style w:type="paragraph" w:styleId="a6">
    <w:name w:val="Balloon Text"/>
    <w:basedOn w:val="a"/>
    <w:link w:val="a7"/>
    <w:semiHidden/>
    <w:unhideWhenUsed/>
    <w:rsid w:val="000B4495"/>
    <w:rPr>
      <w:rFonts w:ascii="Tahoma" w:eastAsiaTheme="minorHAnsi" w:hAnsi="Tahoma" w:cs="Tahoma"/>
      <w:sz w:val="16"/>
      <w:szCs w:val="16"/>
      <w:lang w:eastAsia="en-US"/>
    </w:rPr>
  </w:style>
  <w:style w:type="character" w:customStyle="1" w:styleId="a7">
    <w:name w:val="Текст выноски Знак"/>
    <w:basedOn w:val="a0"/>
    <w:link w:val="a6"/>
    <w:semiHidden/>
    <w:rsid w:val="000B4495"/>
    <w:rPr>
      <w:rFonts w:ascii="Tahoma" w:eastAsiaTheme="minorHAnsi" w:hAnsi="Tahoma" w:cs="Tahoma"/>
      <w:sz w:val="16"/>
      <w:szCs w:val="16"/>
    </w:rPr>
  </w:style>
  <w:style w:type="character" w:customStyle="1" w:styleId="21">
    <w:name w:val="Основной текст (2)_"/>
    <w:basedOn w:val="a0"/>
    <w:link w:val="210"/>
    <w:locked/>
    <w:rsid w:val="000B4495"/>
    <w:rPr>
      <w:rFonts w:ascii="Arial" w:hAnsi="Arial" w:cs="Arial"/>
      <w:sz w:val="21"/>
      <w:szCs w:val="21"/>
      <w:shd w:val="clear" w:color="auto" w:fill="FFFFFF"/>
    </w:rPr>
  </w:style>
  <w:style w:type="paragraph" w:customStyle="1" w:styleId="210">
    <w:name w:val="Основной текст (2)1"/>
    <w:basedOn w:val="a"/>
    <w:link w:val="21"/>
    <w:qFormat/>
    <w:rsid w:val="000B44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0B4495"/>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0B4495"/>
    <w:pPr>
      <w:spacing w:before="100" w:beforeAutospacing="1" w:after="100" w:afterAutospacing="1"/>
    </w:pPr>
  </w:style>
  <w:style w:type="paragraph" w:customStyle="1" w:styleId="p1">
    <w:name w:val="p1"/>
    <w:basedOn w:val="a"/>
    <w:uiPriority w:val="99"/>
    <w:qFormat/>
    <w:rsid w:val="000B4495"/>
    <w:pPr>
      <w:spacing w:before="100" w:beforeAutospacing="1" w:after="100" w:afterAutospacing="1"/>
    </w:pPr>
  </w:style>
  <w:style w:type="paragraph" w:customStyle="1" w:styleId="p3">
    <w:name w:val="p3"/>
    <w:basedOn w:val="a"/>
    <w:uiPriority w:val="99"/>
    <w:qFormat/>
    <w:rsid w:val="000B4495"/>
    <w:pPr>
      <w:spacing w:before="100" w:beforeAutospacing="1" w:after="100" w:afterAutospacing="1"/>
    </w:pPr>
  </w:style>
  <w:style w:type="paragraph" w:customStyle="1" w:styleId="p4">
    <w:name w:val="p4"/>
    <w:basedOn w:val="a"/>
    <w:uiPriority w:val="99"/>
    <w:qFormat/>
    <w:rsid w:val="000B4495"/>
    <w:pPr>
      <w:spacing w:before="100" w:beforeAutospacing="1" w:after="100" w:afterAutospacing="1"/>
    </w:pPr>
  </w:style>
  <w:style w:type="character" w:customStyle="1" w:styleId="s2">
    <w:name w:val="s2"/>
    <w:basedOn w:val="a0"/>
    <w:rsid w:val="000B4495"/>
  </w:style>
  <w:style w:type="paragraph" w:customStyle="1" w:styleId="p6">
    <w:name w:val="p6"/>
    <w:basedOn w:val="a"/>
    <w:uiPriority w:val="99"/>
    <w:qFormat/>
    <w:rsid w:val="000B4495"/>
    <w:pPr>
      <w:spacing w:before="100" w:beforeAutospacing="1" w:after="100" w:afterAutospacing="1"/>
    </w:pPr>
  </w:style>
  <w:style w:type="character" w:customStyle="1" w:styleId="s3">
    <w:name w:val="s3"/>
    <w:basedOn w:val="a0"/>
    <w:rsid w:val="000B4495"/>
  </w:style>
  <w:style w:type="character" w:customStyle="1" w:styleId="s4">
    <w:name w:val="s4"/>
    <w:basedOn w:val="a0"/>
    <w:rsid w:val="000B4495"/>
  </w:style>
  <w:style w:type="paragraph" w:customStyle="1" w:styleId="p7">
    <w:name w:val="p7"/>
    <w:basedOn w:val="a"/>
    <w:uiPriority w:val="99"/>
    <w:qFormat/>
    <w:rsid w:val="000B4495"/>
    <w:pPr>
      <w:spacing w:before="100" w:beforeAutospacing="1" w:after="100" w:afterAutospacing="1"/>
    </w:pPr>
  </w:style>
  <w:style w:type="character" w:customStyle="1" w:styleId="s5">
    <w:name w:val="s5"/>
    <w:basedOn w:val="a0"/>
    <w:rsid w:val="000B4495"/>
  </w:style>
  <w:style w:type="paragraph" w:customStyle="1" w:styleId="p8">
    <w:name w:val="p8"/>
    <w:basedOn w:val="a"/>
    <w:uiPriority w:val="99"/>
    <w:qFormat/>
    <w:rsid w:val="000B4495"/>
    <w:pPr>
      <w:spacing w:before="100" w:beforeAutospacing="1" w:after="100" w:afterAutospacing="1"/>
    </w:pPr>
  </w:style>
  <w:style w:type="paragraph" w:customStyle="1" w:styleId="22">
    <w:name w:val="Знак Знак2"/>
    <w:basedOn w:val="a"/>
    <w:uiPriority w:val="99"/>
    <w:qFormat/>
    <w:rsid w:val="000B4495"/>
    <w:pPr>
      <w:spacing w:before="100" w:beforeAutospacing="1" w:after="100" w:afterAutospacing="1"/>
    </w:pPr>
    <w:rPr>
      <w:color w:val="000000"/>
      <w:u w:color="000000"/>
      <w:lang w:val="en-US" w:eastAsia="en-US"/>
    </w:rPr>
  </w:style>
  <w:style w:type="character" w:customStyle="1" w:styleId="12">
    <w:name w:val="Название Знак1"/>
    <w:basedOn w:val="a0"/>
    <w:uiPriority w:val="10"/>
    <w:rsid w:val="000B44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locked/>
    <w:rsid w:val="000B4495"/>
    <w:rPr>
      <w:b/>
      <w:sz w:val="24"/>
      <w:szCs w:val="24"/>
    </w:rPr>
  </w:style>
  <w:style w:type="paragraph" w:styleId="aa">
    <w:name w:val="Body Text"/>
    <w:basedOn w:val="a"/>
    <w:link w:val="a9"/>
    <w:unhideWhenUsed/>
    <w:rsid w:val="000B4495"/>
    <w:pPr>
      <w:spacing w:after="120" w:line="276" w:lineRule="auto"/>
    </w:pPr>
    <w:rPr>
      <w:b/>
      <w:lang w:eastAsia="en-US"/>
    </w:rPr>
  </w:style>
  <w:style w:type="character" w:customStyle="1" w:styleId="13">
    <w:name w:val="Основной текст Знак1"/>
    <w:basedOn w:val="a0"/>
    <w:uiPriority w:val="99"/>
    <w:semiHidden/>
    <w:rsid w:val="000B4495"/>
    <w:rPr>
      <w:sz w:val="24"/>
      <w:szCs w:val="24"/>
      <w:lang w:eastAsia="ru-RU"/>
    </w:rPr>
  </w:style>
  <w:style w:type="character" w:customStyle="1" w:styleId="ab">
    <w:name w:val="Основной текст с отступом Знак"/>
    <w:basedOn w:val="a0"/>
    <w:link w:val="ac"/>
    <w:uiPriority w:val="99"/>
    <w:locked/>
    <w:rsid w:val="000B4495"/>
    <w:rPr>
      <w:sz w:val="24"/>
      <w:szCs w:val="24"/>
    </w:rPr>
  </w:style>
  <w:style w:type="paragraph" w:styleId="ac">
    <w:name w:val="Body Text Indent"/>
    <w:basedOn w:val="a"/>
    <w:link w:val="ab"/>
    <w:uiPriority w:val="99"/>
    <w:unhideWhenUsed/>
    <w:rsid w:val="000B4495"/>
    <w:pPr>
      <w:spacing w:after="120" w:line="276" w:lineRule="auto"/>
      <w:ind w:left="283"/>
    </w:pPr>
    <w:rPr>
      <w:lang w:eastAsia="en-US"/>
    </w:rPr>
  </w:style>
  <w:style w:type="character" w:customStyle="1" w:styleId="14">
    <w:name w:val="Основной текст с отступом Знак1"/>
    <w:basedOn w:val="a0"/>
    <w:uiPriority w:val="99"/>
    <w:semiHidden/>
    <w:rsid w:val="000B4495"/>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0B4495"/>
    <w:rPr>
      <w:b/>
      <w:sz w:val="24"/>
      <w:lang w:eastAsia="ar-SA"/>
    </w:rPr>
  </w:style>
  <w:style w:type="paragraph" w:styleId="ae">
    <w:name w:val="Subtitle"/>
    <w:aliases w:val="Подзаголовок1,Знак,Обычный таблица"/>
    <w:basedOn w:val="a"/>
    <w:next w:val="a"/>
    <w:link w:val="ad"/>
    <w:uiPriority w:val="11"/>
    <w:qFormat/>
    <w:rsid w:val="000B4495"/>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0B4495"/>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locked/>
    <w:rsid w:val="000B4495"/>
    <w:rPr>
      <w:b/>
      <w:sz w:val="28"/>
      <w:szCs w:val="24"/>
    </w:rPr>
  </w:style>
  <w:style w:type="paragraph" w:styleId="24">
    <w:name w:val="Body Text 2"/>
    <w:basedOn w:val="a"/>
    <w:link w:val="23"/>
    <w:unhideWhenUsed/>
    <w:rsid w:val="000B4495"/>
    <w:pPr>
      <w:spacing w:after="120" w:line="480" w:lineRule="auto"/>
    </w:pPr>
    <w:rPr>
      <w:b/>
      <w:sz w:val="28"/>
      <w:lang w:eastAsia="en-US"/>
    </w:rPr>
  </w:style>
  <w:style w:type="character" w:customStyle="1" w:styleId="211">
    <w:name w:val="Основной текст 2 Знак1"/>
    <w:basedOn w:val="a0"/>
    <w:semiHidden/>
    <w:rsid w:val="000B4495"/>
    <w:rPr>
      <w:sz w:val="24"/>
      <w:szCs w:val="24"/>
      <w:lang w:eastAsia="ru-RU"/>
    </w:rPr>
  </w:style>
  <w:style w:type="character" w:customStyle="1" w:styleId="31">
    <w:name w:val="Основной текст 3 Знак"/>
    <w:basedOn w:val="a0"/>
    <w:link w:val="32"/>
    <w:locked/>
    <w:rsid w:val="000B4495"/>
    <w:rPr>
      <w:sz w:val="16"/>
      <w:szCs w:val="16"/>
    </w:rPr>
  </w:style>
  <w:style w:type="paragraph" w:styleId="32">
    <w:name w:val="Body Text 3"/>
    <w:basedOn w:val="a"/>
    <w:link w:val="31"/>
    <w:unhideWhenUsed/>
    <w:rsid w:val="000B4495"/>
    <w:pPr>
      <w:spacing w:after="120" w:line="276" w:lineRule="auto"/>
    </w:pPr>
    <w:rPr>
      <w:sz w:val="16"/>
      <w:szCs w:val="16"/>
      <w:lang w:eastAsia="en-US"/>
    </w:rPr>
  </w:style>
  <w:style w:type="character" w:customStyle="1" w:styleId="310">
    <w:name w:val="Основной текст 3 Знак1"/>
    <w:basedOn w:val="a0"/>
    <w:uiPriority w:val="99"/>
    <w:semiHidden/>
    <w:rsid w:val="000B4495"/>
    <w:rPr>
      <w:sz w:val="16"/>
      <w:szCs w:val="16"/>
      <w:lang w:eastAsia="ru-RU"/>
    </w:rPr>
  </w:style>
  <w:style w:type="character" w:customStyle="1" w:styleId="33">
    <w:name w:val="Основной текст с отступом 3 Знак"/>
    <w:basedOn w:val="a0"/>
    <w:link w:val="34"/>
    <w:locked/>
    <w:rsid w:val="000B4495"/>
    <w:rPr>
      <w:sz w:val="16"/>
      <w:szCs w:val="16"/>
    </w:rPr>
  </w:style>
  <w:style w:type="paragraph" w:styleId="34">
    <w:name w:val="Body Text Indent 3"/>
    <w:basedOn w:val="a"/>
    <w:link w:val="33"/>
    <w:unhideWhenUsed/>
    <w:rsid w:val="000B4495"/>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0B4495"/>
    <w:rPr>
      <w:sz w:val="16"/>
      <w:szCs w:val="16"/>
      <w:lang w:eastAsia="ru-RU"/>
    </w:rPr>
  </w:style>
  <w:style w:type="paragraph" w:customStyle="1" w:styleId="p2">
    <w:name w:val="p2"/>
    <w:basedOn w:val="a"/>
    <w:uiPriority w:val="99"/>
    <w:qFormat/>
    <w:rsid w:val="000B4495"/>
    <w:pPr>
      <w:spacing w:before="100" w:beforeAutospacing="1" w:after="100" w:afterAutospacing="1"/>
    </w:pPr>
  </w:style>
  <w:style w:type="paragraph" w:customStyle="1" w:styleId="p5">
    <w:name w:val="p5"/>
    <w:basedOn w:val="a"/>
    <w:uiPriority w:val="99"/>
    <w:qFormat/>
    <w:rsid w:val="000B4495"/>
    <w:pPr>
      <w:spacing w:before="100" w:beforeAutospacing="1" w:after="100" w:afterAutospacing="1"/>
    </w:pPr>
  </w:style>
  <w:style w:type="paragraph" w:customStyle="1" w:styleId="p9">
    <w:name w:val="p9"/>
    <w:basedOn w:val="a"/>
    <w:uiPriority w:val="99"/>
    <w:qFormat/>
    <w:rsid w:val="000B4495"/>
    <w:pPr>
      <w:spacing w:before="100" w:beforeAutospacing="1" w:after="100" w:afterAutospacing="1"/>
    </w:pPr>
  </w:style>
  <w:style w:type="paragraph" w:customStyle="1" w:styleId="p12">
    <w:name w:val="p12"/>
    <w:basedOn w:val="a"/>
    <w:uiPriority w:val="99"/>
    <w:qFormat/>
    <w:rsid w:val="000B4495"/>
    <w:pPr>
      <w:spacing w:before="100" w:beforeAutospacing="1" w:after="100" w:afterAutospacing="1"/>
    </w:pPr>
  </w:style>
  <w:style w:type="paragraph" w:customStyle="1" w:styleId="p13">
    <w:name w:val="p13"/>
    <w:basedOn w:val="a"/>
    <w:uiPriority w:val="99"/>
    <w:qFormat/>
    <w:rsid w:val="000B4495"/>
    <w:pPr>
      <w:spacing w:before="100" w:beforeAutospacing="1" w:after="100" w:afterAutospacing="1"/>
    </w:pPr>
  </w:style>
  <w:style w:type="paragraph" w:customStyle="1" w:styleId="ConsNormal">
    <w:name w:val="ConsNormal"/>
    <w:uiPriority w:val="99"/>
    <w:qFormat/>
    <w:rsid w:val="000B44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0B4495"/>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0B4495"/>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0B4495"/>
    <w:pPr>
      <w:autoSpaceDE w:val="0"/>
      <w:autoSpaceDN w:val="0"/>
      <w:adjustRightInd w:val="0"/>
      <w:spacing w:line="221" w:lineRule="atLeast"/>
    </w:pPr>
    <w:rPr>
      <w:rFonts w:eastAsia="Calibri"/>
    </w:rPr>
  </w:style>
  <w:style w:type="paragraph" w:customStyle="1" w:styleId="Default">
    <w:name w:val="Default"/>
    <w:uiPriority w:val="99"/>
    <w:qFormat/>
    <w:rsid w:val="000B44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0B4495"/>
    <w:pPr>
      <w:spacing w:before="280" w:after="160" w:line="221" w:lineRule="atLeast"/>
    </w:pPr>
    <w:rPr>
      <w:color w:val="auto"/>
    </w:rPr>
  </w:style>
  <w:style w:type="paragraph" w:customStyle="1" w:styleId="Pa19">
    <w:name w:val="Pa19"/>
    <w:basedOn w:val="Default"/>
    <w:next w:val="Default"/>
    <w:uiPriority w:val="99"/>
    <w:qFormat/>
    <w:rsid w:val="000B4495"/>
    <w:pPr>
      <w:spacing w:before="340" w:after="160" w:line="221" w:lineRule="atLeast"/>
    </w:pPr>
    <w:rPr>
      <w:color w:val="auto"/>
    </w:rPr>
  </w:style>
  <w:style w:type="paragraph" w:customStyle="1" w:styleId="aj">
    <w:name w:val="_aj"/>
    <w:basedOn w:val="a"/>
    <w:uiPriority w:val="99"/>
    <w:qFormat/>
    <w:rsid w:val="000B4495"/>
    <w:pPr>
      <w:spacing w:before="100" w:beforeAutospacing="1" w:after="100" w:afterAutospacing="1"/>
    </w:pPr>
    <w:rPr>
      <w:rFonts w:eastAsia="Calibri"/>
    </w:rPr>
  </w:style>
  <w:style w:type="character" w:customStyle="1" w:styleId="s1">
    <w:name w:val="s1"/>
    <w:basedOn w:val="a0"/>
    <w:rsid w:val="000B4495"/>
  </w:style>
  <w:style w:type="character" w:customStyle="1" w:styleId="apple-converted-space">
    <w:name w:val="apple-converted-space"/>
    <w:basedOn w:val="a0"/>
    <w:rsid w:val="000B4495"/>
  </w:style>
  <w:style w:type="character" w:customStyle="1" w:styleId="dropcap">
    <w:name w:val="dropcap"/>
    <w:basedOn w:val="a0"/>
    <w:rsid w:val="000B4495"/>
  </w:style>
  <w:style w:type="character" w:customStyle="1" w:styleId="s6">
    <w:name w:val="s6"/>
    <w:basedOn w:val="a0"/>
    <w:rsid w:val="000B4495"/>
  </w:style>
  <w:style w:type="character" w:customStyle="1" w:styleId="s8">
    <w:name w:val="s8"/>
    <w:basedOn w:val="a0"/>
    <w:rsid w:val="000B4495"/>
  </w:style>
  <w:style w:type="character" w:customStyle="1" w:styleId="s9">
    <w:name w:val="s9"/>
    <w:basedOn w:val="a0"/>
    <w:rsid w:val="000B4495"/>
  </w:style>
  <w:style w:type="character" w:customStyle="1" w:styleId="s10">
    <w:name w:val="s10"/>
    <w:basedOn w:val="a0"/>
    <w:rsid w:val="000B4495"/>
  </w:style>
  <w:style w:type="character" w:customStyle="1" w:styleId="s7">
    <w:name w:val="s7"/>
    <w:basedOn w:val="a0"/>
    <w:rsid w:val="000B4495"/>
  </w:style>
  <w:style w:type="character" w:customStyle="1" w:styleId="s11">
    <w:name w:val="s11"/>
    <w:basedOn w:val="a0"/>
    <w:rsid w:val="000B4495"/>
  </w:style>
  <w:style w:type="character" w:customStyle="1" w:styleId="s12">
    <w:name w:val="s12"/>
    <w:basedOn w:val="a0"/>
    <w:rsid w:val="000B4495"/>
  </w:style>
  <w:style w:type="character" w:customStyle="1" w:styleId="s13">
    <w:name w:val="s13"/>
    <w:basedOn w:val="a0"/>
    <w:rsid w:val="000B4495"/>
  </w:style>
  <w:style w:type="character" w:customStyle="1" w:styleId="A00">
    <w:name w:val="A0"/>
    <w:uiPriority w:val="99"/>
    <w:rsid w:val="000B4495"/>
    <w:rPr>
      <w:color w:val="000000"/>
      <w:sz w:val="32"/>
    </w:rPr>
  </w:style>
  <w:style w:type="character" w:customStyle="1" w:styleId="A40">
    <w:name w:val="A4"/>
    <w:uiPriority w:val="99"/>
    <w:rsid w:val="000B4495"/>
    <w:rPr>
      <w:color w:val="000000"/>
    </w:rPr>
  </w:style>
  <w:style w:type="table" w:styleId="af">
    <w:name w:val="Table Grid"/>
    <w:basedOn w:val="a1"/>
    <w:uiPriority w:val="99"/>
    <w:rsid w:val="000B4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0B4495"/>
    <w:rPr>
      <w:color w:val="0000FF"/>
      <w:u w:val="single"/>
    </w:rPr>
  </w:style>
  <w:style w:type="character" w:styleId="af1">
    <w:name w:val="FollowedHyperlink"/>
    <w:basedOn w:val="a0"/>
    <w:uiPriority w:val="99"/>
    <w:semiHidden/>
    <w:unhideWhenUsed/>
    <w:rsid w:val="000B4495"/>
    <w:rPr>
      <w:color w:val="800080" w:themeColor="followedHyperlink"/>
      <w:u w:val="single"/>
    </w:rPr>
  </w:style>
  <w:style w:type="paragraph" w:customStyle="1" w:styleId="16">
    <w:name w:val="1"/>
    <w:basedOn w:val="a"/>
    <w:uiPriority w:val="99"/>
    <w:semiHidden/>
    <w:qFormat/>
    <w:rsid w:val="000B4495"/>
    <w:pPr>
      <w:pageBreakBefore/>
      <w:spacing w:after="160" w:line="360" w:lineRule="auto"/>
    </w:pPr>
    <w:rPr>
      <w:sz w:val="28"/>
      <w:szCs w:val="28"/>
      <w:lang w:val="en-US" w:eastAsia="en-US"/>
    </w:rPr>
  </w:style>
  <w:style w:type="paragraph" w:customStyle="1" w:styleId="ConsPlusCell">
    <w:name w:val="ConsPlusCell"/>
    <w:uiPriority w:val="99"/>
    <w:semiHidden/>
    <w:qFormat/>
    <w:rsid w:val="000B4495"/>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0B4495"/>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uiPriority w:val="99"/>
    <w:semiHidden/>
    <w:qFormat/>
    <w:rsid w:val="000B4495"/>
    <w:pPr>
      <w:spacing w:before="100" w:beforeAutospacing="1" w:after="100" w:afterAutospacing="1"/>
    </w:pPr>
  </w:style>
  <w:style w:type="paragraph" w:customStyle="1" w:styleId="p14">
    <w:name w:val="p14"/>
    <w:basedOn w:val="a"/>
    <w:uiPriority w:val="99"/>
    <w:semiHidden/>
    <w:qFormat/>
    <w:rsid w:val="000B4495"/>
    <w:pPr>
      <w:spacing w:before="100" w:beforeAutospacing="1" w:after="100" w:afterAutospacing="1"/>
    </w:pPr>
  </w:style>
  <w:style w:type="paragraph" w:customStyle="1" w:styleId="p15">
    <w:name w:val="p15"/>
    <w:basedOn w:val="a"/>
    <w:uiPriority w:val="99"/>
    <w:semiHidden/>
    <w:qFormat/>
    <w:rsid w:val="000B4495"/>
    <w:pPr>
      <w:spacing w:before="100" w:beforeAutospacing="1" w:after="100" w:afterAutospacing="1"/>
    </w:pPr>
  </w:style>
  <w:style w:type="paragraph" w:customStyle="1" w:styleId="p16">
    <w:name w:val="p16"/>
    <w:basedOn w:val="a"/>
    <w:uiPriority w:val="99"/>
    <w:semiHidden/>
    <w:qFormat/>
    <w:rsid w:val="000B4495"/>
    <w:pPr>
      <w:spacing w:before="100" w:beforeAutospacing="1" w:after="100" w:afterAutospacing="1"/>
    </w:pPr>
  </w:style>
  <w:style w:type="paragraph" w:customStyle="1" w:styleId="p17">
    <w:name w:val="p17"/>
    <w:basedOn w:val="a"/>
    <w:uiPriority w:val="99"/>
    <w:semiHidden/>
    <w:qFormat/>
    <w:rsid w:val="000B4495"/>
    <w:pPr>
      <w:spacing w:before="100" w:beforeAutospacing="1" w:after="100" w:afterAutospacing="1"/>
    </w:pPr>
  </w:style>
  <w:style w:type="paragraph" w:customStyle="1" w:styleId="p18">
    <w:name w:val="p18"/>
    <w:basedOn w:val="a"/>
    <w:uiPriority w:val="99"/>
    <w:semiHidden/>
    <w:qFormat/>
    <w:rsid w:val="000B4495"/>
    <w:pPr>
      <w:spacing w:before="100" w:beforeAutospacing="1" w:after="100" w:afterAutospacing="1"/>
    </w:pPr>
  </w:style>
  <w:style w:type="paragraph" w:customStyle="1" w:styleId="p19">
    <w:name w:val="p19"/>
    <w:basedOn w:val="a"/>
    <w:uiPriority w:val="99"/>
    <w:semiHidden/>
    <w:qFormat/>
    <w:rsid w:val="000B4495"/>
    <w:pPr>
      <w:spacing w:before="100" w:beforeAutospacing="1" w:after="100" w:afterAutospacing="1"/>
    </w:pPr>
  </w:style>
  <w:style w:type="paragraph" w:customStyle="1" w:styleId="p20">
    <w:name w:val="p20"/>
    <w:basedOn w:val="a"/>
    <w:uiPriority w:val="99"/>
    <w:semiHidden/>
    <w:qFormat/>
    <w:rsid w:val="000B4495"/>
    <w:pPr>
      <w:spacing w:before="100" w:beforeAutospacing="1" w:after="100" w:afterAutospacing="1"/>
    </w:pPr>
  </w:style>
  <w:style w:type="paragraph" w:customStyle="1" w:styleId="p22">
    <w:name w:val="p22"/>
    <w:basedOn w:val="a"/>
    <w:uiPriority w:val="99"/>
    <w:semiHidden/>
    <w:qFormat/>
    <w:rsid w:val="000B4495"/>
    <w:pPr>
      <w:spacing w:before="100" w:beforeAutospacing="1" w:after="100" w:afterAutospacing="1"/>
    </w:pPr>
  </w:style>
  <w:style w:type="paragraph" w:customStyle="1" w:styleId="p23">
    <w:name w:val="p23"/>
    <w:basedOn w:val="a"/>
    <w:uiPriority w:val="99"/>
    <w:semiHidden/>
    <w:qFormat/>
    <w:rsid w:val="000B4495"/>
    <w:pPr>
      <w:spacing w:before="100" w:beforeAutospacing="1" w:after="100" w:afterAutospacing="1"/>
    </w:pPr>
  </w:style>
  <w:style w:type="paragraph" w:customStyle="1" w:styleId="p25">
    <w:name w:val="p25"/>
    <w:basedOn w:val="a"/>
    <w:uiPriority w:val="99"/>
    <w:semiHidden/>
    <w:qFormat/>
    <w:rsid w:val="000B4495"/>
    <w:pPr>
      <w:spacing w:before="100" w:beforeAutospacing="1" w:after="100" w:afterAutospacing="1"/>
    </w:pPr>
  </w:style>
  <w:style w:type="paragraph" w:customStyle="1" w:styleId="p26">
    <w:name w:val="p26"/>
    <w:basedOn w:val="a"/>
    <w:uiPriority w:val="99"/>
    <w:semiHidden/>
    <w:qFormat/>
    <w:rsid w:val="000B4495"/>
    <w:pPr>
      <w:spacing w:before="100" w:beforeAutospacing="1" w:after="100" w:afterAutospacing="1"/>
    </w:pPr>
  </w:style>
  <w:style w:type="paragraph" w:customStyle="1" w:styleId="p27">
    <w:name w:val="p27"/>
    <w:basedOn w:val="a"/>
    <w:uiPriority w:val="99"/>
    <w:semiHidden/>
    <w:qFormat/>
    <w:rsid w:val="000B4495"/>
    <w:pPr>
      <w:spacing w:before="100" w:beforeAutospacing="1" w:after="100" w:afterAutospacing="1"/>
    </w:pPr>
  </w:style>
  <w:style w:type="paragraph" w:customStyle="1" w:styleId="p28">
    <w:name w:val="p28"/>
    <w:basedOn w:val="a"/>
    <w:uiPriority w:val="99"/>
    <w:semiHidden/>
    <w:qFormat/>
    <w:rsid w:val="000B4495"/>
    <w:pPr>
      <w:spacing w:before="100" w:beforeAutospacing="1" w:after="100" w:afterAutospacing="1"/>
    </w:pPr>
  </w:style>
  <w:style w:type="paragraph" w:customStyle="1" w:styleId="p30">
    <w:name w:val="p30"/>
    <w:basedOn w:val="a"/>
    <w:uiPriority w:val="99"/>
    <w:semiHidden/>
    <w:qFormat/>
    <w:rsid w:val="000B4495"/>
    <w:pPr>
      <w:spacing w:before="100" w:beforeAutospacing="1" w:after="100" w:afterAutospacing="1"/>
    </w:pPr>
  </w:style>
  <w:style w:type="paragraph" w:customStyle="1" w:styleId="p31">
    <w:name w:val="p31"/>
    <w:basedOn w:val="a"/>
    <w:uiPriority w:val="99"/>
    <w:semiHidden/>
    <w:qFormat/>
    <w:rsid w:val="000B4495"/>
    <w:pPr>
      <w:spacing w:before="100" w:beforeAutospacing="1" w:after="100" w:afterAutospacing="1"/>
    </w:pPr>
  </w:style>
  <w:style w:type="paragraph" w:customStyle="1" w:styleId="p32">
    <w:name w:val="p32"/>
    <w:basedOn w:val="a"/>
    <w:uiPriority w:val="99"/>
    <w:semiHidden/>
    <w:qFormat/>
    <w:rsid w:val="000B4495"/>
    <w:pPr>
      <w:spacing w:before="100" w:beforeAutospacing="1" w:after="100" w:afterAutospacing="1"/>
    </w:pPr>
  </w:style>
  <w:style w:type="paragraph" w:customStyle="1" w:styleId="17">
    <w:name w:val="Абзац списка1"/>
    <w:basedOn w:val="a"/>
    <w:uiPriority w:val="99"/>
    <w:semiHidden/>
    <w:qFormat/>
    <w:rsid w:val="000B4495"/>
    <w:pPr>
      <w:ind w:left="720"/>
      <w:contextualSpacing/>
    </w:pPr>
    <w:rPr>
      <w:rFonts w:eastAsia="Calibri"/>
    </w:rPr>
  </w:style>
  <w:style w:type="paragraph" w:customStyle="1" w:styleId="msonormalcxspmiddle">
    <w:name w:val="msonormalcxspmiddle"/>
    <w:basedOn w:val="a"/>
    <w:uiPriority w:val="99"/>
    <w:semiHidden/>
    <w:qFormat/>
    <w:rsid w:val="000B4495"/>
    <w:pPr>
      <w:spacing w:before="100" w:beforeAutospacing="1" w:after="100" w:afterAutospacing="1"/>
    </w:pPr>
  </w:style>
  <w:style w:type="paragraph" w:customStyle="1" w:styleId="af2">
    <w:name w:val="Знак Знак Знак Знак"/>
    <w:basedOn w:val="a"/>
    <w:uiPriority w:val="99"/>
    <w:semiHidden/>
    <w:qFormat/>
    <w:rsid w:val="000B4495"/>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0B4495"/>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0B4495"/>
  </w:style>
  <w:style w:type="numbering" w:customStyle="1" w:styleId="25">
    <w:name w:val="Нет списка2"/>
    <w:next w:val="a2"/>
    <w:uiPriority w:val="99"/>
    <w:semiHidden/>
    <w:unhideWhenUsed/>
    <w:rsid w:val="000B4495"/>
  </w:style>
  <w:style w:type="numbering" w:customStyle="1" w:styleId="35">
    <w:name w:val="Нет списка3"/>
    <w:next w:val="a2"/>
    <w:uiPriority w:val="99"/>
    <w:semiHidden/>
    <w:unhideWhenUsed/>
    <w:rsid w:val="000B4495"/>
  </w:style>
  <w:style w:type="numbering" w:customStyle="1" w:styleId="41">
    <w:name w:val="Нет списка4"/>
    <w:next w:val="a2"/>
    <w:uiPriority w:val="99"/>
    <w:semiHidden/>
    <w:unhideWhenUsed/>
    <w:rsid w:val="000B4495"/>
  </w:style>
  <w:style w:type="table" w:customStyle="1" w:styleId="19">
    <w:name w:val="Сетка таблицы1"/>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0B4495"/>
  </w:style>
  <w:style w:type="table" w:customStyle="1" w:styleId="26">
    <w:name w:val="Сетка таблицы2"/>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B4495"/>
  </w:style>
  <w:style w:type="table" w:customStyle="1" w:styleId="36">
    <w:name w:val="Сетка таблицы3"/>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0B4495"/>
  </w:style>
  <w:style w:type="table" w:customStyle="1" w:styleId="42">
    <w:name w:val="Сетка таблицы4"/>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0B4495"/>
    <w:rPr>
      <w:rFonts w:ascii="Arial" w:eastAsiaTheme="minorEastAsia" w:hAnsi="Arial" w:cs="Arial"/>
      <w:lang w:eastAsia="ru-RU"/>
    </w:rPr>
  </w:style>
  <w:style w:type="character" w:styleId="af5">
    <w:name w:val="page number"/>
    <w:basedOn w:val="a0"/>
    <w:uiPriority w:val="99"/>
    <w:rsid w:val="000B4495"/>
    <w:rPr>
      <w:rFonts w:cs="Times New Roman"/>
    </w:rPr>
  </w:style>
  <w:style w:type="paragraph" w:customStyle="1" w:styleId="af6">
    <w:name w:val="Îáû÷íûé"/>
    <w:uiPriority w:val="99"/>
    <w:qFormat/>
    <w:rsid w:val="000B4495"/>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0B4495"/>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0B4495"/>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0B4495"/>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0B4495"/>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0B4495"/>
    <w:pPr>
      <w:ind w:firstLine="709"/>
      <w:jc w:val="both"/>
    </w:pPr>
    <w:rPr>
      <w:rFonts w:ascii="Book Antiqua" w:eastAsiaTheme="minorEastAsia" w:hAnsi="Book Antiqua"/>
      <w:sz w:val="28"/>
    </w:rPr>
  </w:style>
  <w:style w:type="paragraph" w:customStyle="1" w:styleId="NAmber">
    <w:name w:val="NAmber"/>
    <w:basedOn w:val="af9"/>
    <w:uiPriority w:val="99"/>
    <w:qFormat/>
    <w:rsid w:val="000B4495"/>
    <w:pPr>
      <w:jc w:val="center"/>
    </w:pPr>
    <w:rPr>
      <w:rFonts w:ascii="Gaze" w:hAnsi="Gaze"/>
      <w:b/>
      <w:bCs/>
      <w:sz w:val="36"/>
    </w:rPr>
  </w:style>
  <w:style w:type="paragraph" w:customStyle="1" w:styleId="afa">
    <w:name w:val="аквамарин"/>
    <w:basedOn w:val="af9"/>
    <w:uiPriority w:val="99"/>
    <w:qFormat/>
    <w:rsid w:val="000B4495"/>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0B4495"/>
    <w:pPr>
      <w:spacing w:line="360" w:lineRule="auto"/>
      <w:jc w:val="center"/>
    </w:pPr>
    <w:rPr>
      <w:rFonts w:ascii="Arial" w:eastAsiaTheme="minorEastAsia" w:hAnsi="Arial"/>
    </w:rPr>
  </w:style>
  <w:style w:type="paragraph" w:customStyle="1" w:styleId="afb">
    <w:name w:val="Реферат"/>
    <w:basedOn w:val="a"/>
    <w:uiPriority w:val="99"/>
    <w:qFormat/>
    <w:rsid w:val="000B4495"/>
    <w:pPr>
      <w:spacing w:line="360" w:lineRule="auto"/>
      <w:ind w:firstLine="709"/>
      <w:jc w:val="both"/>
    </w:pPr>
    <w:rPr>
      <w:rFonts w:eastAsiaTheme="minorEastAsia"/>
    </w:rPr>
  </w:style>
  <w:style w:type="paragraph" w:customStyle="1" w:styleId="afc">
    <w:name w:val="реферат"/>
    <w:basedOn w:val="a8"/>
    <w:uiPriority w:val="99"/>
    <w:qFormat/>
    <w:rsid w:val="000B4495"/>
    <w:pPr>
      <w:suppressAutoHyphens/>
      <w:spacing w:line="360" w:lineRule="auto"/>
      <w:ind w:firstLine="709"/>
      <w:jc w:val="both"/>
    </w:pPr>
    <w:rPr>
      <w:rFonts w:eastAsiaTheme="minorEastAsia"/>
    </w:rPr>
  </w:style>
  <w:style w:type="paragraph" w:styleId="afd">
    <w:name w:val="List"/>
    <w:basedOn w:val="a"/>
    <w:uiPriority w:val="99"/>
    <w:rsid w:val="000B4495"/>
    <w:pPr>
      <w:ind w:left="283" w:hanging="283"/>
      <w:jc w:val="both"/>
    </w:pPr>
    <w:rPr>
      <w:rFonts w:eastAsiaTheme="minorEastAsia"/>
    </w:rPr>
  </w:style>
  <w:style w:type="character" w:customStyle="1" w:styleId="fts-hit">
    <w:name w:val="fts-hit"/>
    <w:basedOn w:val="a0"/>
    <w:uiPriority w:val="99"/>
    <w:rsid w:val="000B4495"/>
    <w:rPr>
      <w:rFonts w:cs="Times New Roman"/>
      <w:shd w:val="clear" w:color="auto" w:fill="FFC0CB"/>
    </w:rPr>
  </w:style>
  <w:style w:type="paragraph" w:styleId="HTML">
    <w:name w:val="HTML Preformatted"/>
    <w:basedOn w:val="a"/>
    <w:link w:val="HTML0"/>
    <w:uiPriority w:val="99"/>
    <w:rsid w:val="000B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0B4495"/>
    <w:rPr>
      <w:rFonts w:ascii="Courier New" w:eastAsiaTheme="minorEastAsia" w:hAnsi="Courier New" w:cs="Courier New"/>
      <w:lang w:eastAsia="ru-RU"/>
    </w:rPr>
  </w:style>
  <w:style w:type="character" w:styleId="afe">
    <w:name w:val="Strong"/>
    <w:basedOn w:val="a0"/>
    <w:uiPriority w:val="22"/>
    <w:qFormat/>
    <w:rsid w:val="000B4495"/>
    <w:rPr>
      <w:rFonts w:cs="Times New Roman"/>
      <w:b/>
      <w:bCs/>
    </w:rPr>
  </w:style>
  <w:style w:type="paragraph" w:customStyle="1" w:styleId="Iauiue">
    <w:name w:val="Iau?iue"/>
    <w:uiPriority w:val="99"/>
    <w:qFormat/>
    <w:rsid w:val="000B4495"/>
    <w:pPr>
      <w:widowControl w:val="0"/>
      <w:suppressAutoHyphens/>
      <w:jc w:val="both"/>
    </w:pPr>
    <w:rPr>
      <w:rFonts w:eastAsiaTheme="minorEastAsia"/>
      <w:lang w:eastAsia="ar-SA"/>
    </w:rPr>
  </w:style>
  <w:style w:type="paragraph" w:customStyle="1" w:styleId="62">
    <w:name w:val="Стиль По ширине Перед:  6 пт"/>
    <w:basedOn w:val="a"/>
    <w:autoRedefine/>
    <w:uiPriority w:val="99"/>
    <w:qFormat/>
    <w:rsid w:val="000B4495"/>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0B4495"/>
    <w:pPr>
      <w:spacing w:before="120"/>
      <w:ind w:firstLine="709"/>
      <w:jc w:val="both"/>
    </w:pPr>
    <w:rPr>
      <w:rFonts w:eastAsiaTheme="minorEastAsia"/>
      <w:szCs w:val="20"/>
    </w:rPr>
  </w:style>
  <w:style w:type="paragraph" w:customStyle="1" w:styleId="zagc-1">
    <w:name w:val="zagc-1"/>
    <w:basedOn w:val="a"/>
    <w:uiPriority w:val="99"/>
    <w:qFormat/>
    <w:rsid w:val="000B4495"/>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0B4495"/>
    <w:pPr>
      <w:widowControl w:val="0"/>
      <w:jc w:val="both"/>
    </w:pPr>
    <w:rPr>
      <w:rFonts w:eastAsiaTheme="minorEastAsia"/>
      <w:lang w:eastAsia="ru-RU"/>
    </w:rPr>
  </w:style>
  <w:style w:type="paragraph" w:customStyle="1" w:styleId="zagc-0">
    <w:name w:val="zagc-0"/>
    <w:basedOn w:val="a"/>
    <w:uiPriority w:val="99"/>
    <w:qFormat/>
    <w:rsid w:val="000B4495"/>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0B4495"/>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0B4495"/>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uiPriority w:val="99"/>
    <w:qFormat/>
    <w:rsid w:val="000B4495"/>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0B4495"/>
    <w:rPr>
      <w:b/>
      <w:color w:val="000080"/>
    </w:rPr>
  </w:style>
  <w:style w:type="paragraph" w:styleId="1a">
    <w:name w:val="toc 1"/>
    <w:basedOn w:val="a"/>
    <w:next w:val="a"/>
    <w:autoRedefine/>
    <w:uiPriority w:val="39"/>
    <w:unhideWhenUsed/>
    <w:rsid w:val="000B4495"/>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0B4495"/>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0B4495"/>
    <w:rPr>
      <w:rFonts w:ascii="Calibri" w:eastAsiaTheme="minorEastAsia" w:hAnsi="Calibri"/>
      <w:sz w:val="22"/>
      <w:szCs w:val="22"/>
    </w:rPr>
  </w:style>
  <w:style w:type="paragraph" w:customStyle="1" w:styleId="aff4">
    <w:name w:val="Маркированный"/>
    <w:basedOn w:val="a"/>
    <w:uiPriority w:val="99"/>
    <w:qFormat/>
    <w:rsid w:val="000B4495"/>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0B4495"/>
    <w:pPr>
      <w:ind w:firstLine="709"/>
      <w:jc w:val="both"/>
    </w:pPr>
    <w:rPr>
      <w:rFonts w:eastAsiaTheme="minorEastAsia"/>
      <w:sz w:val="28"/>
    </w:rPr>
  </w:style>
  <w:style w:type="paragraph" w:styleId="aff5">
    <w:name w:val="TOC Heading"/>
    <w:basedOn w:val="1"/>
    <w:next w:val="a"/>
    <w:uiPriority w:val="99"/>
    <w:unhideWhenUsed/>
    <w:qFormat/>
    <w:rsid w:val="000B4495"/>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0B4495"/>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0B4495"/>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0B4495"/>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0B4495"/>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0B4495"/>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0B4495"/>
    <w:pPr>
      <w:spacing w:after="100" w:line="276" w:lineRule="auto"/>
      <w:ind w:left="1760"/>
    </w:pPr>
    <w:rPr>
      <w:rFonts w:ascii="Calibri" w:eastAsiaTheme="minorEastAsia" w:hAnsi="Calibri"/>
      <w:sz w:val="22"/>
      <w:szCs w:val="22"/>
    </w:rPr>
  </w:style>
  <w:style w:type="character" w:customStyle="1" w:styleId="WW8Num8z0">
    <w:name w:val="WW8Num8z0"/>
    <w:uiPriority w:val="99"/>
    <w:rsid w:val="000B4495"/>
    <w:rPr>
      <w:rFonts w:ascii="Symbol" w:hAnsi="Symbol"/>
      <w:sz w:val="18"/>
    </w:rPr>
  </w:style>
  <w:style w:type="paragraph" w:customStyle="1" w:styleId="ConsCell">
    <w:name w:val="ConsCell"/>
    <w:uiPriority w:val="99"/>
    <w:qFormat/>
    <w:rsid w:val="000B4495"/>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0B4495"/>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0B4495"/>
    <w:rPr>
      <w:rFonts w:eastAsiaTheme="minorEastAsia"/>
      <w:sz w:val="26"/>
      <w:szCs w:val="26"/>
      <w:lang w:eastAsia="ru-RU"/>
    </w:rPr>
  </w:style>
  <w:style w:type="paragraph" w:customStyle="1" w:styleId="TimesNewRoman14125">
    <w:name w:val="Стиль Times New Roman 14 пт По ширине Первая строка:  1.25 см С..."/>
    <w:basedOn w:val="a"/>
    <w:uiPriority w:val="99"/>
    <w:qFormat/>
    <w:rsid w:val="000B4495"/>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0B4495"/>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0B4495"/>
    <w:rPr>
      <w:rFonts w:eastAsiaTheme="minorEastAsia"/>
      <w:b/>
      <w:bCs/>
      <w:sz w:val="28"/>
      <w:szCs w:val="26"/>
      <w:lang w:eastAsia="ru-RU"/>
    </w:rPr>
  </w:style>
  <w:style w:type="paragraph" w:customStyle="1" w:styleId="u">
    <w:name w:val="u"/>
    <w:basedOn w:val="a"/>
    <w:uiPriority w:val="99"/>
    <w:qFormat/>
    <w:rsid w:val="000B4495"/>
    <w:pPr>
      <w:spacing w:before="100" w:beforeAutospacing="1" w:after="100" w:afterAutospacing="1"/>
    </w:pPr>
    <w:rPr>
      <w:rFonts w:eastAsiaTheme="minorEastAsia"/>
    </w:rPr>
  </w:style>
  <w:style w:type="paragraph" w:customStyle="1" w:styleId="uni">
    <w:name w:val="uni"/>
    <w:basedOn w:val="a"/>
    <w:uiPriority w:val="99"/>
    <w:qFormat/>
    <w:rsid w:val="000B4495"/>
    <w:pPr>
      <w:spacing w:before="100" w:beforeAutospacing="1" w:after="100" w:afterAutospacing="1"/>
    </w:pPr>
    <w:rPr>
      <w:rFonts w:eastAsiaTheme="minorEastAsia"/>
    </w:rPr>
  </w:style>
  <w:style w:type="paragraph" w:customStyle="1" w:styleId="unip">
    <w:name w:val="unip"/>
    <w:basedOn w:val="a"/>
    <w:uiPriority w:val="99"/>
    <w:qFormat/>
    <w:rsid w:val="000B4495"/>
    <w:pPr>
      <w:spacing w:before="100" w:beforeAutospacing="1" w:after="100" w:afterAutospacing="1"/>
    </w:pPr>
    <w:rPr>
      <w:rFonts w:eastAsiaTheme="minorEastAsia"/>
    </w:rPr>
  </w:style>
  <w:style w:type="paragraph" w:customStyle="1" w:styleId="formattext">
    <w:name w:val="formattext"/>
    <w:basedOn w:val="a"/>
    <w:uiPriority w:val="99"/>
    <w:qFormat/>
    <w:rsid w:val="000B4495"/>
    <w:pPr>
      <w:spacing w:before="100" w:beforeAutospacing="1" w:after="100" w:afterAutospacing="1"/>
    </w:pPr>
    <w:rPr>
      <w:rFonts w:eastAsiaTheme="minorEastAsia"/>
    </w:rPr>
  </w:style>
  <w:style w:type="character" w:customStyle="1" w:styleId="39">
    <w:name w:val="Основной текст (3)_"/>
    <w:basedOn w:val="a0"/>
    <w:link w:val="3a"/>
    <w:rsid w:val="000B4495"/>
    <w:rPr>
      <w:b/>
      <w:bCs/>
      <w:sz w:val="28"/>
      <w:szCs w:val="28"/>
      <w:shd w:val="clear" w:color="auto" w:fill="FFFFFF"/>
    </w:rPr>
  </w:style>
  <w:style w:type="paragraph" w:customStyle="1" w:styleId="3a">
    <w:name w:val="Основной текст (3)"/>
    <w:basedOn w:val="a"/>
    <w:link w:val="39"/>
    <w:qFormat/>
    <w:rsid w:val="000B4495"/>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0B4495"/>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0B4495"/>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0B44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0B4495"/>
  </w:style>
  <w:style w:type="numbering" w:customStyle="1" w:styleId="120">
    <w:name w:val="Нет списка12"/>
    <w:next w:val="a2"/>
    <w:uiPriority w:val="99"/>
    <w:semiHidden/>
    <w:unhideWhenUsed/>
    <w:rsid w:val="000B4495"/>
  </w:style>
  <w:style w:type="numbering" w:customStyle="1" w:styleId="1111">
    <w:name w:val="Нет списка1111"/>
    <w:next w:val="a2"/>
    <w:uiPriority w:val="99"/>
    <w:semiHidden/>
    <w:unhideWhenUsed/>
    <w:rsid w:val="000B4495"/>
  </w:style>
  <w:style w:type="numbering" w:customStyle="1" w:styleId="212">
    <w:name w:val="Нет списка21"/>
    <w:next w:val="a2"/>
    <w:uiPriority w:val="99"/>
    <w:semiHidden/>
    <w:unhideWhenUsed/>
    <w:rsid w:val="000B4495"/>
  </w:style>
  <w:style w:type="numbering" w:customStyle="1" w:styleId="312">
    <w:name w:val="Нет списка31"/>
    <w:next w:val="a2"/>
    <w:uiPriority w:val="99"/>
    <w:semiHidden/>
    <w:unhideWhenUsed/>
    <w:rsid w:val="000B4495"/>
  </w:style>
  <w:style w:type="numbering" w:customStyle="1" w:styleId="410">
    <w:name w:val="Нет списка41"/>
    <w:next w:val="a2"/>
    <w:uiPriority w:val="99"/>
    <w:semiHidden/>
    <w:unhideWhenUsed/>
    <w:rsid w:val="000B4495"/>
  </w:style>
  <w:style w:type="numbering" w:customStyle="1" w:styleId="510">
    <w:name w:val="Нет списка51"/>
    <w:next w:val="a2"/>
    <w:uiPriority w:val="99"/>
    <w:semiHidden/>
    <w:unhideWhenUsed/>
    <w:rsid w:val="000B4495"/>
  </w:style>
  <w:style w:type="numbering" w:customStyle="1" w:styleId="610">
    <w:name w:val="Нет списка61"/>
    <w:next w:val="a2"/>
    <w:uiPriority w:val="99"/>
    <w:semiHidden/>
    <w:unhideWhenUsed/>
    <w:rsid w:val="000B4495"/>
  </w:style>
  <w:style w:type="numbering" w:customStyle="1" w:styleId="71">
    <w:name w:val="Нет списка71"/>
    <w:next w:val="a2"/>
    <w:uiPriority w:val="99"/>
    <w:semiHidden/>
    <w:unhideWhenUsed/>
    <w:rsid w:val="000B4495"/>
  </w:style>
  <w:style w:type="numbering" w:customStyle="1" w:styleId="90">
    <w:name w:val="Нет списка9"/>
    <w:next w:val="a2"/>
    <w:uiPriority w:val="99"/>
    <w:semiHidden/>
    <w:unhideWhenUsed/>
    <w:rsid w:val="000B4495"/>
  </w:style>
  <w:style w:type="numbering" w:customStyle="1" w:styleId="130">
    <w:name w:val="Нет списка13"/>
    <w:next w:val="a2"/>
    <w:uiPriority w:val="99"/>
    <w:semiHidden/>
    <w:unhideWhenUsed/>
    <w:rsid w:val="000B4495"/>
  </w:style>
  <w:style w:type="numbering" w:customStyle="1" w:styleId="220">
    <w:name w:val="Нет списка22"/>
    <w:next w:val="a2"/>
    <w:uiPriority w:val="99"/>
    <w:semiHidden/>
    <w:unhideWhenUsed/>
    <w:rsid w:val="000B4495"/>
  </w:style>
  <w:style w:type="numbering" w:customStyle="1" w:styleId="320">
    <w:name w:val="Нет списка32"/>
    <w:next w:val="a2"/>
    <w:uiPriority w:val="99"/>
    <w:semiHidden/>
    <w:unhideWhenUsed/>
    <w:rsid w:val="000B4495"/>
  </w:style>
  <w:style w:type="numbering" w:customStyle="1" w:styleId="420">
    <w:name w:val="Нет списка42"/>
    <w:next w:val="a2"/>
    <w:uiPriority w:val="99"/>
    <w:semiHidden/>
    <w:unhideWhenUsed/>
    <w:rsid w:val="000B4495"/>
  </w:style>
  <w:style w:type="numbering" w:customStyle="1" w:styleId="520">
    <w:name w:val="Нет списка52"/>
    <w:next w:val="a2"/>
    <w:uiPriority w:val="99"/>
    <w:semiHidden/>
    <w:unhideWhenUsed/>
    <w:rsid w:val="000B4495"/>
  </w:style>
  <w:style w:type="numbering" w:customStyle="1" w:styleId="620">
    <w:name w:val="Нет списка62"/>
    <w:next w:val="a2"/>
    <w:uiPriority w:val="99"/>
    <w:semiHidden/>
    <w:unhideWhenUsed/>
    <w:rsid w:val="000B4495"/>
  </w:style>
  <w:style w:type="numbering" w:customStyle="1" w:styleId="72">
    <w:name w:val="Нет списка72"/>
    <w:next w:val="a2"/>
    <w:uiPriority w:val="99"/>
    <w:semiHidden/>
    <w:unhideWhenUsed/>
    <w:rsid w:val="000B4495"/>
  </w:style>
  <w:style w:type="character" w:customStyle="1" w:styleId="1d">
    <w:name w:val="Нижний колонтитул Знак1"/>
    <w:basedOn w:val="a0"/>
    <w:uiPriority w:val="99"/>
    <w:semiHidden/>
    <w:rsid w:val="000B4495"/>
  </w:style>
  <w:style w:type="character" w:customStyle="1" w:styleId="1e">
    <w:name w:val="Верхний колонтитул Знак1"/>
    <w:basedOn w:val="a0"/>
    <w:uiPriority w:val="99"/>
    <w:semiHidden/>
    <w:rsid w:val="000B4495"/>
  </w:style>
  <w:style w:type="numbering" w:customStyle="1" w:styleId="100">
    <w:name w:val="Нет списка10"/>
    <w:next w:val="a2"/>
    <w:uiPriority w:val="99"/>
    <w:semiHidden/>
    <w:unhideWhenUsed/>
    <w:rsid w:val="000B4495"/>
  </w:style>
  <w:style w:type="numbering" w:customStyle="1" w:styleId="140">
    <w:name w:val="Нет списка14"/>
    <w:next w:val="a2"/>
    <w:uiPriority w:val="99"/>
    <w:semiHidden/>
    <w:unhideWhenUsed/>
    <w:rsid w:val="000B4495"/>
  </w:style>
  <w:style w:type="numbering" w:customStyle="1" w:styleId="230">
    <w:name w:val="Нет списка23"/>
    <w:next w:val="a2"/>
    <w:uiPriority w:val="99"/>
    <w:semiHidden/>
    <w:unhideWhenUsed/>
    <w:rsid w:val="000B4495"/>
  </w:style>
  <w:style w:type="numbering" w:customStyle="1" w:styleId="330">
    <w:name w:val="Нет списка33"/>
    <w:next w:val="a2"/>
    <w:uiPriority w:val="99"/>
    <w:semiHidden/>
    <w:unhideWhenUsed/>
    <w:rsid w:val="000B4495"/>
  </w:style>
  <w:style w:type="numbering" w:customStyle="1" w:styleId="430">
    <w:name w:val="Нет списка43"/>
    <w:next w:val="a2"/>
    <w:uiPriority w:val="99"/>
    <w:semiHidden/>
    <w:unhideWhenUsed/>
    <w:rsid w:val="000B4495"/>
  </w:style>
  <w:style w:type="numbering" w:customStyle="1" w:styleId="530">
    <w:name w:val="Нет списка53"/>
    <w:next w:val="a2"/>
    <w:uiPriority w:val="99"/>
    <w:semiHidden/>
    <w:unhideWhenUsed/>
    <w:rsid w:val="000B4495"/>
  </w:style>
  <w:style w:type="numbering" w:customStyle="1" w:styleId="630">
    <w:name w:val="Нет списка63"/>
    <w:next w:val="a2"/>
    <w:uiPriority w:val="99"/>
    <w:semiHidden/>
    <w:unhideWhenUsed/>
    <w:rsid w:val="000B4495"/>
  </w:style>
  <w:style w:type="numbering" w:customStyle="1" w:styleId="73">
    <w:name w:val="Нет списка73"/>
    <w:next w:val="a2"/>
    <w:uiPriority w:val="99"/>
    <w:semiHidden/>
    <w:unhideWhenUsed/>
    <w:rsid w:val="000B4495"/>
  </w:style>
  <w:style w:type="paragraph" w:styleId="2c">
    <w:name w:val="Body Text Indent 2"/>
    <w:basedOn w:val="a"/>
    <w:link w:val="2d"/>
    <w:unhideWhenUsed/>
    <w:rsid w:val="000B4495"/>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basedOn w:val="a0"/>
    <w:link w:val="2c"/>
    <w:rsid w:val="000B4495"/>
    <w:rPr>
      <w:rFonts w:asciiTheme="minorHAnsi" w:eastAsiaTheme="minorHAnsi" w:hAnsiTheme="minorHAnsi" w:cstheme="minorBidi"/>
      <w:sz w:val="22"/>
      <w:szCs w:val="22"/>
    </w:rPr>
  </w:style>
  <w:style w:type="numbering" w:customStyle="1" w:styleId="150">
    <w:name w:val="Нет списка15"/>
    <w:next w:val="a2"/>
    <w:uiPriority w:val="99"/>
    <w:semiHidden/>
    <w:unhideWhenUsed/>
    <w:rsid w:val="000B4495"/>
  </w:style>
  <w:style w:type="numbering" w:customStyle="1" w:styleId="160">
    <w:name w:val="Нет списка16"/>
    <w:next w:val="a2"/>
    <w:uiPriority w:val="99"/>
    <w:semiHidden/>
    <w:unhideWhenUsed/>
    <w:rsid w:val="000B4495"/>
  </w:style>
  <w:style w:type="numbering" w:customStyle="1" w:styleId="112">
    <w:name w:val="Нет списка112"/>
    <w:next w:val="a2"/>
    <w:uiPriority w:val="99"/>
    <w:semiHidden/>
    <w:unhideWhenUsed/>
    <w:rsid w:val="000B4495"/>
  </w:style>
  <w:style w:type="numbering" w:customStyle="1" w:styleId="11111">
    <w:name w:val="Нет списка11111"/>
    <w:next w:val="a2"/>
    <w:uiPriority w:val="99"/>
    <w:semiHidden/>
    <w:unhideWhenUsed/>
    <w:rsid w:val="000B4495"/>
  </w:style>
  <w:style w:type="numbering" w:customStyle="1" w:styleId="240">
    <w:name w:val="Нет списка24"/>
    <w:next w:val="a2"/>
    <w:uiPriority w:val="99"/>
    <w:semiHidden/>
    <w:unhideWhenUsed/>
    <w:rsid w:val="000B4495"/>
  </w:style>
  <w:style w:type="numbering" w:customStyle="1" w:styleId="340">
    <w:name w:val="Нет списка34"/>
    <w:next w:val="a2"/>
    <w:uiPriority w:val="99"/>
    <w:semiHidden/>
    <w:unhideWhenUsed/>
    <w:rsid w:val="000B4495"/>
  </w:style>
  <w:style w:type="numbering" w:customStyle="1" w:styleId="44">
    <w:name w:val="Нет списка44"/>
    <w:next w:val="a2"/>
    <w:uiPriority w:val="99"/>
    <w:semiHidden/>
    <w:unhideWhenUsed/>
    <w:rsid w:val="000B4495"/>
  </w:style>
  <w:style w:type="numbering" w:customStyle="1" w:styleId="54">
    <w:name w:val="Нет списка54"/>
    <w:next w:val="a2"/>
    <w:uiPriority w:val="99"/>
    <w:semiHidden/>
    <w:unhideWhenUsed/>
    <w:rsid w:val="000B4495"/>
  </w:style>
  <w:style w:type="numbering" w:customStyle="1" w:styleId="64">
    <w:name w:val="Нет списка64"/>
    <w:next w:val="a2"/>
    <w:uiPriority w:val="99"/>
    <w:semiHidden/>
    <w:unhideWhenUsed/>
    <w:rsid w:val="000B4495"/>
  </w:style>
  <w:style w:type="numbering" w:customStyle="1" w:styleId="74">
    <w:name w:val="Нет списка74"/>
    <w:next w:val="a2"/>
    <w:uiPriority w:val="99"/>
    <w:semiHidden/>
    <w:unhideWhenUsed/>
    <w:rsid w:val="000B4495"/>
  </w:style>
  <w:style w:type="numbering" w:customStyle="1" w:styleId="81">
    <w:name w:val="Нет списка81"/>
    <w:next w:val="a2"/>
    <w:uiPriority w:val="99"/>
    <w:semiHidden/>
    <w:unhideWhenUsed/>
    <w:rsid w:val="000B4495"/>
  </w:style>
  <w:style w:type="numbering" w:customStyle="1" w:styleId="121">
    <w:name w:val="Нет списка121"/>
    <w:next w:val="a2"/>
    <w:uiPriority w:val="99"/>
    <w:semiHidden/>
    <w:unhideWhenUsed/>
    <w:rsid w:val="000B4495"/>
  </w:style>
  <w:style w:type="numbering" w:customStyle="1" w:styleId="111111">
    <w:name w:val="Нет списка111111"/>
    <w:next w:val="a2"/>
    <w:uiPriority w:val="99"/>
    <w:semiHidden/>
    <w:unhideWhenUsed/>
    <w:rsid w:val="000B4495"/>
  </w:style>
  <w:style w:type="numbering" w:customStyle="1" w:styleId="2110">
    <w:name w:val="Нет списка211"/>
    <w:next w:val="a2"/>
    <w:uiPriority w:val="99"/>
    <w:semiHidden/>
    <w:unhideWhenUsed/>
    <w:rsid w:val="000B4495"/>
  </w:style>
  <w:style w:type="numbering" w:customStyle="1" w:styleId="3110">
    <w:name w:val="Нет списка311"/>
    <w:next w:val="a2"/>
    <w:uiPriority w:val="99"/>
    <w:semiHidden/>
    <w:unhideWhenUsed/>
    <w:rsid w:val="000B4495"/>
  </w:style>
  <w:style w:type="numbering" w:customStyle="1" w:styleId="411">
    <w:name w:val="Нет списка411"/>
    <w:next w:val="a2"/>
    <w:uiPriority w:val="99"/>
    <w:semiHidden/>
    <w:unhideWhenUsed/>
    <w:rsid w:val="000B4495"/>
  </w:style>
  <w:style w:type="numbering" w:customStyle="1" w:styleId="511">
    <w:name w:val="Нет списка511"/>
    <w:next w:val="a2"/>
    <w:uiPriority w:val="99"/>
    <w:semiHidden/>
    <w:unhideWhenUsed/>
    <w:rsid w:val="000B4495"/>
  </w:style>
  <w:style w:type="numbering" w:customStyle="1" w:styleId="611">
    <w:name w:val="Нет списка611"/>
    <w:next w:val="a2"/>
    <w:uiPriority w:val="99"/>
    <w:semiHidden/>
    <w:unhideWhenUsed/>
    <w:rsid w:val="000B4495"/>
  </w:style>
  <w:style w:type="numbering" w:customStyle="1" w:styleId="711">
    <w:name w:val="Нет списка711"/>
    <w:next w:val="a2"/>
    <w:uiPriority w:val="99"/>
    <w:semiHidden/>
    <w:unhideWhenUsed/>
    <w:rsid w:val="000B4495"/>
  </w:style>
  <w:style w:type="numbering" w:customStyle="1" w:styleId="91">
    <w:name w:val="Нет списка91"/>
    <w:next w:val="a2"/>
    <w:uiPriority w:val="99"/>
    <w:semiHidden/>
    <w:unhideWhenUsed/>
    <w:rsid w:val="000B4495"/>
  </w:style>
  <w:style w:type="numbering" w:customStyle="1" w:styleId="131">
    <w:name w:val="Нет списка131"/>
    <w:next w:val="a2"/>
    <w:uiPriority w:val="99"/>
    <w:semiHidden/>
    <w:unhideWhenUsed/>
    <w:rsid w:val="000B4495"/>
  </w:style>
  <w:style w:type="numbering" w:customStyle="1" w:styleId="221">
    <w:name w:val="Нет списка221"/>
    <w:next w:val="a2"/>
    <w:uiPriority w:val="99"/>
    <w:semiHidden/>
    <w:unhideWhenUsed/>
    <w:rsid w:val="000B4495"/>
  </w:style>
  <w:style w:type="numbering" w:customStyle="1" w:styleId="321">
    <w:name w:val="Нет списка321"/>
    <w:next w:val="a2"/>
    <w:uiPriority w:val="99"/>
    <w:semiHidden/>
    <w:unhideWhenUsed/>
    <w:rsid w:val="000B4495"/>
  </w:style>
  <w:style w:type="numbering" w:customStyle="1" w:styleId="421">
    <w:name w:val="Нет списка421"/>
    <w:next w:val="a2"/>
    <w:uiPriority w:val="99"/>
    <w:semiHidden/>
    <w:unhideWhenUsed/>
    <w:rsid w:val="000B4495"/>
  </w:style>
  <w:style w:type="numbering" w:customStyle="1" w:styleId="521">
    <w:name w:val="Нет списка521"/>
    <w:next w:val="a2"/>
    <w:uiPriority w:val="99"/>
    <w:semiHidden/>
    <w:unhideWhenUsed/>
    <w:rsid w:val="000B4495"/>
  </w:style>
  <w:style w:type="numbering" w:customStyle="1" w:styleId="621">
    <w:name w:val="Нет списка621"/>
    <w:next w:val="a2"/>
    <w:uiPriority w:val="99"/>
    <w:semiHidden/>
    <w:unhideWhenUsed/>
    <w:rsid w:val="000B4495"/>
  </w:style>
  <w:style w:type="numbering" w:customStyle="1" w:styleId="721">
    <w:name w:val="Нет списка721"/>
    <w:next w:val="a2"/>
    <w:uiPriority w:val="99"/>
    <w:semiHidden/>
    <w:unhideWhenUsed/>
    <w:rsid w:val="000B4495"/>
  </w:style>
  <w:style w:type="numbering" w:customStyle="1" w:styleId="101">
    <w:name w:val="Нет списка101"/>
    <w:next w:val="a2"/>
    <w:uiPriority w:val="99"/>
    <w:semiHidden/>
    <w:unhideWhenUsed/>
    <w:rsid w:val="000B4495"/>
  </w:style>
  <w:style w:type="numbering" w:customStyle="1" w:styleId="141">
    <w:name w:val="Нет списка141"/>
    <w:next w:val="a2"/>
    <w:uiPriority w:val="99"/>
    <w:semiHidden/>
    <w:unhideWhenUsed/>
    <w:rsid w:val="000B4495"/>
  </w:style>
  <w:style w:type="numbering" w:customStyle="1" w:styleId="231">
    <w:name w:val="Нет списка231"/>
    <w:next w:val="a2"/>
    <w:uiPriority w:val="99"/>
    <w:semiHidden/>
    <w:unhideWhenUsed/>
    <w:rsid w:val="000B4495"/>
  </w:style>
  <w:style w:type="numbering" w:customStyle="1" w:styleId="331">
    <w:name w:val="Нет списка331"/>
    <w:next w:val="a2"/>
    <w:uiPriority w:val="99"/>
    <w:semiHidden/>
    <w:unhideWhenUsed/>
    <w:rsid w:val="000B4495"/>
  </w:style>
  <w:style w:type="numbering" w:customStyle="1" w:styleId="431">
    <w:name w:val="Нет списка431"/>
    <w:next w:val="a2"/>
    <w:uiPriority w:val="99"/>
    <w:semiHidden/>
    <w:unhideWhenUsed/>
    <w:rsid w:val="000B4495"/>
  </w:style>
  <w:style w:type="numbering" w:customStyle="1" w:styleId="531">
    <w:name w:val="Нет списка531"/>
    <w:next w:val="a2"/>
    <w:uiPriority w:val="99"/>
    <w:semiHidden/>
    <w:unhideWhenUsed/>
    <w:rsid w:val="000B4495"/>
  </w:style>
  <w:style w:type="numbering" w:customStyle="1" w:styleId="631">
    <w:name w:val="Нет списка631"/>
    <w:next w:val="a2"/>
    <w:uiPriority w:val="99"/>
    <w:semiHidden/>
    <w:unhideWhenUsed/>
    <w:rsid w:val="000B4495"/>
  </w:style>
  <w:style w:type="numbering" w:customStyle="1" w:styleId="731">
    <w:name w:val="Нет списка731"/>
    <w:next w:val="a2"/>
    <w:uiPriority w:val="99"/>
    <w:semiHidden/>
    <w:unhideWhenUsed/>
    <w:rsid w:val="000B4495"/>
  </w:style>
  <w:style w:type="numbering" w:customStyle="1" w:styleId="170">
    <w:name w:val="Нет списка17"/>
    <w:next w:val="a2"/>
    <w:uiPriority w:val="99"/>
    <w:semiHidden/>
    <w:unhideWhenUsed/>
    <w:rsid w:val="00646FA3"/>
  </w:style>
  <w:style w:type="numbering" w:customStyle="1" w:styleId="180">
    <w:name w:val="Нет списка18"/>
    <w:next w:val="a2"/>
    <w:uiPriority w:val="99"/>
    <w:semiHidden/>
    <w:unhideWhenUsed/>
    <w:rsid w:val="00646FA3"/>
  </w:style>
  <w:style w:type="table" w:customStyle="1" w:styleId="65">
    <w:name w:val="Сетка таблицы6"/>
    <w:basedOn w:val="a1"/>
    <w:next w:val="af"/>
    <w:uiPriority w:val="99"/>
    <w:rsid w:val="00646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646FA3"/>
  </w:style>
  <w:style w:type="numbering" w:customStyle="1" w:styleId="250">
    <w:name w:val="Нет списка25"/>
    <w:next w:val="a2"/>
    <w:uiPriority w:val="99"/>
    <w:semiHidden/>
    <w:unhideWhenUsed/>
    <w:rsid w:val="00646FA3"/>
  </w:style>
  <w:style w:type="numbering" w:customStyle="1" w:styleId="350">
    <w:name w:val="Нет списка35"/>
    <w:next w:val="a2"/>
    <w:uiPriority w:val="99"/>
    <w:semiHidden/>
    <w:unhideWhenUsed/>
    <w:rsid w:val="00646FA3"/>
  </w:style>
  <w:style w:type="numbering" w:customStyle="1" w:styleId="45">
    <w:name w:val="Нет списка45"/>
    <w:next w:val="a2"/>
    <w:uiPriority w:val="99"/>
    <w:semiHidden/>
    <w:unhideWhenUsed/>
    <w:rsid w:val="00646FA3"/>
  </w:style>
  <w:style w:type="table" w:customStyle="1" w:styleId="114">
    <w:name w:val="Сетка таблицы1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2"/>
    <w:uiPriority w:val="99"/>
    <w:semiHidden/>
    <w:unhideWhenUsed/>
    <w:rsid w:val="00646FA3"/>
  </w:style>
  <w:style w:type="table" w:customStyle="1" w:styleId="213">
    <w:name w:val="Сетка таблицы2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646FA3"/>
  </w:style>
  <w:style w:type="table" w:customStyle="1" w:styleId="313">
    <w:name w:val="Сетка таблицы3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646FA3"/>
  </w:style>
  <w:style w:type="table" w:customStyle="1" w:styleId="412">
    <w:name w:val="Сетка таблицы4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
    <w:uiPriority w:val="59"/>
    <w:rsid w:val="00646FA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646FA3"/>
  </w:style>
  <w:style w:type="numbering" w:customStyle="1" w:styleId="122">
    <w:name w:val="Нет списка122"/>
    <w:next w:val="a2"/>
    <w:uiPriority w:val="99"/>
    <w:semiHidden/>
    <w:unhideWhenUsed/>
    <w:rsid w:val="00646FA3"/>
  </w:style>
  <w:style w:type="numbering" w:customStyle="1" w:styleId="1112">
    <w:name w:val="Нет списка1112"/>
    <w:next w:val="a2"/>
    <w:uiPriority w:val="99"/>
    <w:semiHidden/>
    <w:unhideWhenUsed/>
    <w:rsid w:val="00646FA3"/>
  </w:style>
  <w:style w:type="numbering" w:customStyle="1" w:styleId="2120">
    <w:name w:val="Нет списка212"/>
    <w:next w:val="a2"/>
    <w:uiPriority w:val="99"/>
    <w:semiHidden/>
    <w:unhideWhenUsed/>
    <w:rsid w:val="00646FA3"/>
  </w:style>
  <w:style w:type="numbering" w:customStyle="1" w:styleId="3120">
    <w:name w:val="Нет списка312"/>
    <w:next w:val="a2"/>
    <w:uiPriority w:val="99"/>
    <w:semiHidden/>
    <w:unhideWhenUsed/>
    <w:rsid w:val="00646FA3"/>
  </w:style>
  <w:style w:type="numbering" w:customStyle="1" w:styleId="4120">
    <w:name w:val="Нет списка412"/>
    <w:next w:val="a2"/>
    <w:uiPriority w:val="99"/>
    <w:semiHidden/>
    <w:unhideWhenUsed/>
    <w:rsid w:val="00646FA3"/>
  </w:style>
  <w:style w:type="numbering" w:customStyle="1" w:styleId="5120">
    <w:name w:val="Нет списка512"/>
    <w:next w:val="a2"/>
    <w:uiPriority w:val="99"/>
    <w:semiHidden/>
    <w:unhideWhenUsed/>
    <w:rsid w:val="00646FA3"/>
  </w:style>
  <w:style w:type="numbering" w:customStyle="1" w:styleId="612">
    <w:name w:val="Нет списка612"/>
    <w:next w:val="a2"/>
    <w:uiPriority w:val="99"/>
    <w:semiHidden/>
    <w:unhideWhenUsed/>
    <w:rsid w:val="00646FA3"/>
  </w:style>
  <w:style w:type="numbering" w:customStyle="1" w:styleId="712">
    <w:name w:val="Нет списка712"/>
    <w:next w:val="a2"/>
    <w:uiPriority w:val="99"/>
    <w:semiHidden/>
    <w:unhideWhenUsed/>
    <w:rsid w:val="00646FA3"/>
  </w:style>
  <w:style w:type="numbering" w:customStyle="1" w:styleId="92">
    <w:name w:val="Нет списка92"/>
    <w:next w:val="a2"/>
    <w:uiPriority w:val="99"/>
    <w:semiHidden/>
    <w:unhideWhenUsed/>
    <w:rsid w:val="00646FA3"/>
  </w:style>
  <w:style w:type="numbering" w:customStyle="1" w:styleId="132">
    <w:name w:val="Нет списка132"/>
    <w:next w:val="a2"/>
    <w:uiPriority w:val="99"/>
    <w:semiHidden/>
    <w:unhideWhenUsed/>
    <w:rsid w:val="00646FA3"/>
  </w:style>
  <w:style w:type="numbering" w:customStyle="1" w:styleId="222">
    <w:name w:val="Нет списка222"/>
    <w:next w:val="a2"/>
    <w:uiPriority w:val="99"/>
    <w:semiHidden/>
    <w:unhideWhenUsed/>
    <w:rsid w:val="00646FA3"/>
  </w:style>
  <w:style w:type="numbering" w:customStyle="1" w:styleId="322">
    <w:name w:val="Нет списка322"/>
    <w:next w:val="a2"/>
    <w:uiPriority w:val="99"/>
    <w:semiHidden/>
    <w:unhideWhenUsed/>
    <w:rsid w:val="00646FA3"/>
  </w:style>
  <w:style w:type="numbering" w:customStyle="1" w:styleId="422">
    <w:name w:val="Нет списка422"/>
    <w:next w:val="a2"/>
    <w:uiPriority w:val="99"/>
    <w:semiHidden/>
    <w:unhideWhenUsed/>
    <w:rsid w:val="00646FA3"/>
  </w:style>
  <w:style w:type="numbering" w:customStyle="1" w:styleId="522">
    <w:name w:val="Нет списка522"/>
    <w:next w:val="a2"/>
    <w:uiPriority w:val="99"/>
    <w:semiHidden/>
    <w:unhideWhenUsed/>
    <w:rsid w:val="00646FA3"/>
  </w:style>
  <w:style w:type="numbering" w:customStyle="1" w:styleId="622">
    <w:name w:val="Нет списка622"/>
    <w:next w:val="a2"/>
    <w:uiPriority w:val="99"/>
    <w:semiHidden/>
    <w:unhideWhenUsed/>
    <w:rsid w:val="00646FA3"/>
  </w:style>
  <w:style w:type="numbering" w:customStyle="1" w:styleId="722">
    <w:name w:val="Нет списка722"/>
    <w:next w:val="a2"/>
    <w:uiPriority w:val="99"/>
    <w:semiHidden/>
    <w:unhideWhenUsed/>
    <w:rsid w:val="00646FA3"/>
  </w:style>
  <w:style w:type="numbering" w:customStyle="1" w:styleId="102">
    <w:name w:val="Нет списка102"/>
    <w:next w:val="a2"/>
    <w:uiPriority w:val="99"/>
    <w:semiHidden/>
    <w:unhideWhenUsed/>
    <w:rsid w:val="00646FA3"/>
  </w:style>
  <w:style w:type="numbering" w:customStyle="1" w:styleId="142">
    <w:name w:val="Нет списка142"/>
    <w:next w:val="a2"/>
    <w:uiPriority w:val="99"/>
    <w:semiHidden/>
    <w:unhideWhenUsed/>
    <w:rsid w:val="00646FA3"/>
  </w:style>
  <w:style w:type="numbering" w:customStyle="1" w:styleId="232">
    <w:name w:val="Нет списка232"/>
    <w:next w:val="a2"/>
    <w:uiPriority w:val="99"/>
    <w:semiHidden/>
    <w:unhideWhenUsed/>
    <w:rsid w:val="00646FA3"/>
  </w:style>
  <w:style w:type="numbering" w:customStyle="1" w:styleId="332">
    <w:name w:val="Нет списка332"/>
    <w:next w:val="a2"/>
    <w:uiPriority w:val="99"/>
    <w:semiHidden/>
    <w:unhideWhenUsed/>
    <w:rsid w:val="00646FA3"/>
  </w:style>
  <w:style w:type="numbering" w:customStyle="1" w:styleId="432">
    <w:name w:val="Нет списка432"/>
    <w:next w:val="a2"/>
    <w:uiPriority w:val="99"/>
    <w:semiHidden/>
    <w:unhideWhenUsed/>
    <w:rsid w:val="00646FA3"/>
  </w:style>
  <w:style w:type="numbering" w:customStyle="1" w:styleId="532">
    <w:name w:val="Нет списка532"/>
    <w:next w:val="a2"/>
    <w:uiPriority w:val="99"/>
    <w:semiHidden/>
    <w:unhideWhenUsed/>
    <w:rsid w:val="00646FA3"/>
  </w:style>
  <w:style w:type="numbering" w:customStyle="1" w:styleId="632">
    <w:name w:val="Нет списка632"/>
    <w:next w:val="a2"/>
    <w:uiPriority w:val="99"/>
    <w:semiHidden/>
    <w:unhideWhenUsed/>
    <w:rsid w:val="00646FA3"/>
  </w:style>
  <w:style w:type="numbering" w:customStyle="1" w:styleId="732">
    <w:name w:val="Нет списка732"/>
    <w:next w:val="a2"/>
    <w:uiPriority w:val="99"/>
    <w:semiHidden/>
    <w:unhideWhenUsed/>
    <w:rsid w:val="00646FA3"/>
  </w:style>
  <w:style w:type="numbering" w:customStyle="1" w:styleId="151">
    <w:name w:val="Нет списка151"/>
    <w:next w:val="a2"/>
    <w:uiPriority w:val="99"/>
    <w:semiHidden/>
    <w:unhideWhenUsed/>
    <w:rsid w:val="00646FA3"/>
  </w:style>
  <w:style w:type="numbering" w:customStyle="1" w:styleId="161">
    <w:name w:val="Нет списка161"/>
    <w:next w:val="a2"/>
    <w:uiPriority w:val="99"/>
    <w:semiHidden/>
    <w:unhideWhenUsed/>
    <w:rsid w:val="00646FA3"/>
  </w:style>
  <w:style w:type="numbering" w:customStyle="1" w:styleId="1121">
    <w:name w:val="Нет списка1121"/>
    <w:next w:val="a2"/>
    <w:uiPriority w:val="99"/>
    <w:semiHidden/>
    <w:unhideWhenUsed/>
    <w:rsid w:val="00646FA3"/>
  </w:style>
  <w:style w:type="numbering" w:customStyle="1" w:styleId="11112">
    <w:name w:val="Нет списка11112"/>
    <w:next w:val="a2"/>
    <w:uiPriority w:val="99"/>
    <w:semiHidden/>
    <w:unhideWhenUsed/>
    <w:rsid w:val="00646FA3"/>
  </w:style>
  <w:style w:type="numbering" w:customStyle="1" w:styleId="241">
    <w:name w:val="Нет списка241"/>
    <w:next w:val="a2"/>
    <w:uiPriority w:val="99"/>
    <w:semiHidden/>
    <w:unhideWhenUsed/>
    <w:rsid w:val="00646FA3"/>
  </w:style>
  <w:style w:type="numbering" w:customStyle="1" w:styleId="341">
    <w:name w:val="Нет списка341"/>
    <w:next w:val="a2"/>
    <w:uiPriority w:val="99"/>
    <w:semiHidden/>
    <w:unhideWhenUsed/>
    <w:rsid w:val="00646FA3"/>
  </w:style>
  <w:style w:type="numbering" w:customStyle="1" w:styleId="441">
    <w:name w:val="Нет списка441"/>
    <w:next w:val="a2"/>
    <w:uiPriority w:val="99"/>
    <w:semiHidden/>
    <w:unhideWhenUsed/>
    <w:rsid w:val="00646FA3"/>
  </w:style>
  <w:style w:type="numbering" w:customStyle="1" w:styleId="541">
    <w:name w:val="Нет списка541"/>
    <w:next w:val="a2"/>
    <w:uiPriority w:val="99"/>
    <w:semiHidden/>
    <w:unhideWhenUsed/>
    <w:rsid w:val="00646FA3"/>
  </w:style>
  <w:style w:type="numbering" w:customStyle="1" w:styleId="641">
    <w:name w:val="Нет списка641"/>
    <w:next w:val="a2"/>
    <w:uiPriority w:val="99"/>
    <w:semiHidden/>
    <w:unhideWhenUsed/>
    <w:rsid w:val="00646FA3"/>
  </w:style>
  <w:style w:type="numbering" w:customStyle="1" w:styleId="741">
    <w:name w:val="Нет списка741"/>
    <w:next w:val="a2"/>
    <w:uiPriority w:val="99"/>
    <w:semiHidden/>
    <w:unhideWhenUsed/>
    <w:rsid w:val="00646FA3"/>
  </w:style>
  <w:style w:type="numbering" w:customStyle="1" w:styleId="811">
    <w:name w:val="Нет списка811"/>
    <w:next w:val="a2"/>
    <w:uiPriority w:val="99"/>
    <w:semiHidden/>
    <w:unhideWhenUsed/>
    <w:rsid w:val="00646FA3"/>
  </w:style>
  <w:style w:type="numbering" w:customStyle="1" w:styleId="1211">
    <w:name w:val="Нет списка1211"/>
    <w:next w:val="a2"/>
    <w:uiPriority w:val="99"/>
    <w:semiHidden/>
    <w:unhideWhenUsed/>
    <w:rsid w:val="00646FA3"/>
  </w:style>
  <w:style w:type="numbering" w:customStyle="1" w:styleId="111112">
    <w:name w:val="Нет списка111112"/>
    <w:next w:val="a2"/>
    <w:uiPriority w:val="99"/>
    <w:semiHidden/>
    <w:unhideWhenUsed/>
    <w:rsid w:val="00646FA3"/>
  </w:style>
  <w:style w:type="numbering" w:customStyle="1" w:styleId="2111">
    <w:name w:val="Нет списка2111"/>
    <w:next w:val="a2"/>
    <w:uiPriority w:val="99"/>
    <w:semiHidden/>
    <w:unhideWhenUsed/>
    <w:rsid w:val="00646FA3"/>
  </w:style>
  <w:style w:type="numbering" w:customStyle="1" w:styleId="3111">
    <w:name w:val="Нет списка3111"/>
    <w:next w:val="a2"/>
    <w:uiPriority w:val="99"/>
    <w:semiHidden/>
    <w:unhideWhenUsed/>
    <w:rsid w:val="00646FA3"/>
  </w:style>
  <w:style w:type="numbering" w:customStyle="1" w:styleId="4111">
    <w:name w:val="Нет списка4111"/>
    <w:next w:val="a2"/>
    <w:uiPriority w:val="99"/>
    <w:semiHidden/>
    <w:unhideWhenUsed/>
    <w:rsid w:val="00646FA3"/>
  </w:style>
  <w:style w:type="numbering" w:customStyle="1" w:styleId="5111">
    <w:name w:val="Нет списка5111"/>
    <w:next w:val="a2"/>
    <w:uiPriority w:val="99"/>
    <w:semiHidden/>
    <w:unhideWhenUsed/>
    <w:rsid w:val="00646FA3"/>
  </w:style>
  <w:style w:type="numbering" w:customStyle="1" w:styleId="6111">
    <w:name w:val="Нет списка6111"/>
    <w:next w:val="a2"/>
    <w:uiPriority w:val="99"/>
    <w:semiHidden/>
    <w:unhideWhenUsed/>
    <w:rsid w:val="00646FA3"/>
  </w:style>
  <w:style w:type="numbering" w:customStyle="1" w:styleId="7111">
    <w:name w:val="Нет списка7111"/>
    <w:next w:val="a2"/>
    <w:uiPriority w:val="99"/>
    <w:semiHidden/>
    <w:unhideWhenUsed/>
    <w:rsid w:val="00646FA3"/>
  </w:style>
  <w:style w:type="numbering" w:customStyle="1" w:styleId="911">
    <w:name w:val="Нет списка911"/>
    <w:next w:val="a2"/>
    <w:uiPriority w:val="99"/>
    <w:semiHidden/>
    <w:unhideWhenUsed/>
    <w:rsid w:val="00646FA3"/>
  </w:style>
  <w:style w:type="numbering" w:customStyle="1" w:styleId="1311">
    <w:name w:val="Нет списка1311"/>
    <w:next w:val="a2"/>
    <w:uiPriority w:val="99"/>
    <w:semiHidden/>
    <w:unhideWhenUsed/>
    <w:rsid w:val="00646FA3"/>
  </w:style>
  <w:style w:type="numbering" w:customStyle="1" w:styleId="2211">
    <w:name w:val="Нет списка2211"/>
    <w:next w:val="a2"/>
    <w:uiPriority w:val="99"/>
    <w:semiHidden/>
    <w:unhideWhenUsed/>
    <w:rsid w:val="00646FA3"/>
  </w:style>
  <w:style w:type="numbering" w:customStyle="1" w:styleId="3211">
    <w:name w:val="Нет списка3211"/>
    <w:next w:val="a2"/>
    <w:uiPriority w:val="99"/>
    <w:semiHidden/>
    <w:unhideWhenUsed/>
    <w:rsid w:val="00646FA3"/>
  </w:style>
  <w:style w:type="numbering" w:customStyle="1" w:styleId="4211">
    <w:name w:val="Нет списка4211"/>
    <w:next w:val="a2"/>
    <w:uiPriority w:val="99"/>
    <w:semiHidden/>
    <w:unhideWhenUsed/>
    <w:rsid w:val="00646FA3"/>
  </w:style>
  <w:style w:type="numbering" w:customStyle="1" w:styleId="5211">
    <w:name w:val="Нет списка5211"/>
    <w:next w:val="a2"/>
    <w:uiPriority w:val="99"/>
    <w:semiHidden/>
    <w:unhideWhenUsed/>
    <w:rsid w:val="00646FA3"/>
  </w:style>
  <w:style w:type="numbering" w:customStyle="1" w:styleId="6211">
    <w:name w:val="Нет списка6211"/>
    <w:next w:val="a2"/>
    <w:uiPriority w:val="99"/>
    <w:semiHidden/>
    <w:unhideWhenUsed/>
    <w:rsid w:val="00646FA3"/>
  </w:style>
  <w:style w:type="numbering" w:customStyle="1" w:styleId="7211">
    <w:name w:val="Нет списка7211"/>
    <w:next w:val="a2"/>
    <w:uiPriority w:val="99"/>
    <w:semiHidden/>
    <w:unhideWhenUsed/>
    <w:rsid w:val="00646FA3"/>
  </w:style>
  <w:style w:type="numbering" w:customStyle="1" w:styleId="1011">
    <w:name w:val="Нет списка1011"/>
    <w:next w:val="a2"/>
    <w:uiPriority w:val="99"/>
    <w:semiHidden/>
    <w:unhideWhenUsed/>
    <w:rsid w:val="00646FA3"/>
  </w:style>
  <w:style w:type="numbering" w:customStyle="1" w:styleId="1411">
    <w:name w:val="Нет списка1411"/>
    <w:next w:val="a2"/>
    <w:uiPriority w:val="99"/>
    <w:semiHidden/>
    <w:unhideWhenUsed/>
    <w:rsid w:val="00646FA3"/>
  </w:style>
  <w:style w:type="numbering" w:customStyle="1" w:styleId="2311">
    <w:name w:val="Нет списка2311"/>
    <w:next w:val="a2"/>
    <w:uiPriority w:val="99"/>
    <w:semiHidden/>
    <w:unhideWhenUsed/>
    <w:rsid w:val="00646FA3"/>
  </w:style>
  <w:style w:type="numbering" w:customStyle="1" w:styleId="3311">
    <w:name w:val="Нет списка3311"/>
    <w:next w:val="a2"/>
    <w:uiPriority w:val="99"/>
    <w:semiHidden/>
    <w:unhideWhenUsed/>
    <w:rsid w:val="00646FA3"/>
  </w:style>
  <w:style w:type="numbering" w:customStyle="1" w:styleId="4311">
    <w:name w:val="Нет списка4311"/>
    <w:next w:val="a2"/>
    <w:uiPriority w:val="99"/>
    <w:semiHidden/>
    <w:unhideWhenUsed/>
    <w:rsid w:val="00646FA3"/>
  </w:style>
  <w:style w:type="numbering" w:customStyle="1" w:styleId="5311">
    <w:name w:val="Нет списка5311"/>
    <w:next w:val="a2"/>
    <w:uiPriority w:val="99"/>
    <w:semiHidden/>
    <w:unhideWhenUsed/>
    <w:rsid w:val="00646FA3"/>
  </w:style>
  <w:style w:type="numbering" w:customStyle="1" w:styleId="6311">
    <w:name w:val="Нет списка6311"/>
    <w:next w:val="a2"/>
    <w:uiPriority w:val="99"/>
    <w:semiHidden/>
    <w:unhideWhenUsed/>
    <w:rsid w:val="00646FA3"/>
  </w:style>
  <w:style w:type="numbering" w:customStyle="1" w:styleId="7311">
    <w:name w:val="Нет списка7311"/>
    <w:next w:val="a2"/>
    <w:uiPriority w:val="99"/>
    <w:semiHidden/>
    <w:unhideWhenUsed/>
    <w:rsid w:val="00646FA3"/>
  </w:style>
  <w:style w:type="numbering" w:customStyle="1" w:styleId="190">
    <w:name w:val="Нет списка19"/>
    <w:next w:val="a2"/>
    <w:uiPriority w:val="99"/>
    <w:semiHidden/>
    <w:unhideWhenUsed/>
    <w:rsid w:val="00CE6EE4"/>
  </w:style>
  <w:style w:type="table" w:customStyle="1" w:styleId="76">
    <w:name w:val="Сетка таблицы7"/>
    <w:basedOn w:val="a1"/>
    <w:next w:val="af"/>
    <w:rsid w:val="00CE6E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E6EE4"/>
    <w:pPr>
      <w:spacing w:before="100" w:beforeAutospacing="1" w:after="100" w:afterAutospacing="1"/>
    </w:pPr>
    <w:rPr>
      <w:rFonts w:ascii="Tahoma" w:hAnsi="Tahoma"/>
      <w:sz w:val="20"/>
      <w:szCs w:val="20"/>
      <w:lang w:val="en-US" w:eastAsia="en-US"/>
    </w:rPr>
  </w:style>
  <w:style w:type="paragraph" w:customStyle="1" w:styleId="aff6">
    <w:name w:val="Знак Знак Знак Знак Знак Знак Знак Знак Знак"/>
    <w:basedOn w:val="a"/>
    <w:next w:val="a"/>
    <w:semiHidden/>
    <w:rsid w:val="00CE6EE4"/>
    <w:pPr>
      <w:spacing w:after="160" w:line="240" w:lineRule="exact"/>
    </w:pPr>
    <w:rPr>
      <w:rFonts w:ascii="Arial" w:hAnsi="Arial" w:cs="Arial"/>
      <w:sz w:val="20"/>
      <w:szCs w:val="20"/>
      <w:lang w:val="en-US" w:eastAsia="en-US"/>
    </w:rPr>
  </w:style>
  <w:style w:type="paragraph" w:customStyle="1" w:styleId="xl65">
    <w:name w:val="xl65"/>
    <w:basedOn w:val="a"/>
    <w:rsid w:val="00CE6EE4"/>
    <w:pPr>
      <w:spacing w:before="100" w:beforeAutospacing="1" w:after="100" w:afterAutospacing="1"/>
    </w:pPr>
    <w:rPr>
      <w:sz w:val="28"/>
      <w:szCs w:val="28"/>
    </w:rPr>
  </w:style>
  <w:style w:type="paragraph" w:customStyle="1" w:styleId="xl66">
    <w:name w:val="xl66"/>
    <w:basedOn w:val="a"/>
    <w:rsid w:val="00CE6EE4"/>
    <w:pPr>
      <w:spacing w:before="100" w:beforeAutospacing="1" w:after="100" w:afterAutospacing="1"/>
    </w:pPr>
  </w:style>
  <w:style w:type="paragraph" w:customStyle="1" w:styleId="xl67">
    <w:name w:val="xl67"/>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CE6EE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CE6EE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CE6EE4"/>
    <w:pPr>
      <w:pBdr>
        <w:bottom w:val="single" w:sz="8" w:space="0" w:color="auto"/>
      </w:pBdr>
      <w:spacing w:before="100" w:beforeAutospacing="1" w:after="100" w:afterAutospacing="1"/>
      <w:jc w:val="center"/>
      <w:textAlignment w:val="top"/>
    </w:pPr>
  </w:style>
  <w:style w:type="paragraph" w:customStyle="1" w:styleId="xl84">
    <w:name w:val="xl84"/>
    <w:basedOn w:val="a"/>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CE6EE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CE6EE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CE6EE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CE6EE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CE6EE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CE6E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CE6EE4"/>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CE6EE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CE6EE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CE6EE4"/>
    <w:pPr>
      <w:spacing w:before="100" w:beforeAutospacing="1" w:after="100" w:afterAutospacing="1"/>
      <w:jc w:val="center"/>
    </w:pPr>
    <w:rPr>
      <w:b/>
      <w:bCs/>
      <w:sz w:val="28"/>
      <w:szCs w:val="28"/>
    </w:rPr>
  </w:style>
  <w:style w:type="paragraph" w:customStyle="1" w:styleId="xl105">
    <w:name w:val="xl105"/>
    <w:basedOn w:val="a"/>
    <w:rsid w:val="00CE6EE4"/>
    <w:pPr>
      <w:spacing w:before="100" w:beforeAutospacing="1" w:after="100" w:afterAutospacing="1"/>
      <w:jc w:val="center"/>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0E5AF5"/>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0B449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0B4495"/>
    <w:pPr>
      <w:spacing w:before="240" w:after="60"/>
      <w:outlineLvl w:val="4"/>
    </w:pPr>
    <w:rPr>
      <w:b/>
      <w:bCs/>
      <w:i/>
      <w:iCs/>
      <w:sz w:val="26"/>
      <w:szCs w:val="26"/>
    </w:rPr>
  </w:style>
  <w:style w:type="paragraph" w:styleId="6">
    <w:name w:val="heading 6"/>
    <w:basedOn w:val="a"/>
    <w:next w:val="a"/>
    <w:link w:val="60"/>
    <w:semiHidden/>
    <w:unhideWhenUsed/>
    <w:qFormat/>
    <w:rsid w:val="000B4495"/>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0B4495"/>
    <w:rPr>
      <w:rFonts w:ascii="Arial" w:hAnsi="Arial" w:cs="Arial"/>
      <w:b/>
      <w:bCs/>
      <w:i/>
      <w:iCs/>
      <w:sz w:val="28"/>
      <w:szCs w:val="28"/>
      <w:lang w:eastAsia="ru-RU"/>
    </w:rPr>
  </w:style>
  <w:style w:type="character" w:customStyle="1" w:styleId="50">
    <w:name w:val="Заголовок 5 Знак"/>
    <w:basedOn w:val="a0"/>
    <w:link w:val="5"/>
    <w:semiHidden/>
    <w:rsid w:val="000B4495"/>
    <w:rPr>
      <w:b/>
      <w:bCs/>
      <w:i/>
      <w:iCs/>
      <w:sz w:val="26"/>
      <w:szCs w:val="26"/>
      <w:lang w:eastAsia="ru-RU"/>
    </w:rPr>
  </w:style>
  <w:style w:type="character" w:customStyle="1" w:styleId="60">
    <w:name w:val="Заголовок 6 Знак"/>
    <w:basedOn w:val="a0"/>
    <w:link w:val="6"/>
    <w:semiHidden/>
    <w:rsid w:val="000B4495"/>
    <w:rPr>
      <w:b/>
      <w:bCs/>
      <w:sz w:val="22"/>
      <w:szCs w:val="22"/>
      <w:lang w:eastAsia="ru-RU"/>
    </w:rPr>
  </w:style>
  <w:style w:type="numbering" w:customStyle="1" w:styleId="11">
    <w:name w:val="Нет списка1"/>
    <w:next w:val="a2"/>
    <w:uiPriority w:val="99"/>
    <w:semiHidden/>
    <w:unhideWhenUsed/>
    <w:rsid w:val="000B4495"/>
  </w:style>
  <w:style w:type="paragraph" w:customStyle="1" w:styleId="ConsTitle">
    <w:name w:val="ConsTitle"/>
    <w:uiPriority w:val="99"/>
    <w:qFormat/>
    <w:rsid w:val="000B4495"/>
    <w:pPr>
      <w:widowControl w:val="0"/>
      <w:autoSpaceDE w:val="0"/>
      <w:autoSpaceDN w:val="0"/>
      <w:adjustRightInd w:val="0"/>
    </w:pPr>
    <w:rPr>
      <w:rFonts w:ascii="Arial" w:hAnsi="Arial"/>
      <w:b/>
      <w:sz w:val="16"/>
      <w:lang w:eastAsia="ru-RU"/>
    </w:rPr>
  </w:style>
  <w:style w:type="numbering" w:customStyle="1" w:styleId="110">
    <w:name w:val="Нет списка11"/>
    <w:next w:val="a2"/>
    <w:uiPriority w:val="99"/>
    <w:semiHidden/>
    <w:unhideWhenUsed/>
    <w:rsid w:val="000B4495"/>
  </w:style>
  <w:style w:type="paragraph" w:styleId="a6">
    <w:name w:val="Balloon Text"/>
    <w:basedOn w:val="a"/>
    <w:link w:val="a7"/>
    <w:semiHidden/>
    <w:unhideWhenUsed/>
    <w:rsid w:val="000B4495"/>
    <w:rPr>
      <w:rFonts w:ascii="Tahoma" w:eastAsiaTheme="minorHAnsi" w:hAnsi="Tahoma" w:cs="Tahoma"/>
      <w:sz w:val="16"/>
      <w:szCs w:val="16"/>
      <w:lang w:eastAsia="en-US"/>
    </w:rPr>
  </w:style>
  <w:style w:type="character" w:customStyle="1" w:styleId="a7">
    <w:name w:val="Текст выноски Знак"/>
    <w:basedOn w:val="a0"/>
    <w:link w:val="a6"/>
    <w:semiHidden/>
    <w:rsid w:val="000B4495"/>
    <w:rPr>
      <w:rFonts w:ascii="Tahoma" w:eastAsiaTheme="minorHAnsi" w:hAnsi="Tahoma" w:cs="Tahoma"/>
      <w:sz w:val="16"/>
      <w:szCs w:val="16"/>
    </w:rPr>
  </w:style>
  <w:style w:type="character" w:customStyle="1" w:styleId="21">
    <w:name w:val="Основной текст (2)_"/>
    <w:basedOn w:val="a0"/>
    <w:link w:val="210"/>
    <w:locked/>
    <w:rsid w:val="000B4495"/>
    <w:rPr>
      <w:rFonts w:ascii="Arial" w:hAnsi="Arial" w:cs="Arial"/>
      <w:sz w:val="21"/>
      <w:szCs w:val="21"/>
      <w:shd w:val="clear" w:color="auto" w:fill="FFFFFF"/>
    </w:rPr>
  </w:style>
  <w:style w:type="paragraph" w:customStyle="1" w:styleId="210">
    <w:name w:val="Основной текст (2)1"/>
    <w:basedOn w:val="a"/>
    <w:link w:val="21"/>
    <w:qFormat/>
    <w:rsid w:val="000B44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0B4495"/>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0B4495"/>
    <w:pPr>
      <w:spacing w:before="100" w:beforeAutospacing="1" w:after="100" w:afterAutospacing="1"/>
    </w:pPr>
  </w:style>
  <w:style w:type="paragraph" w:customStyle="1" w:styleId="p1">
    <w:name w:val="p1"/>
    <w:basedOn w:val="a"/>
    <w:uiPriority w:val="99"/>
    <w:qFormat/>
    <w:rsid w:val="000B4495"/>
    <w:pPr>
      <w:spacing w:before="100" w:beforeAutospacing="1" w:after="100" w:afterAutospacing="1"/>
    </w:pPr>
  </w:style>
  <w:style w:type="paragraph" w:customStyle="1" w:styleId="p3">
    <w:name w:val="p3"/>
    <w:basedOn w:val="a"/>
    <w:uiPriority w:val="99"/>
    <w:qFormat/>
    <w:rsid w:val="000B4495"/>
    <w:pPr>
      <w:spacing w:before="100" w:beforeAutospacing="1" w:after="100" w:afterAutospacing="1"/>
    </w:pPr>
  </w:style>
  <w:style w:type="paragraph" w:customStyle="1" w:styleId="p4">
    <w:name w:val="p4"/>
    <w:basedOn w:val="a"/>
    <w:uiPriority w:val="99"/>
    <w:qFormat/>
    <w:rsid w:val="000B4495"/>
    <w:pPr>
      <w:spacing w:before="100" w:beforeAutospacing="1" w:after="100" w:afterAutospacing="1"/>
    </w:pPr>
  </w:style>
  <w:style w:type="character" w:customStyle="1" w:styleId="s2">
    <w:name w:val="s2"/>
    <w:basedOn w:val="a0"/>
    <w:rsid w:val="000B4495"/>
  </w:style>
  <w:style w:type="paragraph" w:customStyle="1" w:styleId="p6">
    <w:name w:val="p6"/>
    <w:basedOn w:val="a"/>
    <w:uiPriority w:val="99"/>
    <w:qFormat/>
    <w:rsid w:val="000B4495"/>
    <w:pPr>
      <w:spacing w:before="100" w:beforeAutospacing="1" w:after="100" w:afterAutospacing="1"/>
    </w:pPr>
  </w:style>
  <w:style w:type="character" w:customStyle="1" w:styleId="s3">
    <w:name w:val="s3"/>
    <w:basedOn w:val="a0"/>
    <w:rsid w:val="000B4495"/>
  </w:style>
  <w:style w:type="character" w:customStyle="1" w:styleId="s4">
    <w:name w:val="s4"/>
    <w:basedOn w:val="a0"/>
    <w:rsid w:val="000B4495"/>
  </w:style>
  <w:style w:type="paragraph" w:customStyle="1" w:styleId="p7">
    <w:name w:val="p7"/>
    <w:basedOn w:val="a"/>
    <w:uiPriority w:val="99"/>
    <w:qFormat/>
    <w:rsid w:val="000B4495"/>
    <w:pPr>
      <w:spacing w:before="100" w:beforeAutospacing="1" w:after="100" w:afterAutospacing="1"/>
    </w:pPr>
  </w:style>
  <w:style w:type="character" w:customStyle="1" w:styleId="s5">
    <w:name w:val="s5"/>
    <w:basedOn w:val="a0"/>
    <w:rsid w:val="000B4495"/>
  </w:style>
  <w:style w:type="paragraph" w:customStyle="1" w:styleId="p8">
    <w:name w:val="p8"/>
    <w:basedOn w:val="a"/>
    <w:uiPriority w:val="99"/>
    <w:qFormat/>
    <w:rsid w:val="000B4495"/>
    <w:pPr>
      <w:spacing w:before="100" w:beforeAutospacing="1" w:after="100" w:afterAutospacing="1"/>
    </w:pPr>
  </w:style>
  <w:style w:type="paragraph" w:customStyle="1" w:styleId="22">
    <w:name w:val="Знак Знак2"/>
    <w:basedOn w:val="a"/>
    <w:uiPriority w:val="99"/>
    <w:qFormat/>
    <w:rsid w:val="000B4495"/>
    <w:pPr>
      <w:spacing w:before="100" w:beforeAutospacing="1" w:after="100" w:afterAutospacing="1"/>
    </w:pPr>
    <w:rPr>
      <w:color w:val="000000"/>
      <w:u w:color="000000"/>
      <w:lang w:val="en-US" w:eastAsia="en-US"/>
    </w:rPr>
  </w:style>
  <w:style w:type="character" w:customStyle="1" w:styleId="12">
    <w:name w:val="Название Знак1"/>
    <w:basedOn w:val="a0"/>
    <w:uiPriority w:val="10"/>
    <w:rsid w:val="000B44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locked/>
    <w:rsid w:val="000B4495"/>
    <w:rPr>
      <w:b/>
      <w:sz w:val="24"/>
      <w:szCs w:val="24"/>
    </w:rPr>
  </w:style>
  <w:style w:type="paragraph" w:styleId="aa">
    <w:name w:val="Body Text"/>
    <w:basedOn w:val="a"/>
    <w:link w:val="a9"/>
    <w:unhideWhenUsed/>
    <w:rsid w:val="000B4495"/>
    <w:pPr>
      <w:spacing w:after="120" w:line="276" w:lineRule="auto"/>
    </w:pPr>
    <w:rPr>
      <w:b/>
      <w:lang w:eastAsia="en-US"/>
    </w:rPr>
  </w:style>
  <w:style w:type="character" w:customStyle="1" w:styleId="13">
    <w:name w:val="Основной текст Знак1"/>
    <w:basedOn w:val="a0"/>
    <w:uiPriority w:val="99"/>
    <w:semiHidden/>
    <w:rsid w:val="000B4495"/>
    <w:rPr>
      <w:sz w:val="24"/>
      <w:szCs w:val="24"/>
      <w:lang w:eastAsia="ru-RU"/>
    </w:rPr>
  </w:style>
  <w:style w:type="character" w:customStyle="1" w:styleId="ab">
    <w:name w:val="Основной текст с отступом Знак"/>
    <w:basedOn w:val="a0"/>
    <w:link w:val="ac"/>
    <w:uiPriority w:val="99"/>
    <w:locked/>
    <w:rsid w:val="000B4495"/>
    <w:rPr>
      <w:sz w:val="24"/>
      <w:szCs w:val="24"/>
    </w:rPr>
  </w:style>
  <w:style w:type="paragraph" w:styleId="ac">
    <w:name w:val="Body Text Indent"/>
    <w:basedOn w:val="a"/>
    <w:link w:val="ab"/>
    <w:uiPriority w:val="99"/>
    <w:unhideWhenUsed/>
    <w:rsid w:val="000B4495"/>
    <w:pPr>
      <w:spacing w:after="120" w:line="276" w:lineRule="auto"/>
      <w:ind w:left="283"/>
    </w:pPr>
    <w:rPr>
      <w:lang w:eastAsia="en-US"/>
    </w:rPr>
  </w:style>
  <w:style w:type="character" w:customStyle="1" w:styleId="14">
    <w:name w:val="Основной текст с отступом Знак1"/>
    <w:basedOn w:val="a0"/>
    <w:uiPriority w:val="99"/>
    <w:semiHidden/>
    <w:rsid w:val="000B4495"/>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0B4495"/>
    <w:rPr>
      <w:b/>
      <w:sz w:val="24"/>
      <w:lang w:eastAsia="ar-SA"/>
    </w:rPr>
  </w:style>
  <w:style w:type="paragraph" w:styleId="ae">
    <w:name w:val="Subtitle"/>
    <w:aliases w:val="Подзаголовок1,Знак,Обычный таблица"/>
    <w:basedOn w:val="a"/>
    <w:next w:val="a"/>
    <w:link w:val="ad"/>
    <w:uiPriority w:val="11"/>
    <w:qFormat/>
    <w:rsid w:val="000B4495"/>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0B4495"/>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locked/>
    <w:rsid w:val="000B4495"/>
    <w:rPr>
      <w:b/>
      <w:sz w:val="28"/>
      <w:szCs w:val="24"/>
    </w:rPr>
  </w:style>
  <w:style w:type="paragraph" w:styleId="24">
    <w:name w:val="Body Text 2"/>
    <w:basedOn w:val="a"/>
    <w:link w:val="23"/>
    <w:unhideWhenUsed/>
    <w:rsid w:val="000B4495"/>
    <w:pPr>
      <w:spacing w:after="120" w:line="480" w:lineRule="auto"/>
    </w:pPr>
    <w:rPr>
      <w:b/>
      <w:sz w:val="28"/>
      <w:lang w:eastAsia="en-US"/>
    </w:rPr>
  </w:style>
  <w:style w:type="character" w:customStyle="1" w:styleId="211">
    <w:name w:val="Основной текст 2 Знак1"/>
    <w:basedOn w:val="a0"/>
    <w:semiHidden/>
    <w:rsid w:val="000B4495"/>
    <w:rPr>
      <w:sz w:val="24"/>
      <w:szCs w:val="24"/>
      <w:lang w:eastAsia="ru-RU"/>
    </w:rPr>
  </w:style>
  <w:style w:type="character" w:customStyle="1" w:styleId="31">
    <w:name w:val="Основной текст 3 Знак"/>
    <w:basedOn w:val="a0"/>
    <w:link w:val="32"/>
    <w:locked/>
    <w:rsid w:val="000B4495"/>
    <w:rPr>
      <w:sz w:val="16"/>
      <w:szCs w:val="16"/>
    </w:rPr>
  </w:style>
  <w:style w:type="paragraph" w:styleId="32">
    <w:name w:val="Body Text 3"/>
    <w:basedOn w:val="a"/>
    <w:link w:val="31"/>
    <w:unhideWhenUsed/>
    <w:rsid w:val="000B4495"/>
    <w:pPr>
      <w:spacing w:after="120" w:line="276" w:lineRule="auto"/>
    </w:pPr>
    <w:rPr>
      <w:sz w:val="16"/>
      <w:szCs w:val="16"/>
      <w:lang w:eastAsia="en-US"/>
    </w:rPr>
  </w:style>
  <w:style w:type="character" w:customStyle="1" w:styleId="310">
    <w:name w:val="Основной текст 3 Знак1"/>
    <w:basedOn w:val="a0"/>
    <w:uiPriority w:val="99"/>
    <w:semiHidden/>
    <w:rsid w:val="000B4495"/>
    <w:rPr>
      <w:sz w:val="16"/>
      <w:szCs w:val="16"/>
      <w:lang w:eastAsia="ru-RU"/>
    </w:rPr>
  </w:style>
  <w:style w:type="character" w:customStyle="1" w:styleId="33">
    <w:name w:val="Основной текст с отступом 3 Знак"/>
    <w:basedOn w:val="a0"/>
    <w:link w:val="34"/>
    <w:locked/>
    <w:rsid w:val="000B4495"/>
    <w:rPr>
      <w:sz w:val="16"/>
      <w:szCs w:val="16"/>
    </w:rPr>
  </w:style>
  <w:style w:type="paragraph" w:styleId="34">
    <w:name w:val="Body Text Indent 3"/>
    <w:basedOn w:val="a"/>
    <w:link w:val="33"/>
    <w:unhideWhenUsed/>
    <w:rsid w:val="000B4495"/>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0B4495"/>
    <w:rPr>
      <w:sz w:val="16"/>
      <w:szCs w:val="16"/>
      <w:lang w:eastAsia="ru-RU"/>
    </w:rPr>
  </w:style>
  <w:style w:type="paragraph" w:customStyle="1" w:styleId="p2">
    <w:name w:val="p2"/>
    <w:basedOn w:val="a"/>
    <w:uiPriority w:val="99"/>
    <w:qFormat/>
    <w:rsid w:val="000B4495"/>
    <w:pPr>
      <w:spacing w:before="100" w:beforeAutospacing="1" w:after="100" w:afterAutospacing="1"/>
    </w:pPr>
  </w:style>
  <w:style w:type="paragraph" w:customStyle="1" w:styleId="p5">
    <w:name w:val="p5"/>
    <w:basedOn w:val="a"/>
    <w:uiPriority w:val="99"/>
    <w:qFormat/>
    <w:rsid w:val="000B4495"/>
    <w:pPr>
      <w:spacing w:before="100" w:beforeAutospacing="1" w:after="100" w:afterAutospacing="1"/>
    </w:pPr>
  </w:style>
  <w:style w:type="paragraph" w:customStyle="1" w:styleId="p9">
    <w:name w:val="p9"/>
    <w:basedOn w:val="a"/>
    <w:uiPriority w:val="99"/>
    <w:qFormat/>
    <w:rsid w:val="000B4495"/>
    <w:pPr>
      <w:spacing w:before="100" w:beforeAutospacing="1" w:after="100" w:afterAutospacing="1"/>
    </w:pPr>
  </w:style>
  <w:style w:type="paragraph" w:customStyle="1" w:styleId="p12">
    <w:name w:val="p12"/>
    <w:basedOn w:val="a"/>
    <w:uiPriority w:val="99"/>
    <w:qFormat/>
    <w:rsid w:val="000B4495"/>
    <w:pPr>
      <w:spacing w:before="100" w:beforeAutospacing="1" w:after="100" w:afterAutospacing="1"/>
    </w:pPr>
  </w:style>
  <w:style w:type="paragraph" w:customStyle="1" w:styleId="p13">
    <w:name w:val="p13"/>
    <w:basedOn w:val="a"/>
    <w:uiPriority w:val="99"/>
    <w:qFormat/>
    <w:rsid w:val="000B4495"/>
    <w:pPr>
      <w:spacing w:before="100" w:beforeAutospacing="1" w:after="100" w:afterAutospacing="1"/>
    </w:pPr>
  </w:style>
  <w:style w:type="paragraph" w:customStyle="1" w:styleId="ConsNormal">
    <w:name w:val="ConsNormal"/>
    <w:uiPriority w:val="99"/>
    <w:qFormat/>
    <w:rsid w:val="000B44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0B4495"/>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0B4495"/>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0B4495"/>
    <w:pPr>
      <w:autoSpaceDE w:val="0"/>
      <w:autoSpaceDN w:val="0"/>
      <w:adjustRightInd w:val="0"/>
      <w:spacing w:line="221" w:lineRule="atLeast"/>
    </w:pPr>
    <w:rPr>
      <w:rFonts w:eastAsia="Calibri"/>
    </w:rPr>
  </w:style>
  <w:style w:type="paragraph" w:customStyle="1" w:styleId="Default">
    <w:name w:val="Default"/>
    <w:uiPriority w:val="99"/>
    <w:qFormat/>
    <w:rsid w:val="000B44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0B4495"/>
    <w:pPr>
      <w:spacing w:before="280" w:after="160" w:line="221" w:lineRule="atLeast"/>
    </w:pPr>
    <w:rPr>
      <w:color w:val="auto"/>
    </w:rPr>
  </w:style>
  <w:style w:type="paragraph" w:customStyle="1" w:styleId="Pa19">
    <w:name w:val="Pa19"/>
    <w:basedOn w:val="Default"/>
    <w:next w:val="Default"/>
    <w:uiPriority w:val="99"/>
    <w:qFormat/>
    <w:rsid w:val="000B4495"/>
    <w:pPr>
      <w:spacing w:before="340" w:after="160" w:line="221" w:lineRule="atLeast"/>
    </w:pPr>
    <w:rPr>
      <w:color w:val="auto"/>
    </w:rPr>
  </w:style>
  <w:style w:type="paragraph" w:customStyle="1" w:styleId="aj">
    <w:name w:val="_aj"/>
    <w:basedOn w:val="a"/>
    <w:uiPriority w:val="99"/>
    <w:qFormat/>
    <w:rsid w:val="000B4495"/>
    <w:pPr>
      <w:spacing w:before="100" w:beforeAutospacing="1" w:after="100" w:afterAutospacing="1"/>
    </w:pPr>
    <w:rPr>
      <w:rFonts w:eastAsia="Calibri"/>
    </w:rPr>
  </w:style>
  <w:style w:type="character" w:customStyle="1" w:styleId="s1">
    <w:name w:val="s1"/>
    <w:basedOn w:val="a0"/>
    <w:rsid w:val="000B4495"/>
  </w:style>
  <w:style w:type="character" w:customStyle="1" w:styleId="apple-converted-space">
    <w:name w:val="apple-converted-space"/>
    <w:basedOn w:val="a0"/>
    <w:rsid w:val="000B4495"/>
  </w:style>
  <w:style w:type="character" w:customStyle="1" w:styleId="dropcap">
    <w:name w:val="dropcap"/>
    <w:basedOn w:val="a0"/>
    <w:rsid w:val="000B4495"/>
  </w:style>
  <w:style w:type="character" w:customStyle="1" w:styleId="s6">
    <w:name w:val="s6"/>
    <w:basedOn w:val="a0"/>
    <w:rsid w:val="000B4495"/>
  </w:style>
  <w:style w:type="character" w:customStyle="1" w:styleId="s8">
    <w:name w:val="s8"/>
    <w:basedOn w:val="a0"/>
    <w:rsid w:val="000B4495"/>
  </w:style>
  <w:style w:type="character" w:customStyle="1" w:styleId="s9">
    <w:name w:val="s9"/>
    <w:basedOn w:val="a0"/>
    <w:rsid w:val="000B4495"/>
  </w:style>
  <w:style w:type="character" w:customStyle="1" w:styleId="s10">
    <w:name w:val="s10"/>
    <w:basedOn w:val="a0"/>
    <w:rsid w:val="000B4495"/>
  </w:style>
  <w:style w:type="character" w:customStyle="1" w:styleId="s7">
    <w:name w:val="s7"/>
    <w:basedOn w:val="a0"/>
    <w:rsid w:val="000B4495"/>
  </w:style>
  <w:style w:type="character" w:customStyle="1" w:styleId="s11">
    <w:name w:val="s11"/>
    <w:basedOn w:val="a0"/>
    <w:rsid w:val="000B4495"/>
  </w:style>
  <w:style w:type="character" w:customStyle="1" w:styleId="s12">
    <w:name w:val="s12"/>
    <w:basedOn w:val="a0"/>
    <w:rsid w:val="000B4495"/>
  </w:style>
  <w:style w:type="character" w:customStyle="1" w:styleId="s13">
    <w:name w:val="s13"/>
    <w:basedOn w:val="a0"/>
    <w:rsid w:val="000B4495"/>
  </w:style>
  <w:style w:type="character" w:customStyle="1" w:styleId="A00">
    <w:name w:val="A0"/>
    <w:uiPriority w:val="99"/>
    <w:rsid w:val="000B4495"/>
    <w:rPr>
      <w:color w:val="000000"/>
      <w:sz w:val="32"/>
    </w:rPr>
  </w:style>
  <w:style w:type="character" w:customStyle="1" w:styleId="A40">
    <w:name w:val="A4"/>
    <w:uiPriority w:val="99"/>
    <w:rsid w:val="000B4495"/>
    <w:rPr>
      <w:color w:val="000000"/>
    </w:rPr>
  </w:style>
  <w:style w:type="table" w:styleId="af">
    <w:name w:val="Table Grid"/>
    <w:basedOn w:val="a1"/>
    <w:uiPriority w:val="99"/>
    <w:rsid w:val="000B4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0B4495"/>
    <w:rPr>
      <w:color w:val="0000FF"/>
      <w:u w:val="single"/>
    </w:rPr>
  </w:style>
  <w:style w:type="character" w:styleId="af1">
    <w:name w:val="FollowedHyperlink"/>
    <w:basedOn w:val="a0"/>
    <w:uiPriority w:val="99"/>
    <w:semiHidden/>
    <w:unhideWhenUsed/>
    <w:rsid w:val="000B4495"/>
    <w:rPr>
      <w:color w:val="800080" w:themeColor="followedHyperlink"/>
      <w:u w:val="single"/>
    </w:rPr>
  </w:style>
  <w:style w:type="paragraph" w:customStyle="1" w:styleId="16">
    <w:name w:val="1"/>
    <w:basedOn w:val="a"/>
    <w:uiPriority w:val="99"/>
    <w:semiHidden/>
    <w:qFormat/>
    <w:rsid w:val="000B4495"/>
    <w:pPr>
      <w:pageBreakBefore/>
      <w:spacing w:after="160" w:line="360" w:lineRule="auto"/>
    </w:pPr>
    <w:rPr>
      <w:sz w:val="28"/>
      <w:szCs w:val="28"/>
      <w:lang w:val="en-US" w:eastAsia="en-US"/>
    </w:rPr>
  </w:style>
  <w:style w:type="paragraph" w:customStyle="1" w:styleId="ConsPlusCell">
    <w:name w:val="ConsPlusCell"/>
    <w:uiPriority w:val="99"/>
    <w:semiHidden/>
    <w:qFormat/>
    <w:rsid w:val="000B4495"/>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0B4495"/>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uiPriority w:val="99"/>
    <w:semiHidden/>
    <w:qFormat/>
    <w:rsid w:val="000B4495"/>
    <w:pPr>
      <w:spacing w:before="100" w:beforeAutospacing="1" w:after="100" w:afterAutospacing="1"/>
    </w:pPr>
  </w:style>
  <w:style w:type="paragraph" w:customStyle="1" w:styleId="p14">
    <w:name w:val="p14"/>
    <w:basedOn w:val="a"/>
    <w:uiPriority w:val="99"/>
    <w:semiHidden/>
    <w:qFormat/>
    <w:rsid w:val="000B4495"/>
    <w:pPr>
      <w:spacing w:before="100" w:beforeAutospacing="1" w:after="100" w:afterAutospacing="1"/>
    </w:pPr>
  </w:style>
  <w:style w:type="paragraph" w:customStyle="1" w:styleId="p15">
    <w:name w:val="p15"/>
    <w:basedOn w:val="a"/>
    <w:uiPriority w:val="99"/>
    <w:semiHidden/>
    <w:qFormat/>
    <w:rsid w:val="000B4495"/>
    <w:pPr>
      <w:spacing w:before="100" w:beforeAutospacing="1" w:after="100" w:afterAutospacing="1"/>
    </w:pPr>
  </w:style>
  <w:style w:type="paragraph" w:customStyle="1" w:styleId="p16">
    <w:name w:val="p16"/>
    <w:basedOn w:val="a"/>
    <w:uiPriority w:val="99"/>
    <w:semiHidden/>
    <w:qFormat/>
    <w:rsid w:val="000B4495"/>
    <w:pPr>
      <w:spacing w:before="100" w:beforeAutospacing="1" w:after="100" w:afterAutospacing="1"/>
    </w:pPr>
  </w:style>
  <w:style w:type="paragraph" w:customStyle="1" w:styleId="p17">
    <w:name w:val="p17"/>
    <w:basedOn w:val="a"/>
    <w:uiPriority w:val="99"/>
    <w:semiHidden/>
    <w:qFormat/>
    <w:rsid w:val="000B4495"/>
    <w:pPr>
      <w:spacing w:before="100" w:beforeAutospacing="1" w:after="100" w:afterAutospacing="1"/>
    </w:pPr>
  </w:style>
  <w:style w:type="paragraph" w:customStyle="1" w:styleId="p18">
    <w:name w:val="p18"/>
    <w:basedOn w:val="a"/>
    <w:uiPriority w:val="99"/>
    <w:semiHidden/>
    <w:qFormat/>
    <w:rsid w:val="000B4495"/>
    <w:pPr>
      <w:spacing w:before="100" w:beforeAutospacing="1" w:after="100" w:afterAutospacing="1"/>
    </w:pPr>
  </w:style>
  <w:style w:type="paragraph" w:customStyle="1" w:styleId="p19">
    <w:name w:val="p19"/>
    <w:basedOn w:val="a"/>
    <w:uiPriority w:val="99"/>
    <w:semiHidden/>
    <w:qFormat/>
    <w:rsid w:val="000B4495"/>
    <w:pPr>
      <w:spacing w:before="100" w:beforeAutospacing="1" w:after="100" w:afterAutospacing="1"/>
    </w:pPr>
  </w:style>
  <w:style w:type="paragraph" w:customStyle="1" w:styleId="p20">
    <w:name w:val="p20"/>
    <w:basedOn w:val="a"/>
    <w:uiPriority w:val="99"/>
    <w:semiHidden/>
    <w:qFormat/>
    <w:rsid w:val="000B4495"/>
    <w:pPr>
      <w:spacing w:before="100" w:beforeAutospacing="1" w:after="100" w:afterAutospacing="1"/>
    </w:pPr>
  </w:style>
  <w:style w:type="paragraph" w:customStyle="1" w:styleId="p22">
    <w:name w:val="p22"/>
    <w:basedOn w:val="a"/>
    <w:uiPriority w:val="99"/>
    <w:semiHidden/>
    <w:qFormat/>
    <w:rsid w:val="000B4495"/>
    <w:pPr>
      <w:spacing w:before="100" w:beforeAutospacing="1" w:after="100" w:afterAutospacing="1"/>
    </w:pPr>
  </w:style>
  <w:style w:type="paragraph" w:customStyle="1" w:styleId="p23">
    <w:name w:val="p23"/>
    <w:basedOn w:val="a"/>
    <w:uiPriority w:val="99"/>
    <w:semiHidden/>
    <w:qFormat/>
    <w:rsid w:val="000B4495"/>
    <w:pPr>
      <w:spacing w:before="100" w:beforeAutospacing="1" w:after="100" w:afterAutospacing="1"/>
    </w:pPr>
  </w:style>
  <w:style w:type="paragraph" w:customStyle="1" w:styleId="p25">
    <w:name w:val="p25"/>
    <w:basedOn w:val="a"/>
    <w:uiPriority w:val="99"/>
    <w:semiHidden/>
    <w:qFormat/>
    <w:rsid w:val="000B4495"/>
    <w:pPr>
      <w:spacing w:before="100" w:beforeAutospacing="1" w:after="100" w:afterAutospacing="1"/>
    </w:pPr>
  </w:style>
  <w:style w:type="paragraph" w:customStyle="1" w:styleId="p26">
    <w:name w:val="p26"/>
    <w:basedOn w:val="a"/>
    <w:uiPriority w:val="99"/>
    <w:semiHidden/>
    <w:qFormat/>
    <w:rsid w:val="000B4495"/>
    <w:pPr>
      <w:spacing w:before="100" w:beforeAutospacing="1" w:after="100" w:afterAutospacing="1"/>
    </w:pPr>
  </w:style>
  <w:style w:type="paragraph" w:customStyle="1" w:styleId="p27">
    <w:name w:val="p27"/>
    <w:basedOn w:val="a"/>
    <w:uiPriority w:val="99"/>
    <w:semiHidden/>
    <w:qFormat/>
    <w:rsid w:val="000B4495"/>
    <w:pPr>
      <w:spacing w:before="100" w:beforeAutospacing="1" w:after="100" w:afterAutospacing="1"/>
    </w:pPr>
  </w:style>
  <w:style w:type="paragraph" w:customStyle="1" w:styleId="p28">
    <w:name w:val="p28"/>
    <w:basedOn w:val="a"/>
    <w:uiPriority w:val="99"/>
    <w:semiHidden/>
    <w:qFormat/>
    <w:rsid w:val="000B4495"/>
    <w:pPr>
      <w:spacing w:before="100" w:beforeAutospacing="1" w:after="100" w:afterAutospacing="1"/>
    </w:pPr>
  </w:style>
  <w:style w:type="paragraph" w:customStyle="1" w:styleId="p30">
    <w:name w:val="p30"/>
    <w:basedOn w:val="a"/>
    <w:uiPriority w:val="99"/>
    <w:semiHidden/>
    <w:qFormat/>
    <w:rsid w:val="000B4495"/>
    <w:pPr>
      <w:spacing w:before="100" w:beforeAutospacing="1" w:after="100" w:afterAutospacing="1"/>
    </w:pPr>
  </w:style>
  <w:style w:type="paragraph" w:customStyle="1" w:styleId="p31">
    <w:name w:val="p31"/>
    <w:basedOn w:val="a"/>
    <w:uiPriority w:val="99"/>
    <w:semiHidden/>
    <w:qFormat/>
    <w:rsid w:val="000B4495"/>
    <w:pPr>
      <w:spacing w:before="100" w:beforeAutospacing="1" w:after="100" w:afterAutospacing="1"/>
    </w:pPr>
  </w:style>
  <w:style w:type="paragraph" w:customStyle="1" w:styleId="p32">
    <w:name w:val="p32"/>
    <w:basedOn w:val="a"/>
    <w:uiPriority w:val="99"/>
    <w:semiHidden/>
    <w:qFormat/>
    <w:rsid w:val="000B4495"/>
    <w:pPr>
      <w:spacing w:before="100" w:beforeAutospacing="1" w:after="100" w:afterAutospacing="1"/>
    </w:pPr>
  </w:style>
  <w:style w:type="paragraph" w:customStyle="1" w:styleId="17">
    <w:name w:val="Абзац списка1"/>
    <w:basedOn w:val="a"/>
    <w:uiPriority w:val="99"/>
    <w:semiHidden/>
    <w:qFormat/>
    <w:rsid w:val="000B4495"/>
    <w:pPr>
      <w:ind w:left="720"/>
      <w:contextualSpacing/>
    </w:pPr>
    <w:rPr>
      <w:rFonts w:eastAsia="Calibri"/>
    </w:rPr>
  </w:style>
  <w:style w:type="paragraph" w:customStyle="1" w:styleId="msonormalcxspmiddle">
    <w:name w:val="msonormalcxspmiddle"/>
    <w:basedOn w:val="a"/>
    <w:uiPriority w:val="99"/>
    <w:semiHidden/>
    <w:qFormat/>
    <w:rsid w:val="000B4495"/>
    <w:pPr>
      <w:spacing w:before="100" w:beforeAutospacing="1" w:after="100" w:afterAutospacing="1"/>
    </w:pPr>
  </w:style>
  <w:style w:type="paragraph" w:customStyle="1" w:styleId="af2">
    <w:name w:val="Знак Знак Знак Знак"/>
    <w:basedOn w:val="a"/>
    <w:uiPriority w:val="99"/>
    <w:semiHidden/>
    <w:qFormat/>
    <w:rsid w:val="000B4495"/>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0B4495"/>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0B4495"/>
  </w:style>
  <w:style w:type="numbering" w:customStyle="1" w:styleId="25">
    <w:name w:val="Нет списка2"/>
    <w:next w:val="a2"/>
    <w:uiPriority w:val="99"/>
    <w:semiHidden/>
    <w:unhideWhenUsed/>
    <w:rsid w:val="000B4495"/>
  </w:style>
  <w:style w:type="numbering" w:customStyle="1" w:styleId="35">
    <w:name w:val="Нет списка3"/>
    <w:next w:val="a2"/>
    <w:uiPriority w:val="99"/>
    <w:semiHidden/>
    <w:unhideWhenUsed/>
    <w:rsid w:val="000B4495"/>
  </w:style>
  <w:style w:type="numbering" w:customStyle="1" w:styleId="41">
    <w:name w:val="Нет списка4"/>
    <w:next w:val="a2"/>
    <w:uiPriority w:val="99"/>
    <w:semiHidden/>
    <w:unhideWhenUsed/>
    <w:rsid w:val="000B4495"/>
  </w:style>
  <w:style w:type="table" w:customStyle="1" w:styleId="19">
    <w:name w:val="Сетка таблицы1"/>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0B4495"/>
  </w:style>
  <w:style w:type="table" w:customStyle="1" w:styleId="26">
    <w:name w:val="Сетка таблицы2"/>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B4495"/>
  </w:style>
  <w:style w:type="table" w:customStyle="1" w:styleId="36">
    <w:name w:val="Сетка таблицы3"/>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0B4495"/>
  </w:style>
  <w:style w:type="table" w:customStyle="1" w:styleId="42">
    <w:name w:val="Сетка таблицы4"/>
    <w:basedOn w:val="a1"/>
    <w:next w:val="af"/>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0B4495"/>
    <w:rPr>
      <w:rFonts w:ascii="Arial" w:eastAsiaTheme="minorEastAsia" w:hAnsi="Arial" w:cs="Arial"/>
      <w:lang w:eastAsia="ru-RU"/>
    </w:rPr>
  </w:style>
  <w:style w:type="character" w:styleId="af5">
    <w:name w:val="page number"/>
    <w:basedOn w:val="a0"/>
    <w:uiPriority w:val="99"/>
    <w:rsid w:val="000B4495"/>
    <w:rPr>
      <w:rFonts w:cs="Times New Roman"/>
    </w:rPr>
  </w:style>
  <w:style w:type="paragraph" w:customStyle="1" w:styleId="af6">
    <w:name w:val="Îáû÷íûé"/>
    <w:uiPriority w:val="99"/>
    <w:qFormat/>
    <w:rsid w:val="000B4495"/>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0B4495"/>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0B4495"/>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0B4495"/>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0B4495"/>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0B4495"/>
    <w:pPr>
      <w:ind w:firstLine="709"/>
      <w:jc w:val="both"/>
    </w:pPr>
    <w:rPr>
      <w:rFonts w:ascii="Book Antiqua" w:eastAsiaTheme="minorEastAsia" w:hAnsi="Book Antiqua"/>
      <w:sz w:val="28"/>
    </w:rPr>
  </w:style>
  <w:style w:type="paragraph" w:customStyle="1" w:styleId="NAmber">
    <w:name w:val="NAmber"/>
    <w:basedOn w:val="af9"/>
    <w:uiPriority w:val="99"/>
    <w:qFormat/>
    <w:rsid w:val="000B4495"/>
    <w:pPr>
      <w:jc w:val="center"/>
    </w:pPr>
    <w:rPr>
      <w:rFonts w:ascii="Gaze" w:hAnsi="Gaze"/>
      <w:b/>
      <w:bCs/>
      <w:sz w:val="36"/>
    </w:rPr>
  </w:style>
  <w:style w:type="paragraph" w:customStyle="1" w:styleId="afa">
    <w:name w:val="аквамарин"/>
    <w:basedOn w:val="af9"/>
    <w:uiPriority w:val="99"/>
    <w:qFormat/>
    <w:rsid w:val="000B4495"/>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0B4495"/>
    <w:pPr>
      <w:spacing w:line="360" w:lineRule="auto"/>
      <w:jc w:val="center"/>
    </w:pPr>
    <w:rPr>
      <w:rFonts w:ascii="Arial" w:eastAsiaTheme="minorEastAsia" w:hAnsi="Arial"/>
    </w:rPr>
  </w:style>
  <w:style w:type="paragraph" w:customStyle="1" w:styleId="afb">
    <w:name w:val="Реферат"/>
    <w:basedOn w:val="a"/>
    <w:uiPriority w:val="99"/>
    <w:qFormat/>
    <w:rsid w:val="000B4495"/>
    <w:pPr>
      <w:spacing w:line="360" w:lineRule="auto"/>
      <w:ind w:firstLine="709"/>
      <w:jc w:val="both"/>
    </w:pPr>
    <w:rPr>
      <w:rFonts w:eastAsiaTheme="minorEastAsia"/>
    </w:rPr>
  </w:style>
  <w:style w:type="paragraph" w:customStyle="1" w:styleId="afc">
    <w:name w:val="реферат"/>
    <w:basedOn w:val="a8"/>
    <w:uiPriority w:val="99"/>
    <w:qFormat/>
    <w:rsid w:val="000B4495"/>
    <w:pPr>
      <w:suppressAutoHyphens/>
      <w:spacing w:line="360" w:lineRule="auto"/>
      <w:ind w:firstLine="709"/>
      <w:jc w:val="both"/>
    </w:pPr>
    <w:rPr>
      <w:rFonts w:eastAsiaTheme="minorEastAsia"/>
    </w:rPr>
  </w:style>
  <w:style w:type="paragraph" w:styleId="afd">
    <w:name w:val="List"/>
    <w:basedOn w:val="a"/>
    <w:uiPriority w:val="99"/>
    <w:rsid w:val="000B4495"/>
    <w:pPr>
      <w:ind w:left="283" w:hanging="283"/>
      <w:jc w:val="both"/>
    </w:pPr>
    <w:rPr>
      <w:rFonts w:eastAsiaTheme="minorEastAsia"/>
    </w:rPr>
  </w:style>
  <w:style w:type="character" w:customStyle="1" w:styleId="fts-hit">
    <w:name w:val="fts-hit"/>
    <w:basedOn w:val="a0"/>
    <w:uiPriority w:val="99"/>
    <w:rsid w:val="000B4495"/>
    <w:rPr>
      <w:rFonts w:cs="Times New Roman"/>
      <w:shd w:val="clear" w:color="auto" w:fill="FFC0CB"/>
    </w:rPr>
  </w:style>
  <w:style w:type="paragraph" w:styleId="HTML">
    <w:name w:val="HTML Preformatted"/>
    <w:basedOn w:val="a"/>
    <w:link w:val="HTML0"/>
    <w:uiPriority w:val="99"/>
    <w:rsid w:val="000B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0B4495"/>
    <w:rPr>
      <w:rFonts w:ascii="Courier New" w:eastAsiaTheme="minorEastAsia" w:hAnsi="Courier New" w:cs="Courier New"/>
      <w:lang w:eastAsia="ru-RU"/>
    </w:rPr>
  </w:style>
  <w:style w:type="character" w:styleId="afe">
    <w:name w:val="Strong"/>
    <w:basedOn w:val="a0"/>
    <w:uiPriority w:val="22"/>
    <w:qFormat/>
    <w:rsid w:val="000B4495"/>
    <w:rPr>
      <w:rFonts w:cs="Times New Roman"/>
      <w:b/>
      <w:bCs/>
    </w:rPr>
  </w:style>
  <w:style w:type="paragraph" w:customStyle="1" w:styleId="Iauiue">
    <w:name w:val="Iau?iue"/>
    <w:uiPriority w:val="99"/>
    <w:qFormat/>
    <w:rsid w:val="000B4495"/>
    <w:pPr>
      <w:widowControl w:val="0"/>
      <w:suppressAutoHyphens/>
      <w:jc w:val="both"/>
    </w:pPr>
    <w:rPr>
      <w:rFonts w:eastAsiaTheme="minorEastAsia"/>
      <w:lang w:eastAsia="ar-SA"/>
    </w:rPr>
  </w:style>
  <w:style w:type="paragraph" w:customStyle="1" w:styleId="62">
    <w:name w:val="Стиль По ширине Перед:  6 пт"/>
    <w:basedOn w:val="a"/>
    <w:autoRedefine/>
    <w:uiPriority w:val="99"/>
    <w:qFormat/>
    <w:rsid w:val="000B4495"/>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0B4495"/>
    <w:pPr>
      <w:spacing w:before="120"/>
      <w:ind w:firstLine="709"/>
      <w:jc w:val="both"/>
    </w:pPr>
    <w:rPr>
      <w:rFonts w:eastAsiaTheme="minorEastAsia"/>
      <w:szCs w:val="20"/>
    </w:rPr>
  </w:style>
  <w:style w:type="paragraph" w:customStyle="1" w:styleId="zagc-1">
    <w:name w:val="zagc-1"/>
    <w:basedOn w:val="a"/>
    <w:uiPriority w:val="99"/>
    <w:qFormat/>
    <w:rsid w:val="000B4495"/>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0B4495"/>
    <w:pPr>
      <w:widowControl w:val="0"/>
      <w:jc w:val="both"/>
    </w:pPr>
    <w:rPr>
      <w:rFonts w:eastAsiaTheme="minorEastAsia"/>
      <w:lang w:eastAsia="ru-RU"/>
    </w:rPr>
  </w:style>
  <w:style w:type="paragraph" w:customStyle="1" w:styleId="zagc-0">
    <w:name w:val="zagc-0"/>
    <w:basedOn w:val="a"/>
    <w:uiPriority w:val="99"/>
    <w:qFormat/>
    <w:rsid w:val="000B4495"/>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0B4495"/>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0B4495"/>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uiPriority w:val="99"/>
    <w:qFormat/>
    <w:rsid w:val="000B4495"/>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0B4495"/>
    <w:rPr>
      <w:b/>
      <w:color w:val="000080"/>
    </w:rPr>
  </w:style>
  <w:style w:type="paragraph" w:styleId="1a">
    <w:name w:val="toc 1"/>
    <w:basedOn w:val="a"/>
    <w:next w:val="a"/>
    <w:autoRedefine/>
    <w:uiPriority w:val="39"/>
    <w:unhideWhenUsed/>
    <w:rsid w:val="000B4495"/>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0B4495"/>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0B4495"/>
    <w:rPr>
      <w:rFonts w:ascii="Calibri" w:eastAsiaTheme="minorEastAsia" w:hAnsi="Calibri"/>
      <w:sz w:val="22"/>
      <w:szCs w:val="22"/>
    </w:rPr>
  </w:style>
  <w:style w:type="paragraph" w:customStyle="1" w:styleId="aff4">
    <w:name w:val="Маркированный"/>
    <w:basedOn w:val="a"/>
    <w:uiPriority w:val="99"/>
    <w:qFormat/>
    <w:rsid w:val="000B4495"/>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0B4495"/>
    <w:pPr>
      <w:ind w:firstLine="709"/>
      <w:jc w:val="both"/>
    </w:pPr>
    <w:rPr>
      <w:rFonts w:eastAsiaTheme="minorEastAsia"/>
      <w:sz w:val="28"/>
    </w:rPr>
  </w:style>
  <w:style w:type="paragraph" w:styleId="aff5">
    <w:name w:val="TOC Heading"/>
    <w:basedOn w:val="1"/>
    <w:next w:val="a"/>
    <w:uiPriority w:val="99"/>
    <w:unhideWhenUsed/>
    <w:qFormat/>
    <w:rsid w:val="000B4495"/>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0B4495"/>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0B4495"/>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0B4495"/>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0B4495"/>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0B4495"/>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0B4495"/>
    <w:pPr>
      <w:spacing w:after="100" w:line="276" w:lineRule="auto"/>
      <w:ind w:left="1760"/>
    </w:pPr>
    <w:rPr>
      <w:rFonts w:ascii="Calibri" w:eastAsiaTheme="minorEastAsia" w:hAnsi="Calibri"/>
      <w:sz w:val="22"/>
      <w:szCs w:val="22"/>
    </w:rPr>
  </w:style>
  <w:style w:type="character" w:customStyle="1" w:styleId="WW8Num8z0">
    <w:name w:val="WW8Num8z0"/>
    <w:uiPriority w:val="99"/>
    <w:rsid w:val="000B4495"/>
    <w:rPr>
      <w:rFonts w:ascii="Symbol" w:hAnsi="Symbol"/>
      <w:sz w:val="18"/>
    </w:rPr>
  </w:style>
  <w:style w:type="paragraph" w:customStyle="1" w:styleId="ConsCell">
    <w:name w:val="ConsCell"/>
    <w:uiPriority w:val="99"/>
    <w:qFormat/>
    <w:rsid w:val="000B4495"/>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0B4495"/>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0B4495"/>
    <w:rPr>
      <w:rFonts w:eastAsiaTheme="minorEastAsia"/>
      <w:sz w:val="26"/>
      <w:szCs w:val="26"/>
      <w:lang w:eastAsia="ru-RU"/>
    </w:rPr>
  </w:style>
  <w:style w:type="paragraph" w:customStyle="1" w:styleId="TimesNewRoman14125">
    <w:name w:val="Стиль Times New Roman 14 пт По ширине Первая строка:  1.25 см С..."/>
    <w:basedOn w:val="a"/>
    <w:uiPriority w:val="99"/>
    <w:qFormat/>
    <w:rsid w:val="000B4495"/>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0B4495"/>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0B4495"/>
    <w:rPr>
      <w:rFonts w:eastAsiaTheme="minorEastAsia"/>
      <w:b/>
      <w:bCs/>
      <w:sz w:val="28"/>
      <w:szCs w:val="26"/>
      <w:lang w:eastAsia="ru-RU"/>
    </w:rPr>
  </w:style>
  <w:style w:type="paragraph" w:customStyle="1" w:styleId="u">
    <w:name w:val="u"/>
    <w:basedOn w:val="a"/>
    <w:uiPriority w:val="99"/>
    <w:qFormat/>
    <w:rsid w:val="000B4495"/>
    <w:pPr>
      <w:spacing w:before="100" w:beforeAutospacing="1" w:after="100" w:afterAutospacing="1"/>
    </w:pPr>
    <w:rPr>
      <w:rFonts w:eastAsiaTheme="minorEastAsia"/>
    </w:rPr>
  </w:style>
  <w:style w:type="paragraph" w:customStyle="1" w:styleId="uni">
    <w:name w:val="uni"/>
    <w:basedOn w:val="a"/>
    <w:uiPriority w:val="99"/>
    <w:qFormat/>
    <w:rsid w:val="000B4495"/>
    <w:pPr>
      <w:spacing w:before="100" w:beforeAutospacing="1" w:after="100" w:afterAutospacing="1"/>
    </w:pPr>
    <w:rPr>
      <w:rFonts w:eastAsiaTheme="minorEastAsia"/>
    </w:rPr>
  </w:style>
  <w:style w:type="paragraph" w:customStyle="1" w:styleId="unip">
    <w:name w:val="unip"/>
    <w:basedOn w:val="a"/>
    <w:uiPriority w:val="99"/>
    <w:qFormat/>
    <w:rsid w:val="000B4495"/>
    <w:pPr>
      <w:spacing w:before="100" w:beforeAutospacing="1" w:after="100" w:afterAutospacing="1"/>
    </w:pPr>
    <w:rPr>
      <w:rFonts w:eastAsiaTheme="minorEastAsia"/>
    </w:rPr>
  </w:style>
  <w:style w:type="paragraph" w:customStyle="1" w:styleId="formattext">
    <w:name w:val="formattext"/>
    <w:basedOn w:val="a"/>
    <w:uiPriority w:val="99"/>
    <w:qFormat/>
    <w:rsid w:val="000B4495"/>
    <w:pPr>
      <w:spacing w:before="100" w:beforeAutospacing="1" w:after="100" w:afterAutospacing="1"/>
    </w:pPr>
    <w:rPr>
      <w:rFonts w:eastAsiaTheme="minorEastAsia"/>
    </w:rPr>
  </w:style>
  <w:style w:type="character" w:customStyle="1" w:styleId="39">
    <w:name w:val="Основной текст (3)_"/>
    <w:basedOn w:val="a0"/>
    <w:link w:val="3a"/>
    <w:rsid w:val="000B4495"/>
    <w:rPr>
      <w:b/>
      <w:bCs/>
      <w:sz w:val="28"/>
      <w:szCs w:val="28"/>
      <w:shd w:val="clear" w:color="auto" w:fill="FFFFFF"/>
    </w:rPr>
  </w:style>
  <w:style w:type="paragraph" w:customStyle="1" w:styleId="3a">
    <w:name w:val="Основной текст (3)"/>
    <w:basedOn w:val="a"/>
    <w:link w:val="39"/>
    <w:qFormat/>
    <w:rsid w:val="000B4495"/>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0B4495"/>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0B4495"/>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0B44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0B4495"/>
  </w:style>
  <w:style w:type="numbering" w:customStyle="1" w:styleId="120">
    <w:name w:val="Нет списка12"/>
    <w:next w:val="a2"/>
    <w:uiPriority w:val="99"/>
    <w:semiHidden/>
    <w:unhideWhenUsed/>
    <w:rsid w:val="000B4495"/>
  </w:style>
  <w:style w:type="numbering" w:customStyle="1" w:styleId="1111">
    <w:name w:val="Нет списка1111"/>
    <w:next w:val="a2"/>
    <w:uiPriority w:val="99"/>
    <w:semiHidden/>
    <w:unhideWhenUsed/>
    <w:rsid w:val="000B4495"/>
  </w:style>
  <w:style w:type="numbering" w:customStyle="1" w:styleId="212">
    <w:name w:val="Нет списка21"/>
    <w:next w:val="a2"/>
    <w:uiPriority w:val="99"/>
    <w:semiHidden/>
    <w:unhideWhenUsed/>
    <w:rsid w:val="000B4495"/>
  </w:style>
  <w:style w:type="numbering" w:customStyle="1" w:styleId="312">
    <w:name w:val="Нет списка31"/>
    <w:next w:val="a2"/>
    <w:uiPriority w:val="99"/>
    <w:semiHidden/>
    <w:unhideWhenUsed/>
    <w:rsid w:val="000B4495"/>
  </w:style>
  <w:style w:type="numbering" w:customStyle="1" w:styleId="410">
    <w:name w:val="Нет списка41"/>
    <w:next w:val="a2"/>
    <w:uiPriority w:val="99"/>
    <w:semiHidden/>
    <w:unhideWhenUsed/>
    <w:rsid w:val="000B4495"/>
  </w:style>
  <w:style w:type="numbering" w:customStyle="1" w:styleId="510">
    <w:name w:val="Нет списка51"/>
    <w:next w:val="a2"/>
    <w:uiPriority w:val="99"/>
    <w:semiHidden/>
    <w:unhideWhenUsed/>
    <w:rsid w:val="000B4495"/>
  </w:style>
  <w:style w:type="numbering" w:customStyle="1" w:styleId="610">
    <w:name w:val="Нет списка61"/>
    <w:next w:val="a2"/>
    <w:uiPriority w:val="99"/>
    <w:semiHidden/>
    <w:unhideWhenUsed/>
    <w:rsid w:val="000B4495"/>
  </w:style>
  <w:style w:type="numbering" w:customStyle="1" w:styleId="71">
    <w:name w:val="Нет списка71"/>
    <w:next w:val="a2"/>
    <w:uiPriority w:val="99"/>
    <w:semiHidden/>
    <w:unhideWhenUsed/>
    <w:rsid w:val="000B4495"/>
  </w:style>
  <w:style w:type="numbering" w:customStyle="1" w:styleId="90">
    <w:name w:val="Нет списка9"/>
    <w:next w:val="a2"/>
    <w:uiPriority w:val="99"/>
    <w:semiHidden/>
    <w:unhideWhenUsed/>
    <w:rsid w:val="000B4495"/>
  </w:style>
  <w:style w:type="numbering" w:customStyle="1" w:styleId="130">
    <w:name w:val="Нет списка13"/>
    <w:next w:val="a2"/>
    <w:uiPriority w:val="99"/>
    <w:semiHidden/>
    <w:unhideWhenUsed/>
    <w:rsid w:val="000B4495"/>
  </w:style>
  <w:style w:type="numbering" w:customStyle="1" w:styleId="220">
    <w:name w:val="Нет списка22"/>
    <w:next w:val="a2"/>
    <w:uiPriority w:val="99"/>
    <w:semiHidden/>
    <w:unhideWhenUsed/>
    <w:rsid w:val="000B4495"/>
  </w:style>
  <w:style w:type="numbering" w:customStyle="1" w:styleId="320">
    <w:name w:val="Нет списка32"/>
    <w:next w:val="a2"/>
    <w:uiPriority w:val="99"/>
    <w:semiHidden/>
    <w:unhideWhenUsed/>
    <w:rsid w:val="000B4495"/>
  </w:style>
  <w:style w:type="numbering" w:customStyle="1" w:styleId="420">
    <w:name w:val="Нет списка42"/>
    <w:next w:val="a2"/>
    <w:uiPriority w:val="99"/>
    <w:semiHidden/>
    <w:unhideWhenUsed/>
    <w:rsid w:val="000B4495"/>
  </w:style>
  <w:style w:type="numbering" w:customStyle="1" w:styleId="520">
    <w:name w:val="Нет списка52"/>
    <w:next w:val="a2"/>
    <w:uiPriority w:val="99"/>
    <w:semiHidden/>
    <w:unhideWhenUsed/>
    <w:rsid w:val="000B4495"/>
  </w:style>
  <w:style w:type="numbering" w:customStyle="1" w:styleId="620">
    <w:name w:val="Нет списка62"/>
    <w:next w:val="a2"/>
    <w:uiPriority w:val="99"/>
    <w:semiHidden/>
    <w:unhideWhenUsed/>
    <w:rsid w:val="000B4495"/>
  </w:style>
  <w:style w:type="numbering" w:customStyle="1" w:styleId="72">
    <w:name w:val="Нет списка72"/>
    <w:next w:val="a2"/>
    <w:uiPriority w:val="99"/>
    <w:semiHidden/>
    <w:unhideWhenUsed/>
    <w:rsid w:val="000B4495"/>
  </w:style>
  <w:style w:type="character" w:customStyle="1" w:styleId="1d">
    <w:name w:val="Нижний колонтитул Знак1"/>
    <w:basedOn w:val="a0"/>
    <w:uiPriority w:val="99"/>
    <w:semiHidden/>
    <w:rsid w:val="000B4495"/>
  </w:style>
  <w:style w:type="character" w:customStyle="1" w:styleId="1e">
    <w:name w:val="Верхний колонтитул Знак1"/>
    <w:basedOn w:val="a0"/>
    <w:uiPriority w:val="99"/>
    <w:semiHidden/>
    <w:rsid w:val="000B4495"/>
  </w:style>
  <w:style w:type="numbering" w:customStyle="1" w:styleId="100">
    <w:name w:val="Нет списка10"/>
    <w:next w:val="a2"/>
    <w:uiPriority w:val="99"/>
    <w:semiHidden/>
    <w:unhideWhenUsed/>
    <w:rsid w:val="000B4495"/>
  </w:style>
  <w:style w:type="numbering" w:customStyle="1" w:styleId="140">
    <w:name w:val="Нет списка14"/>
    <w:next w:val="a2"/>
    <w:uiPriority w:val="99"/>
    <w:semiHidden/>
    <w:unhideWhenUsed/>
    <w:rsid w:val="000B4495"/>
  </w:style>
  <w:style w:type="numbering" w:customStyle="1" w:styleId="230">
    <w:name w:val="Нет списка23"/>
    <w:next w:val="a2"/>
    <w:uiPriority w:val="99"/>
    <w:semiHidden/>
    <w:unhideWhenUsed/>
    <w:rsid w:val="000B4495"/>
  </w:style>
  <w:style w:type="numbering" w:customStyle="1" w:styleId="330">
    <w:name w:val="Нет списка33"/>
    <w:next w:val="a2"/>
    <w:uiPriority w:val="99"/>
    <w:semiHidden/>
    <w:unhideWhenUsed/>
    <w:rsid w:val="000B4495"/>
  </w:style>
  <w:style w:type="numbering" w:customStyle="1" w:styleId="430">
    <w:name w:val="Нет списка43"/>
    <w:next w:val="a2"/>
    <w:uiPriority w:val="99"/>
    <w:semiHidden/>
    <w:unhideWhenUsed/>
    <w:rsid w:val="000B4495"/>
  </w:style>
  <w:style w:type="numbering" w:customStyle="1" w:styleId="530">
    <w:name w:val="Нет списка53"/>
    <w:next w:val="a2"/>
    <w:uiPriority w:val="99"/>
    <w:semiHidden/>
    <w:unhideWhenUsed/>
    <w:rsid w:val="000B4495"/>
  </w:style>
  <w:style w:type="numbering" w:customStyle="1" w:styleId="630">
    <w:name w:val="Нет списка63"/>
    <w:next w:val="a2"/>
    <w:uiPriority w:val="99"/>
    <w:semiHidden/>
    <w:unhideWhenUsed/>
    <w:rsid w:val="000B4495"/>
  </w:style>
  <w:style w:type="numbering" w:customStyle="1" w:styleId="73">
    <w:name w:val="Нет списка73"/>
    <w:next w:val="a2"/>
    <w:uiPriority w:val="99"/>
    <w:semiHidden/>
    <w:unhideWhenUsed/>
    <w:rsid w:val="000B4495"/>
  </w:style>
  <w:style w:type="paragraph" w:styleId="2c">
    <w:name w:val="Body Text Indent 2"/>
    <w:basedOn w:val="a"/>
    <w:link w:val="2d"/>
    <w:unhideWhenUsed/>
    <w:rsid w:val="000B4495"/>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basedOn w:val="a0"/>
    <w:link w:val="2c"/>
    <w:rsid w:val="000B4495"/>
    <w:rPr>
      <w:rFonts w:asciiTheme="minorHAnsi" w:eastAsiaTheme="minorHAnsi" w:hAnsiTheme="minorHAnsi" w:cstheme="minorBidi"/>
      <w:sz w:val="22"/>
      <w:szCs w:val="22"/>
    </w:rPr>
  </w:style>
  <w:style w:type="numbering" w:customStyle="1" w:styleId="150">
    <w:name w:val="Нет списка15"/>
    <w:next w:val="a2"/>
    <w:uiPriority w:val="99"/>
    <w:semiHidden/>
    <w:unhideWhenUsed/>
    <w:rsid w:val="000B4495"/>
  </w:style>
  <w:style w:type="numbering" w:customStyle="1" w:styleId="160">
    <w:name w:val="Нет списка16"/>
    <w:next w:val="a2"/>
    <w:uiPriority w:val="99"/>
    <w:semiHidden/>
    <w:unhideWhenUsed/>
    <w:rsid w:val="000B4495"/>
  </w:style>
  <w:style w:type="numbering" w:customStyle="1" w:styleId="112">
    <w:name w:val="Нет списка112"/>
    <w:next w:val="a2"/>
    <w:uiPriority w:val="99"/>
    <w:semiHidden/>
    <w:unhideWhenUsed/>
    <w:rsid w:val="000B4495"/>
  </w:style>
  <w:style w:type="numbering" w:customStyle="1" w:styleId="11111">
    <w:name w:val="Нет списка11111"/>
    <w:next w:val="a2"/>
    <w:uiPriority w:val="99"/>
    <w:semiHidden/>
    <w:unhideWhenUsed/>
    <w:rsid w:val="000B4495"/>
  </w:style>
  <w:style w:type="numbering" w:customStyle="1" w:styleId="240">
    <w:name w:val="Нет списка24"/>
    <w:next w:val="a2"/>
    <w:uiPriority w:val="99"/>
    <w:semiHidden/>
    <w:unhideWhenUsed/>
    <w:rsid w:val="000B4495"/>
  </w:style>
  <w:style w:type="numbering" w:customStyle="1" w:styleId="340">
    <w:name w:val="Нет списка34"/>
    <w:next w:val="a2"/>
    <w:uiPriority w:val="99"/>
    <w:semiHidden/>
    <w:unhideWhenUsed/>
    <w:rsid w:val="000B4495"/>
  </w:style>
  <w:style w:type="numbering" w:customStyle="1" w:styleId="44">
    <w:name w:val="Нет списка44"/>
    <w:next w:val="a2"/>
    <w:uiPriority w:val="99"/>
    <w:semiHidden/>
    <w:unhideWhenUsed/>
    <w:rsid w:val="000B4495"/>
  </w:style>
  <w:style w:type="numbering" w:customStyle="1" w:styleId="54">
    <w:name w:val="Нет списка54"/>
    <w:next w:val="a2"/>
    <w:uiPriority w:val="99"/>
    <w:semiHidden/>
    <w:unhideWhenUsed/>
    <w:rsid w:val="000B4495"/>
  </w:style>
  <w:style w:type="numbering" w:customStyle="1" w:styleId="64">
    <w:name w:val="Нет списка64"/>
    <w:next w:val="a2"/>
    <w:uiPriority w:val="99"/>
    <w:semiHidden/>
    <w:unhideWhenUsed/>
    <w:rsid w:val="000B4495"/>
  </w:style>
  <w:style w:type="numbering" w:customStyle="1" w:styleId="74">
    <w:name w:val="Нет списка74"/>
    <w:next w:val="a2"/>
    <w:uiPriority w:val="99"/>
    <w:semiHidden/>
    <w:unhideWhenUsed/>
    <w:rsid w:val="000B4495"/>
  </w:style>
  <w:style w:type="numbering" w:customStyle="1" w:styleId="81">
    <w:name w:val="Нет списка81"/>
    <w:next w:val="a2"/>
    <w:uiPriority w:val="99"/>
    <w:semiHidden/>
    <w:unhideWhenUsed/>
    <w:rsid w:val="000B4495"/>
  </w:style>
  <w:style w:type="numbering" w:customStyle="1" w:styleId="121">
    <w:name w:val="Нет списка121"/>
    <w:next w:val="a2"/>
    <w:uiPriority w:val="99"/>
    <w:semiHidden/>
    <w:unhideWhenUsed/>
    <w:rsid w:val="000B4495"/>
  </w:style>
  <w:style w:type="numbering" w:customStyle="1" w:styleId="111111">
    <w:name w:val="Нет списка111111"/>
    <w:next w:val="a2"/>
    <w:uiPriority w:val="99"/>
    <w:semiHidden/>
    <w:unhideWhenUsed/>
    <w:rsid w:val="000B4495"/>
  </w:style>
  <w:style w:type="numbering" w:customStyle="1" w:styleId="2110">
    <w:name w:val="Нет списка211"/>
    <w:next w:val="a2"/>
    <w:uiPriority w:val="99"/>
    <w:semiHidden/>
    <w:unhideWhenUsed/>
    <w:rsid w:val="000B4495"/>
  </w:style>
  <w:style w:type="numbering" w:customStyle="1" w:styleId="3110">
    <w:name w:val="Нет списка311"/>
    <w:next w:val="a2"/>
    <w:uiPriority w:val="99"/>
    <w:semiHidden/>
    <w:unhideWhenUsed/>
    <w:rsid w:val="000B4495"/>
  </w:style>
  <w:style w:type="numbering" w:customStyle="1" w:styleId="411">
    <w:name w:val="Нет списка411"/>
    <w:next w:val="a2"/>
    <w:uiPriority w:val="99"/>
    <w:semiHidden/>
    <w:unhideWhenUsed/>
    <w:rsid w:val="000B4495"/>
  </w:style>
  <w:style w:type="numbering" w:customStyle="1" w:styleId="511">
    <w:name w:val="Нет списка511"/>
    <w:next w:val="a2"/>
    <w:uiPriority w:val="99"/>
    <w:semiHidden/>
    <w:unhideWhenUsed/>
    <w:rsid w:val="000B4495"/>
  </w:style>
  <w:style w:type="numbering" w:customStyle="1" w:styleId="611">
    <w:name w:val="Нет списка611"/>
    <w:next w:val="a2"/>
    <w:uiPriority w:val="99"/>
    <w:semiHidden/>
    <w:unhideWhenUsed/>
    <w:rsid w:val="000B4495"/>
  </w:style>
  <w:style w:type="numbering" w:customStyle="1" w:styleId="711">
    <w:name w:val="Нет списка711"/>
    <w:next w:val="a2"/>
    <w:uiPriority w:val="99"/>
    <w:semiHidden/>
    <w:unhideWhenUsed/>
    <w:rsid w:val="000B4495"/>
  </w:style>
  <w:style w:type="numbering" w:customStyle="1" w:styleId="91">
    <w:name w:val="Нет списка91"/>
    <w:next w:val="a2"/>
    <w:uiPriority w:val="99"/>
    <w:semiHidden/>
    <w:unhideWhenUsed/>
    <w:rsid w:val="000B4495"/>
  </w:style>
  <w:style w:type="numbering" w:customStyle="1" w:styleId="131">
    <w:name w:val="Нет списка131"/>
    <w:next w:val="a2"/>
    <w:uiPriority w:val="99"/>
    <w:semiHidden/>
    <w:unhideWhenUsed/>
    <w:rsid w:val="000B4495"/>
  </w:style>
  <w:style w:type="numbering" w:customStyle="1" w:styleId="221">
    <w:name w:val="Нет списка221"/>
    <w:next w:val="a2"/>
    <w:uiPriority w:val="99"/>
    <w:semiHidden/>
    <w:unhideWhenUsed/>
    <w:rsid w:val="000B4495"/>
  </w:style>
  <w:style w:type="numbering" w:customStyle="1" w:styleId="321">
    <w:name w:val="Нет списка321"/>
    <w:next w:val="a2"/>
    <w:uiPriority w:val="99"/>
    <w:semiHidden/>
    <w:unhideWhenUsed/>
    <w:rsid w:val="000B4495"/>
  </w:style>
  <w:style w:type="numbering" w:customStyle="1" w:styleId="421">
    <w:name w:val="Нет списка421"/>
    <w:next w:val="a2"/>
    <w:uiPriority w:val="99"/>
    <w:semiHidden/>
    <w:unhideWhenUsed/>
    <w:rsid w:val="000B4495"/>
  </w:style>
  <w:style w:type="numbering" w:customStyle="1" w:styleId="521">
    <w:name w:val="Нет списка521"/>
    <w:next w:val="a2"/>
    <w:uiPriority w:val="99"/>
    <w:semiHidden/>
    <w:unhideWhenUsed/>
    <w:rsid w:val="000B4495"/>
  </w:style>
  <w:style w:type="numbering" w:customStyle="1" w:styleId="621">
    <w:name w:val="Нет списка621"/>
    <w:next w:val="a2"/>
    <w:uiPriority w:val="99"/>
    <w:semiHidden/>
    <w:unhideWhenUsed/>
    <w:rsid w:val="000B4495"/>
  </w:style>
  <w:style w:type="numbering" w:customStyle="1" w:styleId="721">
    <w:name w:val="Нет списка721"/>
    <w:next w:val="a2"/>
    <w:uiPriority w:val="99"/>
    <w:semiHidden/>
    <w:unhideWhenUsed/>
    <w:rsid w:val="000B4495"/>
  </w:style>
  <w:style w:type="numbering" w:customStyle="1" w:styleId="101">
    <w:name w:val="Нет списка101"/>
    <w:next w:val="a2"/>
    <w:uiPriority w:val="99"/>
    <w:semiHidden/>
    <w:unhideWhenUsed/>
    <w:rsid w:val="000B4495"/>
  </w:style>
  <w:style w:type="numbering" w:customStyle="1" w:styleId="141">
    <w:name w:val="Нет списка141"/>
    <w:next w:val="a2"/>
    <w:uiPriority w:val="99"/>
    <w:semiHidden/>
    <w:unhideWhenUsed/>
    <w:rsid w:val="000B4495"/>
  </w:style>
  <w:style w:type="numbering" w:customStyle="1" w:styleId="231">
    <w:name w:val="Нет списка231"/>
    <w:next w:val="a2"/>
    <w:uiPriority w:val="99"/>
    <w:semiHidden/>
    <w:unhideWhenUsed/>
    <w:rsid w:val="000B4495"/>
  </w:style>
  <w:style w:type="numbering" w:customStyle="1" w:styleId="331">
    <w:name w:val="Нет списка331"/>
    <w:next w:val="a2"/>
    <w:uiPriority w:val="99"/>
    <w:semiHidden/>
    <w:unhideWhenUsed/>
    <w:rsid w:val="000B4495"/>
  </w:style>
  <w:style w:type="numbering" w:customStyle="1" w:styleId="431">
    <w:name w:val="Нет списка431"/>
    <w:next w:val="a2"/>
    <w:uiPriority w:val="99"/>
    <w:semiHidden/>
    <w:unhideWhenUsed/>
    <w:rsid w:val="000B4495"/>
  </w:style>
  <w:style w:type="numbering" w:customStyle="1" w:styleId="531">
    <w:name w:val="Нет списка531"/>
    <w:next w:val="a2"/>
    <w:uiPriority w:val="99"/>
    <w:semiHidden/>
    <w:unhideWhenUsed/>
    <w:rsid w:val="000B4495"/>
  </w:style>
  <w:style w:type="numbering" w:customStyle="1" w:styleId="631">
    <w:name w:val="Нет списка631"/>
    <w:next w:val="a2"/>
    <w:uiPriority w:val="99"/>
    <w:semiHidden/>
    <w:unhideWhenUsed/>
    <w:rsid w:val="000B4495"/>
  </w:style>
  <w:style w:type="numbering" w:customStyle="1" w:styleId="731">
    <w:name w:val="Нет списка731"/>
    <w:next w:val="a2"/>
    <w:uiPriority w:val="99"/>
    <w:semiHidden/>
    <w:unhideWhenUsed/>
    <w:rsid w:val="000B4495"/>
  </w:style>
  <w:style w:type="numbering" w:customStyle="1" w:styleId="170">
    <w:name w:val="Нет списка17"/>
    <w:next w:val="a2"/>
    <w:uiPriority w:val="99"/>
    <w:semiHidden/>
    <w:unhideWhenUsed/>
    <w:rsid w:val="00646FA3"/>
  </w:style>
  <w:style w:type="numbering" w:customStyle="1" w:styleId="180">
    <w:name w:val="Нет списка18"/>
    <w:next w:val="a2"/>
    <w:uiPriority w:val="99"/>
    <w:semiHidden/>
    <w:unhideWhenUsed/>
    <w:rsid w:val="00646FA3"/>
  </w:style>
  <w:style w:type="table" w:customStyle="1" w:styleId="65">
    <w:name w:val="Сетка таблицы6"/>
    <w:basedOn w:val="a1"/>
    <w:next w:val="af"/>
    <w:uiPriority w:val="99"/>
    <w:rsid w:val="00646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646FA3"/>
  </w:style>
  <w:style w:type="numbering" w:customStyle="1" w:styleId="250">
    <w:name w:val="Нет списка25"/>
    <w:next w:val="a2"/>
    <w:uiPriority w:val="99"/>
    <w:semiHidden/>
    <w:unhideWhenUsed/>
    <w:rsid w:val="00646FA3"/>
  </w:style>
  <w:style w:type="numbering" w:customStyle="1" w:styleId="350">
    <w:name w:val="Нет списка35"/>
    <w:next w:val="a2"/>
    <w:uiPriority w:val="99"/>
    <w:semiHidden/>
    <w:unhideWhenUsed/>
    <w:rsid w:val="00646FA3"/>
  </w:style>
  <w:style w:type="numbering" w:customStyle="1" w:styleId="45">
    <w:name w:val="Нет списка45"/>
    <w:next w:val="a2"/>
    <w:uiPriority w:val="99"/>
    <w:semiHidden/>
    <w:unhideWhenUsed/>
    <w:rsid w:val="00646FA3"/>
  </w:style>
  <w:style w:type="table" w:customStyle="1" w:styleId="114">
    <w:name w:val="Сетка таблицы1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2"/>
    <w:uiPriority w:val="99"/>
    <w:semiHidden/>
    <w:unhideWhenUsed/>
    <w:rsid w:val="00646FA3"/>
  </w:style>
  <w:style w:type="table" w:customStyle="1" w:styleId="213">
    <w:name w:val="Сетка таблицы2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646FA3"/>
  </w:style>
  <w:style w:type="table" w:customStyle="1" w:styleId="313">
    <w:name w:val="Сетка таблицы3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646FA3"/>
  </w:style>
  <w:style w:type="table" w:customStyle="1" w:styleId="412">
    <w:name w:val="Сетка таблицы41"/>
    <w:basedOn w:val="a1"/>
    <w:next w:val="af"/>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
    <w:uiPriority w:val="59"/>
    <w:rsid w:val="00646FA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646FA3"/>
  </w:style>
  <w:style w:type="numbering" w:customStyle="1" w:styleId="122">
    <w:name w:val="Нет списка122"/>
    <w:next w:val="a2"/>
    <w:uiPriority w:val="99"/>
    <w:semiHidden/>
    <w:unhideWhenUsed/>
    <w:rsid w:val="00646FA3"/>
  </w:style>
  <w:style w:type="numbering" w:customStyle="1" w:styleId="1112">
    <w:name w:val="Нет списка1112"/>
    <w:next w:val="a2"/>
    <w:uiPriority w:val="99"/>
    <w:semiHidden/>
    <w:unhideWhenUsed/>
    <w:rsid w:val="00646FA3"/>
  </w:style>
  <w:style w:type="numbering" w:customStyle="1" w:styleId="2120">
    <w:name w:val="Нет списка212"/>
    <w:next w:val="a2"/>
    <w:uiPriority w:val="99"/>
    <w:semiHidden/>
    <w:unhideWhenUsed/>
    <w:rsid w:val="00646FA3"/>
  </w:style>
  <w:style w:type="numbering" w:customStyle="1" w:styleId="3120">
    <w:name w:val="Нет списка312"/>
    <w:next w:val="a2"/>
    <w:uiPriority w:val="99"/>
    <w:semiHidden/>
    <w:unhideWhenUsed/>
    <w:rsid w:val="00646FA3"/>
  </w:style>
  <w:style w:type="numbering" w:customStyle="1" w:styleId="4120">
    <w:name w:val="Нет списка412"/>
    <w:next w:val="a2"/>
    <w:uiPriority w:val="99"/>
    <w:semiHidden/>
    <w:unhideWhenUsed/>
    <w:rsid w:val="00646FA3"/>
  </w:style>
  <w:style w:type="numbering" w:customStyle="1" w:styleId="5120">
    <w:name w:val="Нет списка512"/>
    <w:next w:val="a2"/>
    <w:uiPriority w:val="99"/>
    <w:semiHidden/>
    <w:unhideWhenUsed/>
    <w:rsid w:val="00646FA3"/>
  </w:style>
  <w:style w:type="numbering" w:customStyle="1" w:styleId="612">
    <w:name w:val="Нет списка612"/>
    <w:next w:val="a2"/>
    <w:uiPriority w:val="99"/>
    <w:semiHidden/>
    <w:unhideWhenUsed/>
    <w:rsid w:val="00646FA3"/>
  </w:style>
  <w:style w:type="numbering" w:customStyle="1" w:styleId="712">
    <w:name w:val="Нет списка712"/>
    <w:next w:val="a2"/>
    <w:uiPriority w:val="99"/>
    <w:semiHidden/>
    <w:unhideWhenUsed/>
    <w:rsid w:val="00646FA3"/>
  </w:style>
  <w:style w:type="numbering" w:customStyle="1" w:styleId="92">
    <w:name w:val="Нет списка92"/>
    <w:next w:val="a2"/>
    <w:uiPriority w:val="99"/>
    <w:semiHidden/>
    <w:unhideWhenUsed/>
    <w:rsid w:val="00646FA3"/>
  </w:style>
  <w:style w:type="numbering" w:customStyle="1" w:styleId="132">
    <w:name w:val="Нет списка132"/>
    <w:next w:val="a2"/>
    <w:uiPriority w:val="99"/>
    <w:semiHidden/>
    <w:unhideWhenUsed/>
    <w:rsid w:val="00646FA3"/>
  </w:style>
  <w:style w:type="numbering" w:customStyle="1" w:styleId="222">
    <w:name w:val="Нет списка222"/>
    <w:next w:val="a2"/>
    <w:uiPriority w:val="99"/>
    <w:semiHidden/>
    <w:unhideWhenUsed/>
    <w:rsid w:val="00646FA3"/>
  </w:style>
  <w:style w:type="numbering" w:customStyle="1" w:styleId="322">
    <w:name w:val="Нет списка322"/>
    <w:next w:val="a2"/>
    <w:uiPriority w:val="99"/>
    <w:semiHidden/>
    <w:unhideWhenUsed/>
    <w:rsid w:val="00646FA3"/>
  </w:style>
  <w:style w:type="numbering" w:customStyle="1" w:styleId="422">
    <w:name w:val="Нет списка422"/>
    <w:next w:val="a2"/>
    <w:uiPriority w:val="99"/>
    <w:semiHidden/>
    <w:unhideWhenUsed/>
    <w:rsid w:val="00646FA3"/>
  </w:style>
  <w:style w:type="numbering" w:customStyle="1" w:styleId="522">
    <w:name w:val="Нет списка522"/>
    <w:next w:val="a2"/>
    <w:uiPriority w:val="99"/>
    <w:semiHidden/>
    <w:unhideWhenUsed/>
    <w:rsid w:val="00646FA3"/>
  </w:style>
  <w:style w:type="numbering" w:customStyle="1" w:styleId="622">
    <w:name w:val="Нет списка622"/>
    <w:next w:val="a2"/>
    <w:uiPriority w:val="99"/>
    <w:semiHidden/>
    <w:unhideWhenUsed/>
    <w:rsid w:val="00646FA3"/>
  </w:style>
  <w:style w:type="numbering" w:customStyle="1" w:styleId="722">
    <w:name w:val="Нет списка722"/>
    <w:next w:val="a2"/>
    <w:uiPriority w:val="99"/>
    <w:semiHidden/>
    <w:unhideWhenUsed/>
    <w:rsid w:val="00646FA3"/>
  </w:style>
  <w:style w:type="numbering" w:customStyle="1" w:styleId="102">
    <w:name w:val="Нет списка102"/>
    <w:next w:val="a2"/>
    <w:uiPriority w:val="99"/>
    <w:semiHidden/>
    <w:unhideWhenUsed/>
    <w:rsid w:val="00646FA3"/>
  </w:style>
  <w:style w:type="numbering" w:customStyle="1" w:styleId="142">
    <w:name w:val="Нет списка142"/>
    <w:next w:val="a2"/>
    <w:uiPriority w:val="99"/>
    <w:semiHidden/>
    <w:unhideWhenUsed/>
    <w:rsid w:val="00646FA3"/>
  </w:style>
  <w:style w:type="numbering" w:customStyle="1" w:styleId="232">
    <w:name w:val="Нет списка232"/>
    <w:next w:val="a2"/>
    <w:uiPriority w:val="99"/>
    <w:semiHidden/>
    <w:unhideWhenUsed/>
    <w:rsid w:val="00646FA3"/>
  </w:style>
  <w:style w:type="numbering" w:customStyle="1" w:styleId="332">
    <w:name w:val="Нет списка332"/>
    <w:next w:val="a2"/>
    <w:uiPriority w:val="99"/>
    <w:semiHidden/>
    <w:unhideWhenUsed/>
    <w:rsid w:val="00646FA3"/>
  </w:style>
  <w:style w:type="numbering" w:customStyle="1" w:styleId="432">
    <w:name w:val="Нет списка432"/>
    <w:next w:val="a2"/>
    <w:uiPriority w:val="99"/>
    <w:semiHidden/>
    <w:unhideWhenUsed/>
    <w:rsid w:val="00646FA3"/>
  </w:style>
  <w:style w:type="numbering" w:customStyle="1" w:styleId="532">
    <w:name w:val="Нет списка532"/>
    <w:next w:val="a2"/>
    <w:uiPriority w:val="99"/>
    <w:semiHidden/>
    <w:unhideWhenUsed/>
    <w:rsid w:val="00646FA3"/>
  </w:style>
  <w:style w:type="numbering" w:customStyle="1" w:styleId="632">
    <w:name w:val="Нет списка632"/>
    <w:next w:val="a2"/>
    <w:uiPriority w:val="99"/>
    <w:semiHidden/>
    <w:unhideWhenUsed/>
    <w:rsid w:val="00646FA3"/>
  </w:style>
  <w:style w:type="numbering" w:customStyle="1" w:styleId="732">
    <w:name w:val="Нет списка732"/>
    <w:next w:val="a2"/>
    <w:uiPriority w:val="99"/>
    <w:semiHidden/>
    <w:unhideWhenUsed/>
    <w:rsid w:val="00646FA3"/>
  </w:style>
  <w:style w:type="numbering" w:customStyle="1" w:styleId="151">
    <w:name w:val="Нет списка151"/>
    <w:next w:val="a2"/>
    <w:uiPriority w:val="99"/>
    <w:semiHidden/>
    <w:unhideWhenUsed/>
    <w:rsid w:val="00646FA3"/>
  </w:style>
  <w:style w:type="numbering" w:customStyle="1" w:styleId="161">
    <w:name w:val="Нет списка161"/>
    <w:next w:val="a2"/>
    <w:uiPriority w:val="99"/>
    <w:semiHidden/>
    <w:unhideWhenUsed/>
    <w:rsid w:val="00646FA3"/>
  </w:style>
  <w:style w:type="numbering" w:customStyle="1" w:styleId="1121">
    <w:name w:val="Нет списка1121"/>
    <w:next w:val="a2"/>
    <w:uiPriority w:val="99"/>
    <w:semiHidden/>
    <w:unhideWhenUsed/>
    <w:rsid w:val="00646FA3"/>
  </w:style>
  <w:style w:type="numbering" w:customStyle="1" w:styleId="11112">
    <w:name w:val="Нет списка11112"/>
    <w:next w:val="a2"/>
    <w:uiPriority w:val="99"/>
    <w:semiHidden/>
    <w:unhideWhenUsed/>
    <w:rsid w:val="00646FA3"/>
  </w:style>
  <w:style w:type="numbering" w:customStyle="1" w:styleId="241">
    <w:name w:val="Нет списка241"/>
    <w:next w:val="a2"/>
    <w:uiPriority w:val="99"/>
    <w:semiHidden/>
    <w:unhideWhenUsed/>
    <w:rsid w:val="00646FA3"/>
  </w:style>
  <w:style w:type="numbering" w:customStyle="1" w:styleId="341">
    <w:name w:val="Нет списка341"/>
    <w:next w:val="a2"/>
    <w:uiPriority w:val="99"/>
    <w:semiHidden/>
    <w:unhideWhenUsed/>
    <w:rsid w:val="00646FA3"/>
  </w:style>
  <w:style w:type="numbering" w:customStyle="1" w:styleId="441">
    <w:name w:val="Нет списка441"/>
    <w:next w:val="a2"/>
    <w:uiPriority w:val="99"/>
    <w:semiHidden/>
    <w:unhideWhenUsed/>
    <w:rsid w:val="00646FA3"/>
  </w:style>
  <w:style w:type="numbering" w:customStyle="1" w:styleId="541">
    <w:name w:val="Нет списка541"/>
    <w:next w:val="a2"/>
    <w:uiPriority w:val="99"/>
    <w:semiHidden/>
    <w:unhideWhenUsed/>
    <w:rsid w:val="00646FA3"/>
  </w:style>
  <w:style w:type="numbering" w:customStyle="1" w:styleId="641">
    <w:name w:val="Нет списка641"/>
    <w:next w:val="a2"/>
    <w:uiPriority w:val="99"/>
    <w:semiHidden/>
    <w:unhideWhenUsed/>
    <w:rsid w:val="00646FA3"/>
  </w:style>
  <w:style w:type="numbering" w:customStyle="1" w:styleId="741">
    <w:name w:val="Нет списка741"/>
    <w:next w:val="a2"/>
    <w:uiPriority w:val="99"/>
    <w:semiHidden/>
    <w:unhideWhenUsed/>
    <w:rsid w:val="00646FA3"/>
  </w:style>
  <w:style w:type="numbering" w:customStyle="1" w:styleId="811">
    <w:name w:val="Нет списка811"/>
    <w:next w:val="a2"/>
    <w:uiPriority w:val="99"/>
    <w:semiHidden/>
    <w:unhideWhenUsed/>
    <w:rsid w:val="00646FA3"/>
  </w:style>
  <w:style w:type="numbering" w:customStyle="1" w:styleId="1211">
    <w:name w:val="Нет списка1211"/>
    <w:next w:val="a2"/>
    <w:uiPriority w:val="99"/>
    <w:semiHidden/>
    <w:unhideWhenUsed/>
    <w:rsid w:val="00646FA3"/>
  </w:style>
  <w:style w:type="numbering" w:customStyle="1" w:styleId="111112">
    <w:name w:val="Нет списка111112"/>
    <w:next w:val="a2"/>
    <w:uiPriority w:val="99"/>
    <w:semiHidden/>
    <w:unhideWhenUsed/>
    <w:rsid w:val="00646FA3"/>
  </w:style>
  <w:style w:type="numbering" w:customStyle="1" w:styleId="2111">
    <w:name w:val="Нет списка2111"/>
    <w:next w:val="a2"/>
    <w:uiPriority w:val="99"/>
    <w:semiHidden/>
    <w:unhideWhenUsed/>
    <w:rsid w:val="00646FA3"/>
  </w:style>
  <w:style w:type="numbering" w:customStyle="1" w:styleId="3111">
    <w:name w:val="Нет списка3111"/>
    <w:next w:val="a2"/>
    <w:uiPriority w:val="99"/>
    <w:semiHidden/>
    <w:unhideWhenUsed/>
    <w:rsid w:val="00646FA3"/>
  </w:style>
  <w:style w:type="numbering" w:customStyle="1" w:styleId="4111">
    <w:name w:val="Нет списка4111"/>
    <w:next w:val="a2"/>
    <w:uiPriority w:val="99"/>
    <w:semiHidden/>
    <w:unhideWhenUsed/>
    <w:rsid w:val="00646FA3"/>
  </w:style>
  <w:style w:type="numbering" w:customStyle="1" w:styleId="5111">
    <w:name w:val="Нет списка5111"/>
    <w:next w:val="a2"/>
    <w:uiPriority w:val="99"/>
    <w:semiHidden/>
    <w:unhideWhenUsed/>
    <w:rsid w:val="00646FA3"/>
  </w:style>
  <w:style w:type="numbering" w:customStyle="1" w:styleId="6111">
    <w:name w:val="Нет списка6111"/>
    <w:next w:val="a2"/>
    <w:uiPriority w:val="99"/>
    <w:semiHidden/>
    <w:unhideWhenUsed/>
    <w:rsid w:val="00646FA3"/>
  </w:style>
  <w:style w:type="numbering" w:customStyle="1" w:styleId="7111">
    <w:name w:val="Нет списка7111"/>
    <w:next w:val="a2"/>
    <w:uiPriority w:val="99"/>
    <w:semiHidden/>
    <w:unhideWhenUsed/>
    <w:rsid w:val="00646FA3"/>
  </w:style>
  <w:style w:type="numbering" w:customStyle="1" w:styleId="911">
    <w:name w:val="Нет списка911"/>
    <w:next w:val="a2"/>
    <w:uiPriority w:val="99"/>
    <w:semiHidden/>
    <w:unhideWhenUsed/>
    <w:rsid w:val="00646FA3"/>
  </w:style>
  <w:style w:type="numbering" w:customStyle="1" w:styleId="1311">
    <w:name w:val="Нет списка1311"/>
    <w:next w:val="a2"/>
    <w:uiPriority w:val="99"/>
    <w:semiHidden/>
    <w:unhideWhenUsed/>
    <w:rsid w:val="00646FA3"/>
  </w:style>
  <w:style w:type="numbering" w:customStyle="1" w:styleId="2211">
    <w:name w:val="Нет списка2211"/>
    <w:next w:val="a2"/>
    <w:uiPriority w:val="99"/>
    <w:semiHidden/>
    <w:unhideWhenUsed/>
    <w:rsid w:val="00646FA3"/>
  </w:style>
  <w:style w:type="numbering" w:customStyle="1" w:styleId="3211">
    <w:name w:val="Нет списка3211"/>
    <w:next w:val="a2"/>
    <w:uiPriority w:val="99"/>
    <w:semiHidden/>
    <w:unhideWhenUsed/>
    <w:rsid w:val="00646FA3"/>
  </w:style>
  <w:style w:type="numbering" w:customStyle="1" w:styleId="4211">
    <w:name w:val="Нет списка4211"/>
    <w:next w:val="a2"/>
    <w:uiPriority w:val="99"/>
    <w:semiHidden/>
    <w:unhideWhenUsed/>
    <w:rsid w:val="00646FA3"/>
  </w:style>
  <w:style w:type="numbering" w:customStyle="1" w:styleId="5211">
    <w:name w:val="Нет списка5211"/>
    <w:next w:val="a2"/>
    <w:uiPriority w:val="99"/>
    <w:semiHidden/>
    <w:unhideWhenUsed/>
    <w:rsid w:val="00646FA3"/>
  </w:style>
  <w:style w:type="numbering" w:customStyle="1" w:styleId="6211">
    <w:name w:val="Нет списка6211"/>
    <w:next w:val="a2"/>
    <w:uiPriority w:val="99"/>
    <w:semiHidden/>
    <w:unhideWhenUsed/>
    <w:rsid w:val="00646FA3"/>
  </w:style>
  <w:style w:type="numbering" w:customStyle="1" w:styleId="7211">
    <w:name w:val="Нет списка7211"/>
    <w:next w:val="a2"/>
    <w:uiPriority w:val="99"/>
    <w:semiHidden/>
    <w:unhideWhenUsed/>
    <w:rsid w:val="00646FA3"/>
  </w:style>
  <w:style w:type="numbering" w:customStyle="1" w:styleId="1011">
    <w:name w:val="Нет списка1011"/>
    <w:next w:val="a2"/>
    <w:uiPriority w:val="99"/>
    <w:semiHidden/>
    <w:unhideWhenUsed/>
    <w:rsid w:val="00646FA3"/>
  </w:style>
  <w:style w:type="numbering" w:customStyle="1" w:styleId="1411">
    <w:name w:val="Нет списка1411"/>
    <w:next w:val="a2"/>
    <w:uiPriority w:val="99"/>
    <w:semiHidden/>
    <w:unhideWhenUsed/>
    <w:rsid w:val="00646FA3"/>
  </w:style>
  <w:style w:type="numbering" w:customStyle="1" w:styleId="2311">
    <w:name w:val="Нет списка2311"/>
    <w:next w:val="a2"/>
    <w:uiPriority w:val="99"/>
    <w:semiHidden/>
    <w:unhideWhenUsed/>
    <w:rsid w:val="00646FA3"/>
  </w:style>
  <w:style w:type="numbering" w:customStyle="1" w:styleId="3311">
    <w:name w:val="Нет списка3311"/>
    <w:next w:val="a2"/>
    <w:uiPriority w:val="99"/>
    <w:semiHidden/>
    <w:unhideWhenUsed/>
    <w:rsid w:val="00646FA3"/>
  </w:style>
  <w:style w:type="numbering" w:customStyle="1" w:styleId="4311">
    <w:name w:val="Нет списка4311"/>
    <w:next w:val="a2"/>
    <w:uiPriority w:val="99"/>
    <w:semiHidden/>
    <w:unhideWhenUsed/>
    <w:rsid w:val="00646FA3"/>
  </w:style>
  <w:style w:type="numbering" w:customStyle="1" w:styleId="5311">
    <w:name w:val="Нет списка5311"/>
    <w:next w:val="a2"/>
    <w:uiPriority w:val="99"/>
    <w:semiHidden/>
    <w:unhideWhenUsed/>
    <w:rsid w:val="00646FA3"/>
  </w:style>
  <w:style w:type="numbering" w:customStyle="1" w:styleId="6311">
    <w:name w:val="Нет списка6311"/>
    <w:next w:val="a2"/>
    <w:uiPriority w:val="99"/>
    <w:semiHidden/>
    <w:unhideWhenUsed/>
    <w:rsid w:val="00646FA3"/>
  </w:style>
  <w:style w:type="numbering" w:customStyle="1" w:styleId="7311">
    <w:name w:val="Нет списка7311"/>
    <w:next w:val="a2"/>
    <w:uiPriority w:val="99"/>
    <w:semiHidden/>
    <w:unhideWhenUsed/>
    <w:rsid w:val="00646FA3"/>
  </w:style>
  <w:style w:type="numbering" w:customStyle="1" w:styleId="190">
    <w:name w:val="Нет списка19"/>
    <w:next w:val="a2"/>
    <w:uiPriority w:val="99"/>
    <w:semiHidden/>
    <w:unhideWhenUsed/>
    <w:rsid w:val="00CE6EE4"/>
  </w:style>
  <w:style w:type="table" w:customStyle="1" w:styleId="76">
    <w:name w:val="Сетка таблицы7"/>
    <w:basedOn w:val="a1"/>
    <w:next w:val="af"/>
    <w:rsid w:val="00CE6E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E6EE4"/>
    <w:pPr>
      <w:spacing w:before="100" w:beforeAutospacing="1" w:after="100" w:afterAutospacing="1"/>
    </w:pPr>
    <w:rPr>
      <w:rFonts w:ascii="Tahoma" w:hAnsi="Tahoma"/>
      <w:sz w:val="20"/>
      <w:szCs w:val="20"/>
      <w:lang w:val="en-US" w:eastAsia="en-US"/>
    </w:rPr>
  </w:style>
  <w:style w:type="paragraph" w:customStyle="1" w:styleId="aff6">
    <w:name w:val="Знак Знак Знак Знак Знак Знак Знак Знак Знак"/>
    <w:basedOn w:val="a"/>
    <w:next w:val="a"/>
    <w:semiHidden/>
    <w:rsid w:val="00CE6EE4"/>
    <w:pPr>
      <w:spacing w:after="160" w:line="240" w:lineRule="exact"/>
    </w:pPr>
    <w:rPr>
      <w:rFonts w:ascii="Arial" w:hAnsi="Arial" w:cs="Arial"/>
      <w:sz w:val="20"/>
      <w:szCs w:val="20"/>
      <w:lang w:val="en-US" w:eastAsia="en-US"/>
    </w:rPr>
  </w:style>
  <w:style w:type="paragraph" w:customStyle="1" w:styleId="xl65">
    <w:name w:val="xl65"/>
    <w:basedOn w:val="a"/>
    <w:rsid w:val="00CE6EE4"/>
    <w:pPr>
      <w:spacing w:before="100" w:beforeAutospacing="1" w:after="100" w:afterAutospacing="1"/>
    </w:pPr>
    <w:rPr>
      <w:sz w:val="28"/>
      <w:szCs w:val="28"/>
    </w:rPr>
  </w:style>
  <w:style w:type="paragraph" w:customStyle="1" w:styleId="xl66">
    <w:name w:val="xl66"/>
    <w:basedOn w:val="a"/>
    <w:rsid w:val="00CE6EE4"/>
    <w:pPr>
      <w:spacing w:before="100" w:beforeAutospacing="1" w:after="100" w:afterAutospacing="1"/>
    </w:pPr>
  </w:style>
  <w:style w:type="paragraph" w:customStyle="1" w:styleId="xl67">
    <w:name w:val="xl67"/>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CE6EE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CE6EE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CE6EE4"/>
    <w:pPr>
      <w:pBdr>
        <w:bottom w:val="single" w:sz="8" w:space="0" w:color="auto"/>
      </w:pBdr>
      <w:spacing w:before="100" w:beforeAutospacing="1" w:after="100" w:afterAutospacing="1"/>
      <w:jc w:val="center"/>
      <w:textAlignment w:val="top"/>
    </w:pPr>
  </w:style>
  <w:style w:type="paragraph" w:customStyle="1" w:styleId="xl84">
    <w:name w:val="xl84"/>
    <w:basedOn w:val="a"/>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CE6EE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CE6EE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CE6EE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CE6EE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CE6EE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CE6E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CE6EE4"/>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CE6EE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CE6EE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CE6EE4"/>
    <w:pPr>
      <w:spacing w:before="100" w:beforeAutospacing="1" w:after="100" w:afterAutospacing="1"/>
      <w:jc w:val="center"/>
    </w:pPr>
    <w:rPr>
      <w:b/>
      <w:bCs/>
      <w:sz w:val="28"/>
      <w:szCs w:val="28"/>
    </w:rPr>
  </w:style>
  <w:style w:type="paragraph" w:customStyle="1" w:styleId="xl105">
    <w:name w:val="xl105"/>
    <w:basedOn w:val="a"/>
    <w:rsid w:val="00CE6EE4"/>
    <w:pPr>
      <w:spacing w:before="100" w:beforeAutospacing="1" w:after="100" w:afterAutospacing="1"/>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657</TotalTime>
  <Pages>1</Pages>
  <Words>9141</Words>
  <Characters>52104</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16</cp:revision>
  <cp:lastPrinted>2019-01-15T06:32:00Z</cp:lastPrinted>
  <dcterms:created xsi:type="dcterms:W3CDTF">2018-11-13T05:24:00Z</dcterms:created>
  <dcterms:modified xsi:type="dcterms:W3CDTF">2019-01-17T06:33:00Z</dcterms:modified>
</cp:coreProperties>
</file>