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956" w:rsidRPr="005E1956" w:rsidRDefault="002522ED" w:rsidP="002522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C314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E1956" w:rsidRPr="005E1956">
        <w:rPr>
          <w:rFonts w:ascii="Times New Roman" w:eastAsia="Calibri" w:hAnsi="Times New Roman" w:cs="Times New Roman"/>
          <w:sz w:val="28"/>
          <w:szCs w:val="28"/>
        </w:rPr>
        <w:t xml:space="preserve"> Муниципальный район «Красночикойский район»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E1956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5E1956" w:rsidRPr="005E1956" w:rsidRDefault="00E344A1" w:rsidP="005E195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«06» апреля </w:t>
      </w:r>
      <w:r w:rsidR="005E1956">
        <w:rPr>
          <w:rFonts w:ascii="Times New Roman" w:eastAsia="Calibri" w:hAnsi="Times New Roman" w:cs="Times New Roman"/>
          <w:sz w:val="28"/>
          <w:szCs w:val="28"/>
        </w:rPr>
        <w:t>2021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  <w:r w:rsidR="005E1956" w:rsidRPr="005E195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2522ED">
        <w:rPr>
          <w:rFonts w:ascii="Times New Roman" w:eastAsia="Calibri" w:hAnsi="Times New Roman" w:cs="Times New Roman"/>
          <w:sz w:val="28"/>
          <w:szCs w:val="28"/>
        </w:rPr>
        <w:t xml:space="preserve">                           № 290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 xml:space="preserve">О досрочном </w:t>
      </w:r>
      <w:r>
        <w:rPr>
          <w:rFonts w:ascii="Times New Roman" w:eastAsia="Calibri" w:hAnsi="Times New Roman" w:cs="Times New Roman"/>
          <w:b/>
          <w:sz w:val="28"/>
          <w:szCs w:val="28"/>
        </w:rPr>
        <w:t>прекращении полномочий депутата</w:t>
      </w:r>
      <w:r w:rsidRPr="005E195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1956">
        <w:rPr>
          <w:rFonts w:ascii="Times New Roman" w:eastAsia="Calibri" w:hAnsi="Times New Roman" w:cs="Times New Roman"/>
          <w:b/>
          <w:sz w:val="28"/>
          <w:szCs w:val="28"/>
        </w:rPr>
        <w:t>Совета муниципального района «Красночикойский район»</w:t>
      </w:r>
    </w:p>
    <w:p w:rsidR="005E1956" w:rsidRPr="005E1956" w:rsidRDefault="005E1956" w:rsidP="005E195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Рассмотрев  представление прокурора Красночикойского района об устранении нарушений законодательства о противодействии коррупции </w:t>
      </w:r>
      <w:r>
        <w:rPr>
          <w:rFonts w:ascii="Times New Roman" w:eastAsia="Calibri" w:hAnsi="Times New Roman" w:cs="Times New Roman"/>
          <w:sz w:val="28"/>
          <w:szCs w:val="28"/>
        </w:rPr>
        <w:t>от 24.02.2021г.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86-141-2021/71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, вынесенное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выявлением   фактов  непредставления </w:t>
      </w:r>
      <w:r w:rsidRPr="005E1956">
        <w:rPr>
          <w:rFonts w:ascii="Times New Roman" w:eastAsia="Calibri" w:hAnsi="Times New Roman" w:cs="Times New Roman"/>
          <w:sz w:val="28"/>
          <w:szCs w:val="28"/>
        </w:rPr>
        <w:t>в установленный законодательством срок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2019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депутатом</w:t>
      </w:r>
      <w:proofErr w:type="gramEnd"/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муниципального района «Красночикойский район» </w:t>
      </w:r>
      <w:proofErr w:type="spellStart"/>
      <w:r w:rsidR="00B95634">
        <w:rPr>
          <w:rFonts w:ascii="Times New Roman" w:eastAsia="Calibri" w:hAnsi="Times New Roman" w:cs="Times New Roman"/>
          <w:sz w:val="28"/>
          <w:szCs w:val="28"/>
        </w:rPr>
        <w:t>Косяковой</w:t>
      </w:r>
      <w:proofErr w:type="spellEnd"/>
      <w:r w:rsidR="00B95634">
        <w:rPr>
          <w:rFonts w:ascii="Times New Roman" w:eastAsia="Calibri" w:hAnsi="Times New Roman" w:cs="Times New Roman"/>
          <w:sz w:val="28"/>
          <w:szCs w:val="28"/>
        </w:rPr>
        <w:t xml:space="preserve"> Галиной Ивановной</w:t>
      </w:r>
      <w:r w:rsidRPr="005E1956">
        <w:rPr>
          <w:rFonts w:ascii="Times New Roman" w:eastAsia="Calibri" w:hAnsi="Times New Roman" w:cs="Times New Roman"/>
          <w:sz w:val="28"/>
          <w:szCs w:val="28"/>
        </w:rPr>
        <w:t>,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повлекших неисполнение обязанностей, установленных Федеральным законом от 25 декабря 2008 г. № 273-ФЗ «О противодействии коррупции»,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 7.1 статьи  40 Федерального закона от 6 октября 2003 г. №131- ФЗ  «Об общих принципах организации местного самоуправления в Российской Федерации», статьей 12.3. 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закона Забайкальского края от 25 июля 2008 года №18-ЗЗК «О противодействии коррупции в Забайкальском крае»,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частями 6, 16</w:t>
      </w:r>
      <w:proofErr w:type="gramEnd"/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17 статьи 29 Устава муниципального района «Красночикойский район, Совет муниципального района «Красночикойский район» решил:</w:t>
      </w:r>
    </w:p>
    <w:p w:rsidR="005E1956" w:rsidRPr="005E1956" w:rsidRDefault="005E1956" w:rsidP="005E19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>1. Прекратить досрочн</w:t>
      </w:r>
      <w:r w:rsidR="00C137B3">
        <w:rPr>
          <w:rFonts w:ascii="Times New Roman" w:eastAsia="Calibri" w:hAnsi="Times New Roman" w:cs="Times New Roman"/>
          <w:sz w:val="28"/>
          <w:szCs w:val="28"/>
        </w:rPr>
        <w:t>о полномочия депутата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Совета муниципального района «Красночикойский район» </w:t>
      </w:r>
      <w:proofErr w:type="spellStart"/>
      <w:r w:rsidR="00C137B3">
        <w:rPr>
          <w:rFonts w:ascii="Times New Roman" w:eastAsia="Calibri" w:hAnsi="Times New Roman" w:cs="Times New Roman"/>
          <w:sz w:val="28"/>
          <w:szCs w:val="28"/>
        </w:rPr>
        <w:t>Косяковой</w:t>
      </w:r>
      <w:proofErr w:type="spellEnd"/>
      <w:r w:rsidR="00C137B3">
        <w:rPr>
          <w:rFonts w:ascii="Times New Roman" w:eastAsia="Calibri" w:hAnsi="Times New Roman" w:cs="Times New Roman"/>
          <w:sz w:val="28"/>
          <w:szCs w:val="28"/>
        </w:rPr>
        <w:t xml:space="preserve"> Галины Ивановны</w:t>
      </w: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связи с неисполнением им обязанностей, установленных Федеральным законом от 25 декабря 2008 г. № 273-ФЗ «О противодействии коррупции».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опубликовать в уполномоченном органе печати.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принятия.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956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Направить настоящее решение в муниципальную избирательную комиссию муниципального района «Красночикойский район».</w:t>
      </w:r>
    </w:p>
    <w:p w:rsidR="005E1956" w:rsidRPr="005E1956" w:rsidRDefault="005E1956" w:rsidP="005E19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956" w:rsidRPr="005E1956" w:rsidRDefault="005E1956" w:rsidP="005E19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  </w:t>
      </w:r>
    </w:p>
    <w:p w:rsidR="005E1956" w:rsidRPr="005E1956" w:rsidRDefault="005E1956" w:rsidP="005E19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</w:p>
    <w:p w:rsidR="005E1956" w:rsidRPr="005E1956" w:rsidRDefault="005E1956" w:rsidP="005E19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1956">
        <w:rPr>
          <w:rFonts w:ascii="Times New Roman" w:eastAsia="Calibri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F741DB" w:rsidRDefault="00F741DB"/>
    <w:sectPr w:rsidR="00F7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C0D"/>
    <w:rsid w:val="002522ED"/>
    <w:rsid w:val="005B33BD"/>
    <w:rsid w:val="005E1956"/>
    <w:rsid w:val="00B95634"/>
    <w:rsid w:val="00C137B3"/>
    <w:rsid w:val="00C314A2"/>
    <w:rsid w:val="00E344A1"/>
    <w:rsid w:val="00E55C0D"/>
    <w:rsid w:val="00EC4B1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6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6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8</cp:revision>
  <cp:lastPrinted>2021-03-25T01:10:00Z</cp:lastPrinted>
  <dcterms:created xsi:type="dcterms:W3CDTF">2021-03-25T00:50:00Z</dcterms:created>
  <dcterms:modified xsi:type="dcterms:W3CDTF">2021-04-12T01:53:00Z</dcterms:modified>
</cp:coreProperties>
</file>