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30" w:rsidRPr="004708F2" w:rsidRDefault="00D77E30" w:rsidP="004708F2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«КРАСНОЧИКОЙСКОЕ»</w:t>
      </w:r>
    </w:p>
    <w:p w:rsidR="00D77E30" w:rsidRPr="00427E58" w:rsidRDefault="00D77E30" w:rsidP="005B60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4708F2" w:rsidRDefault="00D77E30" w:rsidP="004708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D77E30" w:rsidRDefault="00D77E30" w:rsidP="005B60ED">
      <w:pPr>
        <w:spacing w:after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 </w:t>
      </w:r>
      <w:r w:rsidR="00AE00F6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»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="00AE00F6">
        <w:rPr>
          <w:rFonts w:ascii="Times New Roman" w:hAnsi="Times New Roman"/>
          <w:sz w:val="28"/>
          <w:szCs w:val="28"/>
        </w:rPr>
        <w:t>января 2020</w:t>
      </w:r>
      <w:r w:rsidRPr="00764885">
        <w:rPr>
          <w:rFonts w:ascii="Times New Roman" w:hAnsi="Times New Roman"/>
          <w:sz w:val="28"/>
          <w:szCs w:val="28"/>
        </w:rPr>
        <w:t xml:space="preserve"> г.</w:t>
      </w:r>
      <w:r w:rsidRPr="00764885">
        <w:rPr>
          <w:rFonts w:ascii="Times New Roman" w:hAnsi="Times New Roman"/>
          <w:sz w:val="28"/>
          <w:szCs w:val="28"/>
        </w:rPr>
        <w:tab/>
      </w:r>
      <w:r w:rsidRPr="00764885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764885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76488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 </w:t>
      </w:r>
      <w:r w:rsidR="00AE00F6">
        <w:rPr>
          <w:rFonts w:ascii="Times New Roman" w:hAnsi="Times New Roman"/>
          <w:sz w:val="28"/>
          <w:szCs w:val="28"/>
        </w:rPr>
        <w:t>14</w:t>
      </w:r>
      <w:r w:rsidRPr="00764885">
        <w:rPr>
          <w:sz w:val="28"/>
          <w:szCs w:val="28"/>
        </w:rPr>
        <w:t xml:space="preserve"> </w:t>
      </w:r>
    </w:p>
    <w:p w:rsidR="00D77E30" w:rsidRPr="005E0D5C" w:rsidRDefault="005E0D5C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77E30" w:rsidRPr="005E0D5C">
        <w:rPr>
          <w:rFonts w:ascii="Times New Roman" w:hAnsi="Times New Roman"/>
          <w:sz w:val="28"/>
          <w:szCs w:val="28"/>
        </w:rPr>
        <w:t>. Красный Чикой</w:t>
      </w:r>
    </w:p>
    <w:p w:rsidR="00D77E30" w:rsidRPr="00AF388E" w:rsidRDefault="00D77E30" w:rsidP="005B60ED">
      <w:pPr>
        <w:spacing w:after="0"/>
      </w:pPr>
    </w:p>
    <w:p w:rsidR="00D77E30" w:rsidRDefault="00D77E30" w:rsidP="005E0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1C6E">
        <w:rPr>
          <w:rFonts w:ascii="Times New Roman" w:hAnsi="Times New Roman"/>
          <w:b/>
          <w:sz w:val="28"/>
          <w:szCs w:val="28"/>
        </w:rPr>
        <w:t>О создании межведомственной комиссии по признанию</w:t>
      </w:r>
      <w:r w:rsidR="003811AA">
        <w:rPr>
          <w:rFonts w:ascii="Times New Roman" w:hAnsi="Times New Roman"/>
          <w:b/>
          <w:sz w:val="28"/>
          <w:szCs w:val="28"/>
        </w:rPr>
        <w:t xml:space="preserve"> помещений  жилыми</w:t>
      </w:r>
      <w:r w:rsidRPr="005E1C6E">
        <w:rPr>
          <w:rFonts w:ascii="Times New Roman" w:hAnsi="Times New Roman"/>
          <w:b/>
          <w:sz w:val="28"/>
          <w:szCs w:val="28"/>
        </w:rPr>
        <w:t xml:space="preserve"> помещени</w:t>
      </w:r>
      <w:r w:rsidR="003811AA">
        <w:rPr>
          <w:rFonts w:ascii="Times New Roman" w:hAnsi="Times New Roman"/>
          <w:b/>
          <w:sz w:val="28"/>
          <w:szCs w:val="28"/>
        </w:rPr>
        <w:t>ями,</w:t>
      </w:r>
      <w:r w:rsidRPr="005E1C6E">
        <w:rPr>
          <w:rFonts w:ascii="Times New Roman" w:hAnsi="Times New Roman"/>
          <w:b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«Красночикойское»</w:t>
      </w:r>
    </w:p>
    <w:p w:rsidR="00D77E30" w:rsidRPr="005E1C6E" w:rsidRDefault="00D77E30" w:rsidP="005E1C6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68386E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0ED">
        <w:rPr>
          <w:rFonts w:ascii="Times New Roman" w:hAnsi="Times New Roman"/>
          <w:sz w:val="28"/>
          <w:szCs w:val="28"/>
        </w:rPr>
        <w:t>В соответствии со</w:t>
      </w:r>
      <w:r w:rsidRPr="0068386E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68386E">
          <w:rPr>
            <w:rFonts w:ascii="Times New Roman" w:hAnsi="Times New Roman"/>
            <w:sz w:val="28"/>
            <w:szCs w:val="28"/>
          </w:rPr>
          <w:t>статьей 14</w:t>
        </w:r>
      </w:hyperlink>
      <w:r w:rsidRPr="005B60E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</w:t>
      </w:r>
      <w:hyperlink r:id="rId7" w:history="1">
        <w:r w:rsidRPr="0068386E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5B60ED">
        <w:rPr>
          <w:rFonts w:ascii="Times New Roman" w:hAnsi="Times New Roman"/>
          <w:sz w:val="28"/>
          <w:szCs w:val="28"/>
        </w:rPr>
        <w:t xml:space="preserve"> Правительства Российско</w:t>
      </w:r>
      <w:r>
        <w:rPr>
          <w:rFonts w:ascii="Times New Roman" w:hAnsi="Times New Roman"/>
          <w:sz w:val="28"/>
          <w:szCs w:val="28"/>
        </w:rPr>
        <w:t>й Федерации от 28 января 2006 № 47 «</w:t>
      </w:r>
      <w:r w:rsidRPr="005B60ED">
        <w:rPr>
          <w:rFonts w:ascii="Times New Roman" w:hAnsi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 и многоквартирного дома аварийным и под</w:t>
      </w:r>
      <w:r>
        <w:rPr>
          <w:rFonts w:ascii="Times New Roman" w:hAnsi="Times New Roman"/>
          <w:sz w:val="28"/>
          <w:szCs w:val="28"/>
        </w:rPr>
        <w:t xml:space="preserve">лежащим сносу или реконструкции», </w:t>
      </w:r>
      <w:r w:rsidRPr="00A378EA">
        <w:rPr>
          <w:rFonts w:ascii="Times New Roman" w:hAnsi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/>
          <w:sz w:val="28"/>
          <w:szCs w:val="28"/>
        </w:rPr>
        <w:t>Федеральным законом от 06</w:t>
      </w:r>
      <w:r w:rsidRPr="00992A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октября </w:t>
      </w:r>
      <w:smartTag w:uri="urn:schemas-microsoft-com:office:smarttags" w:element="metricconverter">
        <w:smartTagPr>
          <w:attr w:name="ProductID" w:val="2003 г"/>
        </w:smartTagPr>
        <w:r w:rsidRPr="00A378EA">
          <w:rPr>
            <w:rFonts w:ascii="Times New Roman" w:hAnsi="Times New Roman"/>
            <w:sz w:val="28"/>
            <w:szCs w:val="28"/>
          </w:rPr>
          <w:t>2003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A378EA">
          <w:rPr>
            <w:rFonts w:ascii="Times New Roman" w:hAnsi="Times New Roman"/>
            <w:sz w:val="28"/>
            <w:szCs w:val="28"/>
          </w:rPr>
          <w:t>г</w:t>
        </w:r>
      </w:smartTag>
      <w:r w:rsidRPr="00A378EA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№</w:t>
      </w:r>
      <w:r w:rsidRPr="00A378EA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руководствуясь статьей 26 Устава сельского поселения  «Красночикойское» </w:t>
      </w:r>
      <w:r w:rsidRPr="007F6B7E">
        <w:rPr>
          <w:rFonts w:ascii="Times New Roman" w:hAnsi="Times New Roman"/>
          <w:b/>
          <w:sz w:val="28"/>
          <w:szCs w:val="28"/>
        </w:rPr>
        <w:t>постановляю:</w:t>
      </w: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35A6">
        <w:rPr>
          <w:rFonts w:ascii="Times New Roman" w:hAnsi="Times New Roman"/>
          <w:sz w:val="28"/>
          <w:szCs w:val="28"/>
        </w:rPr>
        <w:t xml:space="preserve">Утвердить </w:t>
      </w:r>
      <w:hyperlink w:anchor="Par60" w:history="1">
        <w:r w:rsidRPr="0068386E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D335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создании</w:t>
      </w:r>
      <w:r w:rsidRPr="00D335A6">
        <w:rPr>
          <w:rFonts w:ascii="Times New Roman" w:hAnsi="Times New Roman"/>
          <w:sz w:val="28"/>
          <w:szCs w:val="28"/>
        </w:rPr>
        <w:t xml:space="preserve">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</w:t>
      </w:r>
      <w:r w:rsidRPr="005039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 сельского поселения  «Красночикойское» (П</w:t>
      </w:r>
      <w:r w:rsidRPr="00D335A6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 1</w:t>
      </w:r>
      <w:r w:rsidRPr="00D335A6">
        <w:rPr>
          <w:rFonts w:ascii="Times New Roman" w:hAnsi="Times New Roman"/>
          <w:sz w:val="28"/>
          <w:szCs w:val="28"/>
        </w:rPr>
        <w:t>).</w:t>
      </w:r>
    </w:p>
    <w:p w:rsidR="00D77E30" w:rsidRDefault="00D77E30" w:rsidP="003A2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состав межведомственной комиссии</w:t>
      </w:r>
      <w:r w:rsidRPr="005B60ED">
        <w:rPr>
          <w:rFonts w:ascii="Times New Roman" w:hAnsi="Times New Roman"/>
          <w:sz w:val="28"/>
          <w:szCs w:val="28"/>
        </w:rPr>
        <w:t xml:space="preserve"> по признанию </w:t>
      </w:r>
      <w:r>
        <w:rPr>
          <w:rFonts w:ascii="Times New Roman" w:hAnsi="Times New Roman"/>
          <w:sz w:val="28"/>
          <w:szCs w:val="28"/>
        </w:rPr>
        <w:t xml:space="preserve">помещений </w:t>
      </w:r>
      <w:r w:rsidRPr="005B60ED">
        <w:rPr>
          <w:rFonts w:ascii="Times New Roman" w:hAnsi="Times New Roman"/>
          <w:sz w:val="28"/>
          <w:szCs w:val="28"/>
        </w:rPr>
        <w:t xml:space="preserve">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>на территории сельского поселения «Красночикойское». (П</w:t>
      </w:r>
      <w:r w:rsidRPr="0068386E">
        <w:rPr>
          <w:rFonts w:ascii="Times New Roman" w:hAnsi="Times New Roman"/>
          <w:sz w:val="28"/>
          <w:szCs w:val="28"/>
        </w:rPr>
        <w:t xml:space="preserve">риложение </w:t>
      </w:r>
      <w:r w:rsidR="00DB6581">
        <w:rPr>
          <w:rFonts w:ascii="Times New Roman" w:hAnsi="Times New Roman"/>
          <w:sz w:val="28"/>
          <w:szCs w:val="28"/>
        </w:rPr>
        <w:t xml:space="preserve">№ </w:t>
      </w:r>
      <w:r w:rsidR="0048393F">
        <w:rPr>
          <w:rFonts w:ascii="Times New Roman" w:hAnsi="Times New Roman"/>
          <w:sz w:val="28"/>
          <w:szCs w:val="28"/>
        </w:rPr>
        <w:t>2</w:t>
      </w:r>
      <w:r w:rsidRPr="0068386E">
        <w:rPr>
          <w:rFonts w:ascii="Times New Roman" w:hAnsi="Times New Roman"/>
          <w:sz w:val="28"/>
          <w:szCs w:val="28"/>
        </w:rPr>
        <w:t>).</w:t>
      </w:r>
    </w:p>
    <w:p w:rsidR="00D77E30" w:rsidRPr="0068386E" w:rsidRDefault="00D77E30" w:rsidP="003A2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Постановление администрации сельского поселения «Красночикойское» от </w:t>
      </w:r>
      <w:r w:rsidR="00AE00F6">
        <w:rPr>
          <w:rFonts w:ascii="Times New Roman" w:hAnsi="Times New Roman"/>
          <w:sz w:val="28"/>
          <w:szCs w:val="28"/>
        </w:rPr>
        <w:t>26.12.2019</w:t>
      </w:r>
      <w:r w:rsidR="005E0D5C">
        <w:rPr>
          <w:rFonts w:ascii="Times New Roman" w:hAnsi="Times New Roman"/>
          <w:sz w:val="28"/>
          <w:szCs w:val="28"/>
        </w:rPr>
        <w:t xml:space="preserve"> г. № </w:t>
      </w:r>
      <w:r w:rsidR="00AE00F6">
        <w:rPr>
          <w:rFonts w:ascii="Times New Roman" w:hAnsi="Times New Roman"/>
          <w:sz w:val="28"/>
          <w:szCs w:val="28"/>
        </w:rPr>
        <w:t>330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C61276">
        <w:rPr>
          <w:rFonts w:ascii="Times New Roman" w:hAnsi="Times New Roman"/>
          <w:sz w:val="28"/>
          <w:szCs w:val="28"/>
        </w:rPr>
        <w:t xml:space="preserve">О создании межведомственной комиссии по признанию </w:t>
      </w:r>
      <w:r w:rsidR="005E0D5C" w:rsidRPr="00C61276">
        <w:rPr>
          <w:rFonts w:ascii="Times New Roman" w:hAnsi="Times New Roman"/>
          <w:sz w:val="28"/>
          <w:szCs w:val="28"/>
        </w:rPr>
        <w:t xml:space="preserve">помещений </w:t>
      </w:r>
      <w:r w:rsidR="005E0D5C">
        <w:rPr>
          <w:rFonts w:ascii="Times New Roman" w:hAnsi="Times New Roman"/>
          <w:sz w:val="28"/>
          <w:szCs w:val="28"/>
        </w:rPr>
        <w:t>жилыми помещениями</w:t>
      </w:r>
      <w:r w:rsidR="00AE00F6">
        <w:rPr>
          <w:rFonts w:ascii="Times New Roman" w:hAnsi="Times New Roman"/>
          <w:sz w:val="28"/>
          <w:szCs w:val="28"/>
        </w:rPr>
        <w:t>,</w:t>
      </w:r>
      <w:r w:rsidRPr="00C61276">
        <w:rPr>
          <w:rFonts w:ascii="Times New Roman" w:hAnsi="Times New Roman"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реконструкции на терр</w:t>
      </w:r>
      <w:r>
        <w:rPr>
          <w:rFonts w:ascii="Times New Roman" w:hAnsi="Times New Roman"/>
          <w:sz w:val="28"/>
          <w:szCs w:val="28"/>
        </w:rPr>
        <w:t>итории сельского поселения «Красночикойское» считать утратившим силу.</w:t>
      </w:r>
    </w:p>
    <w:p w:rsidR="00D77E30" w:rsidRPr="00093E5A" w:rsidRDefault="00D77E30" w:rsidP="004708F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4.Настоящее постановление обнародовать.</w:t>
      </w:r>
      <w:r w:rsidRPr="00315338">
        <w:rPr>
          <w:rFonts w:ascii="Times New Roman" w:hAnsi="Times New Roman"/>
          <w:sz w:val="28"/>
          <w:szCs w:val="28"/>
        </w:rPr>
        <w:t> </w:t>
      </w:r>
    </w:p>
    <w:p w:rsidR="00D77E30" w:rsidRDefault="00D77E30" w:rsidP="003A2CFE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pStyle w:val="a6"/>
        <w:ind w:firstLine="709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сельского</w:t>
      </w:r>
    </w:p>
    <w:p w:rsidR="00D77E30" w:rsidRPr="00315338" w:rsidRDefault="00D77E30" w:rsidP="003A2CFE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«Красночикойское»                                        Сенотрусов А.И. </w:t>
      </w:r>
    </w:p>
    <w:p w:rsidR="00D77E30" w:rsidRDefault="00D77E30" w:rsidP="005E1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                                                                                            </w:t>
      </w:r>
    </w:p>
    <w:p w:rsidR="00D77E30" w:rsidRDefault="00D77E30" w:rsidP="004708F2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5065F4">
        <w:rPr>
          <w:rFonts w:ascii="Times New Roman" w:hAnsi="Times New Roman"/>
          <w:sz w:val="28"/>
          <w:szCs w:val="28"/>
        </w:rPr>
        <w:lastRenderedPageBreak/>
        <w:t>Приложение № 1</w:t>
      </w:r>
      <w:r w:rsidRPr="005065F4">
        <w:rPr>
          <w:rFonts w:ascii="Times New Roman" w:hAnsi="Times New Roman"/>
          <w:sz w:val="28"/>
          <w:szCs w:val="28"/>
        </w:rPr>
        <w:br/>
        <w:t>к постановлению адми</w:t>
      </w:r>
      <w:r>
        <w:rPr>
          <w:rFonts w:ascii="Times New Roman" w:hAnsi="Times New Roman"/>
          <w:sz w:val="28"/>
          <w:szCs w:val="28"/>
        </w:rPr>
        <w:t>нистрации </w:t>
      </w:r>
      <w:r>
        <w:rPr>
          <w:rFonts w:ascii="Times New Roman" w:hAnsi="Times New Roman"/>
          <w:sz w:val="28"/>
          <w:szCs w:val="28"/>
        </w:rPr>
        <w:br/>
        <w:t xml:space="preserve">сельского поселения </w:t>
      </w:r>
    </w:p>
    <w:p w:rsidR="00D77E30" w:rsidRPr="005065F4" w:rsidRDefault="00D77E30" w:rsidP="004708F2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«Красночикойское»</w:t>
      </w:r>
      <w:r w:rsidRPr="005065F4">
        <w:rPr>
          <w:rFonts w:ascii="Times New Roman" w:hAnsi="Times New Roman"/>
          <w:sz w:val="28"/>
          <w:szCs w:val="28"/>
        </w:rPr>
        <w:br/>
        <w:t xml:space="preserve">от </w:t>
      </w:r>
      <w:r w:rsidR="00353998">
        <w:rPr>
          <w:rFonts w:ascii="Times New Roman" w:hAnsi="Times New Roman"/>
          <w:sz w:val="28"/>
          <w:szCs w:val="28"/>
        </w:rPr>
        <w:t>«16</w:t>
      </w:r>
      <w:r>
        <w:rPr>
          <w:rFonts w:ascii="Times New Roman" w:hAnsi="Times New Roman"/>
          <w:sz w:val="28"/>
          <w:szCs w:val="28"/>
        </w:rPr>
        <w:t xml:space="preserve">» 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="00353998">
        <w:rPr>
          <w:rFonts w:ascii="Times New Roman" w:hAnsi="Times New Roman"/>
          <w:sz w:val="28"/>
          <w:szCs w:val="28"/>
        </w:rPr>
        <w:t>января  2020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Pr="005065F4">
        <w:rPr>
          <w:rFonts w:ascii="Times New Roman" w:hAnsi="Times New Roman"/>
          <w:sz w:val="28"/>
          <w:szCs w:val="28"/>
        </w:rPr>
        <w:t xml:space="preserve">г. № </w:t>
      </w:r>
      <w:r w:rsidR="00353998">
        <w:rPr>
          <w:rFonts w:ascii="Times New Roman" w:hAnsi="Times New Roman"/>
          <w:sz w:val="28"/>
          <w:szCs w:val="28"/>
        </w:rPr>
        <w:t>14</w:t>
      </w:r>
    </w:p>
    <w:p w:rsidR="00D77E30" w:rsidRPr="00E03820" w:rsidRDefault="00D77E30" w:rsidP="00A67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Ж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44AF9">
        <w:rPr>
          <w:rFonts w:ascii="Times New Roman" w:hAnsi="Times New Roman"/>
          <w:b/>
          <w:sz w:val="28"/>
          <w:szCs w:val="28"/>
        </w:rPr>
        <w:t>Е</w:t>
      </w:r>
      <w:r w:rsidRPr="00344AF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 «Красночикойское»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344AF9" w:rsidRDefault="00D77E30" w:rsidP="00344A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E03820">
        <w:rPr>
          <w:rFonts w:ascii="Times New Roman" w:hAnsi="Times New Roman"/>
          <w:sz w:val="28"/>
          <w:szCs w:val="28"/>
        </w:rPr>
        <w:t xml:space="preserve">Положение о </w:t>
      </w:r>
      <w:r>
        <w:rPr>
          <w:rFonts w:ascii="Times New Roman" w:hAnsi="Times New Roman"/>
          <w:sz w:val="28"/>
          <w:szCs w:val="28"/>
        </w:rPr>
        <w:t xml:space="preserve">создании </w:t>
      </w:r>
      <w:r w:rsidRPr="00E03820">
        <w:rPr>
          <w:rFonts w:ascii="Times New Roman" w:hAnsi="Times New Roman"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сельского поселения  «Красночикойское» </w:t>
      </w:r>
      <w:r w:rsidRPr="00E03820">
        <w:rPr>
          <w:rFonts w:ascii="Times New Roman" w:hAnsi="Times New Roman"/>
          <w:sz w:val="28"/>
          <w:szCs w:val="28"/>
        </w:rPr>
        <w:t xml:space="preserve">(далее - Положение о комиссии) определяет цели создания, задачи и функции, права и порядок работы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сельского поселения  «Красночикойское» </w:t>
      </w:r>
      <w:r w:rsidRPr="00E03820">
        <w:rPr>
          <w:rFonts w:ascii="Times New Roman" w:hAnsi="Times New Roman"/>
          <w:sz w:val="28"/>
          <w:szCs w:val="28"/>
        </w:rPr>
        <w:t>(далее - комиссия).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1.2. Комиссия создана в целях признания помещений жилыми помещениями, жилых помещений пригодными (непригодными) для проживания граждан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сельского поселения  «Красночикойское» </w:t>
      </w:r>
      <w:r w:rsidRPr="00E03820">
        <w:rPr>
          <w:rFonts w:ascii="Times New Roman" w:hAnsi="Times New Roman"/>
          <w:sz w:val="28"/>
          <w:szCs w:val="28"/>
        </w:rPr>
        <w:t xml:space="preserve">на основании оценки соответствия указанных помещений и дома требованиям, установленным </w:t>
      </w:r>
      <w:hyperlink r:id="rId8" w:history="1">
        <w:r w:rsidRPr="004A6B1F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</w:t>
      </w:r>
      <w:r w:rsidRPr="006E56ED">
        <w:rPr>
          <w:rFonts w:ascii="Times New Roman" w:hAnsi="Times New Roman"/>
          <w:sz w:val="28"/>
          <w:szCs w:val="28"/>
        </w:rPr>
        <w:t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E03820">
        <w:rPr>
          <w:rFonts w:ascii="Times New Roman" w:hAnsi="Times New Roman"/>
          <w:sz w:val="28"/>
          <w:szCs w:val="28"/>
        </w:rPr>
        <w:t>, утвержденным постановлением Правительства Российской Федерации от 28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E03820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 xml:space="preserve"> 47.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</w:t>
      </w:r>
      <w:hyperlink r:id="rId9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Конституцией</w:t>
        </w:r>
      </w:hyperlink>
      <w:r w:rsidRPr="0012077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Российской Федерации, законами, </w:t>
      </w:r>
      <w:hyperlink r:id="rId10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и иными нормативными правовы</w:t>
      </w:r>
      <w:r>
        <w:rPr>
          <w:rFonts w:ascii="Times New Roman" w:hAnsi="Times New Roman"/>
          <w:sz w:val="28"/>
          <w:szCs w:val="28"/>
        </w:rPr>
        <w:t>ми актами Российской Федерации</w:t>
      </w:r>
      <w:r w:rsidRPr="00E03820">
        <w:rPr>
          <w:rFonts w:ascii="Times New Roman" w:hAnsi="Times New Roman"/>
          <w:sz w:val="28"/>
          <w:szCs w:val="28"/>
        </w:rPr>
        <w:t xml:space="preserve">, муниципальными правовыми актами </w:t>
      </w:r>
      <w:r>
        <w:rPr>
          <w:rFonts w:ascii="Times New Roman" w:hAnsi="Times New Roman"/>
          <w:sz w:val="28"/>
          <w:szCs w:val="28"/>
        </w:rPr>
        <w:t>сельского поселения  «Красночикойское»</w:t>
      </w:r>
      <w:r w:rsidRPr="00E03820">
        <w:rPr>
          <w:rFonts w:ascii="Times New Roman" w:hAnsi="Times New Roman"/>
          <w:sz w:val="28"/>
          <w:szCs w:val="28"/>
        </w:rPr>
        <w:t xml:space="preserve"> и Положением о комиссии.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1.4. Состав комиссии утверждается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«Красночикойское» </w:t>
      </w:r>
      <w:r w:rsidRPr="00E03820">
        <w:rPr>
          <w:rFonts w:ascii="Times New Roman" w:hAnsi="Times New Roman"/>
          <w:sz w:val="28"/>
          <w:szCs w:val="28"/>
        </w:rPr>
        <w:t xml:space="preserve">(далее - постановление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E03820">
        <w:rPr>
          <w:rFonts w:ascii="Times New Roman" w:hAnsi="Times New Roman"/>
          <w:sz w:val="28"/>
          <w:szCs w:val="28"/>
        </w:rPr>
        <w:t>).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1712B1" w:rsidRDefault="00D77E30" w:rsidP="001712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1712B1">
        <w:rPr>
          <w:rFonts w:ascii="Times New Roman" w:hAnsi="Times New Roman"/>
          <w:b/>
          <w:sz w:val="28"/>
          <w:szCs w:val="28"/>
        </w:rPr>
        <w:t>2. Задачи и функции комиссии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lastRenderedPageBreak/>
        <w:t xml:space="preserve">2.1. Проведение оценки соответствия помещений установленным в </w:t>
      </w:r>
      <w:hyperlink r:id="rId11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признание жилого помещения пригодным (непригодным) для проживания граждан и многоквартирных домов аварийными и подлежащими сносу или реконструкции</w:t>
      </w:r>
      <w:r>
        <w:rPr>
          <w:rFonts w:ascii="Times New Roman" w:hAnsi="Times New Roman"/>
          <w:sz w:val="28"/>
          <w:szCs w:val="28"/>
        </w:rPr>
        <w:t xml:space="preserve"> на территории сельского поселения  «Красночикойское»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2.2. Проверка фактического состояния находящегося в эксплуатации помещения, в результате которой осуществляется проведение оценки степени и категории технического состояния строительных конструкций и многоквартирного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а также месторасположения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2.3. Прием и рассмотрение заявления собственника помещения или гражданина (нанимателя) и прилагаемых к нему обосновывающих документов, а также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2.4.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 </w:t>
      </w:r>
      <w:hyperlink r:id="rId12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4218F0">
        <w:rPr>
          <w:rFonts w:ascii="Times New Roman" w:hAnsi="Times New Roman"/>
          <w:sz w:val="28"/>
          <w:szCs w:val="28"/>
        </w:rPr>
        <w:t xml:space="preserve"> </w:t>
      </w:r>
      <w:r w:rsidRPr="00E03820">
        <w:rPr>
          <w:rFonts w:ascii="Times New Roman" w:hAnsi="Times New Roman"/>
          <w:sz w:val="28"/>
          <w:szCs w:val="28"/>
        </w:rPr>
        <w:t>требованиям.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2.5.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2.6. Составление заключения о признании жилого помещения соответствующим (не соответствующим) установленным в </w:t>
      </w:r>
      <w:hyperlink r:id="rId13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 xml:space="preserve"> (Приложение №</w:t>
      </w:r>
      <w:r w:rsidRPr="00E038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1)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2.7.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</w:t>
      </w:r>
      <w:r>
        <w:rPr>
          <w:rFonts w:ascii="Times New Roman" w:hAnsi="Times New Roman"/>
          <w:sz w:val="28"/>
          <w:szCs w:val="28"/>
        </w:rPr>
        <w:t>акте, заключения (Приложение № 2).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2.8. Принятие решений (в виде заключений):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</w:t>
      </w:r>
      <w:r w:rsidRPr="00E03820">
        <w:rPr>
          <w:rFonts w:ascii="Times New Roman" w:hAnsi="Times New Roman"/>
          <w:sz w:val="28"/>
          <w:szCs w:val="28"/>
        </w:rPr>
        <w:lastRenderedPageBreak/>
        <w:t xml:space="preserve">эксплуатации характеристик жилого помещения в соответствие с установленными в </w:t>
      </w:r>
      <w:hyperlink r:id="rId14" w:history="1">
        <w:r w:rsidRPr="00321AC8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321AC8">
        <w:rPr>
          <w:rFonts w:ascii="Times New Roman" w:hAnsi="Times New Roman"/>
          <w:sz w:val="28"/>
          <w:szCs w:val="28"/>
        </w:rPr>
        <w:t xml:space="preserve"> т</w:t>
      </w:r>
      <w:r w:rsidRPr="00E03820">
        <w:rPr>
          <w:rFonts w:ascii="Times New Roman" w:hAnsi="Times New Roman"/>
          <w:sz w:val="28"/>
          <w:szCs w:val="28"/>
        </w:rPr>
        <w:t>ребованиями и после их завершения - о продолжении процедуры оценки;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сносу;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реконструкции.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2.9. Проведение осмотра и составление акта обследования жилого помещения после завершения капитального ремонта, реконструкции или перепланировки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2.10. Осуществление иных функций в соответствии с действующим законодательством.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9C028C" w:rsidRDefault="00D77E3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3. Права комиссии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3.1. </w:t>
      </w:r>
      <w:r w:rsidRPr="00315338">
        <w:rPr>
          <w:rFonts w:ascii="Times New Roman" w:hAnsi="Times New Roman"/>
          <w:sz w:val="28"/>
          <w:szCs w:val="28"/>
        </w:rPr>
        <w:t>Комиссия имеет право: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315338">
        <w:rPr>
          <w:rFonts w:ascii="Times New Roman" w:hAnsi="Times New Roman"/>
          <w:sz w:val="28"/>
          <w:szCs w:val="28"/>
        </w:rPr>
        <w:t>заимодействовать с органами государственной власти, органами исполнительной власти, органами местного самоуправления, организациями района по вопросам, отно</w:t>
      </w:r>
      <w:r>
        <w:rPr>
          <w:rFonts w:ascii="Times New Roman" w:hAnsi="Times New Roman"/>
          <w:sz w:val="28"/>
          <w:szCs w:val="28"/>
        </w:rPr>
        <w:t>сящимся к компетенции Комиссии.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15338">
        <w:rPr>
          <w:rFonts w:ascii="Times New Roman" w:hAnsi="Times New Roman"/>
          <w:sz w:val="28"/>
          <w:szCs w:val="28"/>
        </w:rPr>
        <w:t>Запрашивать в установленном порядке необходимую инфо</w:t>
      </w:r>
      <w:r>
        <w:rPr>
          <w:rFonts w:ascii="Times New Roman" w:hAnsi="Times New Roman"/>
          <w:sz w:val="28"/>
          <w:szCs w:val="28"/>
        </w:rPr>
        <w:t>рмацию у перечисленных в части 3</w:t>
      </w:r>
      <w:r w:rsidRPr="00315338">
        <w:rPr>
          <w:rFonts w:ascii="Times New Roman" w:hAnsi="Times New Roman"/>
          <w:sz w:val="28"/>
          <w:szCs w:val="28"/>
        </w:rPr>
        <w:t>.1. настоящего положения о межведомственной комиссии лиц по вопросам,</w:t>
      </w:r>
      <w:r>
        <w:rPr>
          <w:rFonts w:ascii="Times New Roman" w:hAnsi="Times New Roman"/>
          <w:sz w:val="28"/>
          <w:szCs w:val="28"/>
        </w:rPr>
        <w:t xml:space="preserve"> относящимся к работе Комиссии.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15338">
        <w:rPr>
          <w:rFonts w:ascii="Times New Roman" w:hAnsi="Times New Roman"/>
          <w:sz w:val="28"/>
          <w:szCs w:val="28"/>
        </w:rPr>
        <w:t>Привлекать для участия в работе представителей органов исполнительной власти, специалистов организаций по вопросам, входящим в компетенцию Комиссии, для оперативной подготовки</w:t>
      </w:r>
      <w:r>
        <w:rPr>
          <w:rFonts w:ascii="Times New Roman" w:hAnsi="Times New Roman"/>
          <w:sz w:val="28"/>
          <w:szCs w:val="28"/>
        </w:rPr>
        <w:t xml:space="preserve"> материалов и решений Комиссии.</w:t>
      </w:r>
    </w:p>
    <w:p w:rsidR="00D77E30" w:rsidRPr="00315338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15338">
        <w:rPr>
          <w:rFonts w:ascii="Times New Roman" w:hAnsi="Times New Roman"/>
          <w:sz w:val="28"/>
          <w:szCs w:val="28"/>
        </w:rPr>
        <w:t>Вносить в установленном порядке предложения Комиссии по вопросам, требующим решения администрации района.</w:t>
      </w: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9C028C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4. Организация деятельности комиссии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4.1. Комиссия осуществляет свою деятельность в соответствии с задачами и планом работы, который утверждается председателем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4.2. Основной формой работы комиссии являются заседания, которые проводятся в соответствии с планом работы комиссии. Заседания комиссии проводятся по мере поступления заявлений собственников помещений, граждан (нанимателей) либо на основании заключений органов, уполномоченных на проведение государственного контроля и надзора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4.3. Председатель организует работу комиссии и ведет заседание, а в его отсутствие - заместитель председателя. Заседания комиссии считаются правомочными, если на них присутствуют более половины ее членов.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4.4. На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государственных органов и органов </w:t>
      </w:r>
      <w:r w:rsidRPr="00E03820">
        <w:rPr>
          <w:rFonts w:ascii="Times New Roman" w:hAnsi="Times New Roman"/>
          <w:sz w:val="28"/>
          <w:szCs w:val="28"/>
        </w:rPr>
        <w:lastRenderedPageBreak/>
        <w:t>местного самоуправления.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4.5. Председатель комиссии обеспечивает размещение информации о деятельности комиссии, повестке дня, дате и времени проведения заседаний на официальном сайте </w:t>
      </w:r>
      <w:r>
        <w:rPr>
          <w:rFonts w:ascii="Times New Roman" w:hAnsi="Times New Roman"/>
          <w:sz w:val="28"/>
          <w:szCs w:val="28"/>
        </w:rPr>
        <w:t>администрации  сельского поселения  «Красночикойское»</w:t>
      </w:r>
      <w:r w:rsidRPr="00E03820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4.6. Секретарь комиссии осуществляет: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разработку плана работы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прием заявлений и документов, предназначенных для рассмотрения комиссией вопроса о пригодности (непригодности) помещения для проживания и признании многоквартирного дома аварийным;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рассматриваемых материалов для членов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информирование членов комиссии о времени, месте, дате проведения очередного заседания;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заключений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выполняет иные организационные функции, необходимые для обеспечения деятельности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4.7. Комиссия рассматривает поступившие заявления или заключения органов, уполномоченных на проведение государственного контроля и надзора, в течение 30 дней с даты их регистрации и принимает решение (в виде заключения) либо решение о проведении дополнительного обследования оцениваемого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4.8. Решение принимается большинством голосов членов комиссии и оформляется в виде заключения. При равенстве голосов правом решающего голоса обладает председательствующий.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4.9. По окончании работы комиссия составляет в трех экземплярах </w:t>
      </w:r>
      <w:hyperlink r:id="rId15" w:history="1">
        <w:r w:rsidRPr="00C569A4">
          <w:rPr>
            <w:rFonts w:ascii="Times New Roman" w:hAnsi="Times New Roman"/>
            <w:sz w:val="28"/>
            <w:szCs w:val="28"/>
          </w:rPr>
          <w:t>заключение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признании помещения пригодным (непригодным) для постоянного проживания по форме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>1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4.10. При проведении капитального ремонта, реконструкции или перепланировки жилого помещения комиссия в течение месяца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При проведении обследования помещения комиссия составляет в трех </w:t>
      </w:r>
      <w:r w:rsidRPr="00C55E65">
        <w:rPr>
          <w:rFonts w:ascii="Times New Roman" w:hAnsi="Times New Roman"/>
          <w:sz w:val="28"/>
          <w:szCs w:val="28"/>
        </w:rPr>
        <w:t xml:space="preserve">экземплярах </w:t>
      </w:r>
      <w:hyperlink r:id="rId16" w:history="1">
        <w:r w:rsidRPr="00C55E65">
          <w:rPr>
            <w:rFonts w:ascii="Times New Roman" w:hAnsi="Times New Roman"/>
            <w:sz w:val="28"/>
            <w:szCs w:val="28"/>
          </w:rPr>
          <w:t>акт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обследования помещения по форме 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03820">
        <w:rPr>
          <w:rFonts w:ascii="Times New Roman" w:hAnsi="Times New Roman"/>
          <w:sz w:val="28"/>
          <w:szCs w:val="28"/>
        </w:rPr>
        <w:t>2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4.11. При принятии комиссией реш</w:t>
      </w:r>
      <w:r>
        <w:rPr>
          <w:rFonts w:ascii="Times New Roman" w:hAnsi="Times New Roman"/>
          <w:sz w:val="28"/>
          <w:szCs w:val="28"/>
        </w:rPr>
        <w:t xml:space="preserve">ения о несоответствии помещения </w:t>
      </w:r>
      <w:r w:rsidRPr="00E03820">
        <w:rPr>
          <w:rFonts w:ascii="Times New Roman" w:hAnsi="Times New Roman"/>
          <w:sz w:val="28"/>
          <w:szCs w:val="28"/>
        </w:rPr>
        <w:t xml:space="preserve">требованиям, предъявляемым к жилому помещению, либо решения о признании многоквартирного дома аварийным и подлежащим сносу </w:t>
      </w:r>
      <w:r>
        <w:rPr>
          <w:rFonts w:ascii="Times New Roman" w:hAnsi="Times New Roman"/>
          <w:sz w:val="28"/>
          <w:szCs w:val="28"/>
        </w:rPr>
        <w:t xml:space="preserve">готовит  проект </w:t>
      </w:r>
      <w:r w:rsidRPr="00E03820">
        <w:rPr>
          <w:rFonts w:ascii="Times New Roman" w:hAnsi="Times New Roman"/>
          <w:sz w:val="28"/>
          <w:szCs w:val="28"/>
        </w:rPr>
        <w:t>постановления о дальнейшем использовании помещения (многоквартирного дома), сроках отселения физических и юридических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4.12. При принятии комиссией решений о признании многоквартирного дома аварийным и подлежащим реконструкции, о необходимости и </w:t>
      </w:r>
      <w:r w:rsidRPr="00E03820">
        <w:rPr>
          <w:rFonts w:ascii="Times New Roman" w:hAnsi="Times New Roman"/>
          <w:sz w:val="28"/>
          <w:szCs w:val="28"/>
        </w:rPr>
        <w:lastRenderedPageBreak/>
        <w:t xml:space="preserve">возможности проведения капитального ремонта, реконструкции или перепланировки жилого помещения, </w:t>
      </w:r>
      <w:r>
        <w:rPr>
          <w:rFonts w:ascii="Times New Roman" w:hAnsi="Times New Roman"/>
          <w:sz w:val="28"/>
          <w:szCs w:val="28"/>
        </w:rPr>
        <w:t>готовит проект</w:t>
      </w:r>
      <w:r w:rsidRPr="00E03820">
        <w:rPr>
          <w:rFonts w:ascii="Times New Roman" w:hAnsi="Times New Roman"/>
          <w:sz w:val="28"/>
          <w:szCs w:val="28"/>
        </w:rPr>
        <w:t xml:space="preserve">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4.13. Копия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 и заключение комиссии в течение 5 дней направляются секретарем комиссии заявителю.</w:t>
      </w:r>
    </w:p>
    <w:p w:rsidR="00D77E30" w:rsidRPr="00E03820" w:rsidRDefault="00D77E30" w:rsidP="003363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4.14. 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нахождения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территории, заключение комиссии направляется </w:t>
      </w:r>
      <w:r w:rsidRPr="00E55885">
        <w:rPr>
          <w:rFonts w:ascii="Times New Roman" w:hAnsi="Times New Roman"/>
          <w:sz w:val="28"/>
          <w:szCs w:val="28"/>
        </w:rPr>
        <w:t>в Комитет по управлению имуществом, земельным вопросам и градостроительной деятельности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района «Красночикойский  район», </w:t>
      </w:r>
      <w:r w:rsidRPr="00E03820">
        <w:rPr>
          <w:rFonts w:ascii="Times New Roman" w:hAnsi="Times New Roman"/>
          <w:sz w:val="28"/>
          <w:szCs w:val="28"/>
        </w:rPr>
        <w:t>собственнику жилья и заявителю не позднее одного рабочего дня, следующего за днем оформления заключения.</w:t>
      </w:r>
    </w:p>
    <w:p w:rsidR="00D77E30" w:rsidRPr="00E03820" w:rsidRDefault="00D77E30" w:rsidP="00E03820">
      <w:pPr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4B18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A1535">
      <w:pPr>
        <w:spacing w:after="0"/>
        <w:rPr>
          <w:rFonts w:ascii="Times New Roman" w:hAnsi="Times New Roman"/>
          <w:sz w:val="28"/>
          <w:szCs w:val="28"/>
        </w:rPr>
      </w:pPr>
    </w:p>
    <w:p w:rsidR="00D77E30" w:rsidRDefault="00D77E30" w:rsidP="001A1535">
      <w:pPr>
        <w:spacing w:after="0"/>
        <w:rPr>
          <w:rFonts w:ascii="Times New Roman" w:hAnsi="Times New Roman"/>
          <w:sz w:val="28"/>
          <w:szCs w:val="28"/>
        </w:rPr>
      </w:pPr>
    </w:p>
    <w:p w:rsidR="00D77E30" w:rsidRDefault="00D77E30" w:rsidP="001A1535">
      <w:pPr>
        <w:spacing w:after="0"/>
        <w:rPr>
          <w:rFonts w:ascii="Times New Roman" w:hAnsi="Times New Roman"/>
          <w:sz w:val="28"/>
          <w:szCs w:val="28"/>
        </w:rPr>
      </w:pPr>
    </w:p>
    <w:p w:rsidR="00D77E30" w:rsidRDefault="00D77E30" w:rsidP="001A1535">
      <w:pPr>
        <w:spacing w:after="0"/>
        <w:rPr>
          <w:rFonts w:ascii="Times New Roman" w:hAnsi="Times New Roman"/>
          <w:sz w:val="28"/>
          <w:szCs w:val="28"/>
        </w:rPr>
      </w:pPr>
    </w:p>
    <w:p w:rsidR="00D77E30" w:rsidRDefault="00D77E30" w:rsidP="001A1535">
      <w:pPr>
        <w:spacing w:after="0"/>
        <w:rPr>
          <w:rFonts w:ascii="Times New Roman" w:hAnsi="Times New Roman"/>
          <w:sz w:val="28"/>
          <w:szCs w:val="28"/>
        </w:rPr>
      </w:pPr>
    </w:p>
    <w:p w:rsidR="00414B76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         </w:t>
      </w:r>
    </w:p>
    <w:p w:rsidR="00D77E30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</w:t>
      </w:r>
    </w:p>
    <w:p w:rsidR="00D77E30" w:rsidRPr="00901069" w:rsidRDefault="00D77E30" w:rsidP="001A153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lastRenderedPageBreak/>
        <w:t xml:space="preserve">  </w:t>
      </w: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</w:t>
      </w: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Приложение </w:t>
      </w: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№</w:t>
      </w: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1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D77E30" w:rsidRPr="00C61276" w:rsidTr="00C61276">
        <w:tc>
          <w:tcPr>
            <w:tcW w:w="4785" w:type="dxa"/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</w:tcPr>
          <w:p w:rsidR="00D77E30" w:rsidRPr="00C61276" w:rsidRDefault="00D77E30" w:rsidP="00AB067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сельского поселения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«Красночикойское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»,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утвержденному постановлением главы администрац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ии с/</w:t>
            </w:r>
            <w:proofErr w:type="gramStart"/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п</w:t>
            </w:r>
            <w:proofErr w:type="gramEnd"/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 «Красночикойское»  «</w:t>
            </w:r>
            <w:r w:rsidR="00AB067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16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»  </w:t>
            </w:r>
            <w:r w:rsidR="00AB067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января  2020 №   14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</w:tbl>
    <w:p w:rsidR="00D77E30" w:rsidRDefault="00D77E30" w:rsidP="009471A4">
      <w:pPr>
        <w:shd w:val="clear" w:color="auto" w:fill="FFFFFF"/>
        <w:spacing w:after="0" w:line="360" w:lineRule="atLeas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 А К Л Ю Ч Е Н И Е</w:t>
      </w: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123CBD">
        <w:rPr>
          <w:rFonts w:ascii="Times New Roman" w:hAnsi="Times New Roman"/>
          <w:color w:val="000000"/>
          <w:sz w:val="24"/>
        </w:rPr>
        <w:t xml:space="preserve">   об оценке соответст</w:t>
      </w:r>
      <w:r>
        <w:rPr>
          <w:rFonts w:ascii="Times New Roman" w:hAnsi="Times New Roman"/>
          <w:color w:val="000000"/>
          <w:sz w:val="24"/>
        </w:rPr>
        <w:t xml:space="preserve">вия помещения (многоквартирного </w:t>
      </w:r>
      <w:r w:rsidRPr="00123CBD">
        <w:rPr>
          <w:rFonts w:ascii="Times New Roman" w:hAnsi="Times New Roman"/>
          <w:color w:val="000000"/>
          <w:sz w:val="24"/>
        </w:rPr>
        <w:t>дома)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требованиям, установленным в Положении о признании помещения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жилым помещением, жилого помещения непригодным для проживания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и многоквартирного дома аварийным и подлежащим сносу или реконструкции</w:t>
      </w:r>
      <w:r>
        <w:rPr>
          <w:rFonts w:ascii="Times New Roman" w:hAnsi="Times New Roman"/>
          <w:color w:val="000000"/>
          <w:sz w:val="24"/>
        </w:rPr>
        <w:t xml:space="preserve"> на территории сельского поселения  «Красночикойское»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Межведомственная комиссия, назначенная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________________________________________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 помещения или уполномоченного им 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 результатам рассмотренных документов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перечень документов)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на основании акта межведомственной комиссии, составленного по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результатам обследования, ________________________________________________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(приводится заключение, взятое из акта обследования (в случае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проведения обследования), или указывается, что на основании решения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межведомственной комиссии обследование не проводилось)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приняла заключение о _____________________________________________________</w:t>
            </w:r>
          </w:p>
          <w:p w:rsidR="00D77E30" w:rsidRPr="00B65CE6" w:rsidRDefault="00D77E30" w:rsidP="006B7B2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обоснование принятого межведомственной комиссией заключения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об оценке соответствия помещения требованиям, предъявляемым к жилому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помещению, и о его пригодности (непригодности) для постоянного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проживания)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1A1535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Приложение к заключению: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перечень рассмотренных документов;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акт обследования помещения (в случае проведения обследования);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перечень других материалов, запрошенных межведомственной комиссией;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особое мнение членов межведомственной комиссии: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 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Pr="00901069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</w:t>
      </w:r>
      <w:r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Приложение N 2</w:t>
      </w:r>
    </w:p>
    <w:tbl>
      <w:tblPr>
        <w:tblW w:w="14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  <w:gridCol w:w="4786"/>
      </w:tblGrid>
      <w:tr w:rsidR="00D77E30" w:rsidRPr="00C61276" w:rsidTr="00C6127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AB0678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нструкции на территории сельского поселения  «Красночикойское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», утвержденному постановлением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главы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адми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нистрации с/</w:t>
            </w:r>
            <w:proofErr w:type="gramStart"/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«Красночикойское»  «</w:t>
            </w:r>
            <w:r w:rsidR="00AB067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16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» </w:t>
            </w:r>
            <w:r w:rsidR="00AB067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января  2020г. №  14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D77E30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center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  <w:r w:rsidRPr="00B65CE6"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  <w:t>АКТ обследования помещения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____________________________ 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Межведомственная комиссия, назначенная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помещения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или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уполномоченного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им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произвела обследование помещения по заявлению 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(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реквизиты заявителя: 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и адрес - для физического лица,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наименование организации и занимаемая должность - для юридического лица)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составила настоящий акт обследования помещения 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(адрес, принадлежность помещения, кадастровый номер, год ввода в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эксплуатацию)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</w:rPr>
              <w:t>Краткое описание состояния жилого помещения, инженерных систем здания, оборудования и механизмов и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прилегающей к зданию территории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Оценка результатов проведенного инструментального контроля и других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видов контроля и исследований 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проведен контроль (испытание), по каким показателям, какие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фактические значения получены)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Рекомендации межведомственной комиссии и предлагаемые меры, которые необходимо принять для обеспечения безопасности или создания нормальных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условий для постоянного проживания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Заключение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межведомственной комиссии по результатам обследования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помещения 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акту: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результаты инструментального контроля;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результаты лабораторных испытаний;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результаты исследований;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заключения экспертов проектно-изыскательских и специализированных организаций;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д) другие материалы по решению межведомственной комиссии.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</w:t>
            </w:r>
            <w:r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                                                                   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</w:tbl>
    <w:p w:rsidR="00D77E30" w:rsidRDefault="00D77E30" w:rsidP="0093735A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3735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3735A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D77E30" w:rsidRDefault="00D77E30" w:rsidP="0090106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</w:t>
      </w:r>
      <w:r w:rsidR="00414B76">
        <w:rPr>
          <w:rFonts w:ascii="Times New Roman" w:hAnsi="Times New Roman"/>
          <w:sz w:val="28"/>
          <w:szCs w:val="28"/>
        </w:rPr>
        <w:t xml:space="preserve"> </w:t>
      </w:r>
      <w:r w:rsidR="009B617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br/>
        <w:t>к постановлению главы </w:t>
      </w:r>
    </w:p>
    <w:p w:rsidR="00D77E30" w:rsidRDefault="00D77E30" w:rsidP="0090106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сельского </w:t>
      </w:r>
    </w:p>
    <w:p w:rsidR="00D77E30" w:rsidRPr="005065F4" w:rsidRDefault="00D77E30" w:rsidP="0090106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</w:t>
      </w:r>
    </w:p>
    <w:p w:rsidR="00D77E30" w:rsidRPr="005065F4" w:rsidRDefault="00D77E30" w:rsidP="00F46EE7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«Красночикойское</w:t>
      </w:r>
      <w:r w:rsidRPr="005065F4">
        <w:rPr>
          <w:rFonts w:ascii="Times New Roman" w:hAnsi="Times New Roman"/>
          <w:sz w:val="28"/>
          <w:szCs w:val="28"/>
        </w:rPr>
        <w:t>»</w:t>
      </w:r>
      <w:r w:rsidRPr="005065F4">
        <w:rPr>
          <w:rFonts w:ascii="Times New Roman" w:hAnsi="Times New Roman"/>
          <w:sz w:val="28"/>
          <w:szCs w:val="28"/>
        </w:rPr>
        <w:br/>
        <w:t>от</w:t>
      </w:r>
      <w:r w:rsidR="00AB0678">
        <w:rPr>
          <w:rFonts w:ascii="Times New Roman" w:hAnsi="Times New Roman"/>
          <w:sz w:val="28"/>
          <w:szCs w:val="28"/>
        </w:rPr>
        <w:t xml:space="preserve"> 16</w:t>
      </w:r>
      <w:r>
        <w:rPr>
          <w:rFonts w:ascii="Times New Roman" w:hAnsi="Times New Roman"/>
          <w:sz w:val="28"/>
          <w:szCs w:val="28"/>
        </w:rPr>
        <w:t xml:space="preserve"> </w:t>
      </w:r>
      <w:r w:rsidR="00414B76">
        <w:rPr>
          <w:rFonts w:ascii="Times New Roman" w:hAnsi="Times New Roman"/>
          <w:sz w:val="28"/>
          <w:szCs w:val="28"/>
        </w:rPr>
        <w:t xml:space="preserve"> </w:t>
      </w:r>
      <w:r w:rsidR="00AB0678">
        <w:rPr>
          <w:rFonts w:ascii="Times New Roman" w:hAnsi="Times New Roman"/>
          <w:sz w:val="28"/>
          <w:szCs w:val="28"/>
        </w:rPr>
        <w:t>января</w:t>
      </w:r>
      <w:r w:rsidR="00414B76">
        <w:rPr>
          <w:rFonts w:ascii="Times New Roman" w:hAnsi="Times New Roman"/>
          <w:sz w:val="28"/>
          <w:szCs w:val="28"/>
        </w:rPr>
        <w:t xml:space="preserve"> </w:t>
      </w:r>
      <w:r w:rsidR="00AB0678">
        <w:rPr>
          <w:rFonts w:ascii="Times New Roman" w:hAnsi="Times New Roman"/>
          <w:sz w:val="28"/>
          <w:szCs w:val="28"/>
        </w:rPr>
        <w:t xml:space="preserve"> 2020</w:t>
      </w:r>
      <w:r w:rsidR="00414B76">
        <w:rPr>
          <w:rFonts w:ascii="Times New Roman" w:hAnsi="Times New Roman"/>
          <w:sz w:val="28"/>
          <w:szCs w:val="28"/>
        </w:rPr>
        <w:t xml:space="preserve"> </w:t>
      </w:r>
      <w:r w:rsidRPr="005065F4">
        <w:rPr>
          <w:rFonts w:ascii="Times New Roman" w:hAnsi="Times New Roman"/>
          <w:sz w:val="28"/>
          <w:szCs w:val="28"/>
        </w:rPr>
        <w:t xml:space="preserve">г. № </w:t>
      </w:r>
      <w:r w:rsidR="00AB0678">
        <w:rPr>
          <w:rFonts w:ascii="Times New Roman" w:hAnsi="Times New Roman"/>
          <w:sz w:val="28"/>
          <w:szCs w:val="28"/>
        </w:rPr>
        <w:t>14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5A6"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bCs/>
          <w:sz w:val="28"/>
          <w:szCs w:val="28"/>
        </w:rPr>
        <w:t>В</w:t>
      </w:r>
    </w:p>
    <w:p w:rsidR="00D77E30" w:rsidRPr="00B000A3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</w:t>
      </w:r>
      <w:r>
        <w:rPr>
          <w:rFonts w:ascii="Times New Roman" w:hAnsi="Times New Roman"/>
          <w:b/>
          <w:sz w:val="28"/>
          <w:szCs w:val="28"/>
        </w:rPr>
        <w:t>на территории сельского поселения «Красночикойское</w:t>
      </w:r>
      <w:r w:rsidRPr="00B000A3">
        <w:rPr>
          <w:rFonts w:ascii="Times New Roman" w:hAnsi="Times New Roman"/>
          <w:b/>
          <w:sz w:val="28"/>
          <w:szCs w:val="28"/>
        </w:rPr>
        <w:t xml:space="preserve">» </w:t>
      </w:r>
      <w:r w:rsidRPr="00B000A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комиссии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-Сенотрусов А.И. – глава администрации сельского поселения  «Красночикойское»;</w:t>
      </w:r>
    </w:p>
    <w:p w:rsidR="00D77E30" w:rsidRPr="008C6299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6299">
        <w:rPr>
          <w:rFonts w:ascii="Times New Roman" w:hAnsi="Times New Roman"/>
          <w:b/>
          <w:sz w:val="28"/>
          <w:szCs w:val="28"/>
        </w:rPr>
        <w:t xml:space="preserve">Заместитель </w:t>
      </w:r>
      <w:r>
        <w:rPr>
          <w:rFonts w:ascii="Times New Roman" w:hAnsi="Times New Roman"/>
          <w:b/>
          <w:sz w:val="28"/>
          <w:szCs w:val="28"/>
        </w:rPr>
        <w:t xml:space="preserve">председателя </w:t>
      </w:r>
      <w:r w:rsidRPr="008C6299">
        <w:rPr>
          <w:rFonts w:ascii="Times New Roman" w:hAnsi="Times New Roman"/>
          <w:b/>
          <w:sz w:val="28"/>
          <w:szCs w:val="28"/>
        </w:rPr>
        <w:t>комиссии:</w:t>
      </w:r>
    </w:p>
    <w:p w:rsidR="00D77E30" w:rsidRDefault="00D77E30" w:rsidP="00901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Иванова В.М.. – заместитель руководителя администрации сельского поселения  «Красночикойское»;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Секретарь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77E30" w:rsidRPr="00235E6D" w:rsidRDefault="00D77E30" w:rsidP="00901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14B76">
        <w:rPr>
          <w:rFonts w:ascii="Times New Roman" w:hAnsi="Times New Roman"/>
          <w:sz w:val="28"/>
          <w:szCs w:val="28"/>
        </w:rPr>
        <w:t>Додонова Ю.В. -</w:t>
      </w:r>
      <w:r>
        <w:rPr>
          <w:rFonts w:ascii="Times New Roman" w:hAnsi="Times New Roman"/>
          <w:sz w:val="28"/>
          <w:szCs w:val="28"/>
        </w:rPr>
        <w:t xml:space="preserve"> главный специалист администрации  сельского поселения «Красночикойское»»;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Члены комиссии: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- Трофимов В.М. – главный специалист по развитию инфраструктуры и охраны окружающей среды МР «Красночикойский район» (по согласованию);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Филиппов Н.И. – инженер – строитель (по согласованию);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Цыпылов</w:t>
      </w:r>
      <w:proofErr w:type="spellEnd"/>
      <w:r>
        <w:rPr>
          <w:rFonts w:ascii="Times New Roman" w:hAnsi="Times New Roman"/>
          <w:sz w:val="28"/>
          <w:szCs w:val="28"/>
        </w:rPr>
        <w:t xml:space="preserve"> О.И.- ФГКУ 3 – отдел ФПС по Забайкальскому краю ПСЧ-21. Начальник гарнизона (по согласованию);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Сыроватская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М.М.- начальник территориального отдела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Забайкальскому краю в г. Хилок ( по согласованию).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E30" w:rsidRPr="0078581E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E30" w:rsidRPr="00E03820" w:rsidRDefault="00D77E30" w:rsidP="00B21BA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hAnsi="Times New Roman"/>
          <w:sz w:val="28"/>
          <w:szCs w:val="28"/>
        </w:rPr>
      </w:pPr>
    </w:p>
    <w:sectPr w:rsidR="00D77E30" w:rsidRPr="00E03820" w:rsidSect="0063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C4C07"/>
    <w:multiLevelType w:val="hybridMultilevel"/>
    <w:tmpl w:val="354AD094"/>
    <w:lvl w:ilvl="0" w:tplc="8670D5B6">
      <w:start w:val="3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87"/>
    <w:rsid w:val="000066B0"/>
    <w:rsid w:val="00006A6C"/>
    <w:rsid w:val="000210F3"/>
    <w:rsid w:val="00026E0F"/>
    <w:rsid w:val="00044AD2"/>
    <w:rsid w:val="00044B91"/>
    <w:rsid w:val="000820E9"/>
    <w:rsid w:val="00086E9D"/>
    <w:rsid w:val="00093E5A"/>
    <w:rsid w:val="000A54E4"/>
    <w:rsid w:val="000D28EB"/>
    <w:rsid w:val="000D2CF2"/>
    <w:rsid w:val="000E6191"/>
    <w:rsid w:val="000F284B"/>
    <w:rsid w:val="0011785D"/>
    <w:rsid w:val="00120770"/>
    <w:rsid w:val="00122451"/>
    <w:rsid w:val="00123CBD"/>
    <w:rsid w:val="001712B1"/>
    <w:rsid w:val="001A1535"/>
    <w:rsid w:val="001C233C"/>
    <w:rsid w:val="001D3BB8"/>
    <w:rsid w:val="002072BC"/>
    <w:rsid w:val="002133F2"/>
    <w:rsid w:val="0021742B"/>
    <w:rsid w:val="00235E6D"/>
    <w:rsid w:val="00281235"/>
    <w:rsid w:val="002C1302"/>
    <w:rsid w:val="002C1D6B"/>
    <w:rsid w:val="002D56A7"/>
    <w:rsid w:val="002E7D52"/>
    <w:rsid w:val="003014BF"/>
    <w:rsid w:val="00315338"/>
    <w:rsid w:val="0031793D"/>
    <w:rsid w:val="00321AC8"/>
    <w:rsid w:val="00336375"/>
    <w:rsid w:val="00342AE1"/>
    <w:rsid w:val="00344AF9"/>
    <w:rsid w:val="00347F9B"/>
    <w:rsid w:val="00353998"/>
    <w:rsid w:val="003621F5"/>
    <w:rsid w:val="003811AA"/>
    <w:rsid w:val="003A2CFE"/>
    <w:rsid w:val="003F57AB"/>
    <w:rsid w:val="00414B76"/>
    <w:rsid w:val="004218F0"/>
    <w:rsid w:val="00427E58"/>
    <w:rsid w:val="004435B0"/>
    <w:rsid w:val="004568EA"/>
    <w:rsid w:val="004638A7"/>
    <w:rsid w:val="00467495"/>
    <w:rsid w:val="004708F2"/>
    <w:rsid w:val="0047575C"/>
    <w:rsid w:val="00475A08"/>
    <w:rsid w:val="0048393F"/>
    <w:rsid w:val="004A6B1F"/>
    <w:rsid w:val="004B1874"/>
    <w:rsid w:val="004C7091"/>
    <w:rsid w:val="004E003B"/>
    <w:rsid w:val="00502ED5"/>
    <w:rsid w:val="0050398D"/>
    <w:rsid w:val="005065F4"/>
    <w:rsid w:val="0051796E"/>
    <w:rsid w:val="00521DCA"/>
    <w:rsid w:val="0055210C"/>
    <w:rsid w:val="0059550A"/>
    <w:rsid w:val="005B243A"/>
    <w:rsid w:val="005B60ED"/>
    <w:rsid w:val="005C19D4"/>
    <w:rsid w:val="005D1736"/>
    <w:rsid w:val="005D4400"/>
    <w:rsid w:val="005D4445"/>
    <w:rsid w:val="005E0D5C"/>
    <w:rsid w:val="005E1C6E"/>
    <w:rsid w:val="006249AC"/>
    <w:rsid w:val="006308FC"/>
    <w:rsid w:val="0063185B"/>
    <w:rsid w:val="00642249"/>
    <w:rsid w:val="006425FD"/>
    <w:rsid w:val="00645013"/>
    <w:rsid w:val="006728A2"/>
    <w:rsid w:val="006765C8"/>
    <w:rsid w:val="0068386E"/>
    <w:rsid w:val="006A227F"/>
    <w:rsid w:val="006A3B03"/>
    <w:rsid w:val="006A6C8C"/>
    <w:rsid w:val="006B7B20"/>
    <w:rsid w:val="006C6496"/>
    <w:rsid w:val="006E2582"/>
    <w:rsid w:val="006E40E4"/>
    <w:rsid w:val="006E56ED"/>
    <w:rsid w:val="007313E0"/>
    <w:rsid w:val="00764885"/>
    <w:rsid w:val="0078581E"/>
    <w:rsid w:val="007A0CCA"/>
    <w:rsid w:val="007A565F"/>
    <w:rsid w:val="007A72DB"/>
    <w:rsid w:val="007C4175"/>
    <w:rsid w:val="007C4A95"/>
    <w:rsid w:val="007C51B4"/>
    <w:rsid w:val="007F075D"/>
    <w:rsid w:val="007F3DEF"/>
    <w:rsid w:val="007F6B7E"/>
    <w:rsid w:val="00805394"/>
    <w:rsid w:val="0082447D"/>
    <w:rsid w:val="0085029E"/>
    <w:rsid w:val="00860B7B"/>
    <w:rsid w:val="008702E0"/>
    <w:rsid w:val="00877887"/>
    <w:rsid w:val="008A3278"/>
    <w:rsid w:val="008C2FFA"/>
    <w:rsid w:val="008C6299"/>
    <w:rsid w:val="008D7D02"/>
    <w:rsid w:val="00901069"/>
    <w:rsid w:val="0090522F"/>
    <w:rsid w:val="00906570"/>
    <w:rsid w:val="00916E1F"/>
    <w:rsid w:val="00921DC7"/>
    <w:rsid w:val="0093735A"/>
    <w:rsid w:val="009471A4"/>
    <w:rsid w:val="00951E51"/>
    <w:rsid w:val="00964750"/>
    <w:rsid w:val="00965FD8"/>
    <w:rsid w:val="00992A03"/>
    <w:rsid w:val="009B617F"/>
    <w:rsid w:val="009C028C"/>
    <w:rsid w:val="00A01B45"/>
    <w:rsid w:val="00A30B0F"/>
    <w:rsid w:val="00A368E2"/>
    <w:rsid w:val="00A378EA"/>
    <w:rsid w:val="00A445B5"/>
    <w:rsid w:val="00A67369"/>
    <w:rsid w:val="00A807E3"/>
    <w:rsid w:val="00AB0678"/>
    <w:rsid w:val="00AB3FFA"/>
    <w:rsid w:val="00AC5A4A"/>
    <w:rsid w:val="00AD6BD3"/>
    <w:rsid w:val="00AE00F6"/>
    <w:rsid w:val="00AF388E"/>
    <w:rsid w:val="00B000A3"/>
    <w:rsid w:val="00B21BA8"/>
    <w:rsid w:val="00B300E2"/>
    <w:rsid w:val="00B30453"/>
    <w:rsid w:val="00B36B4D"/>
    <w:rsid w:val="00B65CE6"/>
    <w:rsid w:val="00B67E87"/>
    <w:rsid w:val="00B7384F"/>
    <w:rsid w:val="00B94ECA"/>
    <w:rsid w:val="00BA7A43"/>
    <w:rsid w:val="00BE0CBB"/>
    <w:rsid w:val="00BF333B"/>
    <w:rsid w:val="00C1026C"/>
    <w:rsid w:val="00C55E65"/>
    <w:rsid w:val="00C569A4"/>
    <w:rsid w:val="00C61276"/>
    <w:rsid w:val="00C70600"/>
    <w:rsid w:val="00CB070F"/>
    <w:rsid w:val="00CB0AE2"/>
    <w:rsid w:val="00CC1F57"/>
    <w:rsid w:val="00CC3600"/>
    <w:rsid w:val="00CE2AAF"/>
    <w:rsid w:val="00CE4668"/>
    <w:rsid w:val="00CE597C"/>
    <w:rsid w:val="00D335A6"/>
    <w:rsid w:val="00D352E7"/>
    <w:rsid w:val="00D4252E"/>
    <w:rsid w:val="00D47508"/>
    <w:rsid w:val="00D52DD3"/>
    <w:rsid w:val="00D77E30"/>
    <w:rsid w:val="00D83DFE"/>
    <w:rsid w:val="00DB6581"/>
    <w:rsid w:val="00DC57E2"/>
    <w:rsid w:val="00DD53B9"/>
    <w:rsid w:val="00DE003E"/>
    <w:rsid w:val="00DE4047"/>
    <w:rsid w:val="00E03820"/>
    <w:rsid w:val="00E55885"/>
    <w:rsid w:val="00E8151F"/>
    <w:rsid w:val="00E9070F"/>
    <w:rsid w:val="00EB2AC9"/>
    <w:rsid w:val="00EF0C43"/>
    <w:rsid w:val="00F14FAC"/>
    <w:rsid w:val="00F2121C"/>
    <w:rsid w:val="00F440F8"/>
    <w:rsid w:val="00F46EE7"/>
    <w:rsid w:val="00F82E77"/>
    <w:rsid w:val="00FB1018"/>
    <w:rsid w:val="00FB269E"/>
    <w:rsid w:val="00FC5904"/>
    <w:rsid w:val="00FD0039"/>
    <w:rsid w:val="00F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link w:val="10"/>
    <w:uiPriority w:val="99"/>
    <w:qFormat/>
    <w:rsid w:val="00B65C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CE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D33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6A6C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AF388E"/>
    <w:rPr>
      <w:rFonts w:eastAsia="Times New Roman"/>
    </w:rPr>
  </w:style>
  <w:style w:type="paragraph" w:styleId="a7">
    <w:name w:val="Normal (Web)"/>
    <w:basedOn w:val="a"/>
    <w:uiPriority w:val="99"/>
    <w:semiHidden/>
    <w:rsid w:val="005D44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5D440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5D4400"/>
    <w:rPr>
      <w:rFonts w:cs="Times New Roman"/>
    </w:rPr>
  </w:style>
  <w:style w:type="paragraph" w:styleId="a9">
    <w:name w:val="Body Text Indent"/>
    <w:basedOn w:val="a"/>
    <w:link w:val="aa"/>
    <w:uiPriority w:val="99"/>
    <w:semiHidden/>
    <w:rsid w:val="00B65C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5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7F6B7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rsid w:val="00CB0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B070F"/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CB070F"/>
    <w:rPr>
      <w:rFonts w:cs="Times New Roman"/>
    </w:rPr>
  </w:style>
  <w:style w:type="paragraph" w:customStyle="1" w:styleId="ConsPlusTitle">
    <w:name w:val="ConsPlusTitle"/>
    <w:uiPriority w:val="99"/>
    <w:rsid w:val="007F075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link w:val="10"/>
    <w:uiPriority w:val="99"/>
    <w:qFormat/>
    <w:rsid w:val="00B65C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CE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D33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6A6C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AF388E"/>
    <w:rPr>
      <w:rFonts w:eastAsia="Times New Roman"/>
    </w:rPr>
  </w:style>
  <w:style w:type="paragraph" w:styleId="a7">
    <w:name w:val="Normal (Web)"/>
    <w:basedOn w:val="a"/>
    <w:uiPriority w:val="99"/>
    <w:semiHidden/>
    <w:rsid w:val="005D44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5D440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5D4400"/>
    <w:rPr>
      <w:rFonts w:cs="Times New Roman"/>
    </w:rPr>
  </w:style>
  <w:style w:type="paragraph" w:styleId="a9">
    <w:name w:val="Body Text Indent"/>
    <w:basedOn w:val="a"/>
    <w:link w:val="aa"/>
    <w:uiPriority w:val="99"/>
    <w:semiHidden/>
    <w:rsid w:val="00B65C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5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7F6B7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rsid w:val="00CB0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B070F"/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CB070F"/>
    <w:rPr>
      <w:rFonts w:cs="Times New Roman"/>
    </w:rPr>
  </w:style>
  <w:style w:type="paragraph" w:customStyle="1" w:styleId="ConsPlusTitle">
    <w:name w:val="ConsPlusTitle"/>
    <w:uiPriority w:val="99"/>
    <w:rsid w:val="007F075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45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D88AA9766EF0E873BE152B9A18235151E7CE626ABA20DFF0E3EF90A25A6670B18A59AF7FEA05CDg5A5L" TargetMode="External"/><Relationship Id="rId13" Type="http://schemas.openxmlformats.org/officeDocument/2006/relationships/hyperlink" Target="consultantplus://offline/ref=5DD88AA9766EF0E873BE152B9A18235151E7CE626ABA20DFF0E3EF90A25A6670B18A59AF7FEA04CCg5A3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D88AA9766EF0E873BE152B9A18235151E7CE626ABA20DFF0E3EF90A25A6670B18A59AF7FEA05CDg5A5L" TargetMode="External"/><Relationship Id="rId12" Type="http://schemas.openxmlformats.org/officeDocument/2006/relationships/hyperlink" Target="consultantplus://offline/ref=5DD88AA9766EF0E873BE152B9A18235151E7CE626ABA20DFF0E3EF90A25A6670B18A59AF7FEA04CCg5A3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D88AA9766EF0E873BE152B9A18235151E7CE626ABA20DFF0E3EF90A25A6670B18A59AF7FEA04CDg5A1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D88AA9766EF0E873BE152B9A18235151E7CE6D6BB120DFF0E3EF90A25A6670B18A59AF7FEA04CDg5A2L" TargetMode="External"/><Relationship Id="rId11" Type="http://schemas.openxmlformats.org/officeDocument/2006/relationships/hyperlink" Target="consultantplus://offline/ref=5DD88AA9766EF0E873BE152B9A18235151E7CE626ABA20DFF0E3EF90A25A6670B18A59AF7FEA04CCg5A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D88AA9766EF0E873BE152B9A18235151E7CE626ABA20DFF0E3EF90A25A6670B18A59AF7FEA04CEg5A0L" TargetMode="External"/><Relationship Id="rId10" Type="http://schemas.openxmlformats.org/officeDocument/2006/relationships/hyperlink" Target="consultantplus://offline/ref=5DD88AA9766EF0E873BE152B9A18235151E7CE626ABA20DFF0E3EF90A25A6670B18A59AF7FEA04CCg5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D88AA9766EF0E873BE152B9A18235152EBCD6F66EE77DDA1B6E1g9A5L" TargetMode="External"/><Relationship Id="rId14" Type="http://schemas.openxmlformats.org/officeDocument/2006/relationships/hyperlink" Target="consultantplus://offline/ref=5DD88AA9766EF0E873BE152B9A18235151E7CE626ABA20DFF0E3EF90A25A6670B18A59AF7FEA04CCg5A3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3844</Words>
  <Characters>21916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«КРАСНОЧИКОЙСКОЕ»</vt:lpstr>
    </vt:vector>
  </TitlesOfParts>
  <Company>Reanimator Extreme Edition</Company>
  <LinksUpToDate>false</LinksUpToDate>
  <CharactersWithSpaces>25709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«КРАСНОЧИКОЙСКОЕ»</dc:title>
  <dc:creator>User</dc:creator>
  <cp:lastModifiedBy>OEM</cp:lastModifiedBy>
  <cp:revision>5</cp:revision>
  <cp:lastPrinted>2017-06-20T06:22:00Z</cp:lastPrinted>
  <dcterms:created xsi:type="dcterms:W3CDTF">2020-01-28T05:10:00Z</dcterms:created>
  <dcterms:modified xsi:type="dcterms:W3CDTF">2020-01-28T05:17:00Z</dcterms:modified>
</cp:coreProperties>
</file>