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Сельское поселение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>»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b/>
          <w:sz w:val="28"/>
          <w:lang w:eastAsia="ru-RU"/>
        </w:rPr>
        <w:t>АДМИНИСТРАЦИЯ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>»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32"/>
          <w:lang w:eastAsia="ru-RU"/>
        </w:rPr>
      </w:pPr>
      <w:r w:rsidRPr="00BD0156">
        <w:rPr>
          <w:rFonts w:ascii="Times New Roman" w:eastAsia="Times New Roman" w:hAnsi="Times New Roman"/>
          <w:sz w:val="32"/>
          <w:lang w:eastAsia="ru-RU"/>
        </w:rPr>
        <w:t>ПОСТАНОВЛЕНИЕ</w:t>
      </w:r>
    </w:p>
    <w:p w:rsidR="001B0A57" w:rsidRPr="00BD0156" w:rsidRDefault="001B0A57" w:rsidP="001B0A57">
      <w:pPr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</w:rPr>
        <w:t xml:space="preserve">29.12.2018 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г.                                                                   </w:t>
      </w:r>
      <w:r>
        <w:rPr>
          <w:rFonts w:ascii="Times New Roman" w:eastAsia="Times New Roman" w:hAnsi="Times New Roman"/>
          <w:sz w:val="28"/>
        </w:rPr>
        <w:t xml:space="preserve">              </w:t>
      </w:r>
      <w:r>
        <w:rPr>
          <w:rFonts w:ascii="Times New Roman" w:eastAsia="Times New Roman" w:hAnsi="Times New Roman"/>
          <w:sz w:val="28"/>
          <w:lang w:eastAsia="ru-RU"/>
        </w:rPr>
        <w:t xml:space="preserve"> №</w:t>
      </w:r>
      <w:r>
        <w:rPr>
          <w:rFonts w:ascii="Times New Roman" w:eastAsia="Times New Roman" w:hAnsi="Times New Roman"/>
          <w:sz w:val="28"/>
        </w:rPr>
        <w:t xml:space="preserve"> 102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lang w:eastAsia="ru-RU"/>
        </w:rPr>
        <w:t>нп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>. Прииск Большая Речка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  <w:r w:rsidRPr="00BD0156">
        <w:rPr>
          <w:rFonts w:ascii="Times New Roman" w:eastAsia="Times New Roman" w:hAnsi="Times New Roman"/>
          <w:sz w:val="28"/>
          <w:lang w:eastAsia="ru-RU"/>
        </w:rPr>
        <w:t>Об утверждении отчета об исполнении бюджета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«Большереченское» за 9месяцев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lang w:eastAsia="ru-RU"/>
        </w:rPr>
        <w:t>8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года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BD0156">
        <w:rPr>
          <w:rFonts w:ascii="Times New Roman" w:eastAsia="Times New Roman" w:hAnsi="Times New Roman"/>
          <w:sz w:val="28"/>
          <w:lang w:eastAsia="ru-RU"/>
        </w:rPr>
        <w:t xml:space="preserve">           В соответствии с частью 5 статьи 264,2 Бюджетного кодекса Российской Федерации, с пунктом 4 статьи 29 Положения «О бюджетном процессе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>» и статьёй 24 Устава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>» постановляет: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BD0156">
        <w:rPr>
          <w:rFonts w:ascii="Times New Roman" w:eastAsia="Times New Roman" w:hAnsi="Times New Roman"/>
          <w:sz w:val="28"/>
          <w:lang w:eastAsia="ru-RU"/>
        </w:rPr>
        <w:t xml:space="preserve">           1. Утвердить отчет об исполнении бюджета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» за </w:t>
      </w:r>
      <w:r>
        <w:rPr>
          <w:rFonts w:ascii="Times New Roman" w:eastAsia="Times New Roman" w:hAnsi="Times New Roman"/>
          <w:sz w:val="28"/>
          <w:lang w:eastAsia="ru-RU"/>
        </w:rPr>
        <w:t>9месяцев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lang w:eastAsia="ru-RU"/>
        </w:rPr>
        <w:t>8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года в общем объеме доходов, в сумме </w:t>
      </w:r>
      <w:r>
        <w:rPr>
          <w:rFonts w:ascii="Times New Roman" w:eastAsia="Times New Roman" w:hAnsi="Times New Roman"/>
          <w:sz w:val="28"/>
          <w:lang w:eastAsia="ru-RU"/>
        </w:rPr>
        <w:t>5528633,21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рублей, в общем объеме расходов в сумме </w:t>
      </w:r>
      <w:r>
        <w:rPr>
          <w:rFonts w:ascii="Times New Roman" w:eastAsia="Times New Roman" w:hAnsi="Times New Roman"/>
          <w:sz w:val="28"/>
          <w:lang w:eastAsia="ru-RU"/>
        </w:rPr>
        <w:t>5448417,83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рублей с превышением </w:t>
      </w:r>
      <w:r>
        <w:rPr>
          <w:rFonts w:ascii="Times New Roman" w:eastAsia="Times New Roman" w:hAnsi="Times New Roman"/>
          <w:sz w:val="28"/>
          <w:lang w:eastAsia="ru-RU"/>
        </w:rPr>
        <w:t>доходов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над </w:t>
      </w:r>
      <w:r>
        <w:rPr>
          <w:rFonts w:ascii="Times New Roman" w:eastAsia="Times New Roman" w:hAnsi="Times New Roman"/>
          <w:sz w:val="28"/>
          <w:lang w:eastAsia="ru-RU"/>
        </w:rPr>
        <w:t>расходами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в сумме </w:t>
      </w:r>
      <w:r>
        <w:rPr>
          <w:rFonts w:ascii="Times New Roman" w:eastAsia="Times New Roman" w:hAnsi="Times New Roman"/>
          <w:sz w:val="28"/>
          <w:lang w:eastAsia="ru-RU"/>
        </w:rPr>
        <w:t>80215,38 рублей (приложение 1-3</w:t>
      </w:r>
      <w:r w:rsidRPr="00BD0156">
        <w:rPr>
          <w:rFonts w:ascii="Times New Roman" w:eastAsia="Times New Roman" w:hAnsi="Times New Roman"/>
          <w:sz w:val="28"/>
          <w:lang w:eastAsia="ru-RU"/>
        </w:rPr>
        <w:t>).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BD0156">
        <w:rPr>
          <w:rFonts w:ascii="Times New Roman" w:eastAsia="Times New Roman" w:hAnsi="Times New Roman"/>
          <w:sz w:val="28"/>
          <w:lang w:eastAsia="ru-RU"/>
        </w:rPr>
        <w:t xml:space="preserve">          2. Направить отчет об исполнении бюджета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» за </w:t>
      </w:r>
      <w:r>
        <w:rPr>
          <w:rFonts w:ascii="Times New Roman" w:eastAsia="Times New Roman" w:hAnsi="Times New Roman"/>
          <w:sz w:val="28"/>
          <w:lang w:eastAsia="ru-RU"/>
        </w:rPr>
        <w:t>9месяцев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lang w:eastAsia="ru-RU"/>
        </w:rPr>
        <w:t>8</w:t>
      </w:r>
      <w:r w:rsidRPr="00BD0156">
        <w:rPr>
          <w:rFonts w:ascii="Times New Roman" w:eastAsia="Times New Roman" w:hAnsi="Times New Roman"/>
          <w:sz w:val="28"/>
          <w:lang w:eastAsia="ru-RU"/>
        </w:rPr>
        <w:t xml:space="preserve"> года и пояснительную записку к нему в Совет</w:t>
      </w:r>
      <w:r>
        <w:rPr>
          <w:rFonts w:ascii="Times New Roman" w:eastAsia="Times New Roman" w:hAnsi="Times New Roman"/>
          <w:sz w:val="28"/>
          <w:lang w:eastAsia="ru-RU"/>
        </w:rPr>
        <w:t xml:space="preserve"> сельского поселения «Большереченское</w:t>
      </w:r>
      <w:r w:rsidRPr="00BD0156">
        <w:rPr>
          <w:rFonts w:ascii="Times New Roman" w:eastAsia="Times New Roman" w:hAnsi="Times New Roman"/>
          <w:sz w:val="28"/>
          <w:lang w:eastAsia="ru-RU"/>
        </w:rPr>
        <w:t>»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            2. Настоящее П</w:t>
      </w:r>
      <w:r w:rsidRPr="00BD0156">
        <w:rPr>
          <w:rFonts w:ascii="Times New Roman" w:eastAsia="Times New Roman" w:hAnsi="Times New Roman"/>
          <w:sz w:val="28"/>
          <w:lang w:eastAsia="ru-RU"/>
        </w:rPr>
        <w:t>остановление официально обнародовать.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сельского поселения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С.П. Капустина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>Приложение № 1</w:t>
      </w:r>
    </w:p>
    <w:p w:rsidR="001B0A57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 к постановлению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администрации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>сельского поселения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«Большереченское</w:t>
      </w:r>
      <w:r w:rsidRPr="00BD0156">
        <w:rPr>
          <w:rFonts w:ascii="Times New Roman" w:eastAsia="Times New Roman" w:hAnsi="Times New Roman"/>
          <w:lang w:eastAsia="ru-RU"/>
        </w:rPr>
        <w:t>»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b/>
          <w:sz w:val="28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№    </w:t>
      </w:r>
      <w:proofErr w:type="spellStart"/>
      <w:r w:rsidRPr="00BD0156">
        <w:rPr>
          <w:rFonts w:ascii="Times New Roman" w:eastAsia="Times New Roman" w:hAnsi="Times New Roman"/>
          <w:lang w:eastAsia="ru-RU"/>
        </w:rPr>
        <w:t>отг</w:t>
      </w:r>
      <w:proofErr w:type="spellEnd"/>
      <w:r w:rsidRPr="00BD0156">
        <w:rPr>
          <w:rFonts w:ascii="Times New Roman" w:eastAsia="Times New Roman" w:hAnsi="Times New Roman"/>
          <w:lang w:eastAsia="ru-RU"/>
        </w:rPr>
        <w:t xml:space="preserve">.   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sz w:val="28"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 w:rsidRPr="00BD0156">
        <w:rPr>
          <w:rFonts w:ascii="Times New Roman" w:eastAsia="Times New Roman" w:hAnsi="Times New Roman"/>
          <w:b/>
          <w:lang w:eastAsia="ru-RU"/>
        </w:rPr>
        <w:t>Доходы бюджета Администрац</w:t>
      </w:r>
      <w:r>
        <w:rPr>
          <w:rFonts w:ascii="Times New Roman" w:eastAsia="Times New Roman" w:hAnsi="Times New Roman"/>
          <w:b/>
          <w:lang w:eastAsia="ru-RU"/>
        </w:rPr>
        <w:t>ии сельского поселения «Большереченское» по кодам видов доходов, подвидов доходов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 w:rsidRPr="00BD0156">
        <w:rPr>
          <w:rFonts w:ascii="Times New Roman" w:eastAsia="Times New Roman" w:hAnsi="Times New Roman"/>
          <w:b/>
          <w:lang w:eastAsia="ru-RU"/>
        </w:rPr>
        <w:t xml:space="preserve"> за </w:t>
      </w:r>
      <w:r>
        <w:rPr>
          <w:rFonts w:ascii="Times New Roman" w:eastAsia="Times New Roman" w:hAnsi="Times New Roman"/>
          <w:b/>
          <w:lang w:eastAsia="ru-RU"/>
        </w:rPr>
        <w:t>9месяцев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201</w:t>
      </w:r>
      <w:r>
        <w:rPr>
          <w:rFonts w:ascii="Times New Roman" w:eastAsia="Times New Roman" w:hAnsi="Times New Roman"/>
          <w:b/>
          <w:lang w:eastAsia="ru-RU"/>
        </w:rPr>
        <w:t>8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года</w:t>
      </w:r>
    </w:p>
    <w:p w:rsidR="001B0A57" w:rsidRPr="00BD0156" w:rsidRDefault="001B0A57" w:rsidP="001B0A57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40"/>
        <w:gridCol w:w="2340"/>
        <w:gridCol w:w="1620"/>
        <w:gridCol w:w="1800"/>
      </w:tblGrid>
      <w:tr w:rsidR="001B0A57" w:rsidRPr="00BD0156" w:rsidTr="006A7DD7">
        <w:trPr>
          <w:trHeight w:val="938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Наименование доходов</w:t>
            </w:r>
          </w:p>
        </w:tc>
        <w:tc>
          <w:tcPr>
            <w:tcW w:w="23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Код классификации доходов бюджетов по бюджетной классификации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Назначено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Исполнено</w:t>
            </w:r>
          </w:p>
        </w:tc>
      </w:tr>
      <w:tr w:rsidR="001B0A57" w:rsidRPr="00BD0156" w:rsidTr="006A7DD7">
        <w:trPr>
          <w:trHeight w:val="153"/>
        </w:trPr>
        <w:tc>
          <w:tcPr>
            <w:tcW w:w="3240" w:type="dxa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40" w:type="dxa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20" w:type="dxa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00" w:type="dxa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1B0A57" w:rsidRPr="00BD0156" w:rsidTr="006A7DD7">
        <w:trPr>
          <w:trHeight w:val="428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134000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80482,93</w:t>
            </w:r>
          </w:p>
        </w:tc>
      </w:tr>
      <w:tr w:rsidR="001B0A57" w:rsidRPr="00BD0156" w:rsidTr="006A7DD7">
        <w:trPr>
          <w:trHeight w:val="409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48314,40</w:t>
            </w:r>
          </w:p>
        </w:tc>
      </w:tr>
      <w:tr w:rsidR="001B0A57" w:rsidRPr="00BD0156" w:rsidTr="006A7DD7">
        <w:trPr>
          <w:trHeight w:val="28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48314,40</w:t>
            </w:r>
          </w:p>
        </w:tc>
      </w:tr>
      <w:tr w:rsidR="001B0A57" w:rsidRPr="00BD0156" w:rsidTr="006A7DD7">
        <w:trPr>
          <w:trHeight w:val="183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1 01 02010 01 0000 110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48314,40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21652,71</w:t>
            </w:r>
          </w:p>
        </w:tc>
      </w:tr>
      <w:tr w:rsidR="001B0A57" w:rsidRPr="00BD0156" w:rsidTr="006A7DD7">
        <w:trPr>
          <w:trHeight w:val="39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1 06 01000 00 0000 110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1047,13</w:t>
            </w:r>
          </w:p>
        </w:tc>
      </w:tr>
      <w:tr w:rsidR="001B0A57" w:rsidRPr="00BD0156" w:rsidTr="006A7DD7">
        <w:trPr>
          <w:trHeight w:val="39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1047,13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20605,58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Земельный налог с организаций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1 06 06030 00 0000 110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19123,24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1 06 06033 10 0000 110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19123,24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Земельный налог с физических лиц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1 06 06040 00 0000 110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1482,34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1 06 06043 10 0000 110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1482,34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1 08 00000 00 0000 000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1 08 04000 01 0000 110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1 08 04020 01 0000 110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1 11 09000 00 0000 120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доходы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1 11 09040 00 0000 120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доходы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1 11 09045 10 0000 120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ПРОЧИЕ НЕНАЛОГОВЫЕ ДОХОДЫ 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1 17 00000 00 0000 180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1565,82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Невыясненные поступления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1 17 01000 00 0000 180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1565,82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Невыясненные поступления, зачисленные в бюджеты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сельских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поселенй</w:t>
            </w:r>
            <w:proofErr w:type="spellEnd"/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1565,82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6421179,04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5448150,28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БЕЗВОЗМЕЗДНЫЕ ПОСТУПЛЕНИЯ ОТ ДРУГИХБЮДЖЕТОВ СИСТЕМЫ РОССИЙСКОЙ ФЕДЕРАЦИИ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6396179,04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5423150,28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2 02 10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000 00 0000 151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1815900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1132375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  на выравнивание бюджетной обеспеченности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2 02 15001 00 0000 151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1065900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1041375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1500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1065900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1041375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  на поддержку мер по обеспечению сбалансированности бюджетов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15002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91000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15002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750000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91000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Субсидии бюджетам бюджетной системы Российской Федерации</w:t>
            </w:r>
          </w:p>
        </w:tc>
        <w:tc>
          <w:tcPr>
            <w:tcW w:w="234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2 02 20000 00 0000 151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1311296,04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1241067,28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Прочие субсидии</w:t>
            </w:r>
          </w:p>
        </w:tc>
        <w:tc>
          <w:tcPr>
            <w:tcW w:w="234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2 02 29999 00 0000 151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1311296,04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1241067,28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34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2 02 29999 10 0000 151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1311296,04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1241067,28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Субвенции бюджетам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бюджетной системы </w:t>
            </w: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Российской Федерации 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2 02 30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000 00 0000 151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58350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Субвенции бюджетам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35118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58350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Субвенции </w:t>
            </w:r>
            <w:proofErr w:type="spellStart"/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бюджетам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сельских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поселений на осуществление </w:t>
            </w: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35118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77800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58350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2 02 40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000 00 0000 151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3191183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2991358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40014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00 0000 151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3191183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2991358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40014</w:t>
            </w:r>
            <w:r w:rsidRPr="00BD01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10 0000 151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3191183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2991358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2 07 00000 00 0000 000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2 07 05000 10 0000 180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25000 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25000</w:t>
            </w:r>
          </w:p>
        </w:tc>
      </w:tr>
      <w:tr w:rsidR="001B0A57" w:rsidRPr="00BD0156" w:rsidTr="006A7DD7">
        <w:trPr>
          <w:trHeight w:val="315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2 07 05030 10 0000 180</w:t>
            </w:r>
          </w:p>
        </w:tc>
        <w:tc>
          <w:tcPr>
            <w:tcW w:w="162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800" w:type="dxa"/>
            <w:vAlign w:val="center"/>
          </w:tcPr>
          <w:p w:rsidR="001B0A57" w:rsidRDefault="001B0A57" w:rsidP="006A7DD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25000</w:t>
            </w:r>
          </w:p>
        </w:tc>
      </w:tr>
      <w:tr w:rsidR="001B0A57" w:rsidRPr="00BD0156" w:rsidTr="006A7DD7">
        <w:trPr>
          <w:trHeight w:val="279"/>
        </w:trPr>
        <w:tc>
          <w:tcPr>
            <w:tcW w:w="3240" w:type="dxa"/>
          </w:tcPr>
          <w:p w:rsidR="001B0A57" w:rsidRPr="00BD0156" w:rsidRDefault="001B0A57" w:rsidP="006A7DD7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Доходы бюджета – всего</w:t>
            </w:r>
          </w:p>
        </w:tc>
        <w:tc>
          <w:tcPr>
            <w:tcW w:w="234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BD0156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8 50 00000 00 0000 000</w:t>
            </w:r>
          </w:p>
        </w:tc>
        <w:tc>
          <w:tcPr>
            <w:tcW w:w="162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6555179,04</w:t>
            </w:r>
          </w:p>
        </w:tc>
        <w:tc>
          <w:tcPr>
            <w:tcW w:w="1800" w:type="dxa"/>
            <w:vAlign w:val="center"/>
          </w:tcPr>
          <w:p w:rsidR="001B0A57" w:rsidRPr="00BD0156" w:rsidRDefault="001B0A57" w:rsidP="006A7DD7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5528633,21</w:t>
            </w:r>
          </w:p>
        </w:tc>
      </w:tr>
    </w:tbl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ru-RU"/>
        </w:rPr>
        <w:t>2</w:t>
      </w:r>
    </w:p>
    <w:p w:rsidR="001B0A57" w:rsidRDefault="001B0A57" w:rsidP="001B0A57">
      <w:pPr>
        <w:jc w:val="center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к постановлению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администрации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сельского </w:t>
      </w:r>
      <w:proofErr w:type="spellStart"/>
      <w:r>
        <w:rPr>
          <w:rFonts w:ascii="Times New Roman" w:eastAsia="Times New Roman" w:hAnsi="Times New Roman"/>
          <w:lang w:eastAsia="ru-RU"/>
        </w:rPr>
        <w:t>поселени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 «Большереченское</w:t>
      </w:r>
      <w:r w:rsidRPr="00BD0156">
        <w:rPr>
          <w:rFonts w:ascii="Times New Roman" w:eastAsia="Times New Roman" w:hAnsi="Times New Roman"/>
          <w:lang w:eastAsia="ru-RU"/>
        </w:rPr>
        <w:t xml:space="preserve">» 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>№</w:t>
      </w:r>
      <w:proofErr w:type="spellStart"/>
      <w:r w:rsidRPr="00BD0156">
        <w:rPr>
          <w:rFonts w:ascii="Times New Roman" w:eastAsia="Times New Roman" w:hAnsi="Times New Roman"/>
          <w:lang w:eastAsia="ru-RU"/>
        </w:rPr>
        <w:t>отг</w:t>
      </w:r>
      <w:proofErr w:type="spellEnd"/>
      <w:r w:rsidRPr="00BD0156">
        <w:rPr>
          <w:rFonts w:ascii="Times New Roman" w:eastAsia="Times New Roman" w:hAnsi="Times New Roman"/>
          <w:lang w:eastAsia="ru-RU"/>
        </w:rPr>
        <w:t xml:space="preserve">.   </w:t>
      </w:r>
    </w:p>
    <w:p w:rsidR="001B0A57" w:rsidRPr="00BD0156" w:rsidRDefault="001B0A57" w:rsidP="001B0A57">
      <w:pPr>
        <w:rPr>
          <w:rFonts w:ascii="Times New Roman" w:eastAsia="Times New Roman" w:hAnsi="Times New Roman"/>
          <w:b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Распределение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бюджетных ассигнований бюджета по раздела</w:t>
      </w:r>
      <w:r>
        <w:rPr>
          <w:rFonts w:ascii="Times New Roman" w:eastAsia="Times New Roman" w:hAnsi="Times New Roman"/>
          <w:b/>
          <w:lang w:eastAsia="ru-RU"/>
        </w:rPr>
        <w:t>м, подразделам, целевым статьям, группам и подгруппам видов классификации расходов бюджета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за 9 месяцев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201</w:t>
      </w:r>
      <w:r>
        <w:rPr>
          <w:rFonts w:ascii="Times New Roman" w:eastAsia="Times New Roman" w:hAnsi="Times New Roman"/>
          <w:b/>
          <w:lang w:eastAsia="ru-RU"/>
        </w:rPr>
        <w:t>8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года</w:t>
      </w:r>
    </w:p>
    <w:p w:rsidR="001B0A57" w:rsidRPr="00BD0156" w:rsidRDefault="001B0A57" w:rsidP="001B0A57">
      <w:pPr>
        <w:tabs>
          <w:tab w:val="left" w:pos="9585"/>
        </w:tabs>
        <w:rPr>
          <w:rFonts w:ascii="Times New Roman" w:eastAsia="Times New Roman" w:hAnsi="Times New Roman"/>
          <w:lang w:eastAsia="ru-RU"/>
        </w:rPr>
      </w:pPr>
    </w:p>
    <w:tbl>
      <w:tblPr>
        <w:tblStyle w:val="a5"/>
        <w:tblW w:w="0" w:type="auto"/>
        <w:tblLook w:val="01E0"/>
      </w:tblPr>
      <w:tblGrid>
        <w:gridCol w:w="3073"/>
        <w:gridCol w:w="696"/>
        <w:gridCol w:w="703"/>
        <w:gridCol w:w="1416"/>
        <w:gridCol w:w="927"/>
        <w:gridCol w:w="1361"/>
        <w:gridCol w:w="1366"/>
      </w:tblGrid>
      <w:tr w:rsidR="001B0A57" w:rsidRPr="00BD0156" w:rsidTr="006A7DD7">
        <w:tc>
          <w:tcPr>
            <w:tcW w:w="3073" w:type="dxa"/>
            <w:vMerge w:val="restart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Наименование показателя</w:t>
            </w:r>
          </w:p>
        </w:tc>
        <w:tc>
          <w:tcPr>
            <w:tcW w:w="3544" w:type="dxa"/>
            <w:gridSpan w:val="4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Коды классификации</w:t>
            </w:r>
          </w:p>
        </w:tc>
        <w:tc>
          <w:tcPr>
            <w:tcW w:w="1361" w:type="dxa"/>
            <w:vMerge w:val="restart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Назначено</w:t>
            </w:r>
          </w:p>
        </w:tc>
        <w:tc>
          <w:tcPr>
            <w:tcW w:w="1366" w:type="dxa"/>
            <w:vMerge w:val="restart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Исполнено</w:t>
            </w:r>
          </w:p>
        </w:tc>
      </w:tr>
      <w:tr w:rsidR="001B0A57" w:rsidRPr="00BD0156" w:rsidTr="006A7DD7">
        <w:tc>
          <w:tcPr>
            <w:tcW w:w="3073" w:type="dxa"/>
            <w:vMerge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proofErr w:type="spellStart"/>
            <w:r w:rsidRPr="00BD0156">
              <w:t>Рз</w:t>
            </w:r>
            <w:proofErr w:type="spellEnd"/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proofErr w:type="gramStart"/>
            <w:r w:rsidRPr="00BD0156">
              <w:t>ПР</w:t>
            </w:r>
            <w:proofErr w:type="gramEnd"/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ЦСР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  <w:r w:rsidRPr="00BD0156">
              <w:t>ВР</w:t>
            </w:r>
          </w:p>
        </w:tc>
        <w:tc>
          <w:tcPr>
            <w:tcW w:w="1361" w:type="dxa"/>
            <w:vMerge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</w:p>
        </w:tc>
        <w:tc>
          <w:tcPr>
            <w:tcW w:w="1366" w:type="dxa"/>
            <w:vMerge/>
            <w:vAlign w:val="center"/>
          </w:tcPr>
          <w:p w:rsidR="001B0A57" w:rsidRPr="00BD0156" w:rsidRDefault="001B0A57" w:rsidP="006A7DD7">
            <w:pPr>
              <w:tabs>
                <w:tab w:val="left" w:pos="9585"/>
              </w:tabs>
              <w:jc w:val="center"/>
            </w:pP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3435649,42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2543308.83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834352,65</w:t>
            </w:r>
          </w:p>
        </w:tc>
        <w:tc>
          <w:tcPr>
            <w:tcW w:w="1366" w:type="dxa"/>
            <w:vAlign w:val="center"/>
          </w:tcPr>
          <w:p w:rsidR="001B0A57" w:rsidRPr="00904584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663515.55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0000020300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578592,33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407755,23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0020300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578592,33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407755,23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20300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578592,33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407755,23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020300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121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440777,52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378204,96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39422E" w:rsidRDefault="001B0A57" w:rsidP="006A7DD7">
            <w:pPr>
              <w:jc w:val="center"/>
              <w:rPr>
                <w:sz w:val="16"/>
                <w:szCs w:val="16"/>
              </w:rPr>
            </w:pPr>
            <w:r w:rsidRPr="0039422E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39422E" w:rsidRDefault="001B0A57" w:rsidP="006A7DD7">
            <w:pPr>
              <w:jc w:val="center"/>
              <w:rPr>
                <w:sz w:val="16"/>
                <w:szCs w:val="16"/>
              </w:rPr>
            </w:pPr>
            <w:r w:rsidRPr="0039422E"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39422E" w:rsidRDefault="001B0A57" w:rsidP="006A7DD7">
            <w:pPr>
              <w:jc w:val="center"/>
              <w:rPr>
                <w:sz w:val="16"/>
                <w:szCs w:val="16"/>
              </w:rPr>
            </w:pPr>
            <w:r w:rsidRPr="0039422E">
              <w:rPr>
                <w:sz w:val="16"/>
                <w:szCs w:val="16"/>
              </w:rPr>
              <w:t>0000020300</w:t>
            </w:r>
          </w:p>
        </w:tc>
        <w:tc>
          <w:tcPr>
            <w:tcW w:w="927" w:type="dxa"/>
            <w:vAlign w:val="center"/>
          </w:tcPr>
          <w:p w:rsidR="001B0A57" w:rsidRPr="0039422E" w:rsidRDefault="001B0A57" w:rsidP="006A7DD7">
            <w:pPr>
              <w:jc w:val="center"/>
              <w:rPr>
                <w:sz w:val="16"/>
                <w:szCs w:val="16"/>
              </w:rPr>
            </w:pPr>
            <w:r w:rsidRPr="0039422E"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Pr="0039422E" w:rsidRDefault="001B0A57" w:rsidP="006A7DD7">
            <w:pPr>
              <w:jc w:val="center"/>
            </w:pPr>
            <w:r>
              <w:t>137814,81</w:t>
            </w:r>
          </w:p>
        </w:tc>
        <w:tc>
          <w:tcPr>
            <w:tcW w:w="1366" w:type="dxa"/>
            <w:vAlign w:val="center"/>
          </w:tcPr>
          <w:p w:rsidR="001B0A57" w:rsidRPr="0039422E" w:rsidRDefault="001B0A57" w:rsidP="006A7DD7">
            <w:pPr>
              <w:jc w:val="center"/>
            </w:pPr>
            <w:r>
              <w:t>29550,27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255760,32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1159253,35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881540,31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0020000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941664.26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706669.21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941664.26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706669.21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608950,36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487135.18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121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494168</w:t>
            </w:r>
          </w:p>
        </w:tc>
        <w:tc>
          <w:tcPr>
            <w:tcW w:w="1366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421956.64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 труда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2100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2100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39422E">
              <w:rPr>
                <w:sz w:val="18"/>
                <w:szCs w:val="18"/>
              </w:rPr>
              <w:t xml:space="preserve">Взносы по обязательному социальному страхованию на выплаты денежного содержания и </w:t>
            </w:r>
            <w:r w:rsidRPr="0039422E">
              <w:rPr>
                <w:sz w:val="18"/>
                <w:szCs w:val="18"/>
              </w:rPr>
              <w:lastRenderedPageBreak/>
              <w:t>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112682,36</w:t>
            </w:r>
          </w:p>
        </w:tc>
        <w:tc>
          <w:tcPr>
            <w:tcW w:w="1366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63078.54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lastRenderedPageBreak/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0000</w:t>
            </w:r>
            <w:r w:rsidRPr="00BD0156">
              <w:rPr>
                <w:sz w:val="16"/>
                <w:szCs w:val="16"/>
              </w:rPr>
              <w:t>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164800</w:t>
            </w:r>
          </w:p>
        </w:tc>
        <w:tc>
          <w:tcPr>
            <w:tcW w:w="1366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82993.56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Закупка товаров, работ, услуг в сфере информационно-коммуникацио</w:t>
            </w:r>
            <w:r>
              <w:rPr>
                <w:sz w:val="18"/>
                <w:szCs w:val="18"/>
              </w:rPr>
              <w:t>н</w:t>
            </w:r>
            <w:r w:rsidRPr="00BD0156">
              <w:rPr>
                <w:sz w:val="18"/>
                <w:szCs w:val="18"/>
              </w:rPr>
              <w:t>ных технологий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242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54400</w:t>
            </w:r>
          </w:p>
        </w:tc>
        <w:tc>
          <w:tcPr>
            <w:tcW w:w="1366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39974.19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110400</w:t>
            </w:r>
          </w:p>
        </w:tc>
        <w:tc>
          <w:tcPr>
            <w:tcW w:w="1366" w:type="dxa"/>
            <w:vAlign w:val="center"/>
          </w:tcPr>
          <w:p w:rsidR="001B0A57" w:rsidRPr="0027460E" w:rsidRDefault="001B0A57" w:rsidP="006A7DD7">
            <w:pPr>
              <w:jc w:val="center"/>
            </w:pPr>
            <w:r>
              <w:t>43019.37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Иные бюджетные ассигнования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167913,90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136540.47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Исполнение судебных актов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10804,78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10804,78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Исполнение судебных актов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10804,78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10804,78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Уплата налогов, сборов и иных платежей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157109,12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125735.69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>
              <w:rPr>
                <w:rStyle w:val="blk"/>
              </w:rPr>
              <w:t>Уплата налога на имущество организаций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5271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2992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>
              <w:rPr>
                <w:rStyle w:val="blk"/>
              </w:rPr>
              <w:t>Уплата прочих налогов, сборов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8500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4240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>
              <w:rPr>
                <w:rStyle w:val="blk"/>
              </w:rPr>
              <w:t>Уплата иных платежей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0000020400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143338,12</w:t>
            </w:r>
          </w:p>
        </w:tc>
        <w:tc>
          <w:tcPr>
            <w:tcW w:w="1366" w:type="dxa"/>
            <w:vAlign w:val="center"/>
          </w:tcPr>
          <w:p w:rsidR="001B0A57" w:rsidRPr="00D24180" w:rsidRDefault="001B0A57" w:rsidP="006A7DD7">
            <w:pPr>
              <w:jc w:val="center"/>
            </w:pPr>
            <w:r>
              <w:t>118503.69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152892.97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152892.97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152892,97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152892,97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152892,97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152892,97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</w:p>
        </w:tc>
        <w:tc>
          <w:tcPr>
            <w:tcW w:w="696" w:type="dxa"/>
            <w:vAlign w:val="center"/>
          </w:tcPr>
          <w:p w:rsidR="001B0A57" w:rsidRPr="00F26055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F26055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Pr="00F26055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0000078181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3812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3812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Иные бюджетные ассигнования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0000078181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7C20FF" w:rsidRDefault="001B0A57" w:rsidP="006A7DD7">
            <w:pPr>
              <w:rPr>
                <w:sz w:val="18"/>
                <w:szCs w:val="18"/>
              </w:rPr>
            </w:pPr>
            <w:r>
              <w:rPr>
                <w:rStyle w:val="blk"/>
              </w:rPr>
              <w:t>Уплата налогов, сборов и иных платежей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0000078181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>
              <w:rPr>
                <w:rStyle w:val="blk"/>
              </w:rPr>
              <w:t>Уплата налога на имущество организаций и земельного налога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0000078181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3812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60884,12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18166,13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60884,12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18166,13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361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41086,42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13952,50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 w:rsidRPr="00A83657">
              <w:rPr>
                <w:rStyle w:val="blk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19797,70</w:t>
            </w:r>
          </w:p>
        </w:tc>
        <w:tc>
          <w:tcPr>
            <w:tcW w:w="1366" w:type="dxa"/>
            <w:vAlign w:val="center"/>
          </w:tcPr>
          <w:p w:rsidR="001B0A57" w:rsidRPr="00F26055" w:rsidRDefault="001B0A57" w:rsidP="006A7DD7">
            <w:pPr>
              <w:jc w:val="center"/>
            </w:pPr>
            <w:r>
              <w:t>4213,63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4A1D70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1442043.42</w:t>
            </w:r>
          </w:p>
        </w:tc>
        <w:tc>
          <w:tcPr>
            <w:tcW w:w="1366" w:type="dxa"/>
            <w:vAlign w:val="center"/>
          </w:tcPr>
          <w:p w:rsidR="001B0A57" w:rsidRPr="004A1D70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998252.97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 xml:space="preserve">Реализация государственных функций, связанных с </w:t>
            </w:r>
            <w:r w:rsidRPr="00BD0156">
              <w:rPr>
                <w:b/>
                <w:sz w:val="18"/>
                <w:szCs w:val="18"/>
              </w:rPr>
              <w:lastRenderedPageBreak/>
              <w:t>общегосударственным управлением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lastRenderedPageBreak/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503906,79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144160,45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lastRenderedPageBreak/>
              <w:t>Выполнение других общегосударственных вопросов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503906,79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144160,45</w:t>
            </w:r>
          </w:p>
        </w:tc>
      </w:tr>
      <w:tr w:rsidR="001B0A57" w:rsidRPr="00BD0156" w:rsidTr="006A7DD7">
        <w:trPr>
          <w:trHeight w:val="253"/>
        </w:trPr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000009203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321804,52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97037,25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121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215866,52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77365,12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 xml:space="preserve">01 </w:t>
            </w:r>
          </w:p>
        </w:tc>
        <w:tc>
          <w:tcPr>
            <w:tcW w:w="703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105938</w:t>
            </w:r>
          </w:p>
        </w:tc>
        <w:tc>
          <w:tcPr>
            <w:tcW w:w="1366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19672,13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182102,27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47123,20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1C30E8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96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361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25000</w:t>
            </w:r>
          </w:p>
        </w:tc>
        <w:tc>
          <w:tcPr>
            <w:tcW w:w="1366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25000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0000009203</w:t>
            </w:r>
          </w:p>
        </w:tc>
        <w:tc>
          <w:tcPr>
            <w:tcW w:w="927" w:type="dxa"/>
            <w:vAlign w:val="center"/>
          </w:tcPr>
          <w:p w:rsidR="001B0A57" w:rsidRPr="00091E21" w:rsidRDefault="001B0A57" w:rsidP="006A7DD7">
            <w:pPr>
              <w:jc w:val="center"/>
              <w:rPr>
                <w:sz w:val="16"/>
                <w:szCs w:val="16"/>
              </w:rPr>
            </w:pPr>
            <w:r w:rsidRPr="00091E21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157102,27</w:t>
            </w:r>
          </w:p>
        </w:tc>
        <w:tc>
          <w:tcPr>
            <w:tcW w:w="1366" w:type="dxa"/>
            <w:vAlign w:val="center"/>
          </w:tcPr>
          <w:p w:rsidR="001B0A57" w:rsidRPr="00091E21" w:rsidRDefault="001B0A57" w:rsidP="006A7DD7">
            <w:pPr>
              <w:jc w:val="center"/>
            </w:pPr>
            <w:r>
              <w:t>22123,20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 xml:space="preserve">Межбюджетные трансферты бюджетам поселений </w:t>
            </w:r>
            <w:proofErr w:type="gramStart"/>
            <w:r w:rsidRPr="00BD0156">
              <w:rPr>
                <w:b/>
                <w:sz w:val="18"/>
                <w:szCs w:val="18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170183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115451,16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110</w:t>
            </w:r>
          </w:p>
        </w:tc>
        <w:tc>
          <w:tcPr>
            <w:tcW w:w="1361" w:type="dxa"/>
            <w:vAlign w:val="center"/>
          </w:tcPr>
          <w:p w:rsidR="001B0A57" w:rsidRPr="005075BF" w:rsidRDefault="001B0A57" w:rsidP="006A7DD7">
            <w:pPr>
              <w:jc w:val="center"/>
            </w:pPr>
            <w:r w:rsidRPr="005075BF">
              <w:t>70000</w:t>
            </w:r>
          </w:p>
        </w:tc>
        <w:tc>
          <w:tcPr>
            <w:tcW w:w="1366" w:type="dxa"/>
            <w:vAlign w:val="center"/>
          </w:tcPr>
          <w:p w:rsidR="001B0A57" w:rsidRPr="00CB48CC" w:rsidRDefault="001B0A57" w:rsidP="006A7DD7">
            <w:pPr>
              <w:jc w:val="center"/>
            </w:pPr>
            <w:r>
              <w:t>60154,16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D86A1B" w:rsidRDefault="001B0A57" w:rsidP="006A7DD7">
            <w:pPr>
              <w:jc w:val="center"/>
              <w:rPr>
                <w:sz w:val="16"/>
                <w:szCs w:val="16"/>
              </w:rPr>
            </w:pPr>
            <w:r w:rsidRPr="00D86A1B">
              <w:rPr>
                <w:sz w:val="16"/>
                <w:szCs w:val="16"/>
              </w:rPr>
              <w:t>111</w:t>
            </w:r>
          </w:p>
        </w:tc>
        <w:tc>
          <w:tcPr>
            <w:tcW w:w="1361" w:type="dxa"/>
            <w:vAlign w:val="center"/>
          </w:tcPr>
          <w:p w:rsidR="001B0A57" w:rsidRPr="005075BF" w:rsidRDefault="001B0A57" w:rsidP="006A7DD7">
            <w:pPr>
              <w:jc w:val="center"/>
            </w:pPr>
            <w:r w:rsidRPr="005075BF">
              <w:t>70000</w:t>
            </w:r>
          </w:p>
        </w:tc>
        <w:tc>
          <w:tcPr>
            <w:tcW w:w="1366" w:type="dxa"/>
            <w:vAlign w:val="center"/>
          </w:tcPr>
          <w:p w:rsidR="001B0A57" w:rsidRPr="00CB48CC" w:rsidRDefault="001B0A57" w:rsidP="006A7DD7">
            <w:pPr>
              <w:jc w:val="center"/>
            </w:pPr>
            <w:r>
              <w:t>60154,16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100183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55297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100183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55297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D5405B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D5405B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00000S</w:t>
            </w:r>
            <w:r w:rsidRPr="00D5405B">
              <w:rPr>
                <w:b/>
                <w:sz w:val="16"/>
                <w:szCs w:val="16"/>
              </w:rPr>
              <w:t>8181</w:t>
            </w:r>
          </w:p>
        </w:tc>
        <w:tc>
          <w:tcPr>
            <w:tcW w:w="927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615837,71</w:t>
            </w:r>
          </w:p>
        </w:tc>
        <w:tc>
          <w:tcPr>
            <w:tcW w:w="1366" w:type="dxa"/>
            <w:vAlign w:val="center"/>
          </w:tcPr>
          <w:p w:rsidR="001B0A57" w:rsidRPr="00D5405B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615837,71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139276,71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139276,71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139276,71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139276,71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543EF8" w:rsidRDefault="001B0A57" w:rsidP="006A7DD7">
            <w:pPr>
              <w:rPr>
                <w:sz w:val="18"/>
                <w:szCs w:val="18"/>
              </w:rPr>
            </w:pPr>
            <w:r w:rsidRPr="00543EF8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543EF8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476561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476561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39422E" w:rsidRDefault="001B0A57" w:rsidP="006A7DD7">
            <w:pPr>
              <w:rPr>
                <w:sz w:val="18"/>
                <w:szCs w:val="18"/>
              </w:rPr>
            </w:pPr>
            <w:r w:rsidRPr="00543EF8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00000S8181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476561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476561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CB48CC" w:rsidRDefault="001B0A57" w:rsidP="006A7DD7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  <w:vAlign w:val="center"/>
          </w:tcPr>
          <w:p w:rsidR="001B0A57" w:rsidRPr="00CB48CC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CB48CC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Pr="00CB48CC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CB48CC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Pr="00CB48CC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00000S</w:t>
            </w:r>
            <w:r w:rsidRPr="00CB48CC">
              <w:rPr>
                <w:b/>
                <w:sz w:val="16"/>
                <w:szCs w:val="16"/>
              </w:rPr>
              <w:t>8183</w:t>
            </w:r>
          </w:p>
        </w:tc>
        <w:tc>
          <w:tcPr>
            <w:tcW w:w="927" w:type="dxa"/>
            <w:vAlign w:val="center"/>
          </w:tcPr>
          <w:p w:rsidR="001B0A57" w:rsidRPr="00CB48CC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4A1D70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152115.92</w:t>
            </w:r>
          </w:p>
        </w:tc>
        <w:tc>
          <w:tcPr>
            <w:tcW w:w="1366" w:type="dxa"/>
            <w:vAlign w:val="center"/>
          </w:tcPr>
          <w:p w:rsidR="001B0A57" w:rsidRPr="004A1D70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122803.65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361" w:type="dxa"/>
            <w:vAlign w:val="center"/>
          </w:tcPr>
          <w:p w:rsidR="001B0A57" w:rsidRPr="004A1D70" w:rsidRDefault="001B0A57" w:rsidP="006A7DD7">
            <w:pPr>
              <w:jc w:val="center"/>
            </w:pPr>
            <w:r>
              <w:t>152115.92</w:t>
            </w:r>
          </w:p>
        </w:tc>
        <w:tc>
          <w:tcPr>
            <w:tcW w:w="1366" w:type="dxa"/>
            <w:vAlign w:val="center"/>
          </w:tcPr>
          <w:p w:rsidR="001B0A57" w:rsidRPr="004A1D70" w:rsidRDefault="001B0A57" w:rsidP="006A7DD7">
            <w:pPr>
              <w:jc w:val="center"/>
            </w:pPr>
            <w:r>
              <w:t>122803.65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361" w:type="dxa"/>
            <w:vAlign w:val="center"/>
          </w:tcPr>
          <w:p w:rsidR="001B0A57" w:rsidRPr="004A1D70" w:rsidRDefault="001B0A57" w:rsidP="006A7DD7">
            <w:pPr>
              <w:jc w:val="center"/>
            </w:pPr>
            <w:r>
              <w:t>110872.34</w:t>
            </w:r>
          </w:p>
        </w:tc>
        <w:tc>
          <w:tcPr>
            <w:tcW w:w="1366" w:type="dxa"/>
            <w:vAlign w:val="center"/>
          </w:tcPr>
          <w:p w:rsidR="001B0A57" w:rsidRPr="004A1D70" w:rsidRDefault="001B0A57" w:rsidP="006A7DD7">
            <w:pPr>
              <w:jc w:val="center"/>
            </w:pPr>
            <w:r>
              <w:t>92386.06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rStyle w:val="blk"/>
              </w:rPr>
            </w:pPr>
            <w:r w:rsidRPr="00A83657">
              <w:rPr>
                <w:rStyle w:val="blk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703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00000S8183</w:t>
            </w:r>
          </w:p>
        </w:tc>
        <w:tc>
          <w:tcPr>
            <w:tcW w:w="927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41243,58</w:t>
            </w:r>
          </w:p>
        </w:tc>
        <w:tc>
          <w:tcPr>
            <w:tcW w:w="1366" w:type="dxa"/>
            <w:vAlign w:val="center"/>
          </w:tcPr>
          <w:p w:rsidR="001B0A57" w:rsidRPr="004A1D70" w:rsidRDefault="001B0A57" w:rsidP="006A7DD7">
            <w:pPr>
              <w:jc w:val="center"/>
            </w:pPr>
            <w:r>
              <w:t>30417.59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lastRenderedPageBreak/>
              <w:t>Национальная оборона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77800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51439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77800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51439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0010000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77800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</w:pPr>
            <w:r>
              <w:t>51439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  <w:r w:rsidRPr="00BD0156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77800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</w:pPr>
            <w:r>
              <w:t>51439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Расходы на выплату персоналу </w:t>
            </w:r>
            <w:r>
              <w:rPr>
                <w:sz w:val="18"/>
                <w:szCs w:val="18"/>
              </w:rPr>
              <w:t>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76363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</w:pPr>
            <w:r>
              <w:t>51439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121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55578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</w:pPr>
            <w:r>
              <w:t>41294.69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Default="001B0A57" w:rsidP="006A7D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4000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39422E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16785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1B0A57" w:rsidRPr="00861C3E" w:rsidRDefault="001B0A57" w:rsidP="006A7DD7">
            <w:pPr>
              <w:jc w:val="center"/>
            </w:pPr>
            <w:r>
              <w:t>10144.31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000051180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1437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02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0000051180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1437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3000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10000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3000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Межбюджетные трансферты бюджетам поселений </w:t>
            </w:r>
            <w:proofErr w:type="gramStart"/>
            <w:r w:rsidRPr="00BD0156">
              <w:rPr>
                <w:sz w:val="18"/>
                <w:szCs w:val="18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</w:t>
            </w:r>
          </w:p>
        </w:tc>
      </w:tr>
      <w:tr w:rsidR="001B0A57" w:rsidRPr="00BD0156" w:rsidTr="006A7DD7">
        <w:trPr>
          <w:trHeight w:val="262"/>
        </w:trPr>
        <w:tc>
          <w:tcPr>
            <w:tcW w:w="3073" w:type="dxa"/>
          </w:tcPr>
          <w:p w:rsidR="001B0A57" w:rsidRPr="00BD0156" w:rsidRDefault="001B0A57" w:rsidP="006A7DD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3000000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2847970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3000000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2847970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2847970</w:t>
            </w:r>
          </w:p>
        </w:tc>
      </w:tr>
      <w:tr w:rsidR="001B0A57" w:rsidRPr="00BD0156" w:rsidTr="006A7DD7">
        <w:tc>
          <w:tcPr>
            <w:tcW w:w="3073" w:type="dxa"/>
            <w:vAlign w:val="center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2847970</w:t>
            </w:r>
          </w:p>
        </w:tc>
      </w:tr>
      <w:tr w:rsidR="001B0A57" w:rsidRPr="00BD0156" w:rsidTr="006A7DD7">
        <w:tc>
          <w:tcPr>
            <w:tcW w:w="3073" w:type="dxa"/>
            <w:vAlign w:val="center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 закупка товаров, работ и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04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09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0000049315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3000000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2847970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80993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11000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Межбюджетные трансферты бюджетам поселений </w:t>
            </w:r>
            <w:proofErr w:type="gramStart"/>
            <w:r w:rsidRPr="00BD0156">
              <w:rPr>
                <w:sz w:val="18"/>
                <w:szCs w:val="18"/>
              </w:rPr>
              <w:t xml:space="preserve">из бюджета муниципального района на осуществление полномочий по решению вопросов местного </w:t>
            </w:r>
            <w:r w:rsidRPr="00BD0156">
              <w:rPr>
                <w:sz w:val="18"/>
                <w:szCs w:val="18"/>
              </w:rPr>
              <w:lastRenderedPageBreak/>
              <w:t>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lastRenderedPageBreak/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11000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lastRenderedPageBreak/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11000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03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0000025201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 w:rsidRPr="00BD0156"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11000</w:t>
            </w:r>
          </w:p>
        </w:tc>
        <w:tc>
          <w:tcPr>
            <w:tcW w:w="1366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A1439F">
              <w:rPr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00000S4402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69993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</w:p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(муниципальных)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00000S4402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69993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sz w:val="18"/>
                <w:szCs w:val="18"/>
              </w:rPr>
            </w:pPr>
            <w:r w:rsidRPr="00BD0156">
              <w:rPr>
                <w:sz w:val="18"/>
                <w:szCs w:val="18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18" w:type="dxa"/>
            <w:vAlign w:val="center"/>
          </w:tcPr>
          <w:p w:rsidR="001B0A57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00000S4402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69993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</w:p>
        </w:tc>
      </w:tr>
      <w:tr w:rsidR="001B0A57" w:rsidRPr="00BD0156" w:rsidTr="006A7DD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rPr>
                <w:b/>
              </w:rPr>
            </w:pPr>
            <w:r w:rsidRPr="00BD301C"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  <w:r w:rsidRPr="006D6F1C">
              <w:rPr>
                <w:b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361" w:type="dxa"/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  <w:r w:rsidRPr="006D6F1C">
              <w:rPr>
                <w:b/>
              </w:rPr>
              <w:t>2700</w:t>
            </w:r>
          </w:p>
        </w:tc>
        <w:tc>
          <w:tcPr>
            <w:tcW w:w="1366" w:type="dxa"/>
            <w:vAlign w:val="center"/>
          </w:tcPr>
          <w:p w:rsidR="001B0A57" w:rsidRPr="006D6F1C" w:rsidRDefault="001B0A57" w:rsidP="006A7DD7">
            <w:pPr>
              <w:jc w:val="center"/>
              <w:rPr>
                <w:b/>
              </w:rPr>
            </w:pPr>
            <w:r w:rsidRPr="006D6F1C">
              <w:rPr>
                <w:b/>
              </w:rPr>
              <w:t>2700</w:t>
            </w:r>
          </w:p>
        </w:tc>
      </w:tr>
      <w:tr w:rsidR="001B0A57" w:rsidRPr="00BD0156" w:rsidTr="006A7DD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rPr>
                <w:b/>
              </w:rPr>
            </w:pPr>
            <w:r w:rsidRPr="00BD301C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  <w:rPr>
                <w:b/>
              </w:rPr>
            </w:pPr>
            <w:r w:rsidRPr="00BD301C">
              <w:rPr>
                <w:b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  <w:rPr>
                <w:b/>
              </w:rPr>
            </w:pPr>
            <w:r w:rsidRPr="00BD301C">
              <w:rPr>
                <w:b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</w:tr>
      <w:tr w:rsidR="001B0A57" w:rsidRPr="00BD0156" w:rsidTr="006A7DD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r w:rsidRPr="00BD301C">
              <w:t xml:space="preserve">Межбюджетные трансферты бюджетам поселений </w:t>
            </w:r>
            <w:proofErr w:type="gramStart"/>
            <w:r w:rsidRPr="00BD301C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</w:tr>
      <w:tr w:rsidR="001B0A57" w:rsidRPr="00BD0156" w:rsidTr="006A7DD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r w:rsidRPr="00BD301C">
              <w:t xml:space="preserve">Межбюджетные трансферты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500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</w:tr>
      <w:tr w:rsidR="001B0A57" w:rsidRPr="00BD0156" w:rsidTr="006A7DD7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r w:rsidRPr="00BD301C">
              <w:t xml:space="preserve">Иные межбюджетные трансферты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57" w:rsidRPr="00BD301C" w:rsidRDefault="001B0A57" w:rsidP="006A7DD7">
            <w:pPr>
              <w:jc w:val="center"/>
            </w:pPr>
            <w:r w:rsidRPr="00BD301C">
              <w:t>540</w:t>
            </w:r>
          </w:p>
        </w:tc>
        <w:tc>
          <w:tcPr>
            <w:tcW w:w="1361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  <w:tc>
          <w:tcPr>
            <w:tcW w:w="1366" w:type="dxa"/>
            <w:vAlign w:val="center"/>
          </w:tcPr>
          <w:p w:rsidR="001B0A57" w:rsidRDefault="001B0A57" w:rsidP="006A7DD7">
            <w:pPr>
              <w:jc w:val="center"/>
            </w:pPr>
            <w:r>
              <w:t>2700</w:t>
            </w:r>
          </w:p>
        </w:tc>
      </w:tr>
      <w:tr w:rsidR="001B0A57" w:rsidRPr="00BD0156" w:rsidTr="006A7DD7">
        <w:tc>
          <w:tcPr>
            <w:tcW w:w="3073" w:type="dxa"/>
          </w:tcPr>
          <w:p w:rsidR="001B0A57" w:rsidRPr="00BD0156" w:rsidRDefault="001B0A57" w:rsidP="006A7DD7">
            <w:pPr>
              <w:rPr>
                <w:b/>
                <w:sz w:val="18"/>
                <w:szCs w:val="18"/>
              </w:rPr>
            </w:pPr>
            <w:r w:rsidRPr="00BD0156">
              <w:rPr>
                <w:b/>
                <w:sz w:val="18"/>
                <w:szCs w:val="18"/>
              </w:rPr>
              <w:t>РАСХОДЫ БЮДЖЕТА - ВСЕГО</w:t>
            </w:r>
          </w:p>
        </w:tc>
        <w:tc>
          <w:tcPr>
            <w:tcW w:w="696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703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218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000</w:t>
            </w:r>
            <w:r w:rsidRPr="00BD0156">
              <w:rPr>
                <w:b/>
                <w:sz w:val="16"/>
                <w:szCs w:val="16"/>
              </w:rPr>
              <w:t>000000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27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  <w:sz w:val="16"/>
                <w:szCs w:val="16"/>
              </w:rPr>
            </w:pPr>
            <w:r w:rsidRPr="00BD0156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1361" w:type="dxa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6607142,42</w:t>
            </w:r>
          </w:p>
        </w:tc>
        <w:tc>
          <w:tcPr>
            <w:tcW w:w="1366" w:type="dxa"/>
            <w:vAlign w:val="center"/>
          </w:tcPr>
          <w:p w:rsidR="001B0A57" w:rsidRPr="00861C3E" w:rsidRDefault="001B0A57" w:rsidP="006A7DD7">
            <w:pPr>
              <w:jc w:val="center"/>
              <w:rPr>
                <w:b/>
              </w:rPr>
            </w:pPr>
            <w:r>
              <w:rPr>
                <w:b/>
              </w:rPr>
              <w:t>5448417.83</w:t>
            </w:r>
          </w:p>
        </w:tc>
      </w:tr>
    </w:tbl>
    <w:p w:rsidR="001B0A57" w:rsidRPr="00BD0156" w:rsidRDefault="001B0A57" w:rsidP="001B0A57">
      <w:pPr>
        <w:rPr>
          <w:rFonts w:ascii="Times New Roman" w:eastAsia="Times New Roman" w:hAnsi="Times New Roman"/>
          <w:sz w:val="28"/>
          <w:lang w:eastAsia="ru-RU"/>
        </w:rPr>
        <w:sectPr w:rsidR="001B0A57" w:rsidRPr="00BD0156" w:rsidSect="00BD015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lastRenderedPageBreak/>
        <w:t xml:space="preserve">                                                                                                                              Приложение № </w:t>
      </w:r>
      <w:r>
        <w:rPr>
          <w:rFonts w:ascii="Times New Roman" w:eastAsia="Times New Roman" w:hAnsi="Times New Roman"/>
          <w:lang w:eastAsia="ru-RU"/>
        </w:rPr>
        <w:t>3</w:t>
      </w:r>
    </w:p>
    <w:p w:rsidR="001B0A57" w:rsidRDefault="001B0A57" w:rsidP="001B0A57">
      <w:pPr>
        <w:jc w:val="center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к постановлению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администрации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сельского поселения  </w:t>
      </w:r>
    </w:p>
    <w:p w:rsidR="001B0A57" w:rsidRPr="00BD0156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«Большереченское</w:t>
      </w:r>
      <w:r w:rsidRPr="00BD0156">
        <w:rPr>
          <w:rFonts w:ascii="Times New Roman" w:eastAsia="Times New Roman" w:hAnsi="Times New Roman"/>
          <w:lang w:eastAsia="ru-RU"/>
        </w:rPr>
        <w:t xml:space="preserve">» </w:t>
      </w:r>
    </w:p>
    <w:p w:rsidR="001B0A57" w:rsidRPr="00885942" w:rsidRDefault="001B0A57" w:rsidP="001B0A57">
      <w:pPr>
        <w:jc w:val="right"/>
        <w:rPr>
          <w:rFonts w:ascii="Times New Roman" w:eastAsia="Times New Roman" w:hAnsi="Times New Roman"/>
          <w:lang w:eastAsia="ru-RU"/>
        </w:rPr>
      </w:pPr>
      <w:r w:rsidRPr="00BD0156">
        <w:rPr>
          <w:rFonts w:ascii="Times New Roman" w:eastAsia="Times New Roman" w:hAnsi="Times New Roman"/>
          <w:lang w:eastAsia="ru-RU"/>
        </w:rPr>
        <w:t xml:space="preserve">№    </w:t>
      </w:r>
      <w:proofErr w:type="spellStart"/>
      <w:r w:rsidRPr="00BD0156">
        <w:rPr>
          <w:rFonts w:ascii="Times New Roman" w:eastAsia="Times New Roman" w:hAnsi="Times New Roman"/>
          <w:lang w:eastAsia="ru-RU"/>
        </w:rPr>
        <w:t>отг</w:t>
      </w:r>
      <w:proofErr w:type="spellEnd"/>
      <w:r w:rsidRPr="00BD0156">
        <w:rPr>
          <w:rFonts w:ascii="Times New Roman" w:eastAsia="Times New Roman" w:hAnsi="Times New Roman"/>
          <w:lang w:eastAsia="ru-RU"/>
        </w:rPr>
        <w:t xml:space="preserve">.   </w:t>
      </w:r>
    </w:p>
    <w:p w:rsidR="001B0A57" w:rsidRPr="00BD0156" w:rsidRDefault="001B0A57" w:rsidP="001B0A57">
      <w:pPr>
        <w:rPr>
          <w:rFonts w:ascii="Times New Roman" w:eastAsia="Times New Roman" w:hAnsi="Times New Roman"/>
          <w:b/>
          <w:lang w:eastAsia="ru-RU"/>
        </w:rPr>
      </w:pP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Отчет об исполнении </w:t>
      </w:r>
      <w:proofErr w:type="gramStart"/>
      <w:r>
        <w:rPr>
          <w:rFonts w:ascii="Times New Roman" w:eastAsia="Times New Roman" w:hAnsi="Times New Roman"/>
          <w:b/>
          <w:lang w:eastAsia="ru-RU"/>
        </w:rPr>
        <w:t>источников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финансирования дефицита бюджета Администрации</w:t>
      </w:r>
      <w:r>
        <w:rPr>
          <w:rFonts w:ascii="Times New Roman" w:eastAsia="Times New Roman" w:hAnsi="Times New Roman"/>
          <w:b/>
          <w:lang w:eastAsia="ru-RU"/>
        </w:rPr>
        <w:t xml:space="preserve"> сельского</w:t>
      </w:r>
      <w:proofErr w:type="gramEnd"/>
      <w:r>
        <w:rPr>
          <w:rFonts w:ascii="Times New Roman" w:eastAsia="Times New Roman" w:hAnsi="Times New Roman"/>
          <w:b/>
          <w:lang w:eastAsia="ru-RU"/>
        </w:rPr>
        <w:t xml:space="preserve"> поселения «Большереченское</w:t>
      </w:r>
      <w:r w:rsidRPr="00BD0156">
        <w:rPr>
          <w:rFonts w:ascii="Times New Roman" w:eastAsia="Times New Roman" w:hAnsi="Times New Roman"/>
          <w:b/>
          <w:lang w:eastAsia="ru-RU"/>
        </w:rPr>
        <w:t xml:space="preserve">» 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за 9месяцев</w:t>
      </w:r>
      <w:r w:rsidRPr="00BD0156">
        <w:rPr>
          <w:rFonts w:ascii="Times New Roman" w:eastAsia="Times New Roman" w:hAnsi="Times New Roman"/>
          <w:b/>
          <w:lang w:eastAsia="ru-RU"/>
        </w:rPr>
        <w:t xml:space="preserve"> 201</w:t>
      </w:r>
      <w:r>
        <w:rPr>
          <w:rFonts w:ascii="Times New Roman" w:eastAsia="Times New Roman" w:hAnsi="Times New Roman"/>
          <w:b/>
          <w:lang w:eastAsia="ru-RU"/>
        </w:rPr>
        <w:t>8</w:t>
      </w:r>
      <w:r w:rsidRPr="00BD0156">
        <w:rPr>
          <w:rFonts w:ascii="Times New Roman" w:eastAsia="Times New Roman" w:hAnsi="Times New Roman"/>
          <w:b/>
          <w:lang w:eastAsia="ru-RU"/>
        </w:rPr>
        <w:t>года.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5"/>
        <w:tblW w:w="0" w:type="auto"/>
        <w:tblLayout w:type="fixed"/>
        <w:tblLook w:val="01E0"/>
      </w:tblPr>
      <w:tblGrid>
        <w:gridCol w:w="1368"/>
        <w:gridCol w:w="3070"/>
        <w:gridCol w:w="2330"/>
        <w:gridCol w:w="1440"/>
        <w:gridCol w:w="1363"/>
      </w:tblGrid>
      <w:tr w:rsidR="001B0A57" w:rsidRPr="00BD0156" w:rsidTr="006A7DD7">
        <w:tc>
          <w:tcPr>
            <w:tcW w:w="4438" w:type="dxa"/>
            <w:gridSpan w:val="2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 w:rsidRPr="00BD0156">
              <w:rPr>
                <w:b/>
              </w:rPr>
              <w:t xml:space="preserve">Код </w:t>
            </w:r>
            <w:proofErr w:type="gramStart"/>
            <w:r w:rsidRPr="00BD0156">
              <w:rPr>
                <w:b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330" w:type="dxa"/>
            <w:vMerge w:val="restart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 w:rsidRPr="00BD0156">
              <w:rPr>
                <w:b/>
              </w:rPr>
              <w:t>Наименование кода группы, подгруппы источников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  <w:p w:rsidR="001B0A57" w:rsidRPr="00BD0156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 w:rsidRPr="00BD0156">
              <w:rPr>
                <w:b/>
              </w:rPr>
              <w:t>Назначено</w:t>
            </w:r>
          </w:p>
        </w:tc>
        <w:tc>
          <w:tcPr>
            <w:tcW w:w="1363" w:type="dxa"/>
            <w:vMerge w:val="restart"/>
            <w:vAlign w:val="center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 w:rsidRPr="00BD0156">
              <w:rPr>
                <w:b/>
              </w:rPr>
              <w:t>Исполнено</w:t>
            </w:r>
          </w:p>
        </w:tc>
      </w:tr>
      <w:tr w:rsidR="001B0A57" w:rsidRPr="00BD0156" w:rsidTr="006A7DD7">
        <w:tc>
          <w:tcPr>
            <w:tcW w:w="1368" w:type="dxa"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  <w:r w:rsidRPr="00BD0156">
              <w:rPr>
                <w:b/>
              </w:rPr>
              <w:t xml:space="preserve">Код главного </w:t>
            </w:r>
            <w:proofErr w:type="gramStart"/>
            <w:r w:rsidRPr="00BD0156">
              <w:rPr>
                <w:b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3070" w:type="dxa"/>
          </w:tcPr>
          <w:p w:rsidR="001B0A57" w:rsidRPr="00BD0156" w:rsidRDefault="001B0A57" w:rsidP="006A7DD7">
            <w:pPr>
              <w:rPr>
                <w:b/>
              </w:rPr>
            </w:pPr>
            <w:r w:rsidRPr="00BD0156">
              <w:rPr>
                <w:b/>
              </w:rPr>
              <w:t>Код группы, подгруппы источников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330" w:type="dxa"/>
            <w:vMerge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440" w:type="dxa"/>
            <w:vMerge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</w:p>
        </w:tc>
        <w:tc>
          <w:tcPr>
            <w:tcW w:w="1363" w:type="dxa"/>
            <w:vMerge/>
          </w:tcPr>
          <w:p w:rsidR="001B0A57" w:rsidRPr="00BD0156" w:rsidRDefault="001B0A57" w:rsidP="006A7DD7">
            <w:pPr>
              <w:jc w:val="center"/>
              <w:rPr>
                <w:b/>
              </w:rPr>
            </w:pPr>
          </w:p>
        </w:tc>
      </w:tr>
      <w:tr w:rsidR="001B0A57" w:rsidRPr="00BD0156" w:rsidTr="006A7DD7">
        <w:tc>
          <w:tcPr>
            <w:tcW w:w="1368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802</w:t>
            </w:r>
          </w:p>
        </w:tc>
        <w:tc>
          <w:tcPr>
            <w:tcW w:w="307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 xml:space="preserve">1 05 00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0000 000</w:t>
            </w:r>
          </w:p>
        </w:tc>
        <w:tc>
          <w:tcPr>
            <w:tcW w:w="2330" w:type="dxa"/>
          </w:tcPr>
          <w:p w:rsidR="001B0A57" w:rsidRPr="00BD0156" w:rsidRDefault="001B0A57" w:rsidP="006A7DD7">
            <w:pPr>
              <w:jc w:val="center"/>
            </w:pPr>
            <w:r w:rsidRPr="00BD0156"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51963,38</w:t>
            </w:r>
          </w:p>
        </w:tc>
        <w:tc>
          <w:tcPr>
            <w:tcW w:w="1363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-80215,38</w:t>
            </w:r>
          </w:p>
        </w:tc>
      </w:tr>
      <w:tr w:rsidR="001B0A57" w:rsidRPr="00BD0156" w:rsidTr="006A7DD7">
        <w:tc>
          <w:tcPr>
            <w:tcW w:w="1368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802</w:t>
            </w:r>
          </w:p>
        </w:tc>
        <w:tc>
          <w:tcPr>
            <w:tcW w:w="307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 xml:space="preserve">1 05 00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0000 500</w:t>
            </w:r>
          </w:p>
        </w:tc>
        <w:tc>
          <w:tcPr>
            <w:tcW w:w="2330" w:type="dxa"/>
          </w:tcPr>
          <w:p w:rsidR="001B0A57" w:rsidRPr="00BD0156" w:rsidRDefault="001B0A57" w:rsidP="006A7DD7">
            <w:pPr>
              <w:jc w:val="center"/>
            </w:pPr>
            <w:r w:rsidRPr="00BD0156">
              <w:t>Увеличение остатков средств бюджета</w:t>
            </w:r>
          </w:p>
        </w:tc>
        <w:tc>
          <w:tcPr>
            <w:tcW w:w="1440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-6555179,04</w:t>
            </w:r>
          </w:p>
        </w:tc>
        <w:tc>
          <w:tcPr>
            <w:tcW w:w="1363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-</w:t>
            </w:r>
            <w:r>
              <w:t>5528633,21</w:t>
            </w:r>
          </w:p>
        </w:tc>
      </w:tr>
      <w:tr w:rsidR="001B0A57" w:rsidRPr="00BD0156" w:rsidTr="006A7DD7">
        <w:tc>
          <w:tcPr>
            <w:tcW w:w="1368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802</w:t>
            </w:r>
          </w:p>
        </w:tc>
        <w:tc>
          <w:tcPr>
            <w:tcW w:w="307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1 05 02 01 10 0000 510</w:t>
            </w:r>
          </w:p>
        </w:tc>
        <w:tc>
          <w:tcPr>
            <w:tcW w:w="2330" w:type="dxa"/>
          </w:tcPr>
          <w:p w:rsidR="001B0A57" w:rsidRPr="00BD0156" w:rsidRDefault="001B0A57" w:rsidP="006A7DD7">
            <w:pPr>
              <w:jc w:val="center"/>
            </w:pPr>
            <w:r w:rsidRPr="00BD0156">
              <w:t>Увеличение прочих остатков средств бюджета</w:t>
            </w:r>
          </w:p>
        </w:tc>
        <w:tc>
          <w:tcPr>
            <w:tcW w:w="144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-</w:t>
            </w:r>
            <w:r>
              <w:t>6555179,04</w:t>
            </w:r>
          </w:p>
        </w:tc>
        <w:tc>
          <w:tcPr>
            <w:tcW w:w="1363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-</w:t>
            </w:r>
            <w:r>
              <w:t>5528633,21</w:t>
            </w:r>
          </w:p>
        </w:tc>
      </w:tr>
      <w:tr w:rsidR="001B0A57" w:rsidRPr="00BD0156" w:rsidTr="006A7DD7">
        <w:tc>
          <w:tcPr>
            <w:tcW w:w="1368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802</w:t>
            </w:r>
          </w:p>
        </w:tc>
        <w:tc>
          <w:tcPr>
            <w:tcW w:w="307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 xml:space="preserve">1 05 00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</w:t>
            </w:r>
            <w:proofErr w:type="spellStart"/>
            <w:r w:rsidRPr="00BD0156">
              <w:t>00</w:t>
            </w:r>
            <w:proofErr w:type="spellEnd"/>
            <w:r w:rsidRPr="00BD0156">
              <w:t xml:space="preserve"> 0000 600</w:t>
            </w:r>
          </w:p>
        </w:tc>
        <w:tc>
          <w:tcPr>
            <w:tcW w:w="2330" w:type="dxa"/>
          </w:tcPr>
          <w:p w:rsidR="001B0A57" w:rsidRPr="00BD0156" w:rsidRDefault="001B0A57" w:rsidP="006A7DD7">
            <w:pPr>
              <w:jc w:val="center"/>
            </w:pPr>
            <w:r w:rsidRPr="00BD0156">
              <w:t>Уменьшение остатков средств бюджета</w:t>
            </w:r>
          </w:p>
        </w:tc>
        <w:tc>
          <w:tcPr>
            <w:tcW w:w="1440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6607142,42</w:t>
            </w:r>
          </w:p>
        </w:tc>
        <w:tc>
          <w:tcPr>
            <w:tcW w:w="1363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5448417,83</w:t>
            </w:r>
          </w:p>
        </w:tc>
      </w:tr>
      <w:tr w:rsidR="001B0A57" w:rsidRPr="00BD0156" w:rsidTr="006A7DD7">
        <w:tc>
          <w:tcPr>
            <w:tcW w:w="1368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802</w:t>
            </w:r>
          </w:p>
        </w:tc>
        <w:tc>
          <w:tcPr>
            <w:tcW w:w="3070" w:type="dxa"/>
            <w:vAlign w:val="center"/>
          </w:tcPr>
          <w:p w:rsidR="001B0A57" w:rsidRPr="00BD0156" w:rsidRDefault="001B0A57" w:rsidP="006A7DD7">
            <w:pPr>
              <w:jc w:val="center"/>
            </w:pPr>
            <w:r w:rsidRPr="00BD0156">
              <w:t>1 05 02 01 10 0000 610</w:t>
            </w:r>
          </w:p>
        </w:tc>
        <w:tc>
          <w:tcPr>
            <w:tcW w:w="2330" w:type="dxa"/>
          </w:tcPr>
          <w:p w:rsidR="001B0A57" w:rsidRPr="00BD0156" w:rsidRDefault="001B0A57" w:rsidP="006A7DD7">
            <w:pPr>
              <w:jc w:val="center"/>
            </w:pPr>
            <w:r w:rsidRPr="00BD0156">
              <w:t>Уменьшение прочих остатков средств бюджета</w:t>
            </w:r>
          </w:p>
        </w:tc>
        <w:tc>
          <w:tcPr>
            <w:tcW w:w="1440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6607142,42</w:t>
            </w:r>
          </w:p>
        </w:tc>
        <w:tc>
          <w:tcPr>
            <w:tcW w:w="1363" w:type="dxa"/>
            <w:vAlign w:val="center"/>
          </w:tcPr>
          <w:p w:rsidR="001B0A57" w:rsidRPr="00BD0156" w:rsidRDefault="001B0A57" w:rsidP="006A7DD7">
            <w:pPr>
              <w:jc w:val="center"/>
            </w:pPr>
            <w:r>
              <w:t>5448417,83</w:t>
            </w:r>
          </w:p>
        </w:tc>
      </w:tr>
    </w:tbl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b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0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tabs>
          <w:tab w:val="left" w:pos="9585"/>
        </w:tabs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D0156">
        <w:rPr>
          <w:rFonts w:ascii="Times New Roman" w:eastAsia="Times New Roman" w:hAnsi="Times New Roman"/>
          <w:b/>
          <w:sz w:val="32"/>
          <w:szCs w:val="32"/>
          <w:lang w:eastAsia="ru-RU"/>
        </w:rPr>
        <w:t>ПОЯСНИТЕЛЬНАЯ ЗАПИСКА</w:t>
      </w:r>
    </w:p>
    <w:p w:rsidR="001B0A57" w:rsidRPr="00BD0156" w:rsidRDefault="001B0A57" w:rsidP="001B0A57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к </w:t>
      </w:r>
      <w:r w:rsidRPr="00BD015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отчету об исполнении бюджета сельского поселения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«Большереченское» за 9 месяцев</w:t>
      </w:r>
      <w:r w:rsidRPr="00BD015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201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8</w:t>
      </w:r>
      <w:r w:rsidRPr="00BD0156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года.</w:t>
      </w:r>
    </w:p>
    <w:p w:rsidR="001B0A57" w:rsidRDefault="001B0A57" w:rsidP="001B0A57">
      <w:pPr>
        <w:jc w:val="both"/>
        <w:rPr>
          <w:rFonts w:ascii="Times New Roman" w:eastAsia="Times New Roman" w:hAnsi="Times New Roman"/>
          <w:lang w:eastAsia="ru-RU"/>
        </w:rPr>
      </w:pP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 исполнен по доходам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5528633,21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по расходам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5448417,83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с превышением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доходов над расходами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80215,38 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Доходы бюджета всего: утвержденные бюджетные назначения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–6555179,04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исполнено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–5528633,21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–84,34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%, из них собственных доходов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80482,93 руб. что составляет 1,5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 из общей суммы доходов и безвозмездных поступлений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5448150,28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98,5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%.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Собственные доходы сформировались из налоговых доходов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78917,11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 98,1% и неналоговых доходов в сумме 1565,82 руб. или 1,9%.</w:t>
      </w:r>
    </w:p>
    <w:p w:rsidR="001B0A57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Налоговые доходы состоят из налога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доходы физических лиц в сумме 48314,40 руб.; 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налога на имущество физических лиц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1047,13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налога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20605,58 руб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gramEnd"/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з них: земельный налог с физических лиц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–1482,34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 налог с организаций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–19123,24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руб.; государственной пошлины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8950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Безвозмездные поступления составили в сумме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5448150,28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98,5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  в сумме общих доходов. 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Из них: дотация на выравнивание бюджетной обеспеченности составила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1041375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19,1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%,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дотация на поддержку мер по обеспечению сбалансированности бюджета составила 91000 руб. или 1,7%; прочие субсидии бюджетам сельских поселений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1241067,28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22,8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%.  Субвенции на осуществление первичного воинского учета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–58350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1,1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 и межбюджетные трансферты на осуществление части полномочий по решению вопросов местного значения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–2991358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54,9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сумме безвозмездных поступлений, прочие безвозмездные поступления 25000 руб. или 0,4%.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Расходы в бюджете сельского поселения утверждены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6607142,42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исполнены 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9месяцев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5448417,83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82,5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%.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 Расходы на функционирование высшего должностного лица (главы поселения) составили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663515,</w:t>
      </w:r>
      <w:r w:rsidRPr="002E7C41">
        <w:rPr>
          <w:rFonts w:ascii="Times New Roman" w:eastAsia="Times New Roman" w:hAnsi="Times New Roman"/>
          <w:sz w:val="28"/>
          <w:szCs w:val="28"/>
          <w:lang w:eastAsia="ru-RU"/>
        </w:rPr>
        <w:t>55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руб.,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12,2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% в общей сумме расходов.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Расходы на функционирование исполнительного органа (администрации) составили </w:t>
      </w:r>
      <w:r w:rsidRPr="00064E39">
        <w:rPr>
          <w:rFonts w:ascii="Times New Roman" w:eastAsia="Times New Roman" w:hAnsi="Times New Roman"/>
          <w:sz w:val="28"/>
          <w:szCs w:val="28"/>
          <w:lang w:eastAsia="ru-RU"/>
        </w:rPr>
        <w:t>881540,31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руб.,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16,2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%: другие обще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 вопросы- 998252,</w:t>
      </w:r>
      <w:r w:rsidRPr="00064E39">
        <w:rPr>
          <w:rFonts w:ascii="Times New Roman" w:eastAsia="Times New Roman" w:hAnsi="Times New Roman"/>
          <w:sz w:val="28"/>
          <w:szCs w:val="28"/>
          <w:lang w:eastAsia="ru-RU"/>
        </w:rPr>
        <w:t>97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r w:rsidRPr="00BD015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. 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18,2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%. Расходы на осуществление первичного воинского учета – </w:t>
      </w:r>
      <w:r w:rsidRPr="00064E39">
        <w:rPr>
          <w:rFonts w:ascii="Times New Roman" w:eastAsia="Times New Roman" w:hAnsi="Times New Roman"/>
          <w:sz w:val="28"/>
          <w:szCs w:val="28"/>
          <w:lang w:eastAsia="ru-RU"/>
        </w:rPr>
        <w:t>51439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1%, н</w:t>
      </w:r>
      <w:r w:rsidRPr="00E3292D">
        <w:rPr>
          <w:rFonts w:ascii="Times New Roman" w:eastAsia="Times New Roman" w:hAnsi="Times New Roman"/>
          <w:sz w:val="28"/>
          <w:szCs w:val="28"/>
          <w:lang w:eastAsia="ru-RU"/>
        </w:rPr>
        <w:t>ациональная безопасность и правоохранительная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3000 руб. или 0,05%,</w:t>
      </w:r>
      <w:r w:rsidRPr="00064E39">
        <w:rPr>
          <w:rFonts w:ascii="Times New Roman" w:eastAsia="Times New Roman" w:hAnsi="Times New Roman"/>
          <w:sz w:val="28"/>
          <w:szCs w:val="28"/>
          <w:lang w:eastAsia="ru-RU"/>
        </w:rPr>
        <w:t>дорожное хозяйство (дорожные фонды) – 2847970 руб.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или 52,3%,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27354">
        <w:rPr>
          <w:rFonts w:ascii="Times New Roman" w:eastAsia="Times New Roman" w:hAnsi="Times New Roman"/>
          <w:sz w:val="28"/>
          <w:szCs w:val="28"/>
          <w:lang w:eastAsia="ru-RU"/>
        </w:rPr>
        <w:t>ежбюджетные трансферты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2700 руб. или 0,05%.</w:t>
      </w:r>
    </w:p>
    <w:p w:rsidR="001B0A57" w:rsidRPr="00BD0156" w:rsidRDefault="001B0A57" w:rsidP="001B0A5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   В результате исполнения бюджета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профицит</w:t>
      </w:r>
      <w:proofErr w:type="spellEnd"/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составил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80215,38</w:t>
      </w: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</w:p>
    <w:p w:rsidR="001B0A57" w:rsidRPr="00BD0156" w:rsidRDefault="001B0A57" w:rsidP="001B0A5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A57" w:rsidRPr="00BD0156" w:rsidRDefault="001B0A57" w:rsidP="001B0A5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С.П. Капустина</w:t>
      </w:r>
    </w:p>
    <w:p w:rsidR="001B0A57" w:rsidRPr="00BD0156" w:rsidRDefault="001B0A57" w:rsidP="001B0A5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A57" w:rsidRDefault="001B0A57" w:rsidP="001B0A57">
      <w:r w:rsidRPr="00BD0156">
        <w:rPr>
          <w:rFonts w:ascii="Times New Roman" w:eastAsia="Times New Roman" w:hAnsi="Times New Roman"/>
          <w:sz w:val="28"/>
          <w:szCs w:val="28"/>
          <w:lang w:eastAsia="ru-RU"/>
        </w:rPr>
        <w:t>Главный бухгалтер                                                                        О.Г. Ху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дякова</w:t>
      </w:r>
    </w:p>
    <w:p w:rsidR="001B0A57" w:rsidRDefault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Pr="001B0A57" w:rsidRDefault="001B0A57" w:rsidP="001B0A57"/>
    <w:p w:rsidR="001B0A57" w:rsidRDefault="001B0A57" w:rsidP="001B0A57"/>
    <w:p w:rsidR="00000000" w:rsidRDefault="001B0A57" w:rsidP="001B0A57"/>
    <w:p w:rsidR="001B0A57" w:rsidRDefault="001B0A57" w:rsidP="001B0A57"/>
    <w:p w:rsidR="001B0A57" w:rsidRDefault="001B0A57" w:rsidP="001B0A57"/>
    <w:p w:rsidR="001B0A57" w:rsidRDefault="001B0A57" w:rsidP="001B0A57"/>
    <w:p w:rsidR="001B0A57" w:rsidRDefault="001B0A57" w:rsidP="001B0A57"/>
    <w:p w:rsidR="001B0A57" w:rsidRDefault="001B0A57" w:rsidP="001B0A57"/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Pr="001B0A57" w:rsidRDefault="001B0A57" w:rsidP="001B0A57">
      <w:pPr>
        <w:ind w:left="36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B0A57" w:rsidRPr="001B0A57" w:rsidRDefault="001B0A57" w:rsidP="001B0A57">
      <w:pPr>
        <w:ind w:left="3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B0A57">
        <w:rPr>
          <w:rFonts w:ascii="Times New Roman" w:hAnsi="Times New Roman"/>
          <w:sz w:val="28"/>
          <w:szCs w:val="28"/>
        </w:rPr>
        <w:lastRenderedPageBreak/>
        <w:t>Кассовый</w:t>
      </w:r>
      <w:proofErr w:type="spellEnd"/>
      <w:r w:rsidRPr="001B0A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0A57">
        <w:rPr>
          <w:rFonts w:ascii="Times New Roman" w:hAnsi="Times New Roman"/>
          <w:sz w:val="28"/>
          <w:szCs w:val="28"/>
        </w:rPr>
        <w:t>план</w:t>
      </w:r>
      <w:proofErr w:type="spellEnd"/>
    </w:p>
    <w:p w:rsidR="001B0A57" w:rsidRPr="001B0A57" w:rsidRDefault="001B0A57" w:rsidP="001B0A57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           исполнения бюджета сельского поселения «Большереченское» </w:t>
      </w:r>
    </w:p>
    <w:p w:rsidR="001B0A57" w:rsidRPr="001B0A57" w:rsidRDefault="001B0A57" w:rsidP="001B0A57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на 9 месяцев 2018 года </w:t>
      </w:r>
    </w:p>
    <w:p w:rsidR="001B0A57" w:rsidRPr="001B0A57" w:rsidRDefault="001B0A57" w:rsidP="001B0A57">
      <w:pPr>
        <w:ind w:left="360"/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(руб.)</w:t>
      </w:r>
    </w:p>
    <w:tbl>
      <w:tblPr>
        <w:tblW w:w="0" w:type="auto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500"/>
        <w:gridCol w:w="1424"/>
        <w:gridCol w:w="1134"/>
        <w:gridCol w:w="1262"/>
        <w:gridCol w:w="864"/>
        <w:gridCol w:w="1276"/>
        <w:gridCol w:w="1382"/>
      </w:tblGrid>
      <w:tr w:rsidR="001B0A57" w:rsidRPr="001B0A57" w:rsidTr="006A7DD7">
        <w:trPr>
          <w:cantSplit/>
          <w:trHeight w:val="934"/>
        </w:trPr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КВСР</w:t>
            </w: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Нормативные публичные обязательства</w:t>
            </w: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Коммунальные расходы</w:t>
            </w: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 xml:space="preserve">Остаток средств на начало квартала 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51963,38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Кассовые поступления</w:t>
            </w:r>
          </w:p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>5528633,21</w:t>
            </w:r>
          </w:p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Доходы бюджета сельского поселения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5528633,21  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Налоговые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80482,93  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Неналоговые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1565,82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5448150,28 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Кассовые выплаты</w:t>
            </w:r>
          </w:p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5448417,83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Расходы всего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1642944,74  </w:t>
            </w: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31014,74  </w:t>
            </w: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3774458,35</w:t>
            </w: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5448417,83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 том числе по главным распорядителям: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1B0A57">
              <w:rPr>
                <w:rFonts w:ascii="Times New Roman" w:hAnsi="Times New Roman"/>
                <w:sz w:val="20"/>
                <w:szCs w:val="20"/>
              </w:rPr>
              <w:t>Байхорское</w:t>
            </w:r>
            <w:proofErr w:type="spellEnd"/>
            <w:r w:rsidRPr="001B0A5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1642944,74  </w:t>
            </w: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31014,74  </w:t>
            </w: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3774458,35</w:t>
            </w: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5448417,83</w:t>
            </w: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Расходы на обслуживание государственного долга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Резервный фонд администрации сельского поселения «</w:t>
            </w:r>
            <w:proofErr w:type="spellStart"/>
            <w:r w:rsidRPr="001B0A57">
              <w:rPr>
                <w:rFonts w:ascii="Times New Roman" w:hAnsi="Times New Roman"/>
                <w:sz w:val="20"/>
                <w:szCs w:val="20"/>
              </w:rPr>
              <w:t>Байхорское</w:t>
            </w:r>
            <w:proofErr w:type="spellEnd"/>
            <w:r w:rsidRPr="001B0A5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Поступления и выплаты из источников финансирования дефицита бюджета сельского поселения-всего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Привлечения заемных средств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Погашение долговых обязательств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Выдача кредитов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Возврат кредитов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 xml:space="preserve">Покупка акций 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Продажа акций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0A57" w:rsidRPr="001B0A57" w:rsidTr="006A7DD7">
        <w:tc>
          <w:tcPr>
            <w:tcW w:w="280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Остаток средств на конец квартала</w:t>
            </w:r>
          </w:p>
        </w:tc>
        <w:tc>
          <w:tcPr>
            <w:tcW w:w="50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4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B0A57">
              <w:rPr>
                <w:rFonts w:ascii="Times New Roman" w:hAnsi="Times New Roman"/>
                <w:sz w:val="22"/>
                <w:szCs w:val="22"/>
              </w:rPr>
              <w:t>132178,56</w:t>
            </w:r>
          </w:p>
        </w:tc>
      </w:tr>
    </w:tbl>
    <w:p w:rsidR="001B0A57" w:rsidRPr="001B0A57" w:rsidRDefault="001B0A57" w:rsidP="001B0A57">
      <w:pPr>
        <w:ind w:left="360"/>
        <w:rPr>
          <w:rFonts w:ascii="Times New Roman" w:hAnsi="Times New Roman"/>
          <w:sz w:val="22"/>
          <w:szCs w:val="22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С.П. Капустина</w:t>
      </w: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Ведущий специалист                                                            О.Г. Худякова</w:t>
      </w: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2"/>
          <w:szCs w:val="22"/>
        </w:rPr>
      </w:pPr>
    </w:p>
    <w:p w:rsidR="001B0A57" w:rsidRPr="001B0A57" w:rsidRDefault="001B0A57" w:rsidP="001B0A57">
      <w:pPr>
        <w:rPr>
          <w:rFonts w:ascii="Times New Roman" w:hAnsi="Times New Roman"/>
          <w:sz w:val="22"/>
          <w:szCs w:val="22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Прогноз поступления доходов в бюджет сельского поселения «Большереченское» на 9 месяцев 2018 год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3240"/>
        <w:gridCol w:w="2082"/>
      </w:tblGrid>
      <w:tr w:rsidR="001B0A57" w:rsidRPr="001B0A57" w:rsidTr="006A7DD7">
        <w:tc>
          <w:tcPr>
            <w:tcW w:w="7488" w:type="dxa"/>
            <w:gridSpan w:val="2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Доходы </w:t>
            </w:r>
          </w:p>
        </w:tc>
        <w:tc>
          <w:tcPr>
            <w:tcW w:w="2082" w:type="dxa"/>
            <w:vMerge w:val="restart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Сумма </w:t>
            </w:r>
          </w:p>
          <w:p w:rsidR="001B0A57" w:rsidRPr="001B0A57" w:rsidRDefault="001B0A57" w:rsidP="006A7DD7">
            <w:pPr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Код </w:t>
            </w:r>
          </w:p>
        </w:tc>
        <w:tc>
          <w:tcPr>
            <w:tcW w:w="2082" w:type="dxa"/>
            <w:vMerge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b/>
              </w:rPr>
            </w:pPr>
            <w:r w:rsidRPr="001B0A57">
              <w:rPr>
                <w:rFonts w:ascii="Times New Roman" w:hAnsi="Times New Roman"/>
                <w:b/>
              </w:rPr>
              <w:t>Налоговые доходы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B0A57">
              <w:rPr>
                <w:rFonts w:ascii="Times New Roman" w:hAnsi="Times New Roman"/>
                <w:b/>
                <w:sz w:val="22"/>
                <w:szCs w:val="22"/>
              </w:rPr>
              <w:t>78917,11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182 1 01 02000 01 0000 110</w:t>
            </w: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 xml:space="preserve">            48314,4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182 1 06 01030 10 0000 110</w:t>
            </w: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1047,13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182 1 06 06000 00 0000 110</w:t>
            </w: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20605,58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802 1 08 04020 01 1000 110</w:t>
            </w: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8950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b/>
              </w:rPr>
            </w:pPr>
            <w:r w:rsidRPr="001B0A57">
              <w:rPr>
                <w:rFonts w:ascii="Times New Roman" w:hAnsi="Times New Roman"/>
                <w:b/>
              </w:rPr>
              <w:t>Неналоговые доходы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0A57">
              <w:rPr>
                <w:rFonts w:ascii="Times New Roman" w:hAnsi="Times New Roman"/>
                <w:b/>
                <w:sz w:val="20"/>
                <w:szCs w:val="20"/>
              </w:rPr>
              <w:t>1565,82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802 1 17 01050 10 0000 180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0A57">
              <w:rPr>
                <w:rFonts w:ascii="Times New Roman" w:hAnsi="Times New Roman"/>
                <w:sz w:val="20"/>
                <w:szCs w:val="20"/>
              </w:rPr>
              <w:t>1565,82</w:t>
            </w:r>
          </w:p>
        </w:tc>
      </w:tr>
      <w:tr w:rsidR="001B0A57" w:rsidRPr="001B0A57" w:rsidTr="006A7DD7">
        <w:tc>
          <w:tcPr>
            <w:tcW w:w="424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324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b/>
              </w:rPr>
            </w:pPr>
            <w:r w:rsidRPr="001B0A57">
              <w:rPr>
                <w:rFonts w:ascii="Times New Roman" w:hAnsi="Times New Roman"/>
                <w:b/>
              </w:rPr>
              <w:t>80482,93</w:t>
            </w:r>
          </w:p>
        </w:tc>
      </w:tr>
    </w:tbl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2"/>
          <w:szCs w:val="22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Глава сельского поселения                                              С.П. Капустина</w:t>
      </w:r>
    </w:p>
    <w:p w:rsidR="001B0A57" w:rsidRPr="001B0A57" w:rsidRDefault="001B0A57" w:rsidP="001B0A57">
      <w:pPr>
        <w:ind w:left="360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Ведущий специалист                                                       О.Г. Худякова</w:t>
      </w:r>
    </w:p>
    <w:p w:rsidR="001B0A57" w:rsidRPr="001B0A57" w:rsidRDefault="001B0A57" w:rsidP="001B0A57">
      <w:pPr>
        <w:jc w:val="right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Прогноз кассовых </w:t>
      </w:r>
      <w:proofErr w:type="gramStart"/>
      <w:r w:rsidRPr="001B0A57">
        <w:rPr>
          <w:rFonts w:ascii="Times New Roman" w:hAnsi="Times New Roman"/>
          <w:sz w:val="28"/>
          <w:szCs w:val="28"/>
        </w:rPr>
        <w:t>выплат</w:t>
      </w:r>
      <w:proofErr w:type="gramEnd"/>
      <w:r w:rsidRPr="001B0A57">
        <w:rPr>
          <w:rFonts w:ascii="Times New Roman" w:hAnsi="Times New Roman"/>
          <w:sz w:val="28"/>
          <w:szCs w:val="28"/>
        </w:rPr>
        <w:t xml:space="preserve"> главных распорядителей средств бюджета 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сельского поселения «Большереченское» 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lastRenderedPageBreak/>
        <w:t>на 9 месяцев 2018 г.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32"/>
        <w:gridCol w:w="3190"/>
      </w:tblGrid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B0A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B0A5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B0A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90" w:type="dxa"/>
            <w:shd w:val="clear" w:color="auto" w:fill="auto"/>
          </w:tcPr>
          <w:p w:rsidR="001B0A57" w:rsidRPr="001B0A57" w:rsidRDefault="001B0A57" w:rsidP="006A7DD7">
            <w:pPr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Заработная плата </w:t>
            </w:r>
          </w:p>
        </w:tc>
        <w:tc>
          <w:tcPr>
            <w:tcW w:w="319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1642944,74  </w:t>
            </w:r>
          </w:p>
        </w:tc>
      </w:tr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Нормативные публичные обязательства </w:t>
            </w:r>
          </w:p>
        </w:tc>
        <w:tc>
          <w:tcPr>
            <w:tcW w:w="319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Коммунальные расходы 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color w:val="000000"/>
                <w:sz w:val="28"/>
                <w:szCs w:val="28"/>
              </w:rPr>
              <w:t>31014,74</w:t>
            </w:r>
          </w:p>
        </w:tc>
      </w:tr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319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3774458,35</w:t>
            </w:r>
          </w:p>
        </w:tc>
      </w:tr>
      <w:tr w:rsidR="001B0A57" w:rsidRPr="001B0A57" w:rsidTr="006A7DD7">
        <w:tc>
          <w:tcPr>
            <w:tcW w:w="648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32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Кассовые выплаты по источникам</w:t>
            </w:r>
          </w:p>
        </w:tc>
        <w:tc>
          <w:tcPr>
            <w:tcW w:w="3190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6380" w:type="dxa"/>
            <w:gridSpan w:val="2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5448417,83</w:t>
            </w:r>
          </w:p>
        </w:tc>
      </w:tr>
    </w:tbl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Глава сельского поселения                                          С.П. Капустина</w:t>
      </w: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Ведущий специалист                                                   О.Г. Худякова</w:t>
      </w:r>
    </w:p>
    <w:p w:rsidR="001B0A57" w:rsidRPr="001B0A57" w:rsidRDefault="001B0A57" w:rsidP="001B0A57">
      <w:pPr>
        <w:jc w:val="right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right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right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 </w:t>
      </w: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ПРОГНОЗ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РАСПРЕДЕЛЕНИЯ МЕЖБЮДЖЕТНЫХ ТРАНСФЕРТОВ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lastRenderedPageBreak/>
        <w:t>На 9 месяцев 2018 год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Администрация сельского поселения «Большереченское»</w:t>
      </w: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(руб.)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6291"/>
        <w:gridCol w:w="1985"/>
      </w:tblGrid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B0A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B0A5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B0A5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Наименование трансферта</w:t>
            </w:r>
          </w:p>
        </w:tc>
        <w:tc>
          <w:tcPr>
            <w:tcW w:w="1985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План на год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Дотации бюджетам субъектов РФ и муниципальных образований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1132375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Субсидии бюджетам субъектов РФ и муниципальных образований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1241067,28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Субвенции бюджетам субъектов РФ и муниципальных образований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58350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2991358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25000</w:t>
            </w:r>
          </w:p>
        </w:tc>
      </w:tr>
      <w:tr w:rsidR="001B0A57" w:rsidRPr="001B0A57" w:rsidTr="006A7DD7">
        <w:tc>
          <w:tcPr>
            <w:tcW w:w="1188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6291" w:type="dxa"/>
            <w:shd w:val="clear" w:color="auto" w:fill="auto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B0A57" w:rsidRPr="001B0A57" w:rsidRDefault="001B0A57" w:rsidP="006A7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A57">
              <w:rPr>
                <w:rFonts w:ascii="Times New Roman" w:hAnsi="Times New Roman"/>
                <w:sz w:val="28"/>
                <w:szCs w:val="28"/>
              </w:rPr>
              <w:t>5448150,28</w:t>
            </w:r>
          </w:p>
        </w:tc>
      </w:tr>
    </w:tbl>
    <w:p w:rsidR="001B0A57" w:rsidRPr="001B0A57" w:rsidRDefault="001B0A57" w:rsidP="001B0A57">
      <w:pPr>
        <w:jc w:val="center"/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Глава сельского поселения                                   С.П. Капустина</w:t>
      </w: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</w:p>
    <w:p w:rsidR="001B0A57" w:rsidRPr="001B0A57" w:rsidRDefault="001B0A57" w:rsidP="001B0A57">
      <w:pPr>
        <w:rPr>
          <w:rFonts w:ascii="Times New Roman" w:hAnsi="Times New Roman"/>
          <w:sz w:val="28"/>
          <w:szCs w:val="28"/>
        </w:rPr>
      </w:pPr>
      <w:r w:rsidRPr="001B0A57">
        <w:rPr>
          <w:rFonts w:ascii="Times New Roman" w:hAnsi="Times New Roman"/>
          <w:sz w:val="28"/>
          <w:szCs w:val="28"/>
        </w:rPr>
        <w:t>Ведущий специалист                                             О.Г. Худякова</w:t>
      </w:r>
    </w:p>
    <w:p w:rsidR="001B0A57" w:rsidRDefault="001B0A57" w:rsidP="001B0A57">
      <w:pPr>
        <w:rPr>
          <w:sz w:val="28"/>
          <w:szCs w:val="28"/>
        </w:rPr>
      </w:pPr>
    </w:p>
    <w:p w:rsidR="001B0A57" w:rsidRDefault="001B0A57" w:rsidP="001B0A57">
      <w:pPr>
        <w:rPr>
          <w:sz w:val="28"/>
          <w:szCs w:val="28"/>
        </w:rPr>
      </w:pPr>
    </w:p>
    <w:p w:rsidR="001B0A57" w:rsidRPr="001B0A57" w:rsidRDefault="001B0A57" w:rsidP="001B0A57"/>
    <w:sectPr w:rsidR="001B0A57" w:rsidRPr="001B0A57" w:rsidSect="00972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0A57"/>
    <w:rsid w:val="001B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5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0A5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A5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B0A57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A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A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A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A5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A5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A5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A5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B0A57"/>
    <w:rPr>
      <w:rFonts w:asciiTheme="majorHAnsi" w:eastAsiaTheme="majorEastAsia" w:hAnsiTheme="majorHAnsi" w:cs="Arial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1B0A57"/>
  </w:style>
  <w:style w:type="paragraph" w:styleId="a3">
    <w:name w:val="Body Text"/>
    <w:basedOn w:val="a"/>
    <w:link w:val="a4"/>
    <w:rsid w:val="001B0A57"/>
    <w:pPr>
      <w:jc w:val="center"/>
    </w:pPr>
    <w:rPr>
      <w:rFonts w:ascii="Times New Roman" w:eastAsia="Times New Roman" w:hAnsi="Times New Roman"/>
      <w:b/>
    </w:rPr>
  </w:style>
  <w:style w:type="character" w:customStyle="1" w:styleId="a4">
    <w:name w:val="Основной текст Знак"/>
    <w:basedOn w:val="a0"/>
    <w:link w:val="a3"/>
    <w:rsid w:val="001B0A57"/>
    <w:rPr>
      <w:rFonts w:ascii="Times New Roman" w:eastAsia="Times New Roman" w:hAnsi="Times New Roman" w:cs="Times New Roman"/>
      <w:b/>
      <w:sz w:val="24"/>
      <w:szCs w:val="24"/>
    </w:rPr>
  </w:style>
  <w:style w:type="paragraph" w:styleId="21">
    <w:name w:val="Body Text 2"/>
    <w:basedOn w:val="a"/>
    <w:link w:val="22"/>
    <w:rsid w:val="001B0A57"/>
    <w:pPr>
      <w:jc w:val="center"/>
    </w:pPr>
    <w:rPr>
      <w:rFonts w:ascii="Times New Roman" w:eastAsia="Times New Roman" w:hAnsi="Times New Roman"/>
      <w:b/>
      <w:sz w:val="28"/>
    </w:rPr>
  </w:style>
  <w:style w:type="character" w:customStyle="1" w:styleId="22">
    <w:name w:val="Основной текст 2 Знак"/>
    <w:basedOn w:val="a0"/>
    <w:link w:val="21"/>
    <w:rsid w:val="001B0A57"/>
    <w:rPr>
      <w:rFonts w:ascii="Times New Roman" w:eastAsia="Times New Roman" w:hAnsi="Times New Roman" w:cs="Times New Roman"/>
      <w:b/>
      <w:sz w:val="28"/>
      <w:szCs w:val="24"/>
    </w:rPr>
  </w:style>
  <w:style w:type="table" w:styleId="a5">
    <w:name w:val="Table Grid"/>
    <w:basedOn w:val="a1"/>
    <w:rsid w:val="001B0A57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B0A57"/>
    <w:rPr>
      <w:rFonts w:ascii="Segoe UI" w:eastAsiaTheme="minorHAns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0A5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lk">
    <w:name w:val="blk"/>
    <w:basedOn w:val="a0"/>
    <w:rsid w:val="001B0A57"/>
  </w:style>
  <w:style w:type="character" w:customStyle="1" w:styleId="20">
    <w:name w:val="Заголовок 2 Знак"/>
    <w:basedOn w:val="a0"/>
    <w:link w:val="2"/>
    <w:uiPriority w:val="9"/>
    <w:semiHidden/>
    <w:rsid w:val="001B0A5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B0A5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0A5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B0A5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B0A5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0A5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0A57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1B0A5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1B0A5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1B0A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1B0A57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1B0A57"/>
    <w:rPr>
      <w:b/>
      <w:bCs/>
    </w:rPr>
  </w:style>
  <w:style w:type="character" w:styleId="ad">
    <w:name w:val="Emphasis"/>
    <w:basedOn w:val="a0"/>
    <w:uiPriority w:val="20"/>
    <w:qFormat/>
    <w:rsid w:val="001B0A57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1B0A57"/>
    <w:rPr>
      <w:szCs w:val="32"/>
    </w:rPr>
  </w:style>
  <w:style w:type="paragraph" w:styleId="af">
    <w:name w:val="List Paragraph"/>
    <w:basedOn w:val="a"/>
    <w:uiPriority w:val="34"/>
    <w:qFormat/>
    <w:rsid w:val="001B0A57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1B0A57"/>
    <w:rPr>
      <w:i/>
    </w:rPr>
  </w:style>
  <w:style w:type="character" w:customStyle="1" w:styleId="24">
    <w:name w:val="Цитата 2 Знак"/>
    <w:basedOn w:val="a0"/>
    <w:link w:val="23"/>
    <w:uiPriority w:val="29"/>
    <w:rsid w:val="001B0A57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1B0A57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1B0A57"/>
    <w:rPr>
      <w:b/>
      <w:i/>
      <w:sz w:val="24"/>
    </w:rPr>
  </w:style>
  <w:style w:type="character" w:styleId="af2">
    <w:name w:val="Subtle Emphasis"/>
    <w:uiPriority w:val="19"/>
    <w:qFormat/>
    <w:rsid w:val="001B0A57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1B0A57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1B0A57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1B0A57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1B0A57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1B0A57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R3Lgkt89P12myRAmnQngJgmspr35KUDRWDgVyF21MBc=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e9UiGo9WNEfZ546xVbXn6Pzp3ZjXPmnzLGJnI369eE0=</DigestValue>
    </Reference>
  </SignedInfo>
  <SignatureValue>JWXcyEtKPzQO4y6EP/sOmS+bTzcl9MO8CKDKFzraQnstQmerqi0IcHXulLiD5ZEEhVM1xc/eYt52
ZPJSLNNfGA==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  <Reference URI="/word/fontTable.xml?ContentType=application/vnd.openxmlformats-officedocument.wordprocessingml.fontTable+xml">
        <DigestMethod Algorithm="http://www.w3.org/2000/09/xmldsig#sha1"/>
        <DigestValue>q9ZXHPGKp5+5YSDI9uYpfCnJsxE=</DigestValue>
      </Reference>
      <Reference URI="/word/settings.xml?ContentType=application/vnd.openxmlformats-officedocument.wordprocessingml.settings+xml">
        <DigestMethod Algorithm="http://www.w3.org/2000/09/xmldsig#sha1"/>
        <DigestValue>/C5bOY1d21NNxQeAnMP/ljLAKL8=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ZcJrxu+gI9gDSDJCRgsy95eFE4o=</DigestValue>
      </Reference>
      <Reference URI="/word/styles.xml?ContentType=application/vnd.openxmlformats-officedocument.wordprocessingml.styles+xml">
        <DigestMethod Algorithm="http://www.w3.org/2000/09/xmldsig#sha1"/>
        <DigestValue>SSApVyVK88SG6qYHcCsUmNcPsfY=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2019-01-17T01:54:19Z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2019-01-17T01:54:19Z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3803</Words>
  <Characters>21680</Characters>
  <Application>Microsoft Office Word</Application>
  <DocSecurity>0</DocSecurity>
  <Lines>180</Lines>
  <Paragraphs>50</Paragraphs>
  <ScaleCrop>false</ScaleCrop>
  <Company>Reanimator Extreme Edition</Company>
  <LinksUpToDate>false</LinksUpToDate>
  <CharactersWithSpaces>25433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2019-01-17T01:08:00Z</dcterms:created>
  <dcterms:modified xsi:type="dcterms:W3CDTF">2019-01-17T01:09:00Z</dcterms:modified>
</cp:coreProperties>
</file>