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941" w:rsidRPr="00D057D9" w:rsidRDefault="000A5A58" w:rsidP="00C446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6E0941" w:rsidRPr="00D057D9" w:rsidRDefault="00BC6FAC" w:rsidP="00C446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7D9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A5A58">
        <w:rPr>
          <w:rFonts w:ascii="Times New Roman" w:hAnsi="Times New Roman" w:cs="Times New Roman"/>
          <w:b/>
          <w:sz w:val="28"/>
          <w:szCs w:val="28"/>
        </w:rPr>
        <w:t>КРАСНОЧИКОЙСКОГО</w:t>
      </w:r>
      <w:r w:rsidR="000A5A58" w:rsidRPr="00D057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941" w:rsidRPr="00D057D9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0A5A58">
        <w:rPr>
          <w:rFonts w:ascii="Times New Roman" w:hAnsi="Times New Roman" w:cs="Times New Roman"/>
          <w:b/>
          <w:sz w:val="28"/>
          <w:szCs w:val="28"/>
        </w:rPr>
        <w:t>ОКРУГА ЗАБАЙКАЛЬСКОГО КРАЯ</w:t>
      </w:r>
    </w:p>
    <w:p w:rsidR="006E0941" w:rsidRPr="00D057D9" w:rsidRDefault="006E0941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6E0941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1" w:rsidRPr="00D057D9" w:rsidRDefault="00BC6FAC" w:rsidP="00C446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057D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6E0941" w:rsidRPr="00D057D9" w:rsidRDefault="00AB6EDA" w:rsidP="00C44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 февраля </w:t>
      </w:r>
      <w:r w:rsidR="006E0941" w:rsidRPr="00D057D9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26</w:t>
      </w:r>
      <w:r w:rsidR="006E0941" w:rsidRPr="00D057D9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 97 </w:t>
      </w:r>
    </w:p>
    <w:p w:rsidR="006E0941" w:rsidRPr="00D057D9" w:rsidRDefault="006E0941" w:rsidP="00C446F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7D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6E0941" w:rsidRDefault="006E0941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7967" w:rsidRPr="00D057D9" w:rsidRDefault="00CB7967" w:rsidP="00C446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057D9" w:rsidRDefault="00920F22" w:rsidP="006C6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0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дополнительной мере со</w:t>
      </w:r>
      <w:r w:rsidR="003B3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циальной поддержки инвалидов (детей инвалидов), не имеющих статуса «обучающийся с ограниченными возможностями здоровья»</w:t>
      </w:r>
      <w:r w:rsidRPr="00920F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обучающихся в общеобразовательных организациях Кра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сноч</w:t>
      </w:r>
      <w:r w:rsidR="003C41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икойского муниципального округа</w:t>
      </w:r>
      <w:r w:rsidR="003B33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в виде бесплатного двухразового питания</w:t>
      </w:r>
    </w:p>
    <w:p w:rsidR="006C6504" w:rsidRPr="006C6504" w:rsidRDefault="006C6504" w:rsidP="006C65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6010D" w:rsidRDefault="00C96507" w:rsidP="00A601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постановления Правительства Забайкальского края № 34 от 6 февраля 2026 года «О дополнительной мере социальной поддержки инвалидов (детей инвалидов), не имеющих статуса «обучающийся с ограниченными возможностями здоровья», обучающихся в государственных и муниципальных общеобразовательных организациях Забайкальского края</w:t>
      </w:r>
      <w:r w:rsidR="009B3429">
        <w:rPr>
          <w:rFonts w:ascii="Times New Roman" w:hAnsi="Times New Roman" w:cs="Times New Roman"/>
          <w:sz w:val="28"/>
          <w:szCs w:val="28"/>
        </w:rPr>
        <w:t>, в виде бесплатного двухразового питания, и на основании статьи 26 Устава Красночикойского муниципального округа постановляет:</w:t>
      </w:r>
    </w:p>
    <w:p w:rsidR="00AC1F86" w:rsidRDefault="006C6504" w:rsidP="00025B29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1F86">
        <w:rPr>
          <w:rFonts w:ascii="Times New Roman" w:hAnsi="Times New Roman" w:cs="Times New Roman"/>
          <w:sz w:val="28"/>
          <w:szCs w:val="28"/>
        </w:rPr>
        <w:t>Установить, что инвалиды (дети-инвалиды), не имеющие статуса</w:t>
      </w:r>
      <w:r w:rsidR="009B3429" w:rsidRPr="00AC1F86">
        <w:rPr>
          <w:rFonts w:ascii="Times New Roman" w:hAnsi="Times New Roman" w:cs="Times New Roman"/>
          <w:sz w:val="28"/>
          <w:szCs w:val="28"/>
        </w:rPr>
        <w:t xml:space="preserve"> </w:t>
      </w:r>
      <w:r w:rsidRPr="00AC1F86">
        <w:rPr>
          <w:rFonts w:ascii="Times New Roman" w:hAnsi="Times New Roman" w:cs="Times New Roman"/>
          <w:sz w:val="28"/>
          <w:szCs w:val="28"/>
        </w:rPr>
        <w:t>«обучающийся с ограниченными возможностями здоровья»,</w:t>
      </w:r>
      <w:r w:rsidR="009B3429" w:rsidRPr="00AC1F86">
        <w:rPr>
          <w:rFonts w:ascii="Times New Roman" w:hAnsi="Times New Roman" w:cs="Times New Roman"/>
          <w:sz w:val="28"/>
          <w:szCs w:val="28"/>
        </w:rPr>
        <w:t xml:space="preserve"> обучающиеся в </w:t>
      </w:r>
      <w:r w:rsidRPr="00AC1F86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r w:rsidR="009B3429" w:rsidRPr="00AC1F86">
        <w:rPr>
          <w:rFonts w:ascii="Times New Roman" w:hAnsi="Times New Roman" w:cs="Times New Roman"/>
          <w:sz w:val="28"/>
          <w:szCs w:val="28"/>
        </w:rPr>
        <w:t>организациях Красночикойского муниципального округа</w:t>
      </w:r>
      <w:r w:rsidRPr="00AC1F86">
        <w:rPr>
          <w:rFonts w:ascii="Times New Roman" w:hAnsi="Times New Roman" w:cs="Times New Roman"/>
          <w:sz w:val="28"/>
          <w:szCs w:val="28"/>
        </w:rPr>
        <w:t>, обеспечиваются бесплатным двухразовым питанием.</w:t>
      </w:r>
    </w:p>
    <w:p w:rsidR="006C6504" w:rsidRPr="00AC1F86" w:rsidRDefault="006C6504" w:rsidP="00025B29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C1F86">
        <w:rPr>
          <w:rFonts w:ascii="Times New Roman" w:hAnsi="Times New Roman" w:cs="Times New Roman"/>
          <w:sz w:val="28"/>
          <w:szCs w:val="28"/>
        </w:rPr>
        <w:t>Объем финансовых средств, направляемых на обеспечение бесплатным питанием инвалидов (детей-инвалидов), не имеющих статуса</w:t>
      </w:r>
      <w:r w:rsidR="009B3429" w:rsidRPr="00AC1F86">
        <w:rPr>
          <w:rFonts w:ascii="Times New Roman" w:hAnsi="Times New Roman" w:cs="Times New Roman"/>
          <w:sz w:val="28"/>
          <w:szCs w:val="28"/>
        </w:rPr>
        <w:t xml:space="preserve"> </w:t>
      </w:r>
      <w:r w:rsidRPr="00AC1F86">
        <w:rPr>
          <w:rFonts w:ascii="Times New Roman" w:hAnsi="Times New Roman" w:cs="Times New Roman"/>
          <w:sz w:val="28"/>
          <w:szCs w:val="28"/>
        </w:rPr>
        <w:t>«обучающийся с ограниченными возможностями здоровья», обучающихся в</w:t>
      </w:r>
      <w:r w:rsidR="009B3429" w:rsidRPr="00AC1F86">
        <w:rPr>
          <w:rFonts w:ascii="Times New Roman" w:hAnsi="Times New Roman" w:cs="Times New Roman"/>
          <w:sz w:val="28"/>
          <w:szCs w:val="28"/>
        </w:rPr>
        <w:t xml:space="preserve"> общеобразовательных организациях Красночикойского муниципального округа</w:t>
      </w:r>
      <w:r w:rsidRPr="00AC1F86">
        <w:rPr>
          <w:rFonts w:ascii="Times New Roman" w:hAnsi="Times New Roman" w:cs="Times New Roman"/>
          <w:sz w:val="28"/>
          <w:szCs w:val="28"/>
        </w:rPr>
        <w:t>, определяется с учетом следующих показателей:</w:t>
      </w:r>
    </w:p>
    <w:p w:rsidR="006C6504" w:rsidRPr="006C6504" w:rsidRDefault="006C6504" w:rsidP="00025B2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6504">
        <w:rPr>
          <w:rFonts w:ascii="Times New Roman" w:hAnsi="Times New Roman" w:cs="Times New Roman"/>
          <w:sz w:val="28"/>
          <w:szCs w:val="28"/>
        </w:rPr>
        <w:t>1) общей численности инвалидов (детей-инвалидов), не имеющих статуса «обучающийся с огранич</w:t>
      </w:r>
      <w:r w:rsidR="008E2DEF">
        <w:rPr>
          <w:rFonts w:ascii="Times New Roman" w:hAnsi="Times New Roman" w:cs="Times New Roman"/>
          <w:sz w:val="28"/>
          <w:szCs w:val="28"/>
        </w:rPr>
        <w:t xml:space="preserve">енными возможностями здоровья», </w:t>
      </w:r>
      <w:r w:rsidRPr="006C6504">
        <w:rPr>
          <w:rFonts w:ascii="Times New Roman" w:hAnsi="Times New Roman" w:cs="Times New Roman"/>
          <w:sz w:val="28"/>
          <w:szCs w:val="28"/>
        </w:rPr>
        <w:t>обучающихся</w:t>
      </w:r>
      <w:r w:rsidR="009B3429">
        <w:rPr>
          <w:rFonts w:ascii="Times New Roman" w:hAnsi="Times New Roman" w:cs="Times New Roman"/>
          <w:sz w:val="28"/>
          <w:szCs w:val="28"/>
        </w:rPr>
        <w:t xml:space="preserve"> в </w:t>
      </w:r>
      <w:r w:rsidR="009B3429" w:rsidRPr="006C6504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r w:rsidR="009B3429">
        <w:rPr>
          <w:rFonts w:ascii="Times New Roman" w:hAnsi="Times New Roman" w:cs="Times New Roman"/>
          <w:sz w:val="28"/>
          <w:szCs w:val="28"/>
        </w:rPr>
        <w:t>организациях Красночикойского муниципального округа</w:t>
      </w:r>
      <w:r w:rsidRPr="006C6504">
        <w:rPr>
          <w:rFonts w:ascii="Times New Roman" w:hAnsi="Times New Roman" w:cs="Times New Roman"/>
          <w:sz w:val="28"/>
          <w:szCs w:val="28"/>
        </w:rPr>
        <w:t>;</w:t>
      </w:r>
    </w:p>
    <w:p w:rsidR="004749F0" w:rsidRDefault="006C6504" w:rsidP="00025B2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C6504">
        <w:rPr>
          <w:rFonts w:ascii="Times New Roman" w:hAnsi="Times New Roman" w:cs="Times New Roman"/>
          <w:sz w:val="28"/>
          <w:szCs w:val="28"/>
        </w:rPr>
        <w:t xml:space="preserve">2) норматива расходов на </w:t>
      </w:r>
      <w:r w:rsidR="008E2DEF">
        <w:rPr>
          <w:rFonts w:ascii="Times New Roman" w:hAnsi="Times New Roman" w:cs="Times New Roman"/>
          <w:sz w:val="28"/>
          <w:szCs w:val="28"/>
        </w:rPr>
        <w:t xml:space="preserve">обеспечение бесплатным питанием инвалидов (детей-инвалидов), не имеющих статуса «обучающийся с ограниченными возможностями здоровья», обучающихся в </w:t>
      </w:r>
      <w:r w:rsidR="008E2DEF" w:rsidRPr="006C6504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r w:rsidR="008E2DEF">
        <w:rPr>
          <w:rFonts w:ascii="Times New Roman" w:hAnsi="Times New Roman" w:cs="Times New Roman"/>
          <w:sz w:val="28"/>
          <w:szCs w:val="28"/>
        </w:rPr>
        <w:t>организациях Красночикойского муниципального округа, в 1-4 классах – 102,39 рубля на один прием пищи в учебный день на каждого обучающегося в течении учебного года;</w:t>
      </w:r>
    </w:p>
    <w:p w:rsidR="00547C21" w:rsidRDefault="004749F0" w:rsidP="00025B2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4749F0">
        <w:rPr>
          <w:rFonts w:ascii="Times New Roman" w:hAnsi="Times New Roman" w:cs="Times New Roman"/>
          <w:sz w:val="28"/>
          <w:szCs w:val="28"/>
        </w:rPr>
        <w:t xml:space="preserve">норматива расходов на обеспечение бесплатным питанием инвалидов (детей-инвалидов), не имеющих статуса «обучающийся с ограниченными возможностями здоровья», обучающихся в </w:t>
      </w:r>
      <w:r w:rsidRPr="006C6504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 Красночикойского муниципального округа</w:t>
      </w:r>
      <w:r w:rsidRPr="004749F0">
        <w:rPr>
          <w:rFonts w:ascii="Times New Roman" w:hAnsi="Times New Roman" w:cs="Times New Roman"/>
          <w:sz w:val="28"/>
          <w:szCs w:val="28"/>
        </w:rPr>
        <w:t>, в 5-11 классах - 204,78 рубля на один учебный день для каждого обучающего в течение учебного года;</w:t>
      </w:r>
    </w:p>
    <w:p w:rsidR="004511D9" w:rsidRDefault="00547C21" w:rsidP="00025B2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ab/>
      </w:r>
      <w:r w:rsidR="004749F0" w:rsidRPr="004749F0">
        <w:rPr>
          <w:rFonts w:ascii="Times New Roman" w:hAnsi="Times New Roman" w:cs="Times New Roman"/>
          <w:sz w:val="28"/>
          <w:szCs w:val="28"/>
        </w:rPr>
        <w:t>количества учебных дней, в которые обеспечиваются бесплатным питанием инвалиды (дети-инвалиды), не имеющие статуса «обучающийся с ограниченными возможностями здоровья», обучающиеся в</w:t>
      </w:r>
      <w:r w:rsidRPr="00547C21">
        <w:rPr>
          <w:rFonts w:ascii="Times New Roman" w:hAnsi="Times New Roman" w:cs="Times New Roman"/>
          <w:sz w:val="28"/>
          <w:szCs w:val="28"/>
        </w:rPr>
        <w:t xml:space="preserve"> </w:t>
      </w:r>
      <w:r w:rsidRPr="006C6504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 Красночикойского муниципального округа</w:t>
      </w:r>
      <w:r w:rsidR="004749F0" w:rsidRPr="004749F0">
        <w:rPr>
          <w:rFonts w:ascii="Times New Roman" w:hAnsi="Times New Roman" w:cs="Times New Roman"/>
          <w:sz w:val="28"/>
          <w:szCs w:val="28"/>
        </w:rPr>
        <w:t>.</w:t>
      </w:r>
    </w:p>
    <w:p w:rsidR="00A425A4" w:rsidRDefault="004511D9" w:rsidP="00025B2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ab/>
      </w:r>
      <w:r w:rsidR="004749F0" w:rsidRPr="004749F0">
        <w:rPr>
          <w:rFonts w:ascii="Times New Roman" w:hAnsi="Times New Roman" w:cs="Times New Roman"/>
          <w:sz w:val="28"/>
          <w:szCs w:val="28"/>
        </w:rPr>
        <w:t>Финансирование расходов, связанных с обеспечением в течение учебного года бесплатным питанием инвалидов (детей-инвалидов), не имеющих статуса «обучаю</w:t>
      </w:r>
      <w:r w:rsidR="00A425A4">
        <w:rPr>
          <w:rFonts w:ascii="Times New Roman" w:hAnsi="Times New Roman" w:cs="Times New Roman"/>
          <w:sz w:val="28"/>
          <w:szCs w:val="28"/>
        </w:rPr>
        <w:t>щийся с ограниченными возможност</w:t>
      </w:r>
      <w:r w:rsidR="004749F0" w:rsidRPr="004749F0">
        <w:rPr>
          <w:rFonts w:ascii="Times New Roman" w:hAnsi="Times New Roman" w:cs="Times New Roman"/>
          <w:sz w:val="28"/>
          <w:szCs w:val="28"/>
        </w:rPr>
        <w:t>ями здоровья», обучающихся в</w:t>
      </w:r>
      <w:r w:rsidR="00A425A4" w:rsidRPr="00A425A4">
        <w:rPr>
          <w:rFonts w:ascii="Times New Roman" w:hAnsi="Times New Roman" w:cs="Times New Roman"/>
          <w:sz w:val="28"/>
          <w:szCs w:val="28"/>
        </w:rPr>
        <w:t xml:space="preserve"> </w:t>
      </w:r>
      <w:r w:rsidR="00A425A4" w:rsidRPr="006C6504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r w:rsidR="00A425A4">
        <w:rPr>
          <w:rFonts w:ascii="Times New Roman" w:hAnsi="Times New Roman" w:cs="Times New Roman"/>
          <w:sz w:val="28"/>
          <w:szCs w:val="28"/>
        </w:rPr>
        <w:t>организациях Красночикойского муниципального округа</w:t>
      </w:r>
      <w:r w:rsidR="004749F0" w:rsidRPr="004749F0">
        <w:rPr>
          <w:rFonts w:ascii="Times New Roman" w:hAnsi="Times New Roman" w:cs="Times New Roman"/>
          <w:sz w:val="28"/>
          <w:szCs w:val="28"/>
        </w:rPr>
        <w:t>, осуществляется за счет средств, предусмотренных в бюджете Забайкальского края.</w:t>
      </w:r>
    </w:p>
    <w:p w:rsidR="004749F0" w:rsidRPr="004749F0" w:rsidRDefault="00A425A4" w:rsidP="00025B2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ab/>
      </w:r>
      <w:r w:rsidR="004749F0" w:rsidRPr="004749F0">
        <w:rPr>
          <w:rFonts w:ascii="Times New Roman" w:hAnsi="Times New Roman" w:cs="Times New Roman"/>
          <w:sz w:val="28"/>
          <w:szCs w:val="28"/>
        </w:rPr>
        <w:t>Финансирование расходов на обеспечение в течение учебного года бесплатным питанием инвалидов (детей-инвалидов), не имеющих статуса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49F0" w:rsidRPr="004749F0">
        <w:rPr>
          <w:rFonts w:ascii="Times New Roman" w:hAnsi="Times New Roman" w:cs="Times New Roman"/>
          <w:sz w:val="28"/>
          <w:szCs w:val="28"/>
        </w:rPr>
        <w:t>«обучающийся с ограниченными возможностями здоровья», обучающихся в</w:t>
      </w:r>
      <w:r w:rsidRPr="00A425A4">
        <w:rPr>
          <w:rFonts w:ascii="Times New Roman" w:hAnsi="Times New Roman" w:cs="Times New Roman"/>
          <w:sz w:val="28"/>
          <w:szCs w:val="28"/>
        </w:rPr>
        <w:t xml:space="preserve"> </w:t>
      </w:r>
      <w:r w:rsidRPr="006C6504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 Красночикойского муниципального округа</w:t>
      </w:r>
      <w:r w:rsidR="004749F0" w:rsidRPr="004749F0">
        <w:rPr>
          <w:rFonts w:ascii="Times New Roman" w:hAnsi="Times New Roman" w:cs="Times New Roman"/>
          <w:sz w:val="28"/>
          <w:szCs w:val="28"/>
        </w:rPr>
        <w:t>, осуществляется за счет средств бюджета Забайкальского края посредством предоставления иных м</w:t>
      </w:r>
      <w:r>
        <w:rPr>
          <w:rFonts w:ascii="Times New Roman" w:hAnsi="Times New Roman" w:cs="Times New Roman"/>
          <w:sz w:val="28"/>
          <w:szCs w:val="28"/>
        </w:rPr>
        <w:t>ежбюджетных трансфертов бюджету Красночикойского муниципального округа</w:t>
      </w:r>
      <w:r w:rsidR="004749F0" w:rsidRPr="004749F0">
        <w:rPr>
          <w:rFonts w:ascii="Times New Roman" w:hAnsi="Times New Roman" w:cs="Times New Roman"/>
          <w:sz w:val="28"/>
          <w:szCs w:val="28"/>
        </w:rPr>
        <w:t>.</w:t>
      </w:r>
    </w:p>
    <w:p w:rsidR="00025B29" w:rsidRPr="00025B29" w:rsidRDefault="00C25AF0" w:rsidP="00025B29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5B29">
        <w:rPr>
          <w:rFonts w:ascii="Times New Roman" w:hAnsi="Times New Roman" w:cs="Times New Roman"/>
          <w:sz w:val="28"/>
          <w:szCs w:val="28"/>
        </w:rPr>
        <w:t xml:space="preserve">Настоящее решение опубликовать (обнародовать) на официальном сайте в информационно-телекоммуникационной сети «Интернет» https://chikoy75.ru. </w:t>
      </w:r>
    </w:p>
    <w:p w:rsidR="00025B29" w:rsidRDefault="00C25AF0" w:rsidP="00025B29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5B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</w:t>
      </w:r>
      <w:r w:rsidR="00F259E7" w:rsidRPr="00025B29">
        <w:rPr>
          <w:rFonts w:ascii="Times New Roman" w:hAnsi="Times New Roman" w:cs="Times New Roman"/>
          <w:sz w:val="28"/>
          <w:szCs w:val="28"/>
        </w:rPr>
        <w:t xml:space="preserve"> распространяется на правоотношения, возникшие с 1 января 2026 года.</w:t>
      </w:r>
    </w:p>
    <w:p w:rsidR="00DD0458" w:rsidRPr="00025B29" w:rsidRDefault="003C41B1" w:rsidP="00025B29">
      <w:pPr>
        <w:pStyle w:val="a3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5B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</w:t>
      </w:r>
      <w:r w:rsidR="002C6419" w:rsidRPr="0002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r w:rsidRPr="00025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на заместителя главы Красночикойского муниципального округа </w:t>
      </w:r>
      <w:proofErr w:type="spellStart"/>
      <w:r w:rsidRPr="00025B29">
        <w:rPr>
          <w:rFonts w:ascii="Times New Roman" w:eastAsia="Times New Roman" w:hAnsi="Times New Roman" w:cs="Times New Roman"/>
          <w:sz w:val="28"/>
          <w:szCs w:val="28"/>
          <w:lang w:eastAsia="ru-RU"/>
        </w:rPr>
        <w:t>Д.В</w:t>
      </w:r>
      <w:r w:rsidR="00DD0458" w:rsidRPr="00025B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25B2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Батыршину</w:t>
      </w:r>
      <w:proofErr w:type="spellEnd"/>
      <w:r w:rsidRPr="00025B2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D0458" w:rsidRPr="00AB0FC7" w:rsidRDefault="00DD0458" w:rsidP="00025B2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5BF" w:rsidRPr="00AB0FC7" w:rsidRDefault="00CE75BF" w:rsidP="00025B29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3C41B1" w:rsidRPr="00AB0FC7" w:rsidRDefault="00CE75BF" w:rsidP="00025B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FC7">
        <w:rPr>
          <w:rFonts w:ascii="Times New Roman" w:hAnsi="Times New Roman" w:cs="Times New Roman"/>
          <w:sz w:val="28"/>
          <w:szCs w:val="28"/>
        </w:rPr>
        <w:t>Г</w:t>
      </w:r>
      <w:r w:rsidR="005009C8" w:rsidRPr="00AB0FC7">
        <w:rPr>
          <w:rFonts w:ascii="Times New Roman" w:hAnsi="Times New Roman" w:cs="Times New Roman"/>
          <w:sz w:val="28"/>
          <w:szCs w:val="28"/>
        </w:rPr>
        <w:t>лав</w:t>
      </w:r>
      <w:r w:rsidRPr="00AB0FC7">
        <w:rPr>
          <w:rFonts w:ascii="Times New Roman" w:hAnsi="Times New Roman" w:cs="Times New Roman"/>
          <w:sz w:val="28"/>
          <w:szCs w:val="28"/>
        </w:rPr>
        <w:t>а</w:t>
      </w:r>
      <w:r w:rsidR="006E0941" w:rsidRPr="00AB0FC7">
        <w:rPr>
          <w:rFonts w:ascii="Times New Roman" w:hAnsi="Times New Roman" w:cs="Times New Roman"/>
          <w:sz w:val="28"/>
          <w:szCs w:val="28"/>
        </w:rPr>
        <w:t xml:space="preserve"> </w:t>
      </w:r>
      <w:r w:rsidR="003C41B1" w:rsidRPr="00AB0FC7">
        <w:rPr>
          <w:rFonts w:ascii="Times New Roman" w:hAnsi="Times New Roman" w:cs="Times New Roman"/>
          <w:sz w:val="28"/>
          <w:szCs w:val="28"/>
        </w:rPr>
        <w:t>Красночикойского</w:t>
      </w:r>
    </w:p>
    <w:p w:rsidR="005B307D" w:rsidRPr="00AB0FC7" w:rsidRDefault="003C41B1" w:rsidP="00025B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FC7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009C8" w:rsidRPr="00AB0FC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B0FC7">
        <w:rPr>
          <w:rFonts w:ascii="Times New Roman" w:hAnsi="Times New Roman" w:cs="Times New Roman"/>
          <w:sz w:val="28"/>
          <w:szCs w:val="28"/>
        </w:rPr>
        <w:t xml:space="preserve">                                                Е.А. Гостев</w:t>
      </w:r>
    </w:p>
    <w:sectPr w:rsidR="005B307D" w:rsidRPr="00AB0FC7" w:rsidSect="00EF161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"/>
      <w:lvlJc w:val="left"/>
      <w:pPr>
        <w:ind w:left="595" w:hanging="850"/>
      </w:pPr>
    </w:lvl>
    <w:lvl w:ilvl="1">
      <w:start w:val="1"/>
      <w:numFmt w:val="decimal"/>
      <w:lvlText w:val="%1.%2."/>
      <w:lvlJc w:val="left"/>
      <w:pPr>
        <w:ind w:left="595" w:hanging="850"/>
      </w:pPr>
      <w:rPr>
        <w:rFonts w:ascii="Times New Roman" w:hAnsi="Times New Roman" w:cs="Times New Roman"/>
        <w:b w:val="0"/>
        <w:bCs w:val="0"/>
        <w:color w:val="242424"/>
        <w:w w:val="100"/>
        <w:sz w:val="28"/>
        <w:szCs w:val="28"/>
      </w:rPr>
    </w:lvl>
    <w:lvl w:ilvl="2">
      <w:numFmt w:val="bullet"/>
      <w:lvlText w:val="•"/>
      <w:lvlJc w:val="left"/>
      <w:pPr>
        <w:ind w:left="3735" w:hanging="850"/>
      </w:pPr>
    </w:lvl>
    <w:lvl w:ilvl="3">
      <w:numFmt w:val="bullet"/>
      <w:lvlText w:val="•"/>
      <w:lvlJc w:val="left"/>
      <w:pPr>
        <w:ind w:left="4531" w:hanging="850"/>
      </w:pPr>
    </w:lvl>
    <w:lvl w:ilvl="4">
      <w:numFmt w:val="bullet"/>
      <w:lvlText w:val="•"/>
      <w:lvlJc w:val="left"/>
      <w:pPr>
        <w:ind w:left="5327" w:hanging="850"/>
      </w:pPr>
    </w:lvl>
    <w:lvl w:ilvl="5">
      <w:numFmt w:val="bullet"/>
      <w:lvlText w:val="•"/>
      <w:lvlJc w:val="left"/>
      <w:pPr>
        <w:ind w:left="6123" w:hanging="850"/>
      </w:pPr>
    </w:lvl>
    <w:lvl w:ilvl="6">
      <w:numFmt w:val="bullet"/>
      <w:lvlText w:val="•"/>
      <w:lvlJc w:val="left"/>
      <w:pPr>
        <w:ind w:left="6919" w:hanging="850"/>
      </w:pPr>
    </w:lvl>
    <w:lvl w:ilvl="7">
      <w:numFmt w:val="bullet"/>
      <w:lvlText w:val="•"/>
      <w:lvlJc w:val="left"/>
      <w:pPr>
        <w:ind w:left="7715" w:hanging="850"/>
      </w:pPr>
    </w:lvl>
    <w:lvl w:ilvl="8">
      <w:numFmt w:val="bullet"/>
      <w:lvlText w:val="•"/>
      <w:lvlJc w:val="left"/>
      <w:pPr>
        <w:ind w:left="8511" w:hanging="850"/>
      </w:pPr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decimal"/>
      <w:lvlText w:val="%1"/>
      <w:lvlJc w:val="left"/>
      <w:pPr>
        <w:ind w:left="594" w:hanging="562"/>
      </w:pPr>
    </w:lvl>
    <w:lvl w:ilvl="1">
      <w:start w:val="1"/>
      <w:numFmt w:val="decimal"/>
      <w:lvlText w:val="%1.%2."/>
      <w:lvlJc w:val="left"/>
      <w:pPr>
        <w:ind w:left="594" w:hanging="562"/>
      </w:pPr>
      <w:rPr>
        <w:rFonts w:ascii="Times New Roman" w:hAnsi="Times New Roman" w:cs="Times New Roman"/>
        <w:b w:val="0"/>
        <w:bCs w:val="0"/>
        <w:color w:val="242424"/>
        <w:w w:val="100"/>
        <w:sz w:val="28"/>
        <w:szCs w:val="28"/>
      </w:rPr>
    </w:lvl>
    <w:lvl w:ilvl="2">
      <w:numFmt w:val="bullet"/>
      <w:lvlText w:val="•"/>
      <w:lvlJc w:val="left"/>
      <w:pPr>
        <w:ind w:left="2500" w:hanging="562"/>
      </w:pPr>
    </w:lvl>
    <w:lvl w:ilvl="3">
      <w:numFmt w:val="bullet"/>
      <w:lvlText w:val="•"/>
      <w:lvlJc w:val="left"/>
      <w:pPr>
        <w:ind w:left="3450" w:hanging="562"/>
      </w:pPr>
    </w:lvl>
    <w:lvl w:ilvl="4">
      <w:numFmt w:val="bullet"/>
      <w:lvlText w:val="•"/>
      <w:lvlJc w:val="left"/>
      <w:pPr>
        <w:ind w:left="4401" w:hanging="562"/>
      </w:pPr>
    </w:lvl>
    <w:lvl w:ilvl="5">
      <w:numFmt w:val="bullet"/>
      <w:lvlText w:val="•"/>
      <w:lvlJc w:val="left"/>
      <w:pPr>
        <w:ind w:left="5351" w:hanging="562"/>
      </w:pPr>
    </w:lvl>
    <w:lvl w:ilvl="6">
      <w:numFmt w:val="bullet"/>
      <w:lvlText w:val="•"/>
      <w:lvlJc w:val="left"/>
      <w:pPr>
        <w:ind w:left="6301" w:hanging="562"/>
      </w:pPr>
    </w:lvl>
    <w:lvl w:ilvl="7">
      <w:numFmt w:val="bullet"/>
      <w:lvlText w:val="•"/>
      <w:lvlJc w:val="left"/>
      <w:pPr>
        <w:ind w:left="7252" w:hanging="562"/>
      </w:pPr>
    </w:lvl>
    <w:lvl w:ilvl="8">
      <w:numFmt w:val="bullet"/>
      <w:lvlText w:val="•"/>
      <w:lvlJc w:val="left"/>
      <w:pPr>
        <w:ind w:left="8202" w:hanging="562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-"/>
      <w:lvlJc w:val="left"/>
      <w:pPr>
        <w:ind w:left="950" w:hanging="239"/>
      </w:pPr>
      <w:rPr>
        <w:rFonts w:ascii="Times New Roman" w:hAnsi="Times New Roman" w:cs="Times New Roman"/>
        <w:b w:val="0"/>
        <w:bCs w:val="0"/>
        <w:color w:val="242424"/>
        <w:w w:val="99"/>
        <w:sz w:val="28"/>
        <w:szCs w:val="28"/>
      </w:rPr>
    </w:lvl>
    <w:lvl w:ilvl="1">
      <w:numFmt w:val="bullet"/>
      <w:lvlText w:val="•"/>
      <w:lvlJc w:val="left"/>
      <w:pPr>
        <w:ind w:left="1874" w:hanging="239"/>
      </w:pPr>
    </w:lvl>
    <w:lvl w:ilvl="2">
      <w:numFmt w:val="bullet"/>
      <w:lvlText w:val="•"/>
      <w:lvlJc w:val="left"/>
      <w:pPr>
        <w:ind w:left="2788" w:hanging="239"/>
      </w:pPr>
    </w:lvl>
    <w:lvl w:ilvl="3">
      <w:numFmt w:val="bullet"/>
      <w:lvlText w:val="•"/>
      <w:lvlJc w:val="left"/>
      <w:pPr>
        <w:ind w:left="3702" w:hanging="239"/>
      </w:pPr>
    </w:lvl>
    <w:lvl w:ilvl="4">
      <w:numFmt w:val="bullet"/>
      <w:lvlText w:val="•"/>
      <w:lvlJc w:val="left"/>
      <w:pPr>
        <w:ind w:left="4617" w:hanging="239"/>
      </w:pPr>
    </w:lvl>
    <w:lvl w:ilvl="5">
      <w:numFmt w:val="bullet"/>
      <w:lvlText w:val="•"/>
      <w:lvlJc w:val="left"/>
      <w:pPr>
        <w:ind w:left="5531" w:hanging="239"/>
      </w:pPr>
    </w:lvl>
    <w:lvl w:ilvl="6">
      <w:numFmt w:val="bullet"/>
      <w:lvlText w:val="•"/>
      <w:lvlJc w:val="left"/>
      <w:pPr>
        <w:ind w:left="6445" w:hanging="239"/>
      </w:pPr>
    </w:lvl>
    <w:lvl w:ilvl="7">
      <w:numFmt w:val="bullet"/>
      <w:lvlText w:val="•"/>
      <w:lvlJc w:val="left"/>
      <w:pPr>
        <w:ind w:left="7360" w:hanging="239"/>
      </w:pPr>
    </w:lvl>
    <w:lvl w:ilvl="8">
      <w:numFmt w:val="bullet"/>
      <w:lvlText w:val="•"/>
      <w:lvlJc w:val="left"/>
      <w:pPr>
        <w:ind w:left="8274" w:hanging="239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596" w:hanging="515"/>
      </w:pPr>
    </w:lvl>
    <w:lvl w:ilvl="1">
      <w:start w:val="4"/>
      <w:numFmt w:val="decimal"/>
      <w:lvlText w:val="%1.%2."/>
      <w:lvlJc w:val="left"/>
      <w:pPr>
        <w:ind w:left="596" w:hanging="515"/>
      </w:pPr>
      <w:rPr>
        <w:rFonts w:ascii="Times New Roman" w:hAnsi="Times New Roman" w:cs="Times New Roman"/>
        <w:b w:val="0"/>
        <w:bCs w:val="0"/>
        <w:color w:val="242424"/>
        <w:w w:val="100"/>
        <w:sz w:val="28"/>
        <w:szCs w:val="28"/>
      </w:rPr>
    </w:lvl>
    <w:lvl w:ilvl="2">
      <w:numFmt w:val="bullet"/>
      <w:lvlText w:val="•"/>
      <w:lvlJc w:val="left"/>
      <w:pPr>
        <w:ind w:left="2500" w:hanging="515"/>
      </w:pPr>
    </w:lvl>
    <w:lvl w:ilvl="3">
      <w:numFmt w:val="bullet"/>
      <w:lvlText w:val="•"/>
      <w:lvlJc w:val="left"/>
      <w:pPr>
        <w:ind w:left="3450" w:hanging="515"/>
      </w:pPr>
    </w:lvl>
    <w:lvl w:ilvl="4">
      <w:numFmt w:val="bullet"/>
      <w:lvlText w:val="•"/>
      <w:lvlJc w:val="left"/>
      <w:pPr>
        <w:ind w:left="4401" w:hanging="515"/>
      </w:pPr>
    </w:lvl>
    <w:lvl w:ilvl="5">
      <w:numFmt w:val="bullet"/>
      <w:lvlText w:val="•"/>
      <w:lvlJc w:val="left"/>
      <w:pPr>
        <w:ind w:left="5351" w:hanging="515"/>
      </w:pPr>
    </w:lvl>
    <w:lvl w:ilvl="6">
      <w:numFmt w:val="bullet"/>
      <w:lvlText w:val="•"/>
      <w:lvlJc w:val="left"/>
      <w:pPr>
        <w:ind w:left="6301" w:hanging="515"/>
      </w:pPr>
    </w:lvl>
    <w:lvl w:ilvl="7">
      <w:numFmt w:val="bullet"/>
      <w:lvlText w:val="•"/>
      <w:lvlJc w:val="left"/>
      <w:pPr>
        <w:ind w:left="7252" w:hanging="515"/>
      </w:pPr>
    </w:lvl>
    <w:lvl w:ilvl="8">
      <w:numFmt w:val="bullet"/>
      <w:lvlText w:val="•"/>
      <w:lvlJc w:val="left"/>
      <w:pPr>
        <w:ind w:left="8202" w:hanging="515"/>
      </w:pPr>
    </w:lvl>
  </w:abstractNum>
  <w:abstractNum w:abstractNumId="4" w15:restartNumberingAfterBreak="0">
    <w:nsid w:val="059317C6"/>
    <w:multiLevelType w:val="hybridMultilevel"/>
    <w:tmpl w:val="A2F667E2"/>
    <w:lvl w:ilvl="0" w:tplc="85B282C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29" w:hanging="360"/>
      </w:pPr>
    </w:lvl>
    <w:lvl w:ilvl="2" w:tplc="0419001B" w:tentative="1">
      <w:start w:val="1"/>
      <w:numFmt w:val="lowerRoman"/>
      <w:lvlText w:val="%3."/>
      <w:lvlJc w:val="right"/>
      <w:pPr>
        <w:ind w:left="3349" w:hanging="180"/>
      </w:pPr>
    </w:lvl>
    <w:lvl w:ilvl="3" w:tplc="0419000F" w:tentative="1">
      <w:start w:val="1"/>
      <w:numFmt w:val="decimal"/>
      <w:lvlText w:val="%4."/>
      <w:lvlJc w:val="left"/>
      <w:pPr>
        <w:ind w:left="4069" w:hanging="360"/>
      </w:pPr>
    </w:lvl>
    <w:lvl w:ilvl="4" w:tplc="04190019" w:tentative="1">
      <w:start w:val="1"/>
      <w:numFmt w:val="lowerLetter"/>
      <w:lvlText w:val="%5."/>
      <w:lvlJc w:val="left"/>
      <w:pPr>
        <w:ind w:left="4789" w:hanging="360"/>
      </w:pPr>
    </w:lvl>
    <w:lvl w:ilvl="5" w:tplc="0419001B" w:tentative="1">
      <w:start w:val="1"/>
      <w:numFmt w:val="lowerRoman"/>
      <w:lvlText w:val="%6."/>
      <w:lvlJc w:val="right"/>
      <w:pPr>
        <w:ind w:left="5509" w:hanging="180"/>
      </w:pPr>
    </w:lvl>
    <w:lvl w:ilvl="6" w:tplc="0419000F" w:tentative="1">
      <w:start w:val="1"/>
      <w:numFmt w:val="decimal"/>
      <w:lvlText w:val="%7."/>
      <w:lvlJc w:val="left"/>
      <w:pPr>
        <w:ind w:left="6229" w:hanging="360"/>
      </w:pPr>
    </w:lvl>
    <w:lvl w:ilvl="7" w:tplc="04190019" w:tentative="1">
      <w:start w:val="1"/>
      <w:numFmt w:val="lowerLetter"/>
      <w:lvlText w:val="%8."/>
      <w:lvlJc w:val="left"/>
      <w:pPr>
        <w:ind w:left="6949" w:hanging="360"/>
      </w:pPr>
    </w:lvl>
    <w:lvl w:ilvl="8" w:tplc="0419001B" w:tentative="1">
      <w:start w:val="1"/>
      <w:numFmt w:val="lowerRoman"/>
      <w:lvlText w:val="%9."/>
      <w:lvlJc w:val="right"/>
      <w:pPr>
        <w:ind w:left="7669" w:hanging="180"/>
      </w:pPr>
    </w:lvl>
  </w:abstractNum>
  <w:abstractNum w:abstractNumId="5" w15:restartNumberingAfterBreak="0">
    <w:nsid w:val="06D11D87"/>
    <w:multiLevelType w:val="hybridMultilevel"/>
    <w:tmpl w:val="77DCBDE0"/>
    <w:lvl w:ilvl="0" w:tplc="56624898">
      <w:start w:val="1"/>
      <w:numFmt w:val="decimal"/>
      <w:lvlText w:val="%1)"/>
      <w:lvlJc w:val="left"/>
      <w:pPr>
        <w:ind w:left="78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F8D4DB2"/>
    <w:multiLevelType w:val="hybridMultilevel"/>
    <w:tmpl w:val="E26A9C7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603FDD"/>
    <w:multiLevelType w:val="hybridMultilevel"/>
    <w:tmpl w:val="59965A12"/>
    <w:lvl w:ilvl="0" w:tplc="2FB23E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94A2D5B"/>
    <w:multiLevelType w:val="hybridMultilevel"/>
    <w:tmpl w:val="6D1649EC"/>
    <w:lvl w:ilvl="0" w:tplc="76D0A028">
      <w:start w:val="7"/>
      <w:numFmt w:val="decimal"/>
      <w:lvlText w:val="%1)"/>
      <w:lvlJc w:val="left"/>
      <w:pPr>
        <w:ind w:left="512" w:hanging="520"/>
      </w:pPr>
      <w:rPr>
        <w:rFonts w:ascii="Times New Roman" w:eastAsia="Times New Roman" w:hAnsi="Times New Roman" w:cs="Times New Roman" w:hint="default"/>
        <w:color w:val="4B4B4B"/>
        <w:w w:val="108"/>
        <w:sz w:val="26"/>
        <w:szCs w:val="26"/>
      </w:rPr>
    </w:lvl>
    <w:lvl w:ilvl="1" w:tplc="9D16F1DE">
      <w:numFmt w:val="bullet"/>
      <w:lvlText w:val="•"/>
      <w:lvlJc w:val="left"/>
      <w:pPr>
        <w:ind w:left="1506" w:hanging="520"/>
      </w:pPr>
      <w:rPr>
        <w:rFonts w:hint="default"/>
      </w:rPr>
    </w:lvl>
    <w:lvl w:ilvl="2" w:tplc="87E2766E">
      <w:numFmt w:val="bullet"/>
      <w:lvlText w:val="•"/>
      <w:lvlJc w:val="left"/>
      <w:pPr>
        <w:ind w:left="2492" w:hanging="520"/>
      </w:pPr>
      <w:rPr>
        <w:rFonts w:hint="default"/>
      </w:rPr>
    </w:lvl>
    <w:lvl w:ilvl="3" w:tplc="BE380700">
      <w:numFmt w:val="bullet"/>
      <w:lvlText w:val="•"/>
      <w:lvlJc w:val="left"/>
      <w:pPr>
        <w:ind w:left="3478" w:hanging="520"/>
      </w:pPr>
      <w:rPr>
        <w:rFonts w:hint="default"/>
      </w:rPr>
    </w:lvl>
    <w:lvl w:ilvl="4" w:tplc="D4509A22">
      <w:numFmt w:val="bullet"/>
      <w:lvlText w:val="•"/>
      <w:lvlJc w:val="left"/>
      <w:pPr>
        <w:ind w:left="4464" w:hanging="520"/>
      </w:pPr>
      <w:rPr>
        <w:rFonts w:hint="default"/>
      </w:rPr>
    </w:lvl>
    <w:lvl w:ilvl="5" w:tplc="9028CA88">
      <w:numFmt w:val="bullet"/>
      <w:lvlText w:val="•"/>
      <w:lvlJc w:val="left"/>
      <w:pPr>
        <w:ind w:left="5450" w:hanging="520"/>
      </w:pPr>
      <w:rPr>
        <w:rFonts w:hint="default"/>
      </w:rPr>
    </w:lvl>
    <w:lvl w:ilvl="6" w:tplc="4AEA79C4">
      <w:numFmt w:val="bullet"/>
      <w:lvlText w:val="•"/>
      <w:lvlJc w:val="left"/>
      <w:pPr>
        <w:ind w:left="6436" w:hanging="520"/>
      </w:pPr>
      <w:rPr>
        <w:rFonts w:hint="default"/>
      </w:rPr>
    </w:lvl>
    <w:lvl w:ilvl="7" w:tplc="EE32ABEA">
      <w:numFmt w:val="bullet"/>
      <w:lvlText w:val="•"/>
      <w:lvlJc w:val="left"/>
      <w:pPr>
        <w:ind w:left="7422" w:hanging="520"/>
      </w:pPr>
      <w:rPr>
        <w:rFonts w:hint="default"/>
      </w:rPr>
    </w:lvl>
    <w:lvl w:ilvl="8" w:tplc="C5A24D02">
      <w:numFmt w:val="bullet"/>
      <w:lvlText w:val="•"/>
      <w:lvlJc w:val="left"/>
      <w:pPr>
        <w:ind w:left="8408" w:hanging="520"/>
      </w:pPr>
      <w:rPr>
        <w:rFonts w:hint="default"/>
      </w:rPr>
    </w:lvl>
  </w:abstractNum>
  <w:abstractNum w:abstractNumId="9" w15:restartNumberingAfterBreak="0">
    <w:nsid w:val="33D067CF"/>
    <w:multiLevelType w:val="hybridMultilevel"/>
    <w:tmpl w:val="0D2CAABE"/>
    <w:lvl w:ilvl="0" w:tplc="546E6214">
      <w:start w:val="1"/>
      <w:numFmt w:val="decimal"/>
      <w:lvlText w:val="%1."/>
      <w:lvlJc w:val="left"/>
      <w:pPr>
        <w:ind w:left="-66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0" w15:restartNumberingAfterBreak="0">
    <w:nsid w:val="37BB42CF"/>
    <w:multiLevelType w:val="hybridMultilevel"/>
    <w:tmpl w:val="A78E90CC"/>
    <w:lvl w:ilvl="0" w:tplc="716A5E92">
      <w:start w:val="11"/>
      <w:numFmt w:val="decimal"/>
      <w:lvlText w:val="%1."/>
      <w:lvlJc w:val="left"/>
      <w:pPr>
        <w:ind w:left="344" w:hanging="636"/>
        <w:jc w:val="right"/>
      </w:pPr>
      <w:rPr>
        <w:rFonts w:hint="default"/>
        <w:w w:val="108"/>
      </w:rPr>
    </w:lvl>
    <w:lvl w:ilvl="1" w:tplc="A0401F54">
      <w:start w:val="18"/>
      <w:numFmt w:val="decimal"/>
      <w:lvlText w:val="%2."/>
      <w:lvlJc w:val="left"/>
      <w:pPr>
        <w:ind w:left="300" w:hanging="420"/>
        <w:jc w:val="right"/>
      </w:pPr>
      <w:rPr>
        <w:rFonts w:hint="default"/>
        <w:w w:val="107"/>
      </w:rPr>
    </w:lvl>
    <w:lvl w:ilvl="2" w:tplc="407C36FE">
      <w:numFmt w:val="bullet"/>
      <w:lvlText w:val="•"/>
      <w:lvlJc w:val="left"/>
      <w:pPr>
        <w:ind w:left="1455" w:hanging="420"/>
      </w:pPr>
      <w:rPr>
        <w:rFonts w:hint="default"/>
      </w:rPr>
    </w:lvl>
    <w:lvl w:ilvl="3" w:tplc="03204978">
      <w:numFmt w:val="bullet"/>
      <w:lvlText w:val="•"/>
      <w:lvlJc w:val="left"/>
      <w:pPr>
        <w:ind w:left="2571" w:hanging="420"/>
      </w:pPr>
      <w:rPr>
        <w:rFonts w:hint="default"/>
      </w:rPr>
    </w:lvl>
    <w:lvl w:ilvl="4" w:tplc="E68AFC72">
      <w:numFmt w:val="bullet"/>
      <w:lvlText w:val="•"/>
      <w:lvlJc w:val="left"/>
      <w:pPr>
        <w:ind w:left="3686" w:hanging="420"/>
      </w:pPr>
      <w:rPr>
        <w:rFonts w:hint="default"/>
      </w:rPr>
    </w:lvl>
    <w:lvl w:ilvl="5" w:tplc="6B725204">
      <w:numFmt w:val="bullet"/>
      <w:lvlText w:val="•"/>
      <w:lvlJc w:val="left"/>
      <w:pPr>
        <w:ind w:left="4802" w:hanging="420"/>
      </w:pPr>
      <w:rPr>
        <w:rFonts w:hint="default"/>
      </w:rPr>
    </w:lvl>
    <w:lvl w:ilvl="6" w:tplc="C02849F2">
      <w:numFmt w:val="bullet"/>
      <w:lvlText w:val="•"/>
      <w:lvlJc w:val="left"/>
      <w:pPr>
        <w:ind w:left="5917" w:hanging="420"/>
      </w:pPr>
      <w:rPr>
        <w:rFonts w:hint="default"/>
      </w:rPr>
    </w:lvl>
    <w:lvl w:ilvl="7" w:tplc="5938131A">
      <w:numFmt w:val="bullet"/>
      <w:lvlText w:val="•"/>
      <w:lvlJc w:val="left"/>
      <w:pPr>
        <w:ind w:left="7033" w:hanging="420"/>
      </w:pPr>
      <w:rPr>
        <w:rFonts w:hint="default"/>
      </w:rPr>
    </w:lvl>
    <w:lvl w:ilvl="8" w:tplc="434667AC">
      <w:numFmt w:val="bullet"/>
      <w:lvlText w:val="•"/>
      <w:lvlJc w:val="left"/>
      <w:pPr>
        <w:ind w:left="8148" w:hanging="420"/>
      </w:pPr>
      <w:rPr>
        <w:rFonts w:hint="default"/>
      </w:rPr>
    </w:lvl>
  </w:abstractNum>
  <w:abstractNum w:abstractNumId="11" w15:restartNumberingAfterBreak="0">
    <w:nsid w:val="425E4087"/>
    <w:multiLevelType w:val="multilevel"/>
    <w:tmpl w:val="9334D9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 w15:restartNumberingAfterBreak="0">
    <w:nsid w:val="482F02F6"/>
    <w:multiLevelType w:val="hybridMultilevel"/>
    <w:tmpl w:val="86304950"/>
    <w:lvl w:ilvl="0" w:tplc="16E25F1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613FEA"/>
    <w:multiLevelType w:val="hybridMultilevel"/>
    <w:tmpl w:val="53F09B04"/>
    <w:lvl w:ilvl="0" w:tplc="7F9AA620">
      <w:start w:val="1"/>
      <w:numFmt w:val="decimal"/>
      <w:lvlText w:val="%1)"/>
      <w:lvlJc w:val="left"/>
      <w:pPr>
        <w:ind w:left="457" w:hanging="294"/>
      </w:pPr>
      <w:rPr>
        <w:rFonts w:ascii="Times New Roman" w:eastAsia="Times New Roman" w:hAnsi="Times New Roman" w:cs="Times New Roman" w:hint="default"/>
        <w:color w:val="4D4D4D"/>
        <w:w w:val="105"/>
        <w:sz w:val="26"/>
        <w:szCs w:val="26"/>
      </w:rPr>
    </w:lvl>
    <w:lvl w:ilvl="1" w:tplc="BA5ABEF4">
      <w:numFmt w:val="bullet"/>
      <w:lvlText w:val="•"/>
      <w:lvlJc w:val="left"/>
      <w:pPr>
        <w:ind w:left="1452" w:hanging="294"/>
      </w:pPr>
      <w:rPr>
        <w:rFonts w:hint="default"/>
      </w:rPr>
    </w:lvl>
    <w:lvl w:ilvl="2" w:tplc="47EECC76">
      <w:numFmt w:val="bullet"/>
      <w:lvlText w:val="•"/>
      <w:lvlJc w:val="left"/>
      <w:pPr>
        <w:ind w:left="2444" w:hanging="294"/>
      </w:pPr>
      <w:rPr>
        <w:rFonts w:hint="default"/>
      </w:rPr>
    </w:lvl>
    <w:lvl w:ilvl="3" w:tplc="6122EDE4">
      <w:numFmt w:val="bullet"/>
      <w:lvlText w:val="•"/>
      <w:lvlJc w:val="left"/>
      <w:pPr>
        <w:ind w:left="3436" w:hanging="294"/>
      </w:pPr>
      <w:rPr>
        <w:rFonts w:hint="default"/>
      </w:rPr>
    </w:lvl>
    <w:lvl w:ilvl="4" w:tplc="FFF2A7A4">
      <w:numFmt w:val="bullet"/>
      <w:lvlText w:val="•"/>
      <w:lvlJc w:val="left"/>
      <w:pPr>
        <w:ind w:left="4428" w:hanging="294"/>
      </w:pPr>
      <w:rPr>
        <w:rFonts w:hint="default"/>
      </w:rPr>
    </w:lvl>
    <w:lvl w:ilvl="5" w:tplc="CC92859C">
      <w:numFmt w:val="bullet"/>
      <w:lvlText w:val="•"/>
      <w:lvlJc w:val="left"/>
      <w:pPr>
        <w:ind w:left="5420" w:hanging="294"/>
      </w:pPr>
      <w:rPr>
        <w:rFonts w:hint="default"/>
      </w:rPr>
    </w:lvl>
    <w:lvl w:ilvl="6" w:tplc="4C4C5218">
      <w:numFmt w:val="bullet"/>
      <w:lvlText w:val="•"/>
      <w:lvlJc w:val="left"/>
      <w:pPr>
        <w:ind w:left="6412" w:hanging="294"/>
      </w:pPr>
      <w:rPr>
        <w:rFonts w:hint="default"/>
      </w:rPr>
    </w:lvl>
    <w:lvl w:ilvl="7" w:tplc="B31A642E">
      <w:numFmt w:val="bullet"/>
      <w:lvlText w:val="•"/>
      <w:lvlJc w:val="left"/>
      <w:pPr>
        <w:ind w:left="7404" w:hanging="294"/>
      </w:pPr>
      <w:rPr>
        <w:rFonts w:hint="default"/>
      </w:rPr>
    </w:lvl>
    <w:lvl w:ilvl="8" w:tplc="D94CCF0A">
      <w:numFmt w:val="bullet"/>
      <w:lvlText w:val="•"/>
      <w:lvlJc w:val="left"/>
      <w:pPr>
        <w:ind w:left="8396" w:hanging="294"/>
      </w:pPr>
      <w:rPr>
        <w:rFonts w:hint="default"/>
      </w:rPr>
    </w:lvl>
  </w:abstractNum>
  <w:abstractNum w:abstractNumId="14" w15:restartNumberingAfterBreak="0">
    <w:nsid w:val="5BD82520"/>
    <w:multiLevelType w:val="hybridMultilevel"/>
    <w:tmpl w:val="1A4AF13A"/>
    <w:lvl w:ilvl="0" w:tplc="62DCE600">
      <w:start w:val="1"/>
      <w:numFmt w:val="decimal"/>
      <w:lvlText w:val="%1)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5" w15:restartNumberingAfterBreak="0">
    <w:nsid w:val="5E6A638C"/>
    <w:multiLevelType w:val="multilevel"/>
    <w:tmpl w:val="A126A17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3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28" w:hanging="2160"/>
      </w:pPr>
      <w:rPr>
        <w:rFonts w:hint="default"/>
      </w:rPr>
    </w:lvl>
  </w:abstractNum>
  <w:abstractNum w:abstractNumId="16" w15:restartNumberingAfterBreak="0">
    <w:nsid w:val="6BED3436"/>
    <w:multiLevelType w:val="hybridMultilevel"/>
    <w:tmpl w:val="87FC4B88"/>
    <w:lvl w:ilvl="0" w:tplc="39D2B3CC">
      <w:start w:val="1"/>
      <w:numFmt w:val="decimal"/>
      <w:lvlText w:val="%1)"/>
      <w:lvlJc w:val="left"/>
      <w:pPr>
        <w:ind w:left="434" w:hanging="704"/>
      </w:pPr>
      <w:rPr>
        <w:rFonts w:hint="default"/>
        <w:w w:val="111"/>
      </w:rPr>
    </w:lvl>
    <w:lvl w:ilvl="1" w:tplc="51BE7118">
      <w:numFmt w:val="bullet"/>
      <w:lvlText w:val="•"/>
      <w:lvlJc w:val="left"/>
      <w:pPr>
        <w:ind w:left="1434" w:hanging="704"/>
      </w:pPr>
      <w:rPr>
        <w:rFonts w:hint="default"/>
      </w:rPr>
    </w:lvl>
    <w:lvl w:ilvl="2" w:tplc="3D60F166">
      <w:numFmt w:val="bullet"/>
      <w:lvlText w:val="•"/>
      <w:lvlJc w:val="left"/>
      <w:pPr>
        <w:ind w:left="2428" w:hanging="704"/>
      </w:pPr>
      <w:rPr>
        <w:rFonts w:hint="default"/>
      </w:rPr>
    </w:lvl>
    <w:lvl w:ilvl="3" w:tplc="6F50A9E2">
      <w:numFmt w:val="bullet"/>
      <w:lvlText w:val="•"/>
      <w:lvlJc w:val="left"/>
      <w:pPr>
        <w:ind w:left="3422" w:hanging="704"/>
      </w:pPr>
      <w:rPr>
        <w:rFonts w:hint="default"/>
      </w:rPr>
    </w:lvl>
    <w:lvl w:ilvl="4" w:tplc="EA821816">
      <w:numFmt w:val="bullet"/>
      <w:lvlText w:val="•"/>
      <w:lvlJc w:val="left"/>
      <w:pPr>
        <w:ind w:left="4416" w:hanging="704"/>
      </w:pPr>
      <w:rPr>
        <w:rFonts w:hint="default"/>
      </w:rPr>
    </w:lvl>
    <w:lvl w:ilvl="5" w:tplc="55CCFBEE">
      <w:numFmt w:val="bullet"/>
      <w:lvlText w:val="•"/>
      <w:lvlJc w:val="left"/>
      <w:pPr>
        <w:ind w:left="5410" w:hanging="704"/>
      </w:pPr>
      <w:rPr>
        <w:rFonts w:hint="default"/>
      </w:rPr>
    </w:lvl>
    <w:lvl w:ilvl="6" w:tplc="65AE574E">
      <w:numFmt w:val="bullet"/>
      <w:lvlText w:val="•"/>
      <w:lvlJc w:val="left"/>
      <w:pPr>
        <w:ind w:left="6404" w:hanging="704"/>
      </w:pPr>
      <w:rPr>
        <w:rFonts w:hint="default"/>
      </w:rPr>
    </w:lvl>
    <w:lvl w:ilvl="7" w:tplc="9E303C4C">
      <w:numFmt w:val="bullet"/>
      <w:lvlText w:val="•"/>
      <w:lvlJc w:val="left"/>
      <w:pPr>
        <w:ind w:left="7398" w:hanging="704"/>
      </w:pPr>
      <w:rPr>
        <w:rFonts w:hint="default"/>
      </w:rPr>
    </w:lvl>
    <w:lvl w:ilvl="8" w:tplc="B8D4243E">
      <w:numFmt w:val="bullet"/>
      <w:lvlText w:val="•"/>
      <w:lvlJc w:val="left"/>
      <w:pPr>
        <w:ind w:left="8392" w:hanging="704"/>
      </w:pPr>
      <w:rPr>
        <w:rFonts w:hint="default"/>
      </w:rPr>
    </w:lvl>
  </w:abstractNum>
  <w:abstractNum w:abstractNumId="17" w15:restartNumberingAfterBreak="0">
    <w:nsid w:val="6CCF1F53"/>
    <w:multiLevelType w:val="hybridMultilevel"/>
    <w:tmpl w:val="D6FE45F6"/>
    <w:lvl w:ilvl="0" w:tplc="56624898">
      <w:start w:val="1"/>
      <w:numFmt w:val="decimal"/>
      <w:lvlText w:val="%1)"/>
      <w:lvlJc w:val="left"/>
      <w:pPr>
        <w:ind w:left="516" w:hanging="360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6D693521"/>
    <w:multiLevelType w:val="hybridMultilevel"/>
    <w:tmpl w:val="24262BD6"/>
    <w:lvl w:ilvl="0" w:tplc="D92895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F8E65B3"/>
    <w:multiLevelType w:val="hybridMultilevel"/>
    <w:tmpl w:val="2682A526"/>
    <w:lvl w:ilvl="0" w:tplc="1B26C6E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55044F4"/>
    <w:multiLevelType w:val="hybridMultilevel"/>
    <w:tmpl w:val="6D5005C8"/>
    <w:lvl w:ilvl="0" w:tplc="16E25F1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color w:val="414141"/>
        <w:w w:val="105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9"/>
  </w:num>
  <w:num w:numId="3">
    <w:abstractNumId w:val="11"/>
  </w:num>
  <w:num w:numId="4">
    <w:abstractNumId w:val="4"/>
  </w:num>
  <w:num w:numId="5">
    <w:abstractNumId w:val="14"/>
  </w:num>
  <w:num w:numId="6">
    <w:abstractNumId w:val="9"/>
  </w:num>
  <w:num w:numId="7">
    <w:abstractNumId w:val="20"/>
  </w:num>
  <w:num w:numId="8">
    <w:abstractNumId w:val="10"/>
  </w:num>
  <w:num w:numId="9">
    <w:abstractNumId w:val="13"/>
  </w:num>
  <w:num w:numId="10">
    <w:abstractNumId w:val="8"/>
  </w:num>
  <w:num w:numId="11">
    <w:abstractNumId w:val="16"/>
  </w:num>
  <w:num w:numId="12">
    <w:abstractNumId w:val="5"/>
  </w:num>
  <w:num w:numId="13">
    <w:abstractNumId w:val="17"/>
  </w:num>
  <w:num w:numId="14">
    <w:abstractNumId w:val="12"/>
  </w:num>
  <w:num w:numId="15">
    <w:abstractNumId w:val="6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251"/>
    <w:rsid w:val="000115A3"/>
    <w:rsid w:val="00025B29"/>
    <w:rsid w:val="00031836"/>
    <w:rsid w:val="000616C5"/>
    <w:rsid w:val="000879B6"/>
    <w:rsid w:val="000A3584"/>
    <w:rsid w:val="000A5A58"/>
    <w:rsid w:val="000A6539"/>
    <w:rsid w:val="000B5DE9"/>
    <w:rsid w:val="000C78FD"/>
    <w:rsid w:val="000E75AC"/>
    <w:rsid w:val="000F110F"/>
    <w:rsid w:val="00123BB2"/>
    <w:rsid w:val="001257B3"/>
    <w:rsid w:val="0013015D"/>
    <w:rsid w:val="00133DB1"/>
    <w:rsid w:val="00141F85"/>
    <w:rsid w:val="00151839"/>
    <w:rsid w:val="00156F20"/>
    <w:rsid w:val="00176599"/>
    <w:rsid w:val="00185D46"/>
    <w:rsid w:val="001A7330"/>
    <w:rsid w:val="001B683C"/>
    <w:rsid w:val="001B7FFB"/>
    <w:rsid w:val="002107ED"/>
    <w:rsid w:val="00227A29"/>
    <w:rsid w:val="002326C4"/>
    <w:rsid w:val="00243097"/>
    <w:rsid w:val="00265B08"/>
    <w:rsid w:val="00265FF0"/>
    <w:rsid w:val="00297C6C"/>
    <w:rsid w:val="002B098E"/>
    <w:rsid w:val="002C6419"/>
    <w:rsid w:val="003129F9"/>
    <w:rsid w:val="003B1467"/>
    <w:rsid w:val="003B3318"/>
    <w:rsid w:val="003C174F"/>
    <w:rsid w:val="003C41B1"/>
    <w:rsid w:val="003E52C0"/>
    <w:rsid w:val="00407320"/>
    <w:rsid w:val="0045068D"/>
    <w:rsid w:val="004511D9"/>
    <w:rsid w:val="004749F0"/>
    <w:rsid w:val="004862F0"/>
    <w:rsid w:val="004A1ACE"/>
    <w:rsid w:val="004C4A09"/>
    <w:rsid w:val="004D50BC"/>
    <w:rsid w:val="004E4120"/>
    <w:rsid w:val="005009C8"/>
    <w:rsid w:val="00527324"/>
    <w:rsid w:val="00547C21"/>
    <w:rsid w:val="005619AE"/>
    <w:rsid w:val="005619C5"/>
    <w:rsid w:val="0056228D"/>
    <w:rsid w:val="00562932"/>
    <w:rsid w:val="0056650B"/>
    <w:rsid w:val="005675B6"/>
    <w:rsid w:val="00572504"/>
    <w:rsid w:val="005828EE"/>
    <w:rsid w:val="0058732D"/>
    <w:rsid w:val="00591CA7"/>
    <w:rsid w:val="00595051"/>
    <w:rsid w:val="005B307D"/>
    <w:rsid w:val="00602742"/>
    <w:rsid w:val="00610D3C"/>
    <w:rsid w:val="006671A7"/>
    <w:rsid w:val="00693FF2"/>
    <w:rsid w:val="006967C8"/>
    <w:rsid w:val="00697BA1"/>
    <w:rsid w:val="006B1448"/>
    <w:rsid w:val="006C147B"/>
    <w:rsid w:val="006C30C1"/>
    <w:rsid w:val="006C6504"/>
    <w:rsid w:val="006D6011"/>
    <w:rsid w:val="006E0941"/>
    <w:rsid w:val="006E0F3E"/>
    <w:rsid w:val="006E48C9"/>
    <w:rsid w:val="00705BBE"/>
    <w:rsid w:val="007179A7"/>
    <w:rsid w:val="00724107"/>
    <w:rsid w:val="00731D42"/>
    <w:rsid w:val="007452A5"/>
    <w:rsid w:val="00774460"/>
    <w:rsid w:val="007A7B66"/>
    <w:rsid w:val="007B6776"/>
    <w:rsid w:val="007C7954"/>
    <w:rsid w:val="007D1D69"/>
    <w:rsid w:val="007E748F"/>
    <w:rsid w:val="007E7AC9"/>
    <w:rsid w:val="007F3BA4"/>
    <w:rsid w:val="00805958"/>
    <w:rsid w:val="00825E94"/>
    <w:rsid w:val="00865D0C"/>
    <w:rsid w:val="008858F4"/>
    <w:rsid w:val="008869DA"/>
    <w:rsid w:val="00890F29"/>
    <w:rsid w:val="00893A70"/>
    <w:rsid w:val="008954C9"/>
    <w:rsid w:val="008A07AB"/>
    <w:rsid w:val="008A1CFD"/>
    <w:rsid w:val="008A42EC"/>
    <w:rsid w:val="008D61E6"/>
    <w:rsid w:val="008E1476"/>
    <w:rsid w:val="008E215E"/>
    <w:rsid w:val="008E2DEF"/>
    <w:rsid w:val="008E311E"/>
    <w:rsid w:val="008E3365"/>
    <w:rsid w:val="008E4767"/>
    <w:rsid w:val="00920F22"/>
    <w:rsid w:val="00940457"/>
    <w:rsid w:val="00946EB9"/>
    <w:rsid w:val="00972669"/>
    <w:rsid w:val="00984E9A"/>
    <w:rsid w:val="00995D17"/>
    <w:rsid w:val="00997F41"/>
    <w:rsid w:val="009A2549"/>
    <w:rsid w:val="009B2F32"/>
    <w:rsid w:val="009B3429"/>
    <w:rsid w:val="009C59A3"/>
    <w:rsid w:val="00A04AC0"/>
    <w:rsid w:val="00A13090"/>
    <w:rsid w:val="00A13CC6"/>
    <w:rsid w:val="00A31E20"/>
    <w:rsid w:val="00A425A4"/>
    <w:rsid w:val="00A6010D"/>
    <w:rsid w:val="00A62B1A"/>
    <w:rsid w:val="00A77FF7"/>
    <w:rsid w:val="00AA4D29"/>
    <w:rsid w:val="00AB0DD1"/>
    <w:rsid w:val="00AB0FC7"/>
    <w:rsid w:val="00AB4E31"/>
    <w:rsid w:val="00AB6EDA"/>
    <w:rsid w:val="00AC1BEF"/>
    <w:rsid w:val="00AC1F86"/>
    <w:rsid w:val="00AD2C0B"/>
    <w:rsid w:val="00AE03FD"/>
    <w:rsid w:val="00AE08E4"/>
    <w:rsid w:val="00AF22F9"/>
    <w:rsid w:val="00AF4D04"/>
    <w:rsid w:val="00B0136F"/>
    <w:rsid w:val="00B06E52"/>
    <w:rsid w:val="00B36635"/>
    <w:rsid w:val="00B42E5B"/>
    <w:rsid w:val="00B45773"/>
    <w:rsid w:val="00B57E34"/>
    <w:rsid w:val="00B7151A"/>
    <w:rsid w:val="00B85238"/>
    <w:rsid w:val="00B93BE9"/>
    <w:rsid w:val="00B95AAB"/>
    <w:rsid w:val="00BA55D6"/>
    <w:rsid w:val="00BB0251"/>
    <w:rsid w:val="00BC6FAC"/>
    <w:rsid w:val="00BF567D"/>
    <w:rsid w:val="00C0583A"/>
    <w:rsid w:val="00C25AF0"/>
    <w:rsid w:val="00C429D0"/>
    <w:rsid w:val="00C446F8"/>
    <w:rsid w:val="00C4774B"/>
    <w:rsid w:val="00C47FC7"/>
    <w:rsid w:val="00C66008"/>
    <w:rsid w:val="00C769A8"/>
    <w:rsid w:val="00C96507"/>
    <w:rsid w:val="00CA3C84"/>
    <w:rsid w:val="00CB7967"/>
    <w:rsid w:val="00CC28EE"/>
    <w:rsid w:val="00CD5A75"/>
    <w:rsid w:val="00CD6A3D"/>
    <w:rsid w:val="00CE75BF"/>
    <w:rsid w:val="00CF10A9"/>
    <w:rsid w:val="00CF142D"/>
    <w:rsid w:val="00CF729A"/>
    <w:rsid w:val="00D057D9"/>
    <w:rsid w:val="00D117BA"/>
    <w:rsid w:val="00D1212E"/>
    <w:rsid w:val="00D12925"/>
    <w:rsid w:val="00D36447"/>
    <w:rsid w:val="00D55655"/>
    <w:rsid w:val="00D736CE"/>
    <w:rsid w:val="00DB5D6E"/>
    <w:rsid w:val="00DC59F2"/>
    <w:rsid w:val="00DD0458"/>
    <w:rsid w:val="00DE125D"/>
    <w:rsid w:val="00E31C6B"/>
    <w:rsid w:val="00E33CF8"/>
    <w:rsid w:val="00E34BFD"/>
    <w:rsid w:val="00E367E4"/>
    <w:rsid w:val="00E46639"/>
    <w:rsid w:val="00E4765C"/>
    <w:rsid w:val="00E52416"/>
    <w:rsid w:val="00E55443"/>
    <w:rsid w:val="00E66883"/>
    <w:rsid w:val="00E731C1"/>
    <w:rsid w:val="00E95CCE"/>
    <w:rsid w:val="00E975D5"/>
    <w:rsid w:val="00EB285B"/>
    <w:rsid w:val="00ED0AFD"/>
    <w:rsid w:val="00ED2B7C"/>
    <w:rsid w:val="00ED5313"/>
    <w:rsid w:val="00EF1612"/>
    <w:rsid w:val="00F259E7"/>
    <w:rsid w:val="00F40A9A"/>
    <w:rsid w:val="00F4678E"/>
    <w:rsid w:val="00F923BD"/>
    <w:rsid w:val="00FE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ECF3F"/>
  <w15:docId w15:val="{06CF8041-B033-49C5-B41F-ECB4AE94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41"/>
  </w:style>
  <w:style w:type="paragraph" w:styleId="1">
    <w:name w:val="heading 1"/>
    <w:basedOn w:val="a"/>
    <w:next w:val="a"/>
    <w:link w:val="10"/>
    <w:qFormat/>
    <w:rsid w:val="005B307D"/>
    <w:pPr>
      <w:keepNext/>
      <w:tabs>
        <w:tab w:val="left" w:pos="4524"/>
      </w:tabs>
      <w:spacing w:after="0" w:line="240" w:lineRule="auto"/>
      <w:jc w:val="center"/>
      <w:outlineLvl w:val="0"/>
    </w:pPr>
    <w:rPr>
      <w:rFonts w:ascii="Arial" w:eastAsia="Times New Roman" w:hAnsi="Arial" w:cs="Arial"/>
      <w:sz w:val="40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0732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E0941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1B68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B683C"/>
    <w:pPr>
      <w:widowControl w:val="0"/>
      <w:shd w:val="clear" w:color="auto" w:fill="FFFFFF"/>
      <w:spacing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rsid w:val="005B307D"/>
    <w:rPr>
      <w:rFonts w:ascii="Arial" w:eastAsia="Times New Roman" w:hAnsi="Arial" w:cs="Arial"/>
      <w:sz w:val="40"/>
      <w:szCs w:val="24"/>
      <w:lang w:eastAsia="ru-RU"/>
    </w:rPr>
  </w:style>
  <w:style w:type="paragraph" w:styleId="a4">
    <w:name w:val="Title"/>
    <w:basedOn w:val="a"/>
    <w:link w:val="a5"/>
    <w:qFormat/>
    <w:rsid w:val="005B3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5">
    <w:name w:val="Заголовок Знак"/>
    <w:basedOn w:val="a0"/>
    <w:link w:val="a4"/>
    <w:rsid w:val="005B307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0732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Emphasis"/>
    <w:basedOn w:val="a0"/>
    <w:uiPriority w:val="20"/>
    <w:qFormat/>
    <w:rsid w:val="00F40A9A"/>
    <w:rPr>
      <w:i/>
      <w:iCs/>
    </w:rPr>
  </w:style>
  <w:style w:type="paragraph" w:styleId="a7">
    <w:name w:val="Normal (Web)"/>
    <w:basedOn w:val="a"/>
    <w:uiPriority w:val="99"/>
    <w:unhideWhenUsed/>
    <w:rsid w:val="00D05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E3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3365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671A7"/>
    <w:pPr>
      <w:spacing w:after="0" w:line="240" w:lineRule="auto"/>
    </w:pPr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1"/>
    <w:qFormat/>
    <w:rsid w:val="00667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6671A7"/>
    <w:rPr>
      <w:rFonts w:ascii="Times New Roman" w:eastAsia="Times New Roman" w:hAnsi="Times New Roman" w:cs="Times New Roman"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431AA-1867-4A78-A766-B6CFEA1B1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21</cp:revision>
  <cp:lastPrinted>2026-01-14T01:00:00Z</cp:lastPrinted>
  <dcterms:created xsi:type="dcterms:W3CDTF">2026-02-09T06:49:00Z</dcterms:created>
  <dcterms:modified xsi:type="dcterms:W3CDTF">2026-02-26T02:44:00Z</dcterms:modified>
</cp:coreProperties>
</file>