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635042" w14:textId="77777777" w:rsidR="00777103" w:rsidRPr="00777103" w:rsidRDefault="00777103" w:rsidP="00777103">
      <w:pPr>
        <w:spacing w:after="0" w:line="450" w:lineRule="atLeast"/>
        <w:outlineLvl w:val="0"/>
        <w:rPr>
          <w:rFonts w:ascii="Arial Narrow" w:eastAsia="Times New Roman" w:hAnsi="Arial Narrow" w:cs="Times New Roman"/>
          <w:color w:val="333333"/>
          <w:kern w:val="36"/>
          <w:sz w:val="36"/>
          <w:szCs w:val="36"/>
          <w:lang w:eastAsia="ru-RU"/>
        </w:rPr>
      </w:pPr>
      <w:r w:rsidRPr="00777103">
        <w:rPr>
          <w:rFonts w:ascii="Arial Narrow" w:eastAsia="Times New Roman" w:hAnsi="Arial Narrow" w:cs="Times New Roman"/>
          <w:b/>
          <w:bCs/>
          <w:color w:val="333333"/>
          <w:kern w:val="36"/>
          <w:sz w:val="68"/>
          <w:szCs w:val="68"/>
          <w:lang w:eastAsia="ru-RU"/>
        </w:rPr>
        <w:t xml:space="preserve">На Губернаторский конкурс ТОС «Решаем сами» от </w:t>
      </w:r>
      <w:proofErr w:type="spellStart"/>
      <w:r w:rsidRPr="00777103">
        <w:rPr>
          <w:rFonts w:ascii="Arial Narrow" w:eastAsia="Times New Roman" w:hAnsi="Arial Narrow" w:cs="Times New Roman"/>
          <w:b/>
          <w:bCs/>
          <w:color w:val="333333"/>
          <w:kern w:val="36"/>
          <w:sz w:val="68"/>
          <w:szCs w:val="68"/>
          <w:lang w:eastAsia="ru-RU"/>
        </w:rPr>
        <w:t>ТОСов</w:t>
      </w:r>
      <w:proofErr w:type="spellEnd"/>
      <w:r w:rsidRPr="00777103">
        <w:rPr>
          <w:rFonts w:ascii="Arial Narrow" w:eastAsia="Times New Roman" w:hAnsi="Arial Narrow" w:cs="Times New Roman"/>
          <w:b/>
          <w:bCs/>
          <w:color w:val="333333"/>
          <w:kern w:val="36"/>
          <w:sz w:val="68"/>
          <w:szCs w:val="68"/>
          <w:lang w:eastAsia="ru-RU"/>
        </w:rPr>
        <w:t xml:space="preserve"> </w:t>
      </w:r>
      <w:proofErr w:type="spellStart"/>
      <w:r w:rsidRPr="00777103">
        <w:rPr>
          <w:rFonts w:ascii="Arial Narrow" w:eastAsia="Times New Roman" w:hAnsi="Arial Narrow" w:cs="Times New Roman"/>
          <w:b/>
          <w:bCs/>
          <w:color w:val="333333"/>
          <w:kern w:val="36"/>
          <w:sz w:val="68"/>
          <w:szCs w:val="68"/>
          <w:lang w:eastAsia="ru-RU"/>
        </w:rPr>
        <w:t>Красночикойского</w:t>
      </w:r>
      <w:proofErr w:type="spellEnd"/>
      <w:r w:rsidRPr="00777103">
        <w:rPr>
          <w:rFonts w:ascii="Arial Narrow" w:eastAsia="Times New Roman" w:hAnsi="Arial Narrow" w:cs="Times New Roman"/>
          <w:b/>
          <w:bCs/>
          <w:color w:val="333333"/>
          <w:kern w:val="36"/>
          <w:sz w:val="68"/>
          <w:szCs w:val="68"/>
          <w:lang w:eastAsia="ru-RU"/>
        </w:rPr>
        <w:t xml:space="preserve"> района подано 16 заявок</w:t>
      </w:r>
    </w:p>
    <w:p w14:paraId="750AD2FC" w14:textId="1759FD01" w:rsidR="00777103" w:rsidRPr="00777103" w:rsidRDefault="00777103" w:rsidP="00777103">
      <w:pPr>
        <w:spacing w:line="240" w:lineRule="auto"/>
        <w:rPr>
          <w:rFonts w:ascii="Arial Narrow" w:eastAsia="Times New Roman" w:hAnsi="Arial Narrow" w:cs="Times New Roman"/>
          <w:color w:val="666666"/>
          <w:sz w:val="24"/>
          <w:szCs w:val="24"/>
          <w:lang w:eastAsia="ru-RU"/>
        </w:rPr>
      </w:pPr>
      <w:r w:rsidRPr="00777103">
        <w:rPr>
          <w:rFonts w:ascii="Arial Narrow" w:eastAsia="Times New Roman" w:hAnsi="Arial Narrow" w:cs="Times New Roman"/>
          <w:noProof/>
          <w:color w:val="666666"/>
          <w:sz w:val="24"/>
          <w:szCs w:val="24"/>
          <w:lang w:eastAsia="ru-RU"/>
        </w:rPr>
        <w:drawing>
          <wp:inline distT="0" distB="0" distL="0" distR="0" wp14:anchorId="102E3992" wp14:editId="63BAFBC7">
            <wp:extent cx="8094345" cy="6066790"/>
            <wp:effectExtent l="0" t="0" r="1905" b="0"/>
            <wp:docPr id="18" name="Рисунок 18" descr="​На Губернаторский конкурс ТОС «Решаем сами» от ТОСов Красночикойского района подано 16 заяв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На Губернаторский конкурс ТОС «Решаем сами» от ТОСов Красночикойского района подано 16 заявок"/>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094345" cy="6066790"/>
                    </a:xfrm>
                    <a:prstGeom prst="rect">
                      <a:avLst/>
                    </a:prstGeom>
                    <a:noFill/>
                    <a:ln>
                      <a:noFill/>
                    </a:ln>
                  </pic:spPr>
                </pic:pic>
              </a:graphicData>
            </a:graphic>
          </wp:inline>
        </w:drawing>
      </w:r>
    </w:p>
    <w:p w14:paraId="3B4CF3AD" w14:textId="77777777" w:rsidR="00777103" w:rsidRPr="00777103" w:rsidRDefault="00777103" w:rsidP="00777103">
      <w:pPr>
        <w:spacing w:after="0" w:line="360" w:lineRule="atLeast"/>
        <w:ind w:left="450" w:right="450"/>
        <w:jc w:val="both"/>
        <w:rPr>
          <w:rFonts w:ascii="Arial Regular" w:eastAsia="Times New Roman" w:hAnsi="Arial Regular" w:cs="Times New Roman"/>
          <w:color w:val="666666"/>
          <w:sz w:val="24"/>
          <w:szCs w:val="24"/>
          <w:lang w:eastAsia="ru-RU"/>
        </w:rPr>
      </w:pPr>
      <w:r w:rsidRPr="00777103">
        <w:rPr>
          <w:rFonts w:ascii="Arial Regular" w:eastAsia="Times New Roman" w:hAnsi="Arial Regular" w:cs="Times New Roman"/>
          <w:color w:val="666666"/>
          <w:sz w:val="24"/>
          <w:szCs w:val="24"/>
          <w:lang w:eastAsia="ru-RU"/>
        </w:rPr>
        <w:t>7 из них - в номинации «Территория здоровья», 5 – в номинации «Цветущее Забайкалье» и 4 заявки в номинации «Малая Родина».</w:t>
      </w:r>
    </w:p>
    <w:p w14:paraId="122CFD81" w14:textId="77777777" w:rsidR="00777103" w:rsidRPr="00777103" w:rsidRDefault="00777103" w:rsidP="00777103">
      <w:pPr>
        <w:spacing w:after="270" w:line="360" w:lineRule="atLeast"/>
        <w:ind w:left="450" w:right="450"/>
        <w:jc w:val="both"/>
        <w:rPr>
          <w:rFonts w:ascii="Arial Regular" w:eastAsia="Times New Roman" w:hAnsi="Arial Regular" w:cs="Times New Roman"/>
          <w:color w:val="666666"/>
          <w:sz w:val="24"/>
          <w:szCs w:val="24"/>
          <w:lang w:eastAsia="ru-RU"/>
        </w:rPr>
      </w:pPr>
      <w:r w:rsidRPr="00777103">
        <w:rPr>
          <w:rFonts w:ascii="Arial Regular" w:eastAsia="Times New Roman" w:hAnsi="Arial Regular" w:cs="Times New Roman"/>
          <w:color w:val="666666"/>
          <w:sz w:val="24"/>
          <w:szCs w:val="24"/>
          <w:lang w:eastAsia="ru-RU"/>
        </w:rPr>
        <w:lastRenderedPageBreak/>
        <w:t xml:space="preserve">До 19 июля продлится допуск к отбору участников, до 1 августа состоится подведение итогов. Всего в этот разна платформе </w:t>
      </w:r>
      <w:proofErr w:type="spellStart"/>
      <w:proofErr w:type="gramStart"/>
      <w:r w:rsidRPr="00777103">
        <w:rPr>
          <w:rFonts w:ascii="Arial Regular" w:eastAsia="Times New Roman" w:hAnsi="Arial Regular" w:cs="Times New Roman"/>
          <w:color w:val="666666"/>
          <w:sz w:val="24"/>
          <w:szCs w:val="24"/>
          <w:lang w:eastAsia="ru-RU"/>
        </w:rPr>
        <w:t>Забайкалье.мояРоссия.рф</w:t>
      </w:r>
      <w:proofErr w:type="spellEnd"/>
      <w:proofErr w:type="gramEnd"/>
      <w:r w:rsidRPr="00777103">
        <w:rPr>
          <w:rFonts w:ascii="Arial Regular" w:eastAsia="Times New Roman" w:hAnsi="Arial Regular" w:cs="Times New Roman"/>
          <w:color w:val="666666"/>
          <w:sz w:val="24"/>
          <w:szCs w:val="24"/>
          <w:lang w:eastAsia="ru-RU"/>
        </w:rPr>
        <w:t xml:space="preserve"> сформировано 202 заявки со всего края</w:t>
      </w:r>
    </w:p>
    <w:p w14:paraId="6306068B" w14:textId="77777777" w:rsidR="00777103" w:rsidRPr="00777103" w:rsidRDefault="00777103" w:rsidP="00777103">
      <w:pPr>
        <w:spacing w:after="270" w:line="360" w:lineRule="atLeast"/>
        <w:ind w:left="450" w:right="450"/>
        <w:jc w:val="both"/>
        <w:rPr>
          <w:rFonts w:ascii="Arial Regular" w:eastAsia="Times New Roman" w:hAnsi="Arial Regular" w:cs="Times New Roman"/>
          <w:color w:val="666666"/>
          <w:sz w:val="24"/>
          <w:szCs w:val="24"/>
          <w:lang w:eastAsia="ru-RU"/>
        </w:rPr>
      </w:pPr>
      <w:r w:rsidRPr="00777103">
        <w:rPr>
          <w:rFonts w:ascii="Arial Regular" w:eastAsia="Times New Roman" w:hAnsi="Arial Regular" w:cs="Times New Roman"/>
          <w:color w:val="666666"/>
          <w:sz w:val="24"/>
          <w:szCs w:val="24"/>
          <w:lang w:eastAsia="ru-RU"/>
        </w:rPr>
        <w:t>Дополнительный конкурс объявлен по решению губернатора Забайкалья Александра Осипова для поддержки движения местного самоуправления. Увеличена максимальная запрашиваемая сумма из бюджета Забайкальского края до 800 тысяч. Вручение денежных премий победителям конкурса закончится до 5 августа</w:t>
      </w:r>
    </w:p>
    <w:p w14:paraId="7935E3AD" w14:textId="77777777" w:rsidR="00777103" w:rsidRPr="00777103" w:rsidRDefault="00777103" w:rsidP="00777103">
      <w:pPr>
        <w:spacing w:after="270" w:line="360" w:lineRule="atLeast"/>
        <w:ind w:left="450" w:right="450"/>
        <w:jc w:val="both"/>
        <w:rPr>
          <w:rFonts w:ascii="Arial Regular" w:eastAsia="Times New Roman" w:hAnsi="Arial Regular" w:cs="Times New Roman"/>
          <w:color w:val="666666"/>
          <w:sz w:val="24"/>
          <w:szCs w:val="24"/>
          <w:lang w:eastAsia="ru-RU"/>
        </w:rPr>
      </w:pPr>
      <w:r w:rsidRPr="00777103">
        <w:rPr>
          <w:rFonts w:ascii="Arial Regular" w:eastAsia="Times New Roman" w:hAnsi="Arial Regular" w:cs="Times New Roman"/>
          <w:color w:val="666666"/>
          <w:sz w:val="24"/>
          <w:szCs w:val="24"/>
          <w:lang w:eastAsia="ru-RU"/>
        </w:rPr>
        <w:t xml:space="preserve">Желаем нашим </w:t>
      </w:r>
      <w:proofErr w:type="spellStart"/>
      <w:r w:rsidRPr="00777103">
        <w:rPr>
          <w:rFonts w:ascii="Arial Regular" w:eastAsia="Times New Roman" w:hAnsi="Arial Regular" w:cs="Times New Roman"/>
          <w:color w:val="666666"/>
          <w:sz w:val="24"/>
          <w:szCs w:val="24"/>
          <w:lang w:eastAsia="ru-RU"/>
        </w:rPr>
        <w:t>ТОСам</w:t>
      </w:r>
      <w:proofErr w:type="spellEnd"/>
      <w:r w:rsidRPr="00777103">
        <w:rPr>
          <w:rFonts w:ascii="Arial Regular" w:eastAsia="Times New Roman" w:hAnsi="Arial Regular" w:cs="Times New Roman"/>
          <w:color w:val="666666"/>
          <w:sz w:val="24"/>
          <w:szCs w:val="24"/>
          <w:lang w:eastAsia="ru-RU"/>
        </w:rPr>
        <w:t xml:space="preserve"> непременно победить в конкурсе и на средства гранта благоустроить свои территории. Удачи </w:t>
      </w:r>
      <w:proofErr w:type="gramStart"/>
      <w:r w:rsidRPr="00777103">
        <w:rPr>
          <w:rFonts w:ascii="Arial Regular" w:eastAsia="Times New Roman" w:hAnsi="Arial Regular" w:cs="Times New Roman"/>
          <w:color w:val="666666"/>
          <w:sz w:val="24"/>
          <w:szCs w:val="24"/>
          <w:lang w:eastAsia="ru-RU"/>
        </w:rPr>
        <w:t>всем !!!</w:t>
      </w:r>
      <w:proofErr w:type="gramEnd"/>
    </w:p>
    <w:p w14:paraId="236C543E" w14:textId="77777777" w:rsidR="00777103" w:rsidRPr="00777103" w:rsidRDefault="00777103" w:rsidP="00777103">
      <w:pPr>
        <w:spacing w:after="270" w:line="360" w:lineRule="atLeast"/>
        <w:ind w:left="450" w:right="450"/>
        <w:jc w:val="both"/>
        <w:rPr>
          <w:rFonts w:ascii="Arial Regular" w:eastAsia="Times New Roman" w:hAnsi="Arial Regular" w:cs="Times New Roman"/>
          <w:color w:val="666666"/>
          <w:sz w:val="24"/>
          <w:szCs w:val="24"/>
          <w:lang w:eastAsia="ru-RU"/>
        </w:rPr>
      </w:pPr>
      <w:r w:rsidRPr="00777103">
        <w:rPr>
          <w:rFonts w:ascii="Arial Regular" w:eastAsia="Times New Roman" w:hAnsi="Arial Regular" w:cs="Times New Roman"/>
          <w:color w:val="666666"/>
          <w:sz w:val="24"/>
          <w:szCs w:val="24"/>
          <w:lang w:eastAsia="ru-RU"/>
        </w:rPr>
        <w:t xml:space="preserve">Одновременно сообщаем, что в </w:t>
      </w:r>
      <w:proofErr w:type="spellStart"/>
      <w:r w:rsidRPr="00777103">
        <w:rPr>
          <w:rFonts w:ascii="Arial Regular" w:eastAsia="Times New Roman" w:hAnsi="Arial Regular" w:cs="Times New Roman"/>
          <w:color w:val="666666"/>
          <w:sz w:val="24"/>
          <w:szCs w:val="24"/>
          <w:lang w:eastAsia="ru-RU"/>
        </w:rPr>
        <w:t>Красночикойском</w:t>
      </w:r>
      <w:proofErr w:type="spellEnd"/>
      <w:r w:rsidRPr="00777103">
        <w:rPr>
          <w:rFonts w:ascii="Arial Regular" w:eastAsia="Times New Roman" w:hAnsi="Arial Regular" w:cs="Times New Roman"/>
          <w:color w:val="666666"/>
          <w:sz w:val="24"/>
          <w:szCs w:val="24"/>
          <w:lang w:eastAsia="ru-RU"/>
        </w:rPr>
        <w:t xml:space="preserve"> районе на сегодняшний день зарегистрировано 29 </w:t>
      </w:r>
      <w:proofErr w:type="spellStart"/>
      <w:r w:rsidRPr="00777103">
        <w:rPr>
          <w:rFonts w:ascii="Arial Regular" w:eastAsia="Times New Roman" w:hAnsi="Arial Regular" w:cs="Times New Roman"/>
          <w:color w:val="666666"/>
          <w:sz w:val="24"/>
          <w:szCs w:val="24"/>
          <w:lang w:eastAsia="ru-RU"/>
        </w:rPr>
        <w:t>ТОСов</w:t>
      </w:r>
      <w:proofErr w:type="spellEnd"/>
      <w:r w:rsidRPr="00777103">
        <w:rPr>
          <w:rFonts w:ascii="Arial Regular" w:eastAsia="Times New Roman" w:hAnsi="Arial Regular" w:cs="Times New Roman"/>
          <w:color w:val="666666"/>
          <w:sz w:val="24"/>
          <w:szCs w:val="24"/>
          <w:lang w:eastAsia="ru-RU"/>
        </w:rPr>
        <w:t>, большинство из них активно работают и развиваются, строят новые объекты благоустройства, детские, спортивные площадки, занимаются волонтерской деятельностью, помогают участникам СВО и их семьям. Активные жители нашего района поняли, что они сами своими руками могут сделать территорию вокруг себя лучше, чище и уютнее, могут заниматься спортом всей семьей, поддерживать идеи молодежи, участвовать в культурной жизни села, участвовать в ежегодном краевом конкурсе проектов развития ТОС «Решаем сами» и побеждать!</w:t>
      </w:r>
    </w:p>
    <w:p w14:paraId="0DE893B0" w14:textId="77777777" w:rsidR="00777103" w:rsidRPr="00777103" w:rsidRDefault="00777103" w:rsidP="00777103">
      <w:pPr>
        <w:spacing w:line="360" w:lineRule="atLeast"/>
        <w:ind w:left="450" w:right="450"/>
        <w:jc w:val="both"/>
        <w:rPr>
          <w:rFonts w:ascii="Arial Regular" w:eastAsia="Times New Roman" w:hAnsi="Arial Regular" w:cs="Times New Roman"/>
          <w:color w:val="666666"/>
          <w:sz w:val="24"/>
          <w:szCs w:val="24"/>
          <w:lang w:eastAsia="ru-RU"/>
        </w:rPr>
      </w:pPr>
      <w:r w:rsidRPr="00777103">
        <w:rPr>
          <w:rFonts w:ascii="Arial Regular" w:eastAsia="Times New Roman" w:hAnsi="Arial Regular" w:cs="Times New Roman"/>
          <w:color w:val="666666"/>
          <w:sz w:val="24"/>
          <w:szCs w:val="24"/>
          <w:lang w:eastAsia="ru-RU"/>
        </w:rPr>
        <w:t xml:space="preserve">Напоминаем жителям </w:t>
      </w:r>
      <w:proofErr w:type="spellStart"/>
      <w:r w:rsidRPr="00777103">
        <w:rPr>
          <w:rFonts w:ascii="Arial Regular" w:eastAsia="Times New Roman" w:hAnsi="Arial Regular" w:cs="Times New Roman"/>
          <w:color w:val="666666"/>
          <w:sz w:val="24"/>
          <w:szCs w:val="24"/>
          <w:lang w:eastAsia="ru-RU"/>
        </w:rPr>
        <w:t>Красночикойского</w:t>
      </w:r>
      <w:proofErr w:type="spellEnd"/>
      <w:r w:rsidRPr="00777103">
        <w:rPr>
          <w:rFonts w:ascii="Arial Regular" w:eastAsia="Times New Roman" w:hAnsi="Arial Regular" w:cs="Times New Roman"/>
          <w:color w:val="666666"/>
          <w:sz w:val="24"/>
          <w:szCs w:val="24"/>
          <w:lang w:eastAsia="ru-RU"/>
        </w:rPr>
        <w:t xml:space="preserve"> района, что у вас есть возможность создать ТОС на территории вашего села, улицы и сделать свою жизнь лучше! Ждем неравнодушных, инициативных и активных жителей </w:t>
      </w:r>
      <w:proofErr w:type="spellStart"/>
      <w:r w:rsidRPr="00777103">
        <w:rPr>
          <w:rFonts w:ascii="Arial Regular" w:eastAsia="Times New Roman" w:hAnsi="Arial Regular" w:cs="Times New Roman"/>
          <w:color w:val="666666"/>
          <w:sz w:val="24"/>
          <w:szCs w:val="24"/>
          <w:lang w:eastAsia="ru-RU"/>
        </w:rPr>
        <w:t>Красночикойского</w:t>
      </w:r>
      <w:proofErr w:type="spellEnd"/>
      <w:r w:rsidRPr="00777103">
        <w:rPr>
          <w:rFonts w:ascii="Arial Regular" w:eastAsia="Times New Roman" w:hAnsi="Arial Regular" w:cs="Times New Roman"/>
          <w:color w:val="666666"/>
          <w:sz w:val="24"/>
          <w:szCs w:val="24"/>
          <w:lang w:eastAsia="ru-RU"/>
        </w:rPr>
        <w:t xml:space="preserve"> района. По вопросам создания ТОС вы можете обратиться к главному специалисту управления делами администрации муниципального района «</w:t>
      </w:r>
      <w:proofErr w:type="spellStart"/>
      <w:r w:rsidRPr="00777103">
        <w:rPr>
          <w:rFonts w:ascii="Arial Regular" w:eastAsia="Times New Roman" w:hAnsi="Arial Regular" w:cs="Times New Roman"/>
          <w:color w:val="666666"/>
          <w:sz w:val="24"/>
          <w:szCs w:val="24"/>
          <w:lang w:eastAsia="ru-RU"/>
        </w:rPr>
        <w:t>Красночикойский</w:t>
      </w:r>
      <w:proofErr w:type="spellEnd"/>
      <w:r w:rsidRPr="00777103">
        <w:rPr>
          <w:rFonts w:ascii="Arial Regular" w:eastAsia="Times New Roman" w:hAnsi="Arial Regular" w:cs="Times New Roman"/>
          <w:color w:val="666666"/>
          <w:sz w:val="24"/>
          <w:szCs w:val="24"/>
          <w:lang w:eastAsia="ru-RU"/>
        </w:rPr>
        <w:t xml:space="preserve"> район» </w:t>
      </w:r>
      <w:proofErr w:type="spellStart"/>
      <w:r w:rsidRPr="00777103">
        <w:rPr>
          <w:rFonts w:ascii="Arial Regular" w:eastAsia="Times New Roman" w:hAnsi="Arial Regular" w:cs="Times New Roman"/>
          <w:color w:val="666666"/>
          <w:sz w:val="24"/>
          <w:szCs w:val="24"/>
          <w:lang w:eastAsia="ru-RU"/>
        </w:rPr>
        <w:t>Минимулиной</w:t>
      </w:r>
      <w:proofErr w:type="spellEnd"/>
      <w:r w:rsidRPr="00777103">
        <w:rPr>
          <w:rFonts w:ascii="Arial Regular" w:eastAsia="Times New Roman" w:hAnsi="Arial Regular" w:cs="Times New Roman"/>
          <w:color w:val="666666"/>
          <w:sz w:val="24"/>
          <w:szCs w:val="24"/>
          <w:lang w:eastAsia="ru-RU"/>
        </w:rPr>
        <w:t xml:space="preserve"> Нине Александровне 8 (30230) 2-23-83, или главе вашего сельского поселения.</w:t>
      </w:r>
    </w:p>
    <w:p w14:paraId="710E0ADB" w14:textId="77777777" w:rsidR="00C7599F" w:rsidRPr="00777103" w:rsidRDefault="00C7599F" w:rsidP="00777103">
      <w:bookmarkStart w:id="0" w:name="_GoBack"/>
      <w:bookmarkEnd w:id="0"/>
    </w:p>
    <w:sectPr w:rsidR="00C7599F" w:rsidRPr="0077710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Arial Regular">
    <w:altName w:val="Arial"/>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F95"/>
    <w:rsid w:val="00777103"/>
    <w:rsid w:val="00C25F95"/>
    <w:rsid w:val="00C7599F"/>
    <w:rsid w:val="00C77176"/>
    <w:rsid w:val="00CA26F2"/>
    <w:rsid w:val="00FA25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24832A-86D1-4E6F-8A55-9BFB3D6AB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link w:val="10"/>
    <w:uiPriority w:val="9"/>
    <w:qFormat/>
    <w:rsid w:val="00CA26F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A26F2"/>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CA26F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CA26F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5502277">
      <w:bodyDiv w:val="1"/>
      <w:marLeft w:val="0"/>
      <w:marRight w:val="0"/>
      <w:marTop w:val="0"/>
      <w:marBottom w:val="0"/>
      <w:divBdr>
        <w:top w:val="none" w:sz="0" w:space="0" w:color="auto"/>
        <w:left w:val="none" w:sz="0" w:space="0" w:color="auto"/>
        <w:bottom w:val="none" w:sz="0" w:space="0" w:color="auto"/>
        <w:right w:val="none" w:sz="0" w:space="0" w:color="auto"/>
      </w:divBdr>
      <w:divsChild>
        <w:div w:id="677543316">
          <w:marLeft w:val="0"/>
          <w:marRight w:val="0"/>
          <w:marTop w:val="0"/>
          <w:marBottom w:val="0"/>
          <w:divBdr>
            <w:top w:val="none" w:sz="0" w:space="0" w:color="auto"/>
            <w:left w:val="none" w:sz="0" w:space="0" w:color="auto"/>
            <w:bottom w:val="none" w:sz="0" w:space="0" w:color="auto"/>
            <w:right w:val="none" w:sz="0" w:space="0" w:color="auto"/>
          </w:divBdr>
        </w:div>
        <w:div w:id="1302424115">
          <w:marLeft w:val="0"/>
          <w:marRight w:val="0"/>
          <w:marTop w:val="0"/>
          <w:marBottom w:val="375"/>
          <w:divBdr>
            <w:top w:val="none" w:sz="0" w:space="0" w:color="auto"/>
            <w:left w:val="none" w:sz="0" w:space="0" w:color="auto"/>
            <w:bottom w:val="none" w:sz="0" w:space="0" w:color="auto"/>
            <w:right w:val="none" w:sz="0" w:space="0" w:color="auto"/>
          </w:divBdr>
        </w:div>
        <w:div w:id="723984286">
          <w:marLeft w:val="0"/>
          <w:marRight w:val="0"/>
          <w:marTop w:val="0"/>
          <w:marBottom w:val="0"/>
          <w:divBdr>
            <w:top w:val="none" w:sz="0" w:space="0" w:color="auto"/>
            <w:left w:val="none" w:sz="0" w:space="0" w:color="auto"/>
            <w:bottom w:val="none" w:sz="0" w:space="0" w:color="auto"/>
            <w:right w:val="none" w:sz="0" w:space="0" w:color="auto"/>
          </w:divBdr>
          <w:divsChild>
            <w:div w:id="157484877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683900291">
      <w:bodyDiv w:val="1"/>
      <w:marLeft w:val="0"/>
      <w:marRight w:val="0"/>
      <w:marTop w:val="0"/>
      <w:marBottom w:val="0"/>
      <w:divBdr>
        <w:top w:val="none" w:sz="0" w:space="0" w:color="auto"/>
        <w:left w:val="none" w:sz="0" w:space="0" w:color="auto"/>
        <w:bottom w:val="none" w:sz="0" w:space="0" w:color="auto"/>
        <w:right w:val="none" w:sz="0" w:space="0" w:color="auto"/>
      </w:divBdr>
      <w:divsChild>
        <w:div w:id="969675589">
          <w:marLeft w:val="0"/>
          <w:marRight w:val="0"/>
          <w:marTop w:val="0"/>
          <w:marBottom w:val="0"/>
          <w:divBdr>
            <w:top w:val="none" w:sz="0" w:space="0" w:color="auto"/>
            <w:left w:val="none" w:sz="0" w:space="0" w:color="auto"/>
            <w:bottom w:val="none" w:sz="0" w:space="0" w:color="auto"/>
            <w:right w:val="none" w:sz="0" w:space="0" w:color="auto"/>
          </w:divBdr>
        </w:div>
        <w:div w:id="1538011188">
          <w:marLeft w:val="0"/>
          <w:marRight w:val="0"/>
          <w:marTop w:val="0"/>
          <w:marBottom w:val="375"/>
          <w:divBdr>
            <w:top w:val="none" w:sz="0" w:space="0" w:color="auto"/>
            <w:left w:val="none" w:sz="0" w:space="0" w:color="auto"/>
            <w:bottom w:val="none" w:sz="0" w:space="0" w:color="auto"/>
            <w:right w:val="none" w:sz="0" w:space="0" w:color="auto"/>
          </w:divBdr>
        </w:div>
        <w:div w:id="730731008">
          <w:marLeft w:val="0"/>
          <w:marRight w:val="0"/>
          <w:marTop w:val="0"/>
          <w:marBottom w:val="0"/>
          <w:divBdr>
            <w:top w:val="none" w:sz="0" w:space="0" w:color="auto"/>
            <w:left w:val="none" w:sz="0" w:space="0" w:color="auto"/>
            <w:bottom w:val="none" w:sz="0" w:space="0" w:color="auto"/>
            <w:right w:val="none" w:sz="0" w:space="0" w:color="auto"/>
          </w:divBdr>
          <w:divsChild>
            <w:div w:id="108626458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85885630">
      <w:bodyDiv w:val="1"/>
      <w:marLeft w:val="0"/>
      <w:marRight w:val="0"/>
      <w:marTop w:val="0"/>
      <w:marBottom w:val="0"/>
      <w:divBdr>
        <w:top w:val="none" w:sz="0" w:space="0" w:color="auto"/>
        <w:left w:val="none" w:sz="0" w:space="0" w:color="auto"/>
        <w:bottom w:val="none" w:sz="0" w:space="0" w:color="auto"/>
        <w:right w:val="none" w:sz="0" w:space="0" w:color="auto"/>
      </w:divBdr>
      <w:divsChild>
        <w:div w:id="862597773">
          <w:marLeft w:val="0"/>
          <w:marRight w:val="0"/>
          <w:marTop w:val="0"/>
          <w:marBottom w:val="0"/>
          <w:divBdr>
            <w:top w:val="none" w:sz="0" w:space="0" w:color="auto"/>
            <w:left w:val="none" w:sz="0" w:space="0" w:color="auto"/>
            <w:bottom w:val="none" w:sz="0" w:space="0" w:color="auto"/>
            <w:right w:val="none" w:sz="0" w:space="0" w:color="auto"/>
          </w:divBdr>
        </w:div>
        <w:div w:id="1738018275">
          <w:marLeft w:val="0"/>
          <w:marRight w:val="0"/>
          <w:marTop w:val="0"/>
          <w:marBottom w:val="375"/>
          <w:divBdr>
            <w:top w:val="none" w:sz="0" w:space="0" w:color="auto"/>
            <w:left w:val="none" w:sz="0" w:space="0" w:color="auto"/>
            <w:bottom w:val="none" w:sz="0" w:space="0" w:color="auto"/>
            <w:right w:val="none" w:sz="0" w:space="0" w:color="auto"/>
          </w:divBdr>
        </w:div>
        <w:div w:id="1239093328">
          <w:marLeft w:val="0"/>
          <w:marRight w:val="0"/>
          <w:marTop w:val="0"/>
          <w:marBottom w:val="0"/>
          <w:divBdr>
            <w:top w:val="none" w:sz="0" w:space="0" w:color="auto"/>
            <w:left w:val="none" w:sz="0" w:space="0" w:color="auto"/>
            <w:bottom w:val="none" w:sz="0" w:space="0" w:color="auto"/>
            <w:right w:val="none" w:sz="0" w:space="0" w:color="auto"/>
          </w:divBdr>
          <w:divsChild>
            <w:div w:id="144915763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592934388">
      <w:bodyDiv w:val="1"/>
      <w:marLeft w:val="0"/>
      <w:marRight w:val="0"/>
      <w:marTop w:val="0"/>
      <w:marBottom w:val="0"/>
      <w:divBdr>
        <w:top w:val="none" w:sz="0" w:space="0" w:color="auto"/>
        <w:left w:val="none" w:sz="0" w:space="0" w:color="auto"/>
        <w:bottom w:val="none" w:sz="0" w:space="0" w:color="auto"/>
        <w:right w:val="none" w:sz="0" w:space="0" w:color="auto"/>
      </w:divBdr>
      <w:divsChild>
        <w:div w:id="1077902929">
          <w:marLeft w:val="0"/>
          <w:marRight w:val="0"/>
          <w:marTop w:val="0"/>
          <w:marBottom w:val="0"/>
          <w:divBdr>
            <w:top w:val="none" w:sz="0" w:space="0" w:color="auto"/>
            <w:left w:val="none" w:sz="0" w:space="0" w:color="auto"/>
            <w:bottom w:val="none" w:sz="0" w:space="0" w:color="auto"/>
            <w:right w:val="none" w:sz="0" w:space="0" w:color="auto"/>
          </w:divBdr>
        </w:div>
        <w:div w:id="144014892">
          <w:marLeft w:val="0"/>
          <w:marRight w:val="0"/>
          <w:marTop w:val="0"/>
          <w:marBottom w:val="375"/>
          <w:divBdr>
            <w:top w:val="none" w:sz="0" w:space="0" w:color="auto"/>
            <w:left w:val="none" w:sz="0" w:space="0" w:color="auto"/>
            <w:bottom w:val="none" w:sz="0" w:space="0" w:color="auto"/>
            <w:right w:val="none" w:sz="0" w:space="0" w:color="auto"/>
          </w:divBdr>
        </w:div>
        <w:div w:id="9337473">
          <w:marLeft w:val="0"/>
          <w:marRight w:val="0"/>
          <w:marTop w:val="0"/>
          <w:marBottom w:val="0"/>
          <w:divBdr>
            <w:top w:val="none" w:sz="0" w:space="0" w:color="auto"/>
            <w:left w:val="none" w:sz="0" w:space="0" w:color="auto"/>
            <w:bottom w:val="none" w:sz="0" w:space="0" w:color="auto"/>
            <w:right w:val="none" w:sz="0" w:space="0" w:color="auto"/>
          </w:divBdr>
          <w:divsChild>
            <w:div w:id="1986666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280</Words>
  <Characters>1597</Characters>
  <Application>Microsoft Office Word</Application>
  <DocSecurity>0</DocSecurity>
  <Lines>13</Lines>
  <Paragraphs>3</Paragraphs>
  <ScaleCrop>false</ScaleCrop>
  <Company>Irkutsk Aviation College IAT</Company>
  <LinksUpToDate>false</LinksUpToDate>
  <CharactersWithSpaces>1874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Гордиенко Александра Павловна</dc:creator>
  <cp:keywords/>
  <dc:description/>
  <cp:lastModifiedBy>Гордиенко Александра Павловна</cp:lastModifiedBy>
  <cp:revision>5</cp:revision>
  <dcterms:created xsi:type="dcterms:W3CDTF">2024-10-08T00:49:00Z</dcterms:created>
  <dcterms:modified xsi:type="dcterms:W3CDTF">2024-10-08T00:52:00Z</dcterms:modified>
</cp:coreProperties>
</file>