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E1317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января </w:t>
      </w:r>
      <w:r w:rsidR="003B617C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DF7205" w:rsidP="00DF7205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F720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общественного здоровья в муниципальном районе «Красночико</w:t>
      </w:r>
      <w:r w:rsidR="000C242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йский район» на 2024-2026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 «Красночикойский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F7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DF7205" w:rsidRPr="00DF7205">
        <w:rPr>
          <w:rFonts w:ascii="Times New Roman" w:hAnsi="Times New Roman" w:cs="Times New Roman"/>
          <w:sz w:val="28"/>
          <w:szCs w:val="28"/>
        </w:rPr>
        <w:t>Укрепление общественного здоровья в муниципальном районе «Красночико</w:t>
      </w:r>
      <w:r w:rsidR="000C242B">
        <w:rPr>
          <w:rFonts w:ascii="Times New Roman" w:hAnsi="Times New Roman" w:cs="Times New Roman"/>
          <w:sz w:val="28"/>
          <w:szCs w:val="28"/>
        </w:rPr>
        <w:t>йский район» на 2024-2026</w:t>
      </w:r>
      <w:r w:rsidR="00DF7205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 w:rsidRPr="00DF7205">
        <w:rPr>
          <w:rFonts w:ascii="Times New Roman" w:hAnsi="Times New Roman" w:cs="Times New Roman"/>
          <w:sz w:val="28"/>
          <w:szCs w:val="28"/>
        </w:rPr>
        <w:t>,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администрации муницип</w:t>
      </w:r>
      <w:r w:rsidR="00DF7205">
        <w:rPr>
          <w:rFonts w:ascii="Times New Roman" w:hAnsi="Times New Roman" w:cs="Times New Roman"/>
          <w:sz w:val="28"/>
          <w:szCs w:val="28"/>
        </w:rPr>
        <w:t xml:space="preserve">ального района «Красночикойский </w:t>
      </w:r>
      <w:r w:rsidRPr="00684173">
        <w:rPr>
          <w:rFonts w:ascii="Times New Roman" w:hAnsi="Times New Roman" w:cs="Times New Roman"/>
          <w:sz w:val="28"/>
          <w:szCs w:val="28"/>
        </w:rPr>
        <w:t>район»</w:t>
      </w:r>
      <w:r w:rsidR="000C242B">
        <w:rPr>
          <w:rFonts w:ascii="Times New Roman" w:hAnsi="Times New Roman" w:cs="Times New Roman"/>
          <w:sz w:val="28"/>
          <w:szCs w:val="28"/>
        </w:rPr>
        <w:t xml:space="preserve">№ 564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0C242B">
        <w:rPr>
          <w:rFonts w:ascii="Times New Roman" w:hAnsi="Times New Roman" w:cs="Times New Roman"/>
          <w:sz w:val="28"/>
          <w:szCs w:val="28"/>
        </w:rPr>
        <w:t>27.10.</w:t>
      </w:r>
      <w:r w:rsidR="000C242B" w:rsidRPr="000C242B">
        <w:rPr>
          <w:rFonts w:ascii="Times New Roman" w:hAnsi="Times New Roman" w:cs="Times New Roman"/>
          <w:sz w:val="28"/>
          <w:szCs w:val="28"/>
        </w:rPr>
        <w:t>2023 го</w:t>
      </w:r>
      <w:r w:rsidR="000C242B">
        <w:rPr>
          <w:rFonts w:ascii="Times New Roman" w:hAnsi="Times New Roman" w:cs="Times New Roman"/>
          <w:sz w:val="28"/>
          <w:szCs w:val="28"/>
        </w:rPr>
        <w:t xml:space="preserve">да,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>аспорт</w:t>
      </w:r>
      <w:r w:rsidR="00DF7205">
        <w:rPr>
          <w:rFonts w:ascii="Times New Roman" w:hAnsi="Times New Roman" w:cs="Times New Roman"/>
          <w:sz w:val="28"/>
          <w:szCs w:val="28"/>
        </w:rPr>
        <w:t>а</w:t>
      </w:r>
      <w:r w:rsidR="00D2211B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</w:p>
          <w:p w:rsidR="000C242B" w:rsidRPr="000C242B" w:rsidRDefault="00526390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45</w:t>
            </w:r>
            <w:r w:rsidR="000C242B"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руб.</w:t>
            </w:r>
          </w:p>
          <w:p w:rsidR="000C242B" w:rsidRPr="000C242B" w:rsidRDefault="00051F30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50</w:t>
            </w:r>
            <w:r w:rsidR="000C242B"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тыс. руб. </w:t>
            </w:r>
          </w:p>
          <w:p w:rsidR="00B26BF1" w:rsidRPr="00B45E08" w:rsidRDefault="00051F30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 50</w:t>
            </w:r>
            <w:r w:rsidR="000C242B"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7205" w:rsidRPr="00DF7205" w:rsidRDefault="009E04BF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V.  Ресурсное обеспечение программыизменить, изложив в следующей редакции:</w:t>
      </w:r>
    </w:p>
    <w:p w:rsidR="00DF7205" w:rsidRP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 бюджета. Для р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</w:t>
      </w:r>
      <w:r w:rsidR="00051F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 Программы необходимо 1</w:t>
      </w:r>
      <w:r w:rsidR="00526390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по годам:  </w:t>
      </w:r>
    </w:p>
    <w:p w:rsidR="000C242B" w:rsidRPr="000C242B" w:rsidRDefault="005D21AC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45</w:t>
      </w:r>
      <w:r w:rsidR="000C242B"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0C242B" w:rsidRPr="000C242B" w:rsidRDefault="00051F30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50</w:t>
      </w:r>
      <w:r w:rsidR="000C242B"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 </w:t>
      </w:r>
    </w:p>
    <w:p w:rsidR="00DF7205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="00051F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–  50</w:t>
      </w: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015D7" w:rsidRPr="00043A1F" w:rsidRDefault="00DF7205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мероприятий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изменить, изложив в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следующей редакции:</w:t>
      </w:r>
    </w:p>
    <w:p w:rsidR="000C242B" w:rsidRPr="00977DCE" w:rsidRDefault="00DF7205" w:rsidP="00977DCE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C242B" w:rsidRPr="000C2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IХ. Перечень мероприятий Программы</w:t>
      </w: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4A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муниципальной программы по «Укрепление общественного здоровья в муниципальном районе «Красночикойский район» на 2024-2026 годы»</w:t>
      </w: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75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94"/>
        <w:gridCol w:w="3229"/>
        <w:gridCol w:w="1133"/>
        <w:gridCol w:w="2271"/>
        <w:gridCol w:w="10"/>
        <w:gridCol w:w="846"/>
        <w:gridCol w:w="10"/>
        <w:gridCol w:w="691"/>
        <w:gridCol w:w="10"/>
        <w:gridCol w:w="840"/>
        <w:gridCol w:w="851"/>
      </w:tblGrid>
      <w:tr w:rsidR="000C242B" w:rsidRPr="000C242B" w:rsidTr="00A1165D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27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407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финансовых ресурсах (тыс. руб.)</w:t>
            </w:r>
          </w:p>
        </w:tc>
        <w:tc>
          <w:tcPr>
            <w:tcW w:w="851" w:type="dxa"/>
            <w:vMerge w:val="restart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C242B" w:rsidRPr="000C242B" w:rsidTr="00A1165D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Merge/>
            <w:vAlign w:val="center"/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851" w:type="dxa"/>
            <w:vMerge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A1165D">
        <w:trPr>
          <w:gridAfter w:val="1"/>
          <w:wAfter w:w="851" w:type="dxa"/>
          <w:trHeight w:val="286"/>
        </w:trPr>
        <w:tc>
          <w:tcPr>
            <w:tcW w:w="9634" w:type="dxa"/>
            <w:gridSpan w:val="10"/>
            <w:vAlign w:val="center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неинфекционных заболеваний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Совета по общественному здоровью при администрации муниципального района «Красночикойский район»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 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rPr>
          <w:gridAfter w:val="1"/>
          <w:wAfter w:w="851" w:type="dxa"/>
        </w:trPr>
        <w:tc>
          <w:tcPr>
            <w:tcW w:w="963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мероприятий по 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Тиражирование и распространение печатной продукции (баннеры, плакаты, памятки, листовки, буклеты,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флайеры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) по вопросам формирования здорового образа жизни, в том числе здорового питания и физической активности, отказа от потребления табака </w:t>
            </w:r>
            <w:r w:rsidRPr="000C242B">
              <w:rPr>
                <w:rStyle w:val="2"/>
                <w:rFonts w:eastAsiaTheme="minorHAnsi"/>
                <w:sz w:val="24"/>
                <w:szCs w:val="24"/>
              </w:rPr>
              <w:lastRenderedPageBreak/>
              <w:t>и алкоголя, сохранения репродуктивного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F3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организации 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«Редакция газеты «Знамя труда»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и проведение смотров-конкурсов организаций и предприятий на лучшую  реализацию Корпоративной программы сохранения и укрепления здоровья работников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ГУСО ККЦСОН «Черёмушки»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Клиентская служба (на правах отдела) ПФР, 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Красночикойский отдел ГКУ «Краевой центр социальной защиты населения»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F3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«Школы здорового питания»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филиал ЧПТК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молодёжи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rPr>
          <w:gridAfter w:val="1"/>
          <w:wAfter w:w="851" w:type="dxa"/>
        </w:trPr>
        <w:tc>
          <w:tcPr>
            <w:tcW w:w="963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III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, наркотической зависимости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Организация и проведение акций, направленных на снижение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>, наркотической зависимости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МУК «МЦБ»</w:t>
            </w:r>
          </w:p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ДЮСШ, ГУЗ «Красночикойская ЦРБ», МУК «МКДЦ»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2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3E41CA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F38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Выполнение мероприятий муниципальной программы «Профилактика  правонарушений,  противодействия </w:t>
            </w:r>
            <w:r w:rsidRPr="000C242B">
              <w:rPr>
                <w:rStyle w:val="2"/>
                <w:rFonts w:eastAsiaTheme="minorHAnsi"/>
                <w:sz w:val="24"/>
                <w:szCs w:val="24"/>
              </w:rPr>
              <w:lastRenderedPageBreak/>
              <w:t>алкоголизации  и  наркомании  в  муниципальном районе «Красночикойский  район» на 2023-2025 годы»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A1165D">
        <w:trPr>
          <w:gridAfter w:val="1"/>
          <w:wAfter w:w="851" w:type="dxa"/>
        </w:trPr>
        <w:tc>
          <w:tcPr>
            <w:tcW w:w="963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. Мероприятия по развитию массовой физической культуры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Содействие в работе Центра тестирования ГТО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Приобретение и установка спортивных площадок, комплексов 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воркаут</w:t>
            </w:r>
            <w:proofErr w:type="spellEnd"/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242B" w:rsidRPr="000C242B" w:rsidTr="00A1165D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A1165D">
        <w:tc>
          <w:tcPr>
            <w:tcW w:w="72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ИТОГО ФИНАНСОВЫХ СРЕДСТВ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5D21AC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51F30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51F30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</w:tcPr>
          <w:p w:rsidR="000C242B" w:rsidRPr="000C242B" w:rsidRDefault="00051F30" w:rsidP="00977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2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A11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0C242B" w:rsidRDefault="000C242B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DF7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515D24" w:rsidRDefault="009A48A2" w:rsidP="005263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26390" w:rsidRPr="00526390">
        <w:rPr>
          <w:rFonts w:ascii="Times New Roman" w:hAnsi="Times New Roman" w:cs="Times New Roman"/>
          <w:sz w:val="28"/>
          <w:szCs w:val="28"/>
        </w:rPr>
        <w:t>Настоящее решение (или постановление)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26390" w:rsidRDefault="00526390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0B73" w:rsidRDefault="00070B73"/>
    <w:sectPr w:rsidR="00070B73" w:rsidSect="00977DC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515D24"/>
    <w:rsid w:val="000149C9"/>
    <w:rsid w:val="00043A1F"/>
    <w:rsid w:val="00051F30"/>
    <w:rsid w:val="00070B73"/>
    <w:rsid w:val="000C242B"/>
    <w:rsid w:val="000F4C0F"/>
    <w:rsid w:val="000F6DC8"/>
    <w:rsid w:val="00101BDB"/>
    <w:rsid w:val="001711F1"/>
    <w:rsid w:val="001E1317"/>
    <w:rsid w:val="00220DF7"/>
    <w:rsid w:val="00224914"/>
    <w:rsid w:val="0023252F"/>
    <w:rsid w:val="002467A5"/>
    <w:rsid w:val="00271B26"/>
    <w:rsid w:val="002749D5"/>
    <w:rsid w:val="002C4896"/>
    <w:rsid w:val="002F38DB"/>
    <w:rsid w:val="00307B87"/>
    <w:rsid w:val="00335B60"/>
    <w:rsid w:val="00370FBA"/>
    <w:rsid w:val="003B617C"/>
    <w:rsid w:val="003E41CA"/>
    <w:rsid w:val="003F369B"/>
    <w:rsid w:val="00410396"/>
    <w:rsid w:val="004605C7"/>
    <w:rsid w:val="004C2EE2"/>
    <w:rsid w:val="00515D24"/>
    <w:rsid w:val="00526390"/>
    <w:rsid w:val="005649A6"/>
    <w:rsid w:val="005D21AC"/>
    <w:rsid w:val="005D61F4"/>
    <w:rsid w:val="00625662"/>
    <w:rsid w:val="00675DC7"/>
    <w:rsid w:val="0068270B"/>
    <w:rsid w:val="006F4657"/>
    <w:rsid w:val="00794348"/>
    <w:rsid w:val="007A4931"/>
    <w:rsid w:val="00811C21"/>
    <w:rsid w:val="00844B81"/>
    <w:rsid w:val="008C6D8F"/>
    <w:rsid w:val="009044B7"/>
    <w:rsid w:val="00951A9C"/>
    <w:rsid w:val="00977DCE"/>
    <w:rsid w:val="009A48A2"/>
    <w:rsid w:val="009C36DC"/>
    <w:rsid w:val="009E04BF"/>
    <w:rsid w:val="009E5E0C"/>
    <w:rsid w:val="00A1165D"/>
    <w:rsid w:val="00A15624"/>
    <w:rsid w:val="00A62D3F"/>
    <w:rsid w:val="00A85A04"/>
    <w:rsid w:val="00A929FE"/>
    <w:rsid w:val="00A95D50"/>
    <w:rsid w:val="00AD2077"/>
    <w:rsid w:val="00B024D9"/>
    <w:rsid w:val="00B15D92"/>
    <w:rsid w:val="00B26BF1"/>
    <w:rsid w:val="00B375C4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DF7205"/>
    <w:rsid w:val="00E015D7"/>
    <w:rsid w:val="00EB5ABB"/>
    <w:rsid w:val="00EB72C9"/>
    <w:rsid w:val="00FE5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customStyle="1" w:styleId="2">
    <w:name w:val="Основной текст (2)"/>
    <w:basedOn w:val="a0"/>
    <w:rsid w:val="00DF72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20</cp:revision>
  <cp:lastPrinted>2023-05-03T06:21:00Z</cp:lastPrinted>
  <dcterms:created xsi:type="dcterms:W3CDTF">2023-05-03T05:55:00Z</dcterms:created>
  <dcterms:modified xsi:type="dcterms:W3CDTF">2025-02-03T05:26:00Z</dcterms:modified>
</cp:coreProperties>
</file>