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B0BA9" w:rsidRDefault="006B0BA9" w:rsidP="006B0B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BA9" w:rsidRDefault="006B0BA9" w:rsidP="006B0B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BA9" w:rsidRDefault="00A9592D" w:rsidP="006B0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B0BA9">
        <w:rPr>
          <w:rFonts w:ascii="Times New Roman" w:hAnsi="Times New Roman" w:cs="Times New Roman"/>
          <w:sz w:val="28"/>
          <w:szCs w:val="28"/>
        </w:rPr>
        <w:t xml:space="preserve">2024 года                                                                  </w:t>
      </w:r>
      <w:r w:rsidR="006B0BA9">
        <w:rPr>
          <w:rFonts w:ascii="Times New Roman" w:hAnsi="Times New Roman" w:cs="Times New Roman"/>
          <w:sz w:val="28"/>
          <w:szCs w:val="28"/>
        </w:rPr>
        <w:tab/>
      </w:r>
      <w:r w:rsidR="006B0BA9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B6FCE" w:rsidRDefault="007B6FCE" w:rsidP="006B0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BA9" w:rsidRDefault="006B0BA9" w:rsidP="006B0B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в постановление администрации муниципального района «Крас</w:t>
      </w:r>
      <w:r w:rsidR="00C51975">
        <w:rPr>
          <w:rFonts w:ascii="Times New Roman" w:hAnsi="Times New Roman" w:cs="Times New Roman"/>
          <w:b/>
          <w:sz w:val="28"/>
          <w:szCs w:val="28"/>
        </w:rPr>
        <w:t>ночикойский район» от 05.04.2024</w:t>
      </w:r>
      <w:r>
        <w:rPr>
          <w:rFonts w:ascii="Times New Roman" w:hAnsi="Times New Roman" w:cs="Times New Roman"/>
          <w:b/>
          <w:sz w:val="28"/>
          <w:szCs w:val="28"/>
        </w:rPr>
        <w:t xml:space="preserve"> №253 «О создании антинаркотической комиссии 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«Красночикойский район»  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BA9" w:rsidRDefault="006B0BA9" w:rsidP="006B0B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административных правонарушений, в соответствии со статьей 25 Устава муниципального района «Красночикойский район», администрация муниципального района «Красночикойский район» постановляет:</w:t>
      </w:r>
    </w:p>
    <w:p w:rsidR="006B0BA9" w:rsidRDefault="006B0BA9" w:rsidP="006B0B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211C" w:rsidRP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1.1.  Вывести из членов комиссии:</w:t>
      </w:r>
    </w:p>
    <w:p w:rsid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Арикбаев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А.Р. – сотрудник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ативно розыскной группы, старшего</w:t>
      </w: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лейтенант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AD211C" w:rsidRP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1.2. Ввести в состав комиссии:</w:t>
      </w:r>
    </w:p>
    <w:p w:rsidR="00AD211C" w:rsidRP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Михайлову А.В. – старшего инспектора Петровск-Забайкальского МФ ФКУ УИИ УФСИН России по Забайкальскому краю в Красночикойском районе.</w:t>
      </w:r>
    </w:p>
    <w:p w:rsidR="006B0BA9" w:rsidRDefault="006B0BA9" w:rsidP="006B0B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7B6FCE" w:rsidP="006B0BA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муниципального</w:t>
      </w:r>
      <w:r w:rsidR="006B0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</w:t>
      </w:r>
      <w:r w:rsidR="007B6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Е.А. Гостев </w:t>
      </w: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6B0BA9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6B0BA9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6B0BA9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6B0BA9" w:rsidRPr="00AD211C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</w:p>
    <w:p w:rsidR="006B0BA9" w:rsidRPr="00AD211C" w:rsidRDefault="003E6194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июня</w:t>
      </w:r>
      <w:r w:rsidR="006B0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2024 года </w:t>
      </w:r>
      <w:r w:rsidR="006B0BA9" w:rsidRPr="00A71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№ </w:t>
      </w:r>
      <w:r w:rsidRPr="00AD2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</w:t>
      </w:r>
    </w:p>
    <w:p w:rsidR="006B0BA9" w:rsidRPr="004B6847" w:rsidRDefault="006B0BA9" w:rsidP="006B0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</w:p>
    <w:p w:rsidR="006B0BA9" w:rsidRPr="004B6847" w:rsidRDefault="006B0BA9" w:rsidP="006B0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остав</w:t>
      </w:r>
    </w:p>
    <w:p w:rsidR="006B0BA9" w:rsidRPr="004B6847" w:rsidRDefault="006B0BA9" w:rsidP="006B0BA9">
      <w:pPr>
        <w:shd w:val="clear" w:color="auto" w:fill="FFFFFF"/>
        <w:spacing w:after="0" w:line="320" w:lineRule="exact"/>
        <w:ind w:hanging="792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антинаркотической комиссии </w:t>
      </w:r>
    </w:p>
    <w:p w:rsidR="006B0BA9" w:rsidRPr="004B6847" w:rsidRDefault="006B0BA9" w:rsidP="006B0BA9">
      <w:pPr>
        <w:shd w:val="clear" w:color="auto" w:fill="FFFFFF"/>
        <w:spacing w:after="0" w:line="320" w:lineRule="exact"/>
        <w:ind w:hanging="7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муниципального </w:t>
      </w:r>
      <w:r w:rsidRPr="004B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«Красночикойский район»</w:t>
      </w:r>
    </w:p>
    <w:p w:rsidR="006B0BA9" w:rsidRDefault="006B0BA9" w:rsidP="006B0BA9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6B0BA9" w:rsidRPr="004B6847" w:rsidRDefault="006B0BA9" w:rsidP="006B0BA9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Председатель К</w:t>
      </w:r>
      <w:r w:rsidRPr="004B684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омиссии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Pr="004B68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Гостев Е.А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4B68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глава муниципального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0BA9" w:rsidRPr="004B6847" w:rsidRDefault="006B0BA9" w:rsidP="006B0BA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Члены К</w:t>
      </w:r>
      <w:r w:rsidRPr="004B684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омиссии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: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Будников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 – начальник ОМВД России по Красночикойскому району, заместитель председателя антинаркотической комиссии;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2. 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Батыршина Д.В. - заместитель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«Красночикойский район»,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председателя антинаркотической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аппарата Комиссии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Конюков Н.П.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заместитель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«Красночикойский район»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4. Захарова Н.А. – начальник отдела по имущественным и земельным отношениям;</w:t>
      </w:r>
    </w:p>
    <w:p w:rsidR="006B0BA9" w:rsidRPr="004B6847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Трофимова Н.В.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администрации муниципального района «Красночикойский район»;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Н.И.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Шарпилова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-  председатель комитета финансов администрации муниципального района «Красночикойский район»;</w:t>
      </w:r>
    </w:p>
    <w:p w:rsidR="006B0BA9" w:rsidRPr="004B6847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Савкина С.М.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отдела экономического прогнозирования, анализа и сельского хозяйства;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Валитов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–исполняющий обязанности главного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ГУЗ «Красночикойская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</w:t>
      </w:r>
      <w:r w:rsidRPr="004B68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);</w:t>
      </w:r>
    </w:p>
    <w:p w:rsidR="006B0BA9" w:rsidRPr="004B6847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Стрекаловская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редактор газеты «Знамя труда»</w:t>
      </w:r>
      <w:r w:rsidRPr="00F41C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(по согласованию);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Жуков Н.Б. –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P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А.В. – старший инспектор Петровск-Забайкальского МФ ФКУ УИИ УФСИН по Забайкальскому краю</w:t>
      </w:r>
    </w:p>
    <w:p w:rsidR="00B05E6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</w:pP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екретарь антинаркотической К</w:t>
      </w:r>
      <w:r w:rsidRPr="004B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омиссии</w:t>
      </w: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Каденева Н.А.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делами.</w:t>
      </w:r>
    </w:p>
    <w:sectPr w:rsidR="00B05E69" w:rsidSect="006B0B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2967"/>
    <w:rsid w:val="003E6194"/>
    <w:rsid w:val="003F19C0"/>
    <w:rsid w:val="004C2967"/>
    <w:rsid w:val="006B0BA9"/>
    <w:rsid w:val="007B6FCE"/>
    <w:rsid w:val="008B40B5"/>
    <w:rsid w:val="00A9592D"/>
    <w:rsid w:val="00AD211C"/>
    <w:rsid w:val="00B05E69"/>
    <w:rsid w:val="00C51975"/>
    <w:rsid w:val="00EC2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BA9"/>
    <w:pPr>
      <w:spacing w:after="160" w:line="25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6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Sait</cp:lastModifiedBy>
  <cp:revision>9</cp:revision>
  <cp:lastPrinted>2024-06-17T06:33:00Z</cp:lastPrinted>
  <dcterms:created xsi:type="dcterms:W3CDTF">2024-06-03T07:30:00Z</dcterms:created>
  <dcterms:modified xsi:type="dcterms:W3CDTF">2024-07-09T01:18:00Z</dcterms:modified>
</cp:coreProperties>
</file>