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298" w:rsidRPr="0082256E" w:rsidRDefault="0082256E" w:rsidP="008225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Красночикойский муниципальный округ Забайкальского края </w:t>
      </w:r>
      <w:r w:rsidR="00887298" w:rsidRPr="0082256E">
        <w:rPr>
          <w:b/>
          <w:sz w:val="28"/>
          <w:szCs w:val="28"/>
        </w:rPr>
        <w:t>АДМИНИСТРАЦИЯ</w:t>
      </w:r>
      <w:r w:rsidRPr="0082256E">
        <w:rPr>
          <w:b/>
          <w:sz w:val="28"/>
          <w:szCs w:val="28"/>
        </w:rPr>
        <w:t xml:space="preserve"> </w:t>
      </w:r>
      <w:r w:rsidR="00887298" w:rsidRPr="0082256E">
        <w:rPr>
          <w:b/>
          <w:sz w:val="28"/>
          <w:szCs w:val="28"/>
        </w:rPr>
        <w:t>КРАСНОЧИКОЙСКОГО</w:t>
      </w:r>
    </w:p>
    <w:p w:rsidR="009D09EE" w:rsidRDefault="00887298" w:rsidP="00887298">
      <w:pPr>
        <w:jc w:val="center"/>
        <w:rPr>
          <w:b/>
          <w:sz w:val="28"/>
          <w:szCs w:val="28"/>
        </w:rPr>
      </w:pPr>
      <w:r w:rsidRPr="0082256E">
        <w:rPr>
          <w:b/>
          <w:sz w:val="28"/>
          <w:szCs w:val="28"/>
        </w:rPr>
        <w:t>МУНИЦИПАЛЬНОГО ОКРУГА ЗАБАЙКАЛЬСКОГО КРАЯ</w:t>
      </w:r>
    </w:p>
    <w:p w:rsidR="009D09EE" w:rsidRDefault="009D09EE" w:rsidP="009D09EE">
      <w:pPr>
        <w:jc w:val="center"/>
        <w:rPr>
          <w:b/>
          <w:sz w:val="28"/>
          <w:szCs w:val="28"/>
        </w:rPr>
      </w:pPr>
    </w:p>
    <w:p w:rsidR="00443F56" w:rsidRDefault="00443F56" w:rsidP="009D09EE">
      <w:pPr>
        <w:jc w:val="center"/>
        <w:rPr>
          <w:b/>
          <w:sz w:val="28"/>
          <w:szCs w:val="28"/>
        </w:rPr>
      </w:pPr>
    </w:p>
    <w:p w:rsidR="009D09EE" w:rsidRDefault="009D09EE" w:rsidP="009D09EE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ПОСТАНОВЛЕНИЕ</w:t>
      </w:r>
    </w:p>
    <w:p w:rsidR="009D09EE" w:rsidRDefault="0099729D" w:rsidP="009D09EE">
      <w:pPr>
        <w:rPr>
          <w:sz w:val="28"/>
          <w:szCs w:val="28"/>
        </w:rPr>
      </w:pPr>
      <w:r>
        <w:rPr>
          <w:sz w:val="28"/>
          <w:szCs w:val="28"/>
        </w:rPr>
        <w:t xml:space="preserve">29 января </w:t>
      </w:r>
      <w:r w:rsidR="0082256E">
        <w:rPr>
          <w:sz w:val="28"/>
          <w:szCs w:val="28"/>
        </w:rPr>
        <w:t xml:space="preserve"> 2026</w:t>
      </w:r>
      <w:r w:rsidR="009D09EE">
        <w:rPr>
          <w:sz w:val="28"/>
          <w:szCs w:val="28"/>
        </w:rPr>
        <w:t xml:space="preserve"> г.                                               </w:t>
      </w:r>
      <w:r>
        <w:rPr>
          <w:sz w:val="28"/>
          <w:szCs w:val="28"/>
        </w:rPr>
        <w:t xml:space="preserve">                          № 37</w:t>
      </w:r>
    </w:p>
    <w:p w:rsidR="009D09EE" w:rsidRDefault="009D09EE" w:rsidP="009D09E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09EE" w:rsidRDefault="009D09EE" w:rsidP="009D09EE">
      <w:pPr>
        <w:jc w:val="center"/>
        <w:rPr>
          <w:sz w:val="28"/>
          <w:szCs w:val="28"/>
        </w:rPr>
      </w:pPr>
    </w:p>
    <w:p w:rsidR="009D09EE" w:rsidRDefault="009D09EE" w:rsidP="009D09EE">
      <w:pPr>
        <w:jc w:val="center"/>
        <w:rPr>
          <w:b/>
          <w:sz w:val="28"/>
          <w:szCs w:val="28"/>
        </w:rPr>
      </w:pPr>
    </w:p>
    <w:p w:rsidR="00443F56" w:rsidRDefault="009D09EE" w:rsidP="00443F56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дополнительной мере социальной поддержки отдельной категории граждан Российской Федерации в виде </w:t>
      </w:r>
      <w:proofErr w:type="spellStart"/>
      <w:r>
        <w:rPr>
          <w:b/>
          <w:sz w:val="28"/>
          <w:szCs w:val="28"/>
        </w:rPr>
        <w:t>невзимания</w:t>
      </w:r>
      <w:proofErr w:type="spellEnd"/>
      <w:r>
        <w:rPr>
          <w:b/>
          <w:sz w:val="28"/>
          <w:szCs w:val="28"/>
        </w:rPr>
        <w:t xml:space="preserve"> платы за присмотр и уход за их детьми, осваивающими </w:t>
      </w:r>
      <w:r w:rsidR="00366DEB">
        <w:rPr>
          <w:b/>
          <w:sz w:val="28"/>
          <w:szCs w:val="28"/>
        </w:rPr>
        <w:t>образовательные программы</w:t>
      </w:r>
      <w:r w:rsidR="00F9792E">
        <w:rPr>
          <w:b/>
          <w:sz w:val="28"/>
          <w:szCs w:val="28"/>
        </w:rPr>
        <w:t xml:space="preserve"> дошкольного образования в </w:t>
      </w:r>
      <w:r w:rsidR="00443F56">
        <w:rPr>
          <w:b/>
          <w:sz w:val="28"/>
          <w:szCs w:val="28"/>
        </w:rPr>
        <w:t xml:space="preserve">муниципальных организациях </w:t>
      </w:r>
    </w:p>
    <w:p w:rsidR="009D09EE" w:rsidRDefault="00383CBC" w:rsidP="009D09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Красночикойского </w:t>
      </w:r>
      <w:r w:rsidR="00F9792E">
        <w:rPr>
          <w:b/>
          <w:sz w:val="28"/>
          <w:szCs w:val="28"/>
        </w:rPr>
        <w:t>муниципального</w:t>
      </w:r>
      <w:r w:rsidR="00443F56">
        <w:rPr>
          <w:b/>
          <w:sz w:val="28"/>
          <w:szCs w:val="28"/>
        </w:rPr>
        <w:t xml:space="preserve"> округа, осуществляющих образовательную деятельность по образовательным программам дошкольного образования</w:t>
      </w:r>
    </w:p>
    <w:bookmarkEnd w:id="0"/>
    <w:p w:rsidR="009D09EE" w:rsidRDefault="009D09EE" w:rsidP="009D09E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9D09EE" w:rsidRPr="00443F56" w:rsidRDefault="009D09EE" w:rsidP="009D09E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Постановления правительства Забайкальс</w:t>
      </w:r>
      <w:r w:rsidR="00F9792E">
        <w:rPr>
          <w:sz w:val="28"/>
          <w:szCs w:val="28"/>
        </w:rPr>
        <w:t>кого края от 15.11.2022 г. № 550</w:t>
      </w:r>
      <w:r>
        <w:rPr>
          <w:sz w:val="28"/>
          <w:szCs w:val="28"/>
        </w:rPr>
        <w:t xml:space="preserve"> «</w:t>
      </w:r>
      <w:r w:rsidR="00443F56">
        <w:rPr>
          <w:rFonts w:eastAsiaTheme="minorHAnsi"/>
          <w:sz w:val="28"/>
          <w:szCs w:val="28"/>
          <w:lang w:eastAsia="en-US"/>
        </w:rPr>
        <w:t>О</w:t>
      </w:r>
      <w:r w:rsidR="00443F56" w:rsidRPr="00443F56">
        <w:rPr>
          <w:rFonts w:eastAsiaTheme="minorHAnsi"/>
          <w:sz w:val="28"/>
          <w:szCs w:val="28"/>
          <w:lang w:eastAsia="en-US"/>
        </w:rPr>
        <w:t xml:space="preserve"> дополнительной мере социальной поддерж</w:t>
      </w:r>
      <w:r w:rsidR="00DB6722">
        <w:rPr>
          <w:rFonts w:eastAsiaTheme="minorHAnsi"/>
          <w:sz w:val="28"/>
          <w:szCs w:val="28"/>
          <w:lang w:eastAsia="en-US"/>
        </w:rPr>
        <w:t>ки отдельной категории граждан Российской Ф</w:t>
      </w:r>
      <w:r w:rsidR="00443F56" w:rsidRPr="00443F56">
        <w:rPr>
          <w:rFonts w:eastAsiaTheme="minorHAnsi"/>
          <w:sz w:val="28"/>
          <w:szCs w:val="28"/>
          <w:lang w:eastAsia="en-US"/>
        </w:rPr>
        <w:t xml:space="preserve">едерации в виде </w:t>
      </w:r>
      <w:proofErr w:type="spellStart"/>
      <w:r w:rsidR="00443F56" w:rsidRPr="00443F56">
        <w:rPr>
          <w:rFonts w:eastAsiaTheme="minorHAnsi"/>
          <w:sz w:val="28"/>
          <w:szCs w:val="28"/>
          <w:lang w:eastAsia="en-US"/>
        </w:rPr>
        <w:t>невзимания</w:t>
      </w:r>
      <w:proofErr w:type="spellEnd"/>
      <w:r w:rsidR="00443F56" w:rsidRPr="00443F56">
        <w:rPr>
          <w:rFonts w:eastAsiaTheme="minorHAnsi"/>
          <w:sz w:val="28"/>
          <w:szCs w:val="28"/>
          <w:lang w:eastAsia="en-US"/>
        </w:rPr>
        <w:t xml:space="preserve"> платы за присмотр и уход за их детьми, осваивающими образовательные программы дошкольного образовани</w:t>
      </w:r>
      <w:r w:rsidR="001816DD">
        <w:rPr>
          <w:rFonts w:eastAsiaTheme="minorHAnsi"/>
          <w:sz w:val="28"/>
          <w:szCs w:val="28"/>
          <w:lang w:eastAsia="en-US"/>
        </w:rPr>
        <w:t>я в муниципальных организациях З</w:t>
      </w:r>
      <w:r w:rsidR="00443F56" w:rsidRPr="00443F56">
        <w:rPr>
          <w:rFonts w:eastAsiaTheme="minorHAnsi"/>
          <w:sz w:val="28"/>
          <w:szCs w:val="28"/>
          <w:lang w:eastAsia="en-US"/>
        </w:rPr>
        <w:t>абайкальского края, осуществляющих образовательную деятельность по образовательным программам дошкольного образования</w:t>
      </w:r>
      <w:r w:rsidR="0082256E" w:rsidRPr="00443F56">
        <w:rPr>
          <w:sz w:val="28"/>
          <w:szCs w:val="28"/>
        </w:rPr>
        <w:t>», статьи 26</w:t>
      </w:r>
      <w:r w:rsidRPr="00443F56">
        <w:rPr>
          <w:sz w:val="28"/>
          <w:szCs w:val="28"/>
        </w:rPr>
        <w:t xml:space="preserve"> Устава </w:t>
      </w:r>
      <w:r w:rsidR="0082256E" w:rsidRPr="00443F56">
        <w:rPr>
          <w:sz w:val="28"/>
          <w:szCs w:val="28"/>
        </w:rPr>
        <w:t>Красночикойского муниципального округ</w:t>
      </w:r>
      <w:r w:rsidRPr="00443F56">
        <w:rPr>
          <w:sz w:val="28"/>
          <w:szCs w:val="28"/>
        </w:rPr>
        <w:t>а</w:t>
      </w:r>
      <w:r w:rsidR="0082256E" w:rsidRPr="00443F56">
        <w:rPr>
          <w:sz w:val="28"/>
          <w:szCs w:val="28"/>
        </w:rPr>
        <w:t xml:space="preserve">, </w:t>
      </w:r>
      <w:r w:rsidRPr="00443F56">
        <w:rPr>
          <w:sz w:val="28"/>
          <w:szCs w:val="28"/>
        </w:rPr>
        <w:t xml:space="preserve">администрация </w:t>
      </w:r>
      <w:r w:rsidR="0082256E" w:rsidRPr="00443F56">
        <w:rPr>
          <w:sz w:val="28"/>
          <w:szCs w:val="28"/>
        </w:rPr>
        <w:t>Красночикойского муниципального округа</w:t>
      </w:r>
      <w:r w:rsidRPr="00443F56">
        <w:rPr>
          <w:sz w:val="28"/>
          <w:szCs w:val="28"/>
        </w:rPr>
        <w:t xml:space="preserve"> постановляет:</w:t>
      </w:r>
    </w:p>
    <w:p w:rsidR="009D09EE" w:rsidRPr="00443F56" w:rsidRDefault="009D09EE" w:rsidP="009D09EE">
      <w:pPr>
        <w:ind w:firstLine="851"/>
        <w:jc w:val="both"/>
        <w:rPr>
          <w:sz w:val="28"/>
          <w:szCs w:val="28"/>
        </w:rPr>
      </w:pPr>
    </w:p>
    <w:p w:rsidR="00443F56" w:rsidRPr="00443F56" w:rsidRDefault="009D09EE" w:rsidP="00443F5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43F56">
        <w:rPr>
          <w:sz w:val="28"/>
          <w:szCs w:val="28"/>
        </w:rPr>
        <w:t xml:space="preserve">1. </w:t>
      </w:r>
      <w:r w:rsidR="00366DEB" w:rsidRPr="00443F56">
        <w:rPr>
          <w:sz w:val="28"/>
          <w:szCs w:val="28"/>
        </w:rPr>
        <w:t xml:space="preserve">В период проведения </w:t>
      </w:r>
      <w:r w:rsidR="00443F56" w:rsidRPr="00443F56">
        <w:rPr>
          <w:rFonts w:eastAsiaTheme="minorHAnsi"/>
          <w:sz w:val="28"/>
          <w:szCs w:val="28"/>
          <w:lang w:eastAsia="en-US"/>
        </w:rPr>
        <w:t xml:space="preserve">специальной военной операции плата за присмотр и уход за осваивающими образовательные программы дошкольного образования в муниципальных организациях </w:t>
      </w:r>
      <w:r w:rsidR="00443F56">
        <w:rPr>
          <w:rFonts w:eastAsiaTheme="minorHAnsi"/>
          <w:sz w:val="28"/>
          <w:szCs w:val="28"/>
          <w:lang w:eastAsia="en-US"/>
        </w:rPr>
        <w:t>Красночикойского муниципального округа</w:t>
      </w:r>
      <w:r w:rsidR="00C71F32">
        <w:rPr>
          <w:rFonts w:eastAsiaTheme="minorHAnsi"/>
          <w:sz w:val="28"/>
          <w:szCs w:val="28"/>
          <w:lang w:eastAsia="en-US"/>
        </w:rPr>
        <w:t xml:space="preserve"> Забайкальского края</w:t>
      </w:r>
      <w:r w:rsidR="00443F56" w:rsidRPr="00443F56">
        <w:rPr>
          <w:rFonts w:eastAsiaTheme="minorHAnsi"/>
          <w:sz w:val="28"/>
          <w:szCs w:val="28"/>
          <w:lang w:eastAsia="en-US"/>
        </w:rPr>
        <w:t xml:space="preserve">, осуществляющих образовательную деятельность по образовательным программам дошкольного образования, детьми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(далее - специальная военная операция), сотрудников уголовно-исполнительной системы Российской Федерации, выполняющих (выполнявших) возложенные на них задачи на указанных территориях в период проведения специальной </w:t>
      </w:r>
      <w:r w:rsidR="00443F56" w:rsidRPr="00443F56">
        <w:rPr>
          <w:rFonts w:eastAsiaTheme="minorHAnsi"/>
          <w:sz w:val="28"/>
          <w:szCs w:val="28"/>
          <w:lang w:eastAsia="en-US"/>
        </w:rPr>
        <w:lastRenderedPageBreak/>
        <w:t>военной операции, граждан Российской Федерации, призванных на военную службу по мобилизации, лиц,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имеющих статус ветерана боевых действий (далее - военнослужащие), не взимается.</w:t>
      </w:r>
    </w:p>
    <w:p w:rsidR="00443F56" w:rsidRPr="00443F56" w:rsidRDefault="00F43A7D" w:rsidP="00443F56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43F56">
        <w:rPr>
          <w:sz w:val="28"/>
          <w:szCs w:val="28"/>
        </w:rPr>
        <w:t xml:space="preserve">2. Плата за </w:t>
      </w:r>
      <w:r w:rsidR="00443F56" w:rsidRPr="00443F56">
        <w:rPr>
          <w:rFonts w:eastAsiaTheme="minorHAnsi"/>
          <w:sz w:val="28"/>
          <w:szCs w:val="28"/>
          <w:lang w:eastAsia="en-US"/>
        </w:rPr>
        <w:t>присмотр и уход за осваивающими образовательные программы дошкольного образования в муниципальных организациях Красночикойского муниципального округа Забайкальского края, осуществляющих образовательную деятельность по образовательным программам дошкольного образования, детьми военнослужащих, погибших (умерших) при исполнении обязанностей военной службы (службы) в результате участия в специальной военной операции, не взимается.</w:t>
      </w:r>
    </w:p>
    <w:p w:rsidR="0082256E" w:rsidRDefault="00751CE8" w:rsidP="00F43A7D">
      <w:pPr>
        <w:ind w:firstLine="709"/>
        <w:jc w:val="both"/>
        <w:rPr>
          <w:sz w:val="28"/>
          <w:szCs w:val="28"/>
        </w:rPr>
      </w:pPr>
      <w:r w:rsidRPr="00443F56">
        <w:rPr>
          <w:sz w:val="28"/>
          <w:szCs w:val="28"/>
        </w:rPr>
        <w:t xml:space="preserve">3. Финансирование расходов, связанных с обеспечением дополнительной меры социальной поддержки, предусмотренной настоящим постановлением, осуществляется за счет средств бюджета Забайкальского края посредством предоставления иных межбюджетных трансфертов бюджету </w:t>
      </w:r>
      <w:r w:rsidR="0082256E" w:rsidRPr="00443F56">
        <w:rPr>
          <w:sz w:val="28"/>
          <w:szCs w:val="28"/>
        </w:rPr>
        <w:t>Красночикойского</w:t>
      </w:r>
      <w:r w:rsidR="008225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82256E">
        <w:rPr>
          <w:sz w:val="28"/>
          <w:szCs w:val="28"/>
        </w:rPr>
        <w:t>округа Забайкальского края.</w:t>
      </w:r>
    </w:p>
    <w:p w:rsidR="00751CE8" w:rsidRDefault="00751CE8" w:rsidP="00F43A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02E06">
        <w:rPr>
          <w:sz w:val="28"/>
          <w:szCs w:val="28"/>
        </w:rPr>
        <w:t xml:space="preserve"> Для подтверждения льготы родители (законные представители) ребенка должны предоставить справку из воинской части или военного комиссариата по месту жительства в образовательную организацию.</w:t>
      </w:r>
    </w:p>
    <w:p w:rsidR="00443F56" w:rsidRDefault="0082256E" w:rsidP="00383C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Признать утратившим</w:t>
      </w:r>
      <w:r w:rsidR="00443F56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443F56">
        <w:rPr>
          <w:sz w:val="28"/>
          <w:szCs w:val="28"/>
        </w:rPr>
        <w:t>:</w:t>
      </w:r>
    </w:p>
    <w:p w:rsidR="00443F56" w:rsidRPr="00443F56" w:rsidRDefault="00443F56" w:rsidP="00383C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83CBC">
        <w:rPr>
          <w:sz w:val="28"/>
          <w:szCs w:val="28"/>
        </w:rPr>
        <w:t xml:space="preserve"> </w:t>
      </w:r>
      <w:r w:rsidR="0082256E">
        <w:rPr>
          <w:sz w:val="28"/>
          <w:szCs w:val="28"/>
        </w:rPr>
        <w:t>постановление администрации муниципального района «Красночикойский район» от 22.11.2022</w:t>
      </w:r>
      <w:r w:rsidR="00383CBC">
        <w:rPr>
          <w:sz w:val="28"/>
          <w:szCs w:val="28"/>
        </w:rPr>
        <w:t xml:space="preserve"> г. № 645 «</w:t>
      </w:r>
      <w:r w:rsidR="00383CBC" w:rsidRPr="00383CBC">
        <w:rPr>
          <w:sz w:val="28"/>
          <w:szCs w:val="28"/>
        </w:rPr>
        <w:t xml:space="preserve">О дополнительной мере социальной поддержки отдельной категории граждан Российской Федерации в виде </w:t>
      </w:r>
      <w:proofErr w:type="spellStart"/>
      <w:r w:rsidR="00383CBC" w:rsidRPr="00383CBC">
        <w:rPr>
          <w:sz w:val="28"/>
          <w:szCs w:val="28"/>
        </w:rPr>
        <w:t>невзимания</w:t>
      </w:r>
      <w:proofErr w:type="spellEnd"/>
      <w:r w:rsidR="00383CBC" w:rsidRPr="00383CBC">
        <w:rPr>
          <w:sz w:val="28"/>
          <w:szCs w:val="28"/>
        </w:rPr>
        <w:t xml:space="preserve"> платы за присмотр и уход за их детьми, осваивающими образовательные программы дошкол</w:t>
      </w:r>
      <w:r w:rsidR="00383CBC">
        <w:rPr>
          <w:sz w:val="28"/>
          <w:szCs w:val="28"/>
        </w:rPr>
        <w:t xml:space="preserve">ьного образования в дошкольных </w:t>
      </w:r>
      <w:r w:rsidR="00383CBC" w:rsidRPr="00383CBC">
        <w:rPr>
          <w:sz w:val="28"/>
          <w:szCs w:val="28"/>
        </w:rPr>
        <w:t>образовательных организациях муниципального района «Красночикойский район»</w:t>
      </w:r>
      <w:r>
        <w:rPr>
          <w:sz w:val="28"/>
          <w:szCs w:val="28"/>
        </w:rPr>
        <w:t>;</w:t>
      </w:r>
    </w:p>
    <w:p w:rsidR="0082256E" w:rsidRDefault="00443F56" w:rsidP="00383CBC">
      <w:pPr>
        <w:ind w:firstLine="709"/>
        <w:jc w:val="both"/>
        <w:rPr>
          <w:bCs/>
          <w:color w:val="000000"/>
          <w:sz w:val="28"/>
          <w:szCs w:val="28"/>
        </w:rPr>
      </w:pPr>
      <w:r w:rsidRPr="00443F56">
        <w:rPr>
          <w:sz w:val="28"/>
          <w:szCs w:val="28"/>
        </w:rPr>
        <w:t>- постановление администрации муниципального района «</w:t>
      </w:r>
      <w:r w:rsidRPr="003B44F4">
        <w:rPr>
          <w:sz w:val="28"/>
          <w:szCs w:val="28"/>
        </w:rPr>
        <w:t xml:space="preserve">Красночикойский район» </w:t>
      </w:r>
      <w:r w:rsidR="00383CBC" w:rsidRPr="003B44F4">
        <w:rPr>
          <w:sz w:val="28"/>
          <w:szCs w:val="28"/>
        </w:rPr>
        <w:t xml:space="preserve"> </w:t>
      </w:r>
      <w:r w:rsidRPr="003B44F4">
        <w:rPr>
          <w:sz w:val="28"/>
          <w:szCs w:val="28"/>
        </w:rPr>
        <w:t>от 03.03.2023 г. № 115 «</w:t>
      </w:r>
      <w:r w:rsidRPr="003B44F4">
        <w:rPr>
          <w:bCs/>
          <w:color w:val="000000"/>
          <w:sz w:val="28"/>
          <w:szCs w:val="28"/>
        </w:rPr>
        <w:t xml:space="preserve">О внесении изменений в постановление от 22.11.2022 г. № 645 «О дополнительной мере социальной поддержки отдельной категории граждан Российской Федерации в виде </w:t>
      </w:r>
      <w:proofErr w:type="spellStart"/>
      <w:r w:rsidRPr="003B44F4">
        <w:rPr>
          <w:bCs/>
          <w:color w:val="000000"/>
          <w:sz w:val="28"/>
          <w:szCs w:val="28"/>
        </w:rPr>
        <w:t>невзимания</w:t>
      </w:r>
      <w:proofErr w:type="spellEnd"/>
      <w:r w:rsidRPr="003B44F4">
        <w:rPr>
          <w:bCs/>
          <w:color w:val="000000"/>
          <w:sz w:val="28"/>
          <w:szCs w:val="28"/>
        </w:rPr>
        <w:t xml:space="preserve"> платы за присмотр и уход за их детьми, осваивающими образовательные программы дошкольного образования в дошкольных образовательных организациях муниципального района «Красночикойский район»».</w:t>
      </w:r>
    </w:p>
    <w:p w:rsidR="00815598" w:rsidRPr="003B44F4" w:rsidRDefault="00815598" w:rsidP="00383CBC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0D0C8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0D0C85">
        <w:rPr>
          <w:sz w:val="28"/>
          <w:szCs w:val="28"/>
        </w:rPr>
        <w:t>опубликовать (обнародовать) на официальном сайте в информационно-телекоммуникационной сети «Интернет» https://chikoy75.ru.</w:t>
      </w:r>
    </w:p>
    <w:p w:rsidR="003B44F4" w:rsidRPr="003B44F4" w:rsidRDefault="00815598" w:rsidP="003B44F4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3B44F4" w:rsidRPr="003B44F4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Настоящее постановление вступает в силу </w:t>
      </w:r>
      <w:r w:rsidR="00A52347">
        <w:rPr>
          <w:sz w:val="28"/>
          <w:szCs w:val="28"/>
        </w:rPr>
        <w:t>на следующий день после дня его</w:t>
      </w:r>
      <w:r w:rsidR="00A52347" w:rsidRPr="00CE2780">
        <w:rPr>
          <w:sz w:val="28"/>
          <w:szCs w:val="28"/>
        </w:rPr>
        <w:t xml:space="preserve"> официального опубликования</w:t>
      </w:r>
      <w:r w:rsidR="00A52347">
        <w:rPr>
          <w:sz w:val="28"/>
          <w:szCs w:val="28"/>
        </w:rPr>
        <w:t>.</w:t>
      </w:r>
    </w:p>
    <w:p w:rsidR="003B44F4" w:rsidRPr="003B44F4" w:rsidRDefault="00815598" w:rsidP="003B44F4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8</w:t>
      </w:r>
      <w:r w:rsidR="003B44F4" w:rsidRPr="003B44F4">
        <w:rPr>
          <w:color w:val="000000"/>
          <w:sz w:val="28"/>
          <w:szCs w:val="28"/>
        </w:rPr>
        <w:t>. Контроль за исполнением настоящего постановления возложить на начальника управления образования администрации Красночикойского муниципального округа</w:t>
      </w:r>
      <w:r w:rsidR="005D4F90">
        <w:rPr>
          <w:color w:val="000000"/>
          <w:sz w:val="28"/>
          <w:szCs w:val="28"/>
        </w:rPr>
        <w:t xml:space="preserve"> Забайкальского края</w:t>
      </w:r>
      <w:r w:rsidR="003B44F4" w:rsidRPr="003B44F4">
        <w:rPr>
          <w:color w:val="000000"/>
          <w:sz w:val="28"/>
          <w:szCs w:val="28"/>
        </w:rPr>
        <w:t xml:space="preserve"> Н.</w:t>
      </w:r>
      <w:r w:rsidR="005D4F90">
        <w:rPr>
          <w:color w:val="000000"/>
          <w:sz w:val="28"/>
          <w:szCs w:val="28"/>
        </w:rPr>
        <w:t xml:space="preserve"> </w:t>
      </w:r>
      <w:r w:rsidR="003B44F4" w:rsidRPr="003B44F4">
        <w:rPr>
          <w:color w:val="000000"/>
          <w:sz w:val="28"/>
          <w:szCs w:val="28"/>
        </w:rPr>
        <w:t>В</w:t>
      </w:r>
      <w:r w:rsidR="005D4F90">
        <w:rPr>
          <w:color w:val="000000"/>
          <w:sz w:val="28"/>
          <w:szCs w:val="28"/>
        </w:rPr>
        <w:t xml:space="preserve"> </w:t>
      </w:r>
      <w:r w:rsidR="003B44F4" w:rsidRPr="003B44F4">
        <w:rPr>
          <w:color w:val="000000"/>
          <w:sz w:val="28"/>
          <w:szCs w:val="28"/>
        </w:rPr>
        <w:t>.Трофимову.</w:t>
      </w:r>
    </w:p>
    <w:p w:rsidR="003B44F4" w:rsidRDefault="003B44F4" w:rsidP="003B44F4">
      <w:pPr>
        <w:pStyle w:val="a5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3B44F4" w:rsidRPr="00443F56" w:rsidRDefault="003B44F4" w:rsidP="00383CBC">
      <w:pPr>
        <w:ind w:firstLine="709"/>
        <w:jc w:val="both"/>
        <w:rPr>
          <w:sz w:val="28"/>
          <w:szCs w:val="28"/>
        </w:rPr>
      </w:pPr>
    </w:p>
    <w:p w:rsidR="00815598" w:rsidRDefault="00383CBC" w:rsidP="009D09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Красночикойского </w:t>
      </w:r>
    </w:p>
    <w:p w:rsidR="009D09EE" w:rsidRDefault="00383CBC" w:rsidP="009D09EE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815598">
        <w:rPr>
          <w:sz w:val="28"/>
          <w:szCs w:val="28"/>
        </w:rPr>
        <w:t xml:space="preserve">                                                               Е. А. Гостев</w:t>
      </w:r>
    </w:p>
    <w:p w:rsidR="009D09EE" w:rsidRDefault="00383CBC" w:rsidP="009D09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             </w:t>
      </w:r>
      <w:r w:rsidR="009D09EE">
        <w:rPr>
          <w:sz w:val="28"/>
          <w:szCs w:val="28"/>
        </w:rPr>
        <w:t xml:space="preserve">         </w:t>
      </w:r>
    </w:p>
    <w:p w:rsidR="009D09EE" w:rsidRDefault="009D09EE" w:rsidP="009D09EE">
      <w:pPr>
        <w:jc w:val="both"/>
        <w:rPr>
          <w:sz w:val="28"/>
          <w:szCs w:val="28"/>
        </w:rPr>
      </w:pPr>
    </w:p>
    <w:p w:rsidR="009D09EE" w:rsidRDefault="009D09EE" w:rsidP="009D09EE">
      <w:pPr>
        <w:rPr>
          <w:sz w:val="28"/>
          <w:szCs w:val="28"/>
        </w:rPr>
      </w:pPr>
    </w:p>
    <w:p w:rsidR="009D09EE" w:rsidRDefault="009D09EE" w:rsidP="009D09EE">
      <w:pPr>
        <w:rPr>
          <w:sz w:val="28"/>
          <w:szCs w:val="28"/>
        </w:rPr>
      </w:pPr>
    </w:p>
    <w:p w:rsidR="009D09EE" w:rsidRDefault="009D09EE" w:rsidP="009D09EE">
      <w:pPr>
        <w:rPr>
          <w:sz w:val="28"/>
          <w:szCs w:val="28"/>
        </w:rPr>
      </w:pPr>
    </w:p>
    <w:p w:rsidR="009D09EE" w:rsidRDefault="009D09EE" w:rsidP="009D09EE"/>
    <w:p w:rsidR="00D235F5" w:rsidRDefault="00D235F5"/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267"/>
    <w:rsid w:val="00105C43"/>
    <w:rsid w:val="001816DD"/>
    <w:rsid w:val="001C09D3"/>
    <w:rsid w:val="001F1F32"/>
    <w:rsid w:val="00366DEB"/>
    <w:rsid w:val="00383CBC"/>
    <w:rsid w:val="003B44F4"/>
    <w:rsid w:val="00443F56"/>
    <w:rsid w:val="004609D9"/>
    <w:rsid w:val="0048564B"/>
    <w:rsid w:val="004F71E2"/>
    <w:rsid w:val="005D4F90"/>
    <w:rsid w:val="00740858"/>
    <w:rsid w:val="00751CE8"/>
    <w:rsid w:val="007B6F9A"/>
    <w:rsid w:val="00815598"/>
    <w:rsid w:val="008175C2"/>
    <w:rsid w:val="0082256E"/>
    <w:rsid w:val="00887298"/>
    <w:rsid w:val="00946626"/>
    <w:rsid w:val="0099729D"/>
    <w:rsid w:val="009D09EE"/>
    <w:rsid w:val="00A52347"/>
    <w:rsid w:val="00AE7267"/>
    <w:rsid w:val="00BF0FBB"/>
    <w:rsid w:val="00C103E3"/>
    <w:rsid w:val="00C71F32"/>
    <w:rsid w:val="00D02E06"/>
    <w:rsid w:val="00D235F5"/>
    <w:rsid w:val="00DB6722"/>
    <w:rsid w:val="00F43A7D"/>
    <w:rsid w:val="00F9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A6A6B"/>
  <w15:docId w15:val="{666087C9-DC8C-4211-942D-2E16014F5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5C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5C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3B44F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80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ПК</cp:lastModifiedBy>
  <cp:revision>18</cp:revision>
  <cp:lastPrinted>2026-01-20T07:50:00Z</cp:lastPrinted>
  <dcterms:created xsi:type="dcterms:W3CDTF">2022-11-21T23:56:00Z</dcterms:created>
  <dcterms:modified xsi:type="dcterms:W3CDTF">2026-02-09T03:02:00Z</dcterms:modified>
</cp:coreProperties>
</file>